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4" w:rsidRDefault="008142A4" w:rsidP="008142A4">
      <w:pPr>
        <w:tabs>
          <w:tab w:val="left" w:pos="3780"/>
        </w:tabs>
        <w:ind w:left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Сценарий летнего праздника </w:t>
      </w:r>
      <w:r>
        <w:rPr>
          <w:b/>
          <w:sz w:val="28"/>
          <w:szCs w:val="28"/>
        </w:rPr>
        <w:t>«День Нептуна»</w:t>
      </w:r>
    </w:p>
    <w:p w:rsidR="008142A4" w:rsidRDefault="008142A4" w:rsidP="008142A4">
      <w:pPr>
        <w:tabs>
          <w:tab w:val="left" w:pos="378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для старшего дошкольного возраста.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на площадке, украшенной цветными флажками, гирляндами, воздушными шарами. В углу площадки стоит трон.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фонограмма песни «Синяя вода» из м/ф «Катерок» или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Песни «Море» Ю.Антонова.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пританцовывают, пока звучит музыка.       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ребята!  Сегодня у нас необыкновенный и радостный день! Мы собрались здесь для встречи очень важного гостя. Чтобы узнать, кто он, нужно отгадать загадку: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из морских глубин явился к нам,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– гордый царь морей и океанов,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Он любит тех, кто по морским волнам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Стремится вдаль  к мечте в другие страны.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чародей, и маг он, и колдун, могучий царь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звать его…             (Нептун)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Правильно! Конечно, это Нептун – повелитель всех морей и бурь, океанов и ручейков. Но что-то он задержался в пути, нелегко ему передвигаться по суше, ведь он привык плавать. А может он заблудился? Попробую позвать его.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Эй, Нептун, морей властитель! Рыб, дельфинов покровитель! Чей дворец на дне морском…  (выходит Нептун)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Долго шёл я к вам пешком.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(пока он идёт к трону, здоровается с детьми, со взрослыми. Садится на трон.)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 красив ваш детский сад! Вижу славных я ребят.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сейчас повелеваю (стучит трезубцем) не грустить, не унывать,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плясать и веселиться, бегать, прыгать и играть!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Я – великий царь Нептун – покровитель быстрых шхун,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Повелитель всех морей, приглашаю своих дочерей.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(выходят 2 русалки: воспитатель и девочка подготовительной группы и становятся по обе стороны от трона)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(слышны возгласы возмущения)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Черти:</w:t>
      </w:r>
      <w:r>
        <w:rPr>
          <w:sz w:val="28"/>
          <w:szCs w:val="28"/>
        </w:rPr>
        <w:t xml:space="preserve"> Как так? А мы? А нас забыли! Что же это такое? Где ж это видано! Безобразие!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(выбегают черти: воспитатель и мальчики подготовительной группы)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Ну куда ж без вас – то? (грозно смотрит на чертей и те притихают)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 сначала я представлю своих дочерей. Вот старшая – Акварель, а вот – младшенькая – Ариэль.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(кривляется) Акварель, Ариэль… Только ты, царь, мог придумать такие сложные имена. То ли дело мы – простые, как морская капуста! Меня вот, к примеру, зовут Сусик!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на 1-го чертёнка) А вот этот …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1-й чертёнок:</w:t>
      </w:r>
      <w:r>
        <w:rPr>
          <w:sz w:val="28"/>
          <w:szCs w:val="28"/>
        </w:rPr>
        <w:t xml:space="preserve"> Пусик!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Этот …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2-й чертёнок:</w:t>
      </w:r>
      <w:r>
        <w:rPr>
          <w:sz w:val="28"/>
          <w:szCs w:val="28"/>
        </w:rPr>
        <w:t xml:space="preserve"> Дусик!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(и далее – Кусик, Мусик, Бусик, Фусик и т.п. в зависимости от количества чертенят)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Ну, что? (потирает руки) Веселиться будем?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Чертенята:</w:t>
      </w:r>
      <w:r>
        <w:rPr>
          <w:sz w:val="28"/>
          <w:szCs w:val="28"/>
        </w:rPr>
        <w:t xml:space="preserve"> Мы готовы! (потирают руки и крутят свои хвосты-верёвки)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Вот неугомонные! Уймитесь! (стучит трезубцем)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Мы же всё-таки в гостях. А скажите-ка, ребятки, вы плавать умеете?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(дети отвечают. Кто-то умеет плавать, кто-то – нет)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Ничего страшного, если не умеете. Вы обязательно научитесь, если попросите своих родителей помочь вам. Уж они-то, наверняка, умеют плавать хорошо. Ну а пока я научу вас, как можно переправиться с одного берега на другой, не умея плавать.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Надо быстро-быстро бежать по воде, чтобы ноги не успели утонуть!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Да нет же! Надо воспользоваться спасательным кругом.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«Переправа».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Команды выстраиваются в колонны на одном «берегу», на другом (через 5-10м) «берегу» стоят по одному ребёнку от каждой команды, держа в руках по обручу. Черти и русалки тоже составляют команду. По сигналу дети с обручами бегут к своим колоннам и, надев обруч на первого игрока, бегут с ним обратно. Там те, кто держали  изначально обручи, остаются, а игроки из колонн бегут с обручем к своим колоннам, забирают там тех, кто стоит первым и т.д., пока не переправятся все, стоящие в колонне.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обруче дети бегут рядом, а не друг за другом.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Нептун: </w:t>
      </w:r>
      <w:r>
        <w:rPr>
          <w:sz w:val="28"/>
          <w:szCs w:val="28"/>
        </w:rPr>
        <w:t>Молодцы! Быстро переправились.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Быстро-то, быстро. А как же с ловкостью быть?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(кривляется) Ловкость-то не проявили!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Чертенята:</w:t>
      </w:r>
      <w:r>
        <w:rPr>
          <w:sz w:val="28"/>
          <w:szCs w:val="28"/>
        </w:rPr>
        <w:t xml:space="preserve"> Да-да! Не было, не было!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Да мы в ловкости не уступим даже вашим юрким рыбкам!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Взрослый чёрт:</w:t>
      </w:r>
      <w:r>
        <w:rPr>
          <w:sz w:val="28"/>
          <w:szCs w:val="28"/>
        </w:rPr>
        <w:t xml:space="preserve"> Ой, смехота! Вы слышали? Нет, вы слышали? В ловкости с рыбками никто не сравнится! Даже дедушка Нептун иногда без обеда остаётся – не может поймать ни одной!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Когда такое было?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Чертенята:</w:t>
      </w:r>
      <w:r>
        <w:rPr>
          <w:sz w:val="28"/>
          <w:szCs w:val="28"/>
        </w:rPr>
        <w:t xml:space="preserve"> Было, было! В прошлую субботу!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Ну, это случайно. У меня удочки волшебные есть, всегда наловят рыбёшек на уху.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«Удочка».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Команды выстраиваются в круги. В центр каждого становятся взрослый чёрт, русалка и ведущий. У них в руках шнуры, к концам которых прикреплены лёгкие набивные мячи в сеточках. Они неожиданно бросают мячи в разные стороны, а дети должны успеть отскочить назад. Выбывают из игры те, в кого попал мяч.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 (</w:t>
      </w:r>
      <w:r>
        <w:rPr>
          <w:sz w:val="28"/>
          <w:szCs w:val="28"/>
        </w:rPr>
        <w:t>подходит к выбывшим из игры) Вот это улов! А может нам пожарить этих рыбёшек? (обращается к детям) Хотите на сковородочку? Не хотите? Ладно, ради праздника обойдусь без обеда, поголодаю.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Ну, хватит уже, хватит! Так хорошо играли. Весело было.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(смотрит на своих дочерей) А вы, дочери мои прекрасные, почему такие грустные?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Акварель:</w:t>
      </w:r>
      <w:r>
        <w:rPr>
          <w:sz w:val="28"/>
          <w:szCs w:val="28"/>
        </w:rPr>
        <w:t xml:space="preserve"> Отец! Мы потеряли наши прекрасные разноцветные жемчужные бусы. Нитки на воздухе пересохли и порвались. Все наши красивые бусы рассыпались!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Не расстраивайтесь, русалочки! Мы поможем вам собрать бусы, правда, ребята?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«Собери бусы».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площадке рассыпаны пластмассовые шарики 4-х цветов. По углам стоят корзины с цветовыми символами. Перед корзинами на расстоянии 2-3м лежат шнуры. По 5 человек от каждой из 4-х команд по сигналу должны начать собирать по одной бусине своего цвета и забросить их в соответствующую корзину, не заходя за шнур. Выигрывает команда, первая собравшая все бусы своего цвета в корзину.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Бусы, не попавшие в корзину и  выкатившиеся за пределы площадки, вновь забрасываются на площадку.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(русалочки благодарят детей)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Хорошо вы бегали, прыгали, метали. Это значит, что вы ловкие, быстрые и меткие. А что вы знаете о морских обитателях?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Мы многое знаем, у нас и занятия были и книжки мы читали.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Ну, сейчас пойдут рассказы! Давай-ка, царь, лучше загадки загадывать!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Ну, что ж, я согласен.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(загадки читают по очереди Нептун, взрослый чёрт, русалка, чертёнок и русалочка)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Загадки о подводных обитателях: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и деток вся одежда из монеток.  (рыбки)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Через море – океан плывёт чудо-великан, на спине большой фонтан. (кит)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Целый день на камне плоском крепко держится присоской.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 него не видно ножек, он – колючий морской …   (ёжик)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водою он плывёт вечно задом наперёд,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убегает, всех чернилами пугает.   (кальмар)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так рыба, просто чудо! Очень плоская, как блюдо.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Оба глаза на спине и живот на самом дне.   (камбала)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 водой куда угодно может он скакать свободно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простор морских дорог вышел кто? …   (морской конёк)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какой прозрачный зонтик! Только вы его не троньте!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Вот так чудо! Вот так диво! Зонтик жжётся, как крапива!  (медуза)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Знают все её прекрасно: с ней шутить всегда опасно.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Зубы острые, как нож! Лучше ты её не трожь!   (акула)</w:t>
      </w:r>
    </w:p>
    <w:p w:rsidR="008142A4" w:rsidRDefault="008142A4" w:rsidP="008142A4">
      <w:pPr>
        <w:numPr>
          <w:ilvl w:val="0"/>
          <w:numId w:val="1"/>
        </w:num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небе жить она устала, на морское дно упала,</w:t>
      </w:r>
    </w:p>
    <w:p w:rsidR="008142A4" w:rsidRDefault="008142A4" w:rsidP="008142A4">
      <w:pPr>
        <w:tabs>
          <w:tab w:val="left" w:pos="378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Поселилась под водой, стала там морской …  (звездой)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Детишки, конечно, умные, ничего не скажешь. Всё знают о нашем подводном царстве, как будто у нас и родились.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Акварель:</w:t>
      </w:r>
      <w:r>
        <w:rPr>
          <w:sz w:val="28"/>
          <w:szCs w:val="28"/>
        </w:rPr>
        <w:t xml:space="preserve"> Да что ты! У нас они бы не смогли жить – воздуха-то нет! Только и пускали бы пузыри!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А вот у них здесь тоже есть пузыри!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(показывает на воздушные шары) Давайте поиграем в волейбол с нашими чертями!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«Морской волейбол».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Команды по 6 человек выстраиваются по разным сторонам площадки в произвольном порядке, по центру которой протянут шнур на высоте 1 – 1,2 м (его держат Чёрт и Акварель). По сигналу дети начинают перебрасывать 2 воздушных шара через шнур, не позволяя им коснуться земли.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Какая чудесная игра! А мы все ракушками играем. Подарите нам, пожалуйста, эти чудо-пузыри, разноцветные шары!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(дети дарят Нептуну, Чёрту, Акварели воздушные шарики)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спасибо вам, ребятки! Мы у себя в подводном царстве будем весело играть и вас вспоминать.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Акварель:</w:t>
      </w:r>
      <w:r>
        <w:rPr>
          <w:sz w:val="28"/>
          <w:szCs w:val="28"/>
        </w:rPr>
        <w:t xml:space="preserve"> Да, только надо внимательно по сторонам смотреть, чтобы морское чудище не забрало их. А вы, ребята, знаете. Кого мы называем морским чудищем? Отгадайте загадку: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В синеве морских пучин бродит он по дну один,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Голова и восемь ног. Кто же это?     (осьминог)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Да-да! У него огромные щупальца и на них много присосок! Такой, если поймает, не вырвешься! Страшно вам, детишечки?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Ничего нам не страшно! Правда, дети?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Тогда давайте играть!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«Осьминоги и рыбки».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Черти берутся за руки попарно – это осьминоги. Остальные дети – рыбки. Они бегают по площадке, уворачиваясь от осьминогов, которые захватывают рыбку, соединив руки в кольцо. Пойманных рыбок осьминоги отводят в пещеры-обручи.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(Нептун хвалит игроков)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Ой-ой-ой! Как у меня живот свело от голода! Акварель, помоги мне рыбки наловить! (хватает длинный шнур, а другой конец кидает русалке)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Ну-ка, рыбки, попробуйте перепрыгнуть через наш невод!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Игра «Невод».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Взрослые тянут шнур-невод, а дети бегут навстречу и перепрыгивают через него.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Чёрт:</w:t>
      </w:r>
      <w:r>
        <w:rPr>
          <w:sz w:val="28"/>
          <w:szCs w:val="28"/>
        </w:rPr>
        <w:t xml:space="preserve"> А теперь приседайте так низко, чтобы невод не коснулся вас!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Тянут невод на высоте 50-60 см, а дети приседают перед ним.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Ну надо же! Никого не поймали! Придётся медузами закусить. А ведь они совсем невкусные и скользкие! Бр-р-р!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С удовольствием бы я погостил ещё, друзья,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Только я ведь царь морской, труден воздух мне земной.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Акварель:</w:t>
      </w:r>
      <w:r>
        <w:rPr>
          <w:sz w:val="28"/>
          <w:szCs w:val="28"/>
        </w:rPr>
        <w:t xml:space="preserve"> Отец! Мы сейчас освежим тебя, напитаем воздух влагой.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 «Перенеси воду».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в колонны, у первых игроков в руках по пластмассовому стакану. Рядом с ними стоят ведущая, Чёрт, русалка (воспитатели) с 2-х литровыми бутылками воды. По сигналу взрослые наливают в стакан воду (0,5 стакана) и ребята бегут с ними к финишу, где стоит ведро, выливают воду и бегут обратно, передавая пустой стакан, как эстафету следующему ребёнку в колонне.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 это время на финише ставят бутылочки с водой в ящике)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Молодцы вы все, ребята, награждение начнём, победителей качнём!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Мою щедрость все узнают, все в воде перебывают!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Брызги вверх взлетят дождём! Мы шутить сейчас начнём!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(берёт бутылочку с водой) 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Ну-ка, черти, не зевайте! Всех водою обливайте!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(черти хватают бутылочки с водой  и брызгают вверх, нажимая на бутылочку)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(воспитатели раздают детям бутылочки с водой и дети брызгают водой вверх)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Взрослый чёрт:</w:t>
      </w:r>
      <w:r>
        <w:rPr>
          <w:sz w:val="28"/>
          <w:szCs w:val="28"/>
        </w:rPr>
        <w:t xml:space="preserve"> Вот как здорово старались, вот как лихо обливались!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Нептун:</w:t>
      </w:r>
      <w:r>
        <w:rPr>
          <w:sz w:val="28"/>
          <w:szCs w:val="28"/>
        </w:rPr>
        <w:t xml:space="preserve"> Совсем незаметно прошло время. Мне было очень приятно увидеться с вами. Порадовали вы меня играми и соревнованиями. Но пора мне сниматься с якоря, в море ждут меня дела. Пообещайте мне, что научитесь плавать. Кто вас будет учить? (мама, папа) Правильно! Не надо бояться воды, она нам – друг, если не нарушать правила поведения в воде.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и дети:</w:t>
      </w:r>
      <w:r>
        <w:rPr>
          <w:sz w:val="28"/>
          <w:szCs w:val="28"/>
        </w:rPr>
        <w:t xml:space="preserve"> Ай, лады, лады, лады, не боимся мы воды!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Плаваем, купаемся, друг другу улыбаемся!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(Нептун прощается с детьми и вручает им на память рыбок. (дети одной группы получают в подарок рыбок, изготовленных другой группой)</w:t>
      </w: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8142A4" w:rsidRDefault="008142A4" w:rsidP="008142A4">
      <w:pPr>
        <w:tabs>
          <w:tab w:val="left" w:pos="3780"/>
        </w:tabs>
        <w:jc w:val="both"/>
        <w:rPr>
          <w:sz w:val="28"/>
          <w:szCs w:val="28"/>
        </w:rPr>
      </w:pPr>
    </w:p>
    <w:p w:rsidR="002C0AD7" w:rsidRDefault="002C0AD7"/>
    <w:sectPr w:rsidR="002C0AD7" w:rsidSect="002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7BAA"/>
    <w:multiLevelType w:val="hybridMultilevel"/>
    <w:tmpl w:val="4A0C2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2A4"/>
    <w:rsid w:val="002C0AD7"/>
    <w:rsid w:val="0081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9303</Characters>
  <Application>Microsoft Office Word</Application>
  <DocSecurity>0</DocSecurity>
  <Lines>77</Lines>
  <Paragraphs>21</Paragraphs>
  <ScaleCrop>false</ScaleCrop>
  <Company>Retired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2019-01-29T01:19:00Z</dcterms:created>
  <dcterms:modified xsi:type="dcterms:W3CDTF">2019-01-29T01:19:00Z</dcterms:modified>
</cp:coreProperties>
</file>