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8E" w:rsidRPr="00F2228E" w:rsidRDefault="00F2228E" w:rsidP="00F22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28E">
        <w:rPr>
          <w:rFonts w:ascii="Times New Roman" w:eastAsia="Times New Roman" w:hAnsi="Times New Roman" w:cs="Times New Roman"/>
          <w:b/>
          <w:sz w:val="28"/>
          <w:szCs w:val="28"/>
        </w:rPr>
        <w:t>Руководство проектной деятельностью учащихся в процессе</w:t>
      </w:r>
      <w:r w:rsidRPr="00D04753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профессионального обучения</w:t>
      </w:r>
    </w:p>
    <w:p w:rsidR="00F2228E" w:rsidRDefault="00F2228E" w:rsidP="00F222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28E" w:rsidRPr="00F2228E" w:rsidRDefault="00F2228E" w:rsidP="00F222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28E">
        <w:rPr>
          <w:rFonts w:ascii="Times New Roman" w:eastAsia="Times New Roman" w:hAnsi="Times New Roman" w:cs="Times New Roman"/>
          <w:sz w:val="28"/>
          <w:szCs w:val="28"/>
        </w:rPr>
        <w:t>Реформирование среднего профессионального образования и внедрение новых педагогических технологий в практику обучения следует рассматривать как важнейшее условие интеллектуального, творческого и нравственного развития обучающегося. Именно развитие становится ключевым словом педагогического процесса, сущностным, глубинным понятием обучения.</w:t>
      </w:r>
    </w:p>
    <w:p w:rsidR="00F2228E" w:rsidRPr="00F2228E" w:rsidRDefault="00F2228E" w:rsidP="00F222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28E">
        <w:rPr>
          <w:rFonts w:ascii="Times New Roman" w:eastAsia="Times New Roman" w:hAnsi="Times New Roman" w:cs="Times New Roman"/>
          <w:sz w:val="28"/>
          <w:szCs w:val="28"/>
        </w:rPr>
        <w:t>В концепции модернизации образования способность студентов к самостоятельному решению проблем в различных сферах жизнедеятельности названа одним из важнейших результатов и показателей нового качества образования, отражающих современные международные тенденции в области общего образования. Этот показатель и ещё такие, как функциональная грамотность, владение социальными и когнитивными компетенциями, способность к широким обобщениям и умение решать практические задачи на основе интуиции и здравого смысла, входят в состав критериев международных сравнительных исследований уровня подготовки обучающихся.</w:t>
      </w:r>
    </w:p>
    <w:p w:rsidR="00F2228E" w:rsidRPr="00F2228E" w:rsidRDefault="00F2228E" w:rsidP="00F222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28E">
        <w:rPr>
          <w:rFonts w:ascii="Times New Roman" w:eastAsia="Times New Roman" w:hAnsi="Times New Roman" w:cs="Times New Roman"/>
          <w:sz w:val="28"/>
          <w:szCs w:val="28"/>
        </w:rPr>
        <w:t>Необходимость постоянного совершенствования системы и практики образования обусловлена социальными переменами, происходящими в обществе. Вопросы повышения качества обучения и уровня воспитанности личности учащегося были и остаются приоритетными в современной методике преподавания.</w:t>
      </w:r>
    </w:p>
    <w:p w:rsidR="00F2228E" w:rsidRPr="00F2228E" w:rsidRDefault="00F2228E" w:rsidP="00F222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28E">
        <w:rPr>
          <w:rFonts w:ascii="Times New Roman" w:eastAsia="Times New Roman" w:hAnsi="Times New Roman" w:cs="Times New Roman"/>
          <w:sz w:val="28"/>
          <w:szCs w:val="28"/>
        </w:rPr>
        <w:t>Ряд педагогических теорий, особенно те из них, которые исследуют проблемы мотивации учения, активизации познавательной деятельности, развития личности и познавательных способностей учащихся в процессе обучения, дают основание предположить, что педагогической технологией, отвечающей в большей степени, чем многие другие, вышеназванным требованиям, может служить проектное обучение, так как оно побуждает обучающихся проявлять способность:</w:t>
      </w:r>
    </w:p>
    <w:p w:rsidR="00F2228E" w:rsidRPr="00F2228E" w:rsidRDefault="00F2228E" w:rsidP="00F2228E">
      <w:pPr>
        <w:numPr>
          <w:ilvl w:val="0"/>
          <w:numId w:val="1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28E">
        <w:rPr>
          <w:rFonts w:ascii="Times New Roman" w:eastAsia="Times New Roman" w:hAnsi="Times New Roman" w:cs="Times New Roman"/>
          <w:sz w:val="28"/>
          <w:szCs w:val="28"/>
        </w:rPr>
        <w:lastRenderedPageBreak/>
        <w:t>к осмыслению своей деятельности с позиций ценностного подхода;</w:t>
      </w:r>
    </w:p>
    <w:p w:rsidR="00F2228E" w:rsidRPr="00F2228E" w:rsidRDefault="00F2228E" w:rsidP="00F2228E">
      <w:pPr>
        <w:numPr>
          <w:ilvl w:val="0"/>
          <w:numId w:val="1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28E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proofErr w:type="spellStart"/>
      <w:r w:rsidRPr="00F2228E">
        <w:rPr>
          <w:rFonts w:ascii="Times New Roman" w:eastAsia="Times New Roman" w:hAnsi="Times New Roman" w:cs="Times New Roman"/>
          <w:sz w:val="28"/>
          <w:szCs w:val="28"/>
        </w:rPr>
        <w:t>целеполаганию</w:t>
      </w:r>
      <w:proofErr w:type="spellEnd"/>
      <w:r w:rsidRPr="00F2228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228E" w:rsidRPr="00F2228E" w:rsidRDefault="00F2228E" w:rsidP="00F2228E">
      <w:pPr>
        <w:numPr>
          <w:ilvl w:val="0"/>
          <w:numId w:val="1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28E">
        <w:rPr>
          <w:rFonts w:ascii="Times New Roman" w:eastAsia="Times New Roman" w:hAnsi="Times New Roman" w:cs="Times New Roman"/>
          <w:sz w:val="28"/>
          <w:szCs w:val="28"/>
        </w:rPr>
        <w:t>к самообразованию и самоорганизации;</w:t>
      </w:r>
    </w:p>
    <w:p w:rsidR="00F2228E" w:rsidRPr="00F2228E" w:rsidRDefault="00F2228E" w:rsidP="00F2228E">
      <w:pPr>
        <w:numPr>
          <w:ilvl w:val="0"/>
          <w:numId w:val="1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28E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proofErr w:type="spellStart"/>
      <w:r w:rsidRPr="00F2228E">
        <w:rPr>
          <w:rFonts w:ascii="Times New Roman" w:eastAsia="Times New Roman" w:hAnsi="Times New Roman" w:cs="Times New Roman"/>
          <w:sz w:val="28"/>
          <w:szCs w:val="28"/>
        </w:rPr>
        <w:t>синтезированию</w:t>
      </w:r>
      <w:proofErr w:type="spellEnd"/>
      <w:r w:rsidRPr="00F2228E">
        <w:rPr>
          <w:rFonts w:ascii="Times New Roman" w:eastAsia="Times New Roman" w:hAnsi="Times New Roman" w:cs="Times New Roman"/>
          <w:sz w:val="28"/>
          <w:szCs w:val="28"/>
        </w:rPr>
        <w:t>, интеграции и обобщению информации из разных источников;</w:t>
      </w:r>
    </w:p>
    <w:p w:rsidR="00F2228E" w:rsidRPr="00F2228E" w:rsidRDefault="00F2228E" w:rsidP="00F2228E">
      <w:pPr>
        <w:numPr>
          <w:ilvl w:val="0"/>
          <w:numId w:val="1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28E">
        <w:rPr>
          <w:rFonts w:ascii="Times New Roman" w:eastAsia="Times New Roman" w:hAnsi="Times New Roman" w:cs="Times New Roman"/>
          <w:sz w:val="28"/>
          <w:szCs w:val="28"/>
        </w:rPr>
        <w:t>умения делать выбор и принимать решения.</w:t>
      </w:r>
    </w:p>
    <w:p w:rsidR="00F2228E" w:rsidRPr="00F2228E" w:rsidRDefault="00F2228E" w:rsidP="00F222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28E">
        <w:rPr>
          <w:rFonts w:ascii="Times New Roman" w:eastAsia="Times New Roman" w:hAnsi="Times New Roman" w:cs="Times New Roman"/>
          <w:sz w:val="28"/>
          <w:szCs w:val="28"/>
        </w:rPr>
        <w:t xml:space="preserve">Проектная методика является альтернативой традиционному подходу к образованию, основанному, главным образом, на усвоении готовых знаний и их воспроизведении. </w:t>
      </w:r>
    </w:p>
    <w:p w:rsidR="00F2228E" w:rsidRPr="00F2228E" w:rsidRDefault="00F2228E" w:rsidP="00F222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28E">
        <w:rPr>
          <w:rFonts w:ascii="Times New Roman" w:eastAsia="Times New Roman" w:hAnsi="Times New Roman" w:cs="Times New Roman"/>
          <w:sz w:val="28"/>
          <w:szCs w:val="28"/>
        </w:rPr>
        <w:t>В проектной работе обучающиеся включаются в организуемую педагогом поисковую учебно-познавательную деятельность. Педагог опирается при этом на уже имеющиеся возможности, способности студентов к творческому мышлению.</w:t>
      </w:r>
    </w:p>
    <w:p w:rsidR="00F2228E" w:rsidRPr="00F2228E" w:rsidRDefault="00F2228E" w:rsidP="00F222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28E">
        <w:rPr>
          <w:rFonts w:ascii="Times New Roman" w:eastAsia="Times New Roman" w:hAnsi="Times New Roman" w:cs="Times New Roman"/>
          <w:sz w:val="28"/>
          <w:szCs w:val="28"/>
        </w:rPr>
        <w:t>Для осуществления успешного педагогического руководства курсовым проектом ВАЖНО:</w:t>
      </w:r>
    </w:p>
    <w:p w:rsidR="00F2228E" w:rsidRPr="00F2228E" w:rsidRDefault="00F2228E" w:rsidP="00F2228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28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2228E">
        <w:rPr>
          <w:rFonts w:ascii="Times New Roman" w:eastAsia="Times New Roman" w:hAnsi="Times New Roman" w:cs="Times New Roman"/>
          <w:sz w:val="28"/>
          <w:szCs w:val="28"/>
        </w:rPr>
        <w:tab/>
        <w:t>заранее продумывать тематику курсовых проектов по своей учебной дисциплине с учетом современного состояния отрасли;</w:t>
      </w:r>
    </w:p>
    <w:p w:rsidR="00F2228E" w:rsidRPr="00F2228E" w:rsidRDefault="00F2228E" w:rsidP="00F2228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28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2228E">
        <w:rPr>
          <w:rFonts w:ascii="Times New Roman" w:eastAsia="Times New Roman" w:hAnsi="Times New Roman" w:cs="Times New Roman"/>
          <w:sz w:val="28"/>
          <w:szCs w:val="28"/>
        </w:rPr>
        <w:tab/>
        <w:t>своевременно утверждать тематику на заседании ПЦК;</w:t>
      </w:r>
    </w:p>
    <w:p w:rsidR="00F2228E" w:rsidRPr="00F2228E" w:rsidRDefault="00F2228E" w:rsidP="00F2228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28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2228E">
        <w:rPr>
          <w:rFonts w:ascii="Times New Roman" w:eastAsia="Times New Roman" w:hAnsi="Times New Roman" w:cs="Times New Roman"/>
          <w:sz w:val="28"/>
          <w:szCs w:val="28"/>
        </w:rPr>
        <w:tab/>
        <w:t>продумывать структуру курсового проекта, содержание отдельных разделов в зависимости от темы;</w:t>
      </w:r>
    </w:p>
    <w:p w:rsidR="00F2228E" w:rsidRPr="00F2228E" w:rsidRDefault="00F2228E" w:rsidP="00F2228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28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2228E">
        <w:rPr>
          <w:rFonts w:ascii="Times New Roman" w:eastAsia="Times New Roman" w:hAnsi="Times New Roman" w:cs="Times New Roman"/>
          <w:sz w:val="28"/>
          <w:szCs w:val="28"/>
        </w:rPr>
        <w:tab/>
        <w:t>составлять методические рекомендации по выполнению курсового проекта;</w:t>
      </w:r>
    </w:p>
    <w:p w:rsidR="00F2228E" w:rsidRPr="00F2228E" w:rsidRDefault="00F2228E" w:rsidP="00F2228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28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2228E">
        <w:rPr>
          <w:rFonts w:ascii="Times New Roman" w:eastAsia="Times New Roman" w:hAnsi="Times New Roman" w:cs="Times New Roman"/>
          <w:sz w:val="28"/>
          <w:szCs w:val="28"/>
        </w:rPr>
        <w:tab/>
        <w:t>учить студентов работать с различными источниками информации в процессе изучения учебной дисциплины;</w:t>
      </w:r>
    </w:p>
    <w:p w:rsidR="00F2228E" w:rsidRPr="00F2228E" w:rsidRDefault="00F2228E" w:rsidP="00F2228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28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2228E">
        <w:rPr>
          <w:rFonts w:ascii="Times New Roman" w:eastAsia="Times New Roman" w:hAnsi="Times New Roman" w:cs="Times New Roman"/>
          <w:sz w:val="28"/>
          <w:szCs w:val="28"/>
        </w:rPr>
        <w:tab/>
        <w:t>учить студентов технически грамотно представлять курсовой проект на защите, аргументировать, доказывать правильность предлагаемых технических решений;</w:t>
      </w:r>
    </w:p>
    <w:p w:rsidR="00F2228E" w:rsidRPr="00F2228E" w:rsidRDefault="00F2228E" w:rsidP="00F2228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28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2228E">
        <w:rPr>
          <w:rFonts w:ascii="Times New Roman" w:eastAsia="Times New Roman" w:hAnsi="Times New Roman" w:cs="Times New Roman"/>
          <w:sz w:val="28"/>
          <w:szCs w:val="28"/>
        </w:rPr>
        <w:tab/>
        <w:t>определить четкие критерии оценки работы студентов.</w:t>
      </w:r>
    </w:p>
    <w:p w:rsidR="00F2228E" w:rsidRPr="00F2228E" w:rsidRDefault="00F2228E" w:rsidP="00F22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28E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Студенты третьего курса специальности 13.02.02 «Теплоснабжение и теплотехническое оборудование» выполняют курсовой проект по профессиональному модулю ПМ 01 " Эксплуатация теплотехнического оборудования и систем тепло- и топливоснабжения " "МДК 01.01 " Эксплуатация, расчёт и выбор теплотехнического оборудования и систем тепло- и топливоснабжения</w:t>
      </w:r>
      <w:r w:rsidRPr="00F2228E">
        <w:rPr>
          <w:rFonts w:ascii="Times New Roman" w:eastAsia="Times New Roman" w:hAnsi="Times New Roman" w:cs="Times New Roman"/>
          <w:b/>
          <w:sz w:val="28"/>
          <w:szCs w:val="28"/>
        </w:rPr>
        <w:t xml:space="preserve">" </w:t>
      </w:r>
      <w:r w:rsidRPr="00F2228E">
        <w:rPr>
          <w:rFonts w:ascii="Times New Roman" w:eastAsia="Times New Roman" w:hAnsi="Times New Roman" w:cs="Times New Roman"/>
          <w:sz w:val="28"/>
          <w:szCs w:val="28"/>
        </w:rPr>
        <w:t>по теме</w:t>
      </w:r>
      <w:r w:rsidRPr="00F222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228E">
        <w:rPr>
          <w:rFonts w:ascii="Times New Roman" w:eastAsia="Times New Roman" w:hAnsi="Times New Roman" w:cs="Times New Roman"/>
          <w:sz w:val="28"/>
          <w:szCs w:val="28"/>
        </w:rPr>
        <w:t>«Эксплуатация, расчет и выбор систем теплоснабжение»  в пятом семестре. Студентам предлагаются следующие темы проектов:</w:t>
      </w:r>
    </w:p>
    <w:p w:rsidR="00F2228E" w:rsidRPr="00F2228E" w:rsidRDefault="00F2228E" w:rsidP="00F222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28E">
        <w:rPr>
          <w:rFonts w:ascii="Times New Roman" w:eastAsia="Times New Roman" w:hAnsi="Times New Roman" w:cs="Times New Roman"/>
          <w:sz w:val="28"/>
          <w:szCs w:val="28"/>
        </w:rPr>
        <w:t xml:space="preserve">1 Реконструкция системы централизованного теплоснабжение жилого квартала. </w:t>
      </w:r>
    </w:p>
    <w:p w:rsidR="00F2228E" w:rsidRPr="00F2228E" w:rsidRDefault="00D04753" w:rsidP="00F222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2228E" w:rsidRPr="00F2228E">
        <w:rPr>
          <w:rFonts w:ascii="Times New Roman" w:eastAsia="Times New Roman" w:hAnsi="Times New Roman" w:cs="Times New Roman"/>
          <w:sz w:val="28"/>
          <w:szCs w:val="28"/>
        </w:rPr>
        <w:t xml:space="preserve"> Реконструкция системы централизованного теплоснабжение поселка городского типа</w:t>
      </w:r>
    </w:p>
    <w:p w:rsidR="00F2228E" w:rsidRPr="00F2228E" w:rsidRDefault="00D04753" w:rsidP="00F222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2228E" w:rsidRPr="00F2228E">
        <w:rPr>
          <w:rFonts w:ascii="Times New Roman" w:eastAsia="Times New Roman" w:hAnsi="Times New Roman" w:cs="Times New Roman"/>
          <w:sz w:val="28"/>
          <w:szCs w:val="28"/>
        </w:rPr>
        <w:t xml:space="preserve"> Теплоснабжение микрорайона города (по индивидуальному заданию)</w:t>
      </w:r>
    </w:p>
    <w:p w:rsidR="00F2228E" w:rsidRPr="00F2228E" w:rsidRDefault="00D04753" w:rsidP="00F222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2228E" w:rsidRPr="00F2228E">
        <w:rPr>
          <w:rFonts w:ascii="Times New Roman" w:eastAsia="Times New Roman" w:hAnsi="Times New Roman" w:cs="Times New Roman"/>
          <w:sz w:val="28"/>
          <w:szCs w:val="28"/>
        </w:rPr>
        <w:t xml:space="preserve"> Теплоснабжение промышленного объекта (по индивидуальному заданию)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</w:p>
    <w:p w:rsidR="00F2228E" w:rsidRPr="00F2228E" w:rsidRDefault="00F2228E" w:rsidP="00F222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28E">
        <w:rPr>
          <w:rFonts w:ascii="Times New Roman" w:eastAsia="Times New Roman" w:hAnsi="Times New Roman" w:cs="Times New Roman"/>
          <w:sz w:val="28"/>
          <w:szCs w:val="28"/>
        </w:rPr>
        <w:t>На выполнение курсового проекта студентам отводится 40 аудиторных часов и 15 часов самостоятельной работы. По окончании этого времени студенты должны представить разработанные чертежи (генпланы, монтажные и расчетные схемы, планы канала трассы с выбранным способом прокладки, продольный профиль трассы) в соответствии с темой проекта и пояснительную записку с расчетами и обоснованиями принятых решений.</w:t>
      </w:r>
    </w:p>
    <w:p w:rsidR="00B86437" w:rsidRDefault="00D04753" w:rsidP="00D047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заключении отметим, что проводимая</w:t>
      </w:r>
      <w:r w:rsidRPr="00D04753">
        <w:rPr>
          <w:rFonts w:ascii="Times New Roman" w:eastAsia="Times New Roman" w:hAnsi="Times New Roman" w:cs="Times New Roman"/>
          <w:sz w:val="28"/>
          <w:szCs w:val="28"/>
        </w:rPr>
        <w:t xml:space="preserve"> работа позвол</w:t>
      </w:r>
      <w:r>
        <w:rPr>
          <w:rFonts w:ascii="Times New Roman" w:eastAsia="Times New Roman" w:hAnsi="Times New Roman" w:cs="Times New Roman"/>
          <w:sz w:val="28"/>
          <w:szCs w:val="28"/>
        </w:rPr>
        <w:t>яет</w:t>
      </w:r>
      <w:r w:rsidRPr="00D04753">
        <w:rPr>
          <w:rFonts w:ascii="Times New Roman" w:eastAsia="Times New Roman" w:hAnsi="Times New Roman" w:cs="Times New Roman"/>
          <w:sz w:val="28"/>
          <w:szCs w:val="28"/>
        </w:rPr>
        <w:t xml:space="preserve"> выявить особенности выполнения творческих проектов, при которых обеспечивается повышение эффективности творческого развития студентов и мотивационн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D04753">
        <w:rPr>
          <w:rFonts w:ascii="Times New Roman" w:eastAsia="Times New Roman" w:hAnsi="Times New Roman" w:cs="Times New Roman"/>
          <w:sz w:val="28"/>
          <w:szCs w:val="28"/>
        </w:rPr>
        <w:t xml:space="preserve"> готовност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04753">
        <w:rPr>
          <w:rFonts w:ascii="Times New Roman" w:eastAsia="Times New Roman" w:hAnsi="Times New Roman" w:cs="Times New Roman"/>
          <w:sz w:val="28"/>
          <w:szCs w:val="28"/>
        </w:rPr>
        <w:t xml:space="preserve"> личности к проектной деятельности.</w:t>
      </w:r>
    </w:p>
    <w:p w:rsidR="00B86437" w:rsidRDefault="00B86437" w:rsidP="00D047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4753" w:rsidRDefault="00B86437" w:rsidP="00D047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Преподаватель специальных дисциплин</w:t>
      </w:r>
    </w:p>
    <w:p w:rsidR="00B86437" w:rsidRDefault="00B86437" w:rsidP="00D047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ГПОУ ТО ТГКСТ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И.С. Черкасова</w:t>
      </w:r>
    </w:p>
    <w:p w:rsidR="00B86437" w:rsidRDefault="00B86437" w:rsidP="00D047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6437" w:rsidRPr="00D04753" w:rsidRDefault="00B86437" w:rsidP="00D047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6516" w:rsidRDefault="00A26516"/>
    <w:sectPr w:rsidR="00A26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64A0"/>
    <w:multiLevelType w:val="hybridMultilevel"/>
    <w:tmpl w:val="1CC653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A95089"/>
    <w:multiLevelType w:val="hybridMultilevel"/>
    <w:tmpl w:val="45567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DA19C5"/>
    <w:multiLevelType w:val="hybridMultilevel"/>
    <w:tmpl w:val="44E6B8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77491D"/>
    <w:multiLevelType w:val="hybridMultilevel"/>
    <w:tmpl w:val="30EC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18A31A">
      <w:start w:val="19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3037AB"/>
    <w:multiLevelType w:val="hybridMultilevel"/>
    <w:tmpl w:val="AB404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FE6774C"/>
    <w:multiLevelType w:val="hybridMultilevel"/>
    <w:tmpl w:val="A7A29F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48617F"/>
    <w:multiLevelType w:val="hybridMultilevel"/>
    <w:tmpl w:val="AAD4F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1B4341"/>
    <w:multiLevelType w:val="hybridMultilevel"/>
    <w:tmpl w:val="971A5D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2228E"/>
    <w:rsid w:val="00A26516"/>
    <w:rsid w:val="00B86437"/>
    <w:rsid w:val="00D04753"/>
    <w:rsid w:val="00F2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685</Words>
  <Characters>3907</Characters>
  <Application>Microsoft Office Word</Application>
  <DocSecurity>0</DocSecurity>
  <Lines>32</Lines>
  <Paragraphs>9</Paragraphs>
  <ScaleCrop>false</ScaleCrop>
  <Company>Grizli777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Черкасова</dc:creator>
  <cp:keywords/>
  <dc:description/>
  <cp:lastModifiedBy>Ирина Черкасова</cp:lastModifiedBy>
  <cp:revision>4</cp:revision>
  <dcterms:created xsi:type="dcterms:W3CDTF">2017-11-18T20:27:00Z</dcterms:created>
  <dcterms:modified xsi:type="dcterms:W3CDTF">2017-11-18T20:51:00Z</dcterms:modified>
</cp:coreProperties>
</file>