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EE" w:rsidRDefault="00514DA7" w:rsidP="00514DA7">
      <w:pPr>
        <w:tabs>
          <w:tab w:val="left" w:pos="675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ГПОУ ТО ТУЛЬСКИЙ ГОСУДАРСТВЕННЫЙ КОММУНАЛЬНО-СТРОИТЕЛЬНЫЙ ТЕХНИКУМ</w:t>
      </w:r>
    </w:p>
    <w:p w:rsidR="00E765EE" w:rsidRDefault="00514DA7" w:rsidP="00E765EE">
      <w:pPr>
        <w:tabs>
          <w:tab w:val="left" w:pos="675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Ирина Эдуардовна</w:t>
      </w:r>
    </w:p>
    <w:p w:rsidR="00514DA7" w:rsidRDefault="00514DA7" w:rsidP="00E765EE">
      <w:pPr>
        <w:tabs>
          <w:tab w:val="left" w:pos="675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естественнонаучных дисциплин</w:t>
      </w:r>
    </w:p>
    <w:p w:rsidR="00E765EE" w:rsidRDefault="00E765EE" w:rsidP="00E765EE">
      <w:pPr>
        <w:tabs>
          <w:tab w:val="left" w:pos="675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65EE" w:rsidRDefault="00E765EE" w:rsidP="00E765EE">
      <w:pPr>
        <w:tabs>
          <w:tab w:val="left" w:pos="675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566D" w:rsidRPr="004D02D8" w:rsidRDefault="00E765EE" w:rsidP="00E765EE">
      <w:pPr>
        <w:tabs>
          <w:tab w:val="left" w:pos="675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Что наша жизнь – игра</w:t>
      </w:r>
    </w:p>
    <w:p w:rsidR="00A41176" w:rsidRPr="004D02D8" w:rsidRDefault="00A41176" w:rsidP="004D02D8">
      <w:pPr>
        <w:spacing w:after="0" w:line="360" w:lineRule="auto"/>
        <w:ind w:left="426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D02D8">
        <w:rPr>
          <w:rFonts w:ascii="Times New Roman" w:hAnsi="Times New Roman" w:cs="Times New Roman"/>
          <w:sz w:val="24"/>
          <w:szCs w:val="24"/>
        </w:rPr>
        <w:t>М. Чайковский</w:t>
      </w:r>
    </w:p>
    <w:p w:rsidR="00A41176" w:rsidRPr="004D02D8" w:rsidRDefault="00A41176" w:rsidP="004D02D8">
      <w:pPr>
        <w:spacing w:after="0" w:line="36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A41176" w:rsidRPr="00E765EE" w:rsidRDefault="00F23540" w:rsidP="004D02D8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t>Опыт п</w:t>
      </w:r>
      <w:r w:rsidR="00514DA7">
        <w:rPr>
          <w:rFonts w:ascii="Times New Roman" w:hAnsi="Times New Roman" w:cs="Times New Roman"/>
          <w:color w:val="000000" w:themeColor="text1"/>
          <w:sz w:val="24"/>
          <w:szCs w:val="24"/>
        </w:rPr>
        <w:t>роведения урока в игровой форме</w:t>
      </w:r>
    </w:p>
    <w:p w:rsidR="00F67481" w:rsidRPr="00E765EE" w:rsidRDefault="00F23540" w:rsidP="004D02D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Психологами установлено, что любая деятельность человека протекает более эффективно, если у него имеются сильные, глубокие мотивы и интересы, вызывающие желание действовать активно.</w:t>
      </w:r>
      <w:r w:rsidR="00F67481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23540" w:rsidRPr="00E765EE" w:rsidRDefault="00F67481" w:rsidP="00E765E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Работая преподавателем естественнонаучных  дисциплин, хочу поделиться своим опытом и остановиться на нестандартной форме и методе работы, которые я использую на своих уроках. 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D02D8"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Меня привлекают игровые технологии.  С их помощью легче  вовлечь обучающихся в активную деятельность, они помогают  быстрее усвоить новый материал, дают возможность разнообразить формы контроля и самоконтроля при оценке полученных результатов. Игровые технологии обучения позволяют использовать все уровни усвоения знаний: от воспроизводящей деятельности через  </w:t>
      </w:r>
      <w:proofErr w:type="gramStart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преобразующую</w:t>
      </w:r>
      <w:proofErr w:type="gramEnd"/>
      <w:r w:rsidR="00493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="00514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главной цели –   творческо-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поисковой работе.   Прежде чем включить игровую технологию в учебный процесс, необходимо определить: какой учебный материал целесообразно изучать с использованием этого метода; как увязать игру с другими методами </w:t>
      </w:r>
      <w:proofErr w:type="gramStart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</w:t>
      </w:r>
      <w:proofErr w:type="gramEnd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какое время в учебном плане определить для ее проведения; какие виды деятельности следует выбрать по конкретной учебной теме; какие виды контроля и самоконтроля использовать для оценки полученного результата.</w:t>
      </w:r>
    </w:p>
    <w:p w:rsidR="00F67481" w:rsidRPr="00E765EE" w:rsidRDefault="00A543CC" w:rsidP="00A543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7481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основу я взяла  телевизионную передачу «Своя игр</w:t>
      </w:r>
      <w:r w:rsidR="00493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а».  При определении темы урока</w:t>
      </w:r>
      <w:r w:rsidR="00F67481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опиралась на правила данной игры, по которым участники сами выбирают разделы и темы для вопросов.</w:t>
      </w:r>
      <w:r w:rsidR="00A9391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как материал очень обширный, целесообразно проводить данный урок в конце курса как обобщение знаний, полученных в рамках данного курса и подготовки к зачету.</w:t>
      </w:r>
    </w:p>
    <w:p w:rsidR="00A93915" w:rsidRPr="00E765EE" w:rsidRDefault="00A93915" w:rsidP="00A543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Данный урок я провожу по дисциплине «Экология». Студенты, поступив на первый курс техникума, всегда задают один и тот же вопрос: «Что это за предмет – экология, разве это не раздел биологии?» И действительно, школьники 9 класса касаются экологии только в рамках одного раздела дисциплины «Биология». Поэтому в самом начале курса я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им объявляю, что Экология – это отдельная наука со своими целями, задачами, </w:t>
      </w:r>
      <w:r w:rsidR="00493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объектами и законами, и,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4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изучив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курс «Экологии»</w:t>
      </w:r>
      <w:r w:rsidR="00493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они узнают важную, новую и  социально-значимую информацию. И вот в конце </w:t>
      </w:r>
      <w:r w:rsidR="00E05D9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курса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перед дифференцированным зачетом в рамках</w:t>
      </w:r>
      <w:r w:rsidR="00E05D9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обобщения знаний я провожу урок-игру «Своя игра», </w:t>
      </w:r>
      <w:r w:rsidR="00E05D9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результате чего студенты сами убеждаются, как </w:t>
      </w:r>
      <w:proofErr w:type="gramStart"/>
      <w:r w:rsidR="00E05D9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 ценной</w:t>
      </w:r>
      <w:proofErr w:type="gramEnd"/>
      <w:r w:rsidR="00E05D9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важной и интересной информа</w:t>
      </w:r>
      <w:r w:rsidR="00626DC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ции они изучили, а так же систематизируют полученные знания и подготавливаются в сдаче зачета.</w:t>
      </w:r>
    </w:p>
    <w:p w:rsidR="00E05D95" w:rsidRPr="00E765EE" w:rsidRDefault="00E05D95" w:rsidP="00A543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proofErr w:type="gramEnd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подготовки</w:t>
      </w:r>
      <w:proofErr w:type="gramEnd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данному занятию я использую презентацию, ко</w:t>
      </w:r>
      <w:r w:rsidR="00626DC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торая в точности воспроизводит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</w:t>
      </w:r>
      <w:r w:rsidR="00626DC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авила игры: выбор раздела,  темы,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вопросов, ранжируемых по степени сложности.</w:t>
      </w:r>
    </w:p>
    <w:p w:rsidR="00E05D95" w:rsidRPr="00E765EE" w:rsidRDefault="00E05D95" w:rsidP="00A543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таком уроке студенты работают в группах. </w:t>
      </w:r>
      <w:proofErr w:type="gramStart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Групповая форма работы также решает целый ряд учебно-воспитательных задач: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43CC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 методам сотрудничества в достижении поставленной цели;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43CC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формирует толерантное отношение к другим точкам зрения;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43CC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способствует развитию навыков участия в дискуссии;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43CC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 применять ранее полученные знания в новой ситуации;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43CC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с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пособствует развитию навыков коллективизма и взаимопомощи;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43CC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    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оказывает влияние на развитие интереса  к знаниям, способствует продуктивности процесса познания в целом;</w:t>
      </w:r>
      <w:proofErr w:type="gramEnd"/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43CC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 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привлекает своей деловой направленностью, возможностями общения, лучшего узнавания сокурсников, сравнивая себя с ними и расширения зоны для формирования самооценки;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43CC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 формулировать свою точку зрения, находить аргументы в ее защиту. </w:t>
      </w:r>
    </w:p>
    <w:p w:rsidR="00E05D95" w:rsidRPr="00E765EE" w:rsidRDefault="00E05D95" w:rsidP="00626DC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Каждая группа выбирает модератора, который выражает мнение членов группы </w:t>
      </w:r>
      <w:r w:rsidR="00626DC5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поводу выбора темы и вопроса.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2D8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обсуждении вопроса участвует вся группа, отвечает после обсуждения тот участник группы, </w:t>
      </w:r>
      <w:proofErr w:type="gramStart"/>
      <w:r w:rsidR="004D02D8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который</w:t>
      </w:r>
      <w:proofErr w:type="gramEnd"/>
      <w:r w:rsidR="004D02D8"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мнению модератора наиболее близок к правильному ответу. </w:t>
      </w:r>
    </w:p>
    <w:p w:rsidR="004D02D8" w:rsidRPr="00E765EE" w:rsidRDefault="004D02D8" w:rsidP="00A543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Особого внимания требует заключительный этап урока – рефлексия, организация рефлексивной деятельности студентов, общего и индивидуального оценивания результатов. Мы постоянно слышим словосочетание «обратная связь». Именно обратная связь со студентами на уроке и дает преподавателю информацию о результативности урока. </w:t>
      </w:r>
    </w:p>
    <w:p w:rsidR="004D02D8" w:rsidRPr="00E765EE" w:rsidRDefault="004D02D8" w:rsidP="004D02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Сначала анализируем и оцениваем работу групп на основании таблицы с баллами на доске, затем оцениваем индивидуальную работу каждого студента. Чтобы это сделать, в начале урока каждая группа получает листок индивидуального оценивания, в котором  представлен список всей группы. Студент, определяемый преподавателем в начале урока, отмечает в данном листке активность каждого студента при обсуждении получаемых </w:t>
      </w:r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группой вопросов. В конце урока все листки индивидуального оценивания сдаются преподавателю и он, опираясь на эти записи и учитывая собственные наблюдения за активностью студентов, оценивает работу каждого. Обязательно необходимо учитывать ученическую самооценку, </w:t>
      </w:r>
      <w:proofErr w:type="spellStart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самокоррекцию</w:t>
      </w:r>
      <w:proofErr w:type="spellEnd"/>
      <w:r w:rsidRPr="00E76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отношению к учительским замечаниям, оценку сокурсников. Опираясь на эти установки, при индивидуальном оценивании выслушиваю мнение членов группы о работе на уроке.</w:t>
      </w:r>
    </w:p>
    <w:p w:rsidR="00626DC5" w:rsidRPr="00E765EE" w:rsidRDefault="00626DC5" w:rsidP="004D02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26DC5" w:rsidRPr="004D02D8" w:rsidRDefault="00626DC5" w:rsidP="004D02D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F67481" w:rsidRDefault="00F67481" w:rsidP="004D02D8">
      <w:pPr>
        <w:jc w:val="both"/>
      </w:pPr>
    </w:p>
    <w:sectPr w:rsidR="00F67481" w:rsidSect="00626D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E1"/>
    <w:rsid w:val="0001767F"/>
    <w:rsid w:val="000A2EE1"/>
    <w:rsid w:val="00493AE9"/>
    <w:rsid w:val="004D02D8"/>
    <w:rsid w:val="00514DA7"/>
    <w:rsid w:val="00626DC5"/>
    <w:rsid w:val="00A41176"/>
    <w:rsid w:val="00A543CC"/>
    <w:rsid w:val="00A93915"/>
    <w:rsid w:val="00C70DA1"/>
    <w:rsid w:val="00DA566D"/>
    <w:rsid w:val="00E05D95"/>
    <w:rsid w:val="00E765EE"/>
    <w:rsid w:val="00F23540"/>
    <w:rsid w:val="00F6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D7BC-3CEB-4E4C-A553-AB54132A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1аудитория</cp:lastModifiedBy>
  <cp:revision>4</cp:revision>
  <dcterms:created xsi:type="dcterms:W3CDTF">2017-11-23T21:21:00Z</dcterms:created>
  <dcterms:modified xsi:type="dcterms:W3CDTF">2002-01-01T01:20:00Z</dcterms:modified>
</cp:coreProperties>
</file>