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0F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</w:t>
      </w:r>
    </w:p>
    <w:p w:rsidR="00F56257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ОБРАЗОВАТЕЛЬНОЕ УЧРЕЖДЕНИЕ                                            </w:t>
      </w:r>
    </w:p>
    <w:p w:rsidR="00DB160F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МБДОУ "ДЕТСКИЙ САД № 36"  АКВАРЕЛЬКА"</w:t>
      </w: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56257" w:rsidRDefault="00F56257" w:rsidP="00DB160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i/>
          <w:iCs/>
          <w:sz w:val="36"/>
          <w:szCs w:val="36"/>
        </w:rPr>
      </w:pPr>
      <w:r>
        <w:rPr>
          <w:rFonts w:ascii="Cambria" w:hAnsi="Cambria" w:cs="Cambria"/>
          <w:i/>
          <w:iCs/>
          <w:sz w:val="36"/>
          <w:szCs w:val="36"/>
        </w:rPr>
        <w:t xml:space="preserve">Краткосрочный проект </w:t>
      </w:r>
    </w:p>
    <w:p w:rsidR="00F56257" w:rsidRDefault="00F56257" w:rsidP="00DB160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i/>
          <w:iCs/>
          <w:sz w:val="36"/>
          <w:szCs w:val="36"/>
        </w:rPr>
      </w:pPr>
      <w:r>
        <w:rPr>
          <w:rFonts w:ascii="Cambria" w:hAnsi="Cambria" w:cs="Cambria"/>
          <w:i/>
          <w:iCs/>
          <w:sz w:val="36"/>
          <w:szCs w:val="36"/>
        </w:rPr>
        <w:t xml:space="preserve">к Международному дню птиц проект </w:t>
      </w:r>
    </w:p>
    <w:p w:rsidR="00DB160F" w:rsidRDefault="00F56257" w:rsidP="00DB16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/>
          <w:iCs/>
          <w:color w:val="0000FF"/>
          <w:sz w:val="28"/>
          <w:szCs w:val="28"/>
          <w:u w:val="single"/>
        </w:rPr>
      </w:pPr>
      <w:r>
        <w:rPr>
          <w:rFonts w:ascii="Cambria" w:hAnsi="Cambria" w:cs="Cambria"/>
          <w:i/>
          <w:iCs/>
          <w:sz w:val="36"/>
          <w:szCs w:val="36"/>
        </w:rPr>
        <w:t>"Птицы - наши друзья и соседи</w:t>
      </w:r>
      <w:proofErr w:type="gramStart"/>
      <w:r>
        <w:rPr>
          <w:rFonts w:ascii="Cambria" w:hAnsi="Cambria" w:cs="Cambria"/>
          <w:i/>
          <w:iCs/>
          <w:sz w:val="36"/>
          <w:szCs w:val="36"/>
        </w:rPr>
        <w:t xml:space="preserve"> !</w:t>
      </w:r>
      <w:proofErr w:type="gramEnd"/>
      <w:r>
        <w:rPr>
          <w:rFonts w:ascii="Cambria" w:hAnsi="Cambria" w:cs="Cambria"/>
          <w:i/>
          <w:iCs/>
          <w:sz w:val="36"/>
          <w:szCs w:val="36"/>
        </w:rPr>
        <w:t>"</w:t>
      </w: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2781300"/>
            <wp:effectExtent l="19050" t="0" r="0" b="0"/>
            <wp:docPr id="7" name="Рисунок 7" descr="http://mbdoy39.ucoz.net/efcfbe7f8b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y39.ucoz.net/efcfbe7f8b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160F" w:rsidRPr="00F56257" w:rsidRDefault="00F56257" w:rsidP="00F56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DB160F">
        <w:rPr>
          <w:rFonts w:ascii="Times New Roman CYR" w:hAnsi="Times New Roman CYR" w:cs="Times New Roman CYR"/>
          <w:sz w:val="32"/>
          <w:szCs w:val="32"/>
        </w:rPr>
        <w:t xml:space="preserve">Воспитатели:  </w:t>
      </w:r>
      <w:proofErr w:type="spellStart"/>
      <w:r w:rsidR="00DB160F">
        <w:rPr>
          <w:rFonts w:ascii="Times New Roman CYR" w:hAnsi="Times New Roman CYR" w:cs="Times New Roman CYR"/>
          <w:sz w:val="32"/>
          <w:szCs w:val="32"/>
        </w:rPr>
        <w:t>Дука</w:t>
      </w:r>
      <w:proofErr w:type="spellEnd"/>
      <w:r w:rsidR="00DB160F">
        <w:rPr>
          <w:rFonts w:ascii="Times New Roman CYR" w:hAnsi="Times New Roman CYR" w:cs="Times New Roman CYR"/>
          <w:sz w:val="32"/>
          <w:szCs w:val="32"/>
        </w:rPr>
        <w:t xml:space="preserve"> Наталья Владимировна </w:t>
      </w:r>
      <w:r w:rsidR="00AB1D45">
        <w:rPr>
          <w:rFonts w:ascii="Times New Roman CYR" w:hAnsi="Times New Roman CYR" w:cs="Times New Roman CYR"/>
          <w:sz w:val="32"/>
          <w:szCs w:val="32"/>
        </w:rPr>
        <w:t xml:space="preserve">                        </w:t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  <w:r w:rsidR="00AB1D45">
        <w:rPr>
          <w:rFonts w:ascii="Times New Roman CYR" w:hAnsi="Times New Roman CYR" w:cs="Times New Roman CYR"/>
          <w:sz w:val="32"/>
          <w:szCs w:val="32"/>
        </w:rPr>
        <w:tab/>
      </w:r>
    </w:p>
    <w:p w:rsidR="00DB160F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93551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B160F" w:rsidRPr="00F56257" w:rsidRDefault="005C6FF3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Прокопьевск 2017</w:t>
      </w: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B160F" w:rsidRPr="0093551B" w:rsidRDefault="00DB160F" w:rsidP="00DB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37C79" w:rsidRPr="00A37C79" w:rsidRDefault="00F56257" w:rsidP="00A37C7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0"/>
          <w:szCs w:val="28"/>
        </w:rPr>
        <w:t>Проект «Птицы - наши друзья и соседи</w:t>
      </w:r>
      <w:r w:rsidR="00A37C79" w:rsidRPr="00A37C79">
        <w:rPr>
          <w:rFonts w:ascii="Times New Roman" w:eastAsia="Times New Roman" w:hAnsi="Times New Roman" w:cs="Times New Roman"/>
          <w:color w:val="FF0000"/>
          <w:kern w:val="36"/>
          <w:sz w:val="40"/>
          <w:szCs w:val="28"/>
        </w:rPr>
        <w:t>!»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Актуальность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наш не простой век, когда вопросы экологии значимы, как не когда, проблема экологического воспитания подрастающего поколения является одной 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В ходе образовательн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Следовательно, мы решили реализо</w:t>
      </w:r>
      <w:r w:rsidR="00AB1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вать проект «Птицы – наши друзья и соседи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Название:</w:t>
      </w:r>
      <w:r w:rsidR="00AB1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«Птицы – наши друзья и соседи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Автор: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Дука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Наталья Владимировна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Участники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восп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итатели, родители и дети средней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группы.</w:t>
      </w:r>
    </w:p>
    <w:p w:rsidR="008D15C4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Сроки: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30 марта по 1 апреля</w:t>
      </w:r>
    </w:p>
    <w:p w:rsidR="00A37C79" w:rsidRPr="00A37C79" w:rsidRDefault="008D15C4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8D15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познавательно-исследовательский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>По продолжительности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краткосрочный</w:t>
      </w:r>
      <w:proofErr w:type="gramEnd"/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расширение знаний детей о птицах родного края, их образе жизни.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Задачи:</w:t>
      </w:r>
    </w:p>
    <w:p w:rsidR="00A37C79" w:rsidRPr="00A37C79" w:rsidRDefault="00A37C79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уточнить представления о знакомых птицах, условиях их обитания,    роли человека в жизни птиц: внешние признаки птиц, особенности внешнего строения, позволяющие летать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- 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азвивать   наблюдательность, познавательную активность детей.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воспитать бережное отношение к пернатым друзьям, приучать заботиться о птицах ближайшего окружения.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Методы работы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беседы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подборка литературы.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работы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игровая, познавательная, продуктивная, работа с родителями.          </w:t>
      </w:r>
    </w:p>
    <w:p w:rsidR="00A37C79" w:rsidRPr="00A37C79" w:rsidRDefault="00A37C79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AB1D4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Планируемый</w:t>
      </w:r>
      <w:r w:rsidR="00AB1D4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результат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Дети науч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Дети научатся контролировать свои поступки, научатся ухаживать за птицами.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Этапы реализа</w:t>
      </w:r>
      <w:r w:rsidR="008D15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ции проекта «Птицы – наши друзья и соседи</w:t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».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Подготовительный этап.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Основной этап (практический).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Заключительный этап.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Этапы проекта: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1. Подготовительный этап.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подготовительном этапе, мы с детьми обсудили вопросы, связанные с проектной и исследовательской деятельностью.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Птицы, какие они?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Что ты знаешь о птицах?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Как узнать птицу?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Как разделить птиц 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перелетных и зимующих?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Какое значение имеют птицы в жизни человека?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Чтобы найти ответы на эти вопросы: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определили цель и задачи проекта,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разработали план-график работы,</w:t>
      </w:r>
    </w:p>
    <w:p w:rsidR="00A37C79" w:rsidRPr="00A37C79" w:rsidRDefault="00A37C79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изучили познавательную, художественную и методическую литературу, 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- подготовили оборудование для реализации данного проекта;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сделали подборку игр для детей старшего дошкольного возраста;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сделали опорные карточки с изображением птиц;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разработали цикл наблюдений за птицами нашего края;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2. Основной этап.</w:t>
      </w:r>
    </w:p>
    <w:p w:rsidR="00A37C79" w:rsidRPr="00A37C79" w:rsidRDefault="00DB160F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детьми рассматривали иллюстрации с изображением птиц нашего края, читали художественную литературу, отгадывали загадки, учили поговорки, скороговорки, дети приносили книги, сказки, делились новой информацией.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прогулке внимательн</w:t>
      </w:r>
      <w:r w:rsid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наблюдали за птицами в весеннее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время года. Наблюдая, мы выяснили, какие птицы прилетают на территорию детского сада (это голуби, воробьи, вороны, сороки).</w:t>
      </w:r>
    </w:p>
    <w:p w:rsidR="008D15C4" w:rsidRDefault="00DB160F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Самым интересным было проведение эксперимента «Что дальше улетит?» (бумага, ткань или птичье перо). Дети, с удовольствием принимая участие в эксперименте, </w:t>
      </w:r>
      <w:proofErr w:type="gramStart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убедились</w:t>
      </w:r>
      <w:proofErr w:type="gramEnd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что перышко улетает дальше ткани и бумаги.</w:t>
      </w:r>
      <w:r w:rsid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37C79" w:rsidRPr="00A37C79" w:rsidRDefault="008D15C4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Проводили непосредственно образовательную деятельность по следующим образовательным областям: познавательные занятия по окружающему миру, развитию речи, чт</w:t>
      </w:r>
      <w:r w:rsidR="00AB1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ению художественной литературы.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Узнали много нового о птицах родного края, их образе жизни.     Де</w:t>
      </w:r>
      <w:r w:rsidR="00DB16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ти научились рисовать, лепить.</w:t>
      </w:r>
    </w:p>
    <w:p w:rsidR="00A37C79" w:rsidRPr="00A37C79" w:rsidRDefault="00DB160F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Чтобы поднять эмоциональный и мышечный тонус, создать бодрое, радостное настроение, закрепить знания о птиц, проводились развивающие, дидактические, подвижные, пальчиковые игры: </w:t>
      </w:r>
      <w:proofErr w:type="gramStart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«Раздели птиц на перелетных и зимующих»; «Лишняя картинка»; «Угадай по описанию»; «Воробышки и автомобиль»; «Лиса и куры».</w:t>
      </w:r>
      <w:proofErr w:type="gramEnd"/>
    </w:p>
    <w:p w:rsidR="00A37C79" w:rsidRPr="00A37C79" w:rsidRDefault="00DB160F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A37C79" w:rsidRPr="00A37C79" w:rsidRDefault="00DB160F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Сделали выводы: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птицы становятся заметными и более активными с приходом тепла: чем ярче светит солнце, чем теплее, тем больше птиц на улице, тем они активнее;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 ветреные дни птицы не прилетают.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Из кормов голуби и воробьи предпочитают семечки и пшено. Воробьи и голуби прилетают стайками, сороки 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одиночке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Изучая птиц нашего края и наблюдая за птицами, помогая им, у детей расширились знания о друзьях наших меньших, сформировалось эмоциональное отношение к миру природы. Они научились радоваться, огорчаться, удивляться природным объектам.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</w:p>
    <w:p w:rsidR="008D15C4" w:rsidRDefault="008D15C4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D15C4" w:rsidRDefault="008D15C4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B1D45" w:rsidRDefault="00AB1D45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B1D45" w:rsidRDefault="00AB1D45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37C79" w:rsidRPr="00A37C79" w:rsidRDefault="00AB1D45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Мероприятия проекта «Птицы - наши друзья и соседи</w:t>
      </w:r>
      <w:r w:rsidR="00A37C79"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</w:p>
    <w:tbl>
      <w:tblPr>
        <w:tblW w:w="931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68"/>
        <w:gridCol w:w="6946"/>
      </w:tblGrid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Раздел программы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Содержание деятельности.</w:t>
            </w:r>
          </w:p>
        </w:tc>
      </w:tr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Беседы с детьми: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Птицы, какие они?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Зимующие и перелетные птицы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Учитесь жалеть и беречь.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Разрешение проблемных ситуаций: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Что бы вы сделали, если бы увидели...</w:t>
            </w:r>
          </w:p>
        </w:tc>
      </w:tr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НОД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1. «Как узнать птицу».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. «Составление описательного рассказа о птицах».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. «Птицы – наши друзья»,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. «Самая печальная книга природы – Красная книга»,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5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. Аппликация, лепка, рисование:</w:t>
            </w:r>
            <w:r w:rsidR="00AB1D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"Птицы нашего края",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«Птицы прилетели»,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«Волшебный птичий хоровод».</w:t>
            </w:r>
          </w:p>
        </w:tc>
      </w:tr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Игровая деятельность: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8"/>
              </w:rPr>
              <w:t>Дидактические игры: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«Что за птица?»;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- «Раздели птиц </w:t>
            </w:r>
            <w:proofErr w:type="gramStart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на</w:t>
            </w:r>
            <w:proofErr w:type="gramEnd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перелетных и зимующих»;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«Лишняя картинка»;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«Угадай по описанию»;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«Составь картинку из частей».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8"/>
              </w:rPr>
              <w:t>Пальчиковые игры: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«Воробьи»;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«Птички»;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«Веселое путешествие»;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«Птенчики в гнезде».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8D15C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8"/>
              </w:rPr>
              <w:t>Подвижные игры: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«Гуси-лебеди»;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«Воробышки и автомобиль»;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«Лиса и куры»;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«Не боимся мы кота»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</w:tc>
      </w:tr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Экспериментальная 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lastRenderedPageBreak/>
              <w:t>деятельность: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lastRenderedPageBreak/>
              <w:t>- Что дальше улетит?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lastRenderedPageBreak/>
              <w:t xml:space="preserve">- В воде купался - </w:t>
            </w:r>
            <w:proofErr w:type="gramStart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сух</w:t>
            </w:r>
            <w:proofErr w:type="gramEnd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остался.</w:t>
            </w:r>
          </w:p>
          <w:p w:rsidR="00A37C79" w:rsidRPr="00A37C79" w:rsidRDefault="00A37C79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DB160F" w:rsidRPr="008D15C4" w:rsidTr="008D15C4"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lastRenderedPageBreak/>
              <w:t>Работа с художественной литературой: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1. Чтение рассказа К.Д. Ушинского «Ласточка».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2. Чтение сказки В. Даля «Ворона».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3. Стихи: Александрова А. «Скворцы»;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4. </w:t>
            </w:r>
            <w:proofErr w:type="spellStart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А.Яшин</w:t>
            </w:r>
            <w:proofErr w:type="spellEnd"/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«Покормите птиц зимой»,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5. В. Берестов «Птицы»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6. Разучивание поговорок: «Всякая птица своим пером гордится», «У каждой пташки свои замашки».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7. Вечер загадок и отгадок «Почтальон Печкин спешит к нам в гости».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</w:tc>
      </w:tr>
      <w:tr w:rsidR="00DB160F" w:rsidRPr="008D15C4" w:rsidTr="008D15C4">
        <w:trPr>
          <w:trHeight w:val="1322"/>
        </w:trPr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Работа с родителями: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подборка книг, журналов о птицах;</w:t>
            </w:r>
          </w:p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помощь в изгот</w:t>
            </w:r>
            <w:r w:rsid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овлении скворечников;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оформление альбома «Я и птицы».</w:t>
            </w:r>
          </w:p>
        </w:tc>
      </w:tr>
      <w:tr w:rsidR="00DB160F" w:rsidRPr="008D15C4" w:rsidTr="008D15C4">
        <w:trPr>
          <w:trHeight w:val="388"/>
        </w:trPr>
        <w:tc>
          <w:tcPr>
            <w:tcW w:w="1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79" w:rsidRPr="00A37C79" w:rsidRDefault="00DB160F" w:rsidP="008D15C4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Совместный труд воспитателя с детьми:</w:t>
            </w:r>
          </w:p>
        </w:tc>
        <w:tc>
          <w:tcPr>
            <w:tcW w:w="37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0F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- Н</w:t>
            </w:r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аблюдение за птицами</w:t>
            </w:r>
            <w:proofErr w:type="gramStart"/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,</w:t>
            </w:r>
            <w:proofErr w:type="gramEnd"/>
            <w:r w:rsidRPr="008D15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подкормка </w:t>
            </w: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птиц.</w:t>
            </w:r>
          </w:p>
          <w:p w:rsidR="00A37C79" w:rsidRPr="00A37C79" w:rsidRDefault="00DB160F" w:rsidP="008D15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A37C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 </w:t>
            </w:r>
          </w:p>
        </w:tc>
      </w:tr>
    </w:tbl>
    <w:p w:rsidR="00A37C79" w:rsidRPr="00A37C79" w:rsidRDefault="00A37C79" w:rsidP="008D1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</w:rPr>
      </w:pPr>
      <w:r w:rsidRPr="008D15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8"/>
        </w:rPr>
        <w:t> 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3. Заключительный этап.</w:t>
      </w:r>
    </w:p>
    <w:p w:rsidR="00A37C79" w:rsidRPr="00A37C79" w:rsidRDefault="008D15C4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реализации проектной деятельности:</w:t>
      </w:r>
    </w:p>
    <w:p w:rsidR="00A37C79" w:rsidRPr="00A37C79" w:rsidRDefault="00AB1D45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З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нания детей о птицах расширились;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2. Дети научились отличать перелётных птиц </w:t>
      </w:r>
      <w:proofErr w:type="gramStart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зимующих.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3. На протяжении реализа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ции проекта «Птицы – наши друзья и соседи» у детей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развивалась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связная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речь.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У многих детей появилось заботливое отношение к птицам (дети каждый день, собираясь на прогулку, напоминали взять корм и покормить птиц).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Повысился познавательный интерес у детей.</w:t>
      </w:r>
    </w:p>
    <w:p w:rsidR="00A37C79" w:rsidRPr="00A37C79" w:rsidRDefault="00A37C79" w:rsidP="00A37C7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D15C4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B1D45" w:rsidRDefault="00AB1D45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B1D45" w:rsidRDefault="00AB1D45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7C79" w:rsidRPr="00A37C79" w:rsidRDefault="008D15C4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Список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литературы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1. Бондаренко Т. М., Экологические занятия с детьми 5-6 лет: Практическое пособие для воспитателей и методистов ДОУ.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Воронеж: ЧП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Лакоценин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С. С.,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2007.</w:t>
      </w:r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2. Программа воспитания и обучения в детском саду под редакцией М. А. Васильевой, </w:t>
      </w:r>
      <w:proofErr w:type="spellStart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В.В.Гербовой</w:t>
      </w:r>
      <w:proofErr w:type="spellEnd"/>
      <w:r w:rsidR="00A37C79"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Т. С. Комаровой.</w:t>
      </w:r>
    </w:p>
    <w:p w:rsidR="00A37C79" w:rsidRPr="00A37C79" w:rsidRDefault="00A37C79" w:rsidP="00A3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Давыдова О. И., Майер А. А., </w:t>
      </w:r>
      <w:proofErr w:type="spell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Богославец</w:t>
      </w:r>
      <w:proofErr w:type="spell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Г. А, Проекты в работе с семьёй. Методическое пособие. – 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М.: ТЦ Сфера, 2012. – 128 с. 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(Библиотека журнала «Управление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ДОУ».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4.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/ П</w:t>
      </w:r>
      <w:proofErr w:type="gram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од ред. Г. М. Киселёвой, л. И. </w:t>
      </w:r>
      <w:proofErr w:type="spell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Понаморёвой</w:t>
      </w:r>
      <w:proofErr w:type="spell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– М.: ТЦ Сфера, 2008. – 208 с.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5.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Бережнова</w:t>
      </w:r>
      <w:proofErr w:type="spellEnd"/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–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Волгоград: Учитель,</w:t>
      </w:r>
      <w:r w:rsidR="008D15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2008. </w:t>
      </w:r>
      <w:r w:rsidRPr="00A37C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6. Шорыгина Т. А., Птицы. Какие они? Книга для воспитателей, гувернёров и родителей. – М.: «Издательство ГНОМ и Д», 2000.</w:t>
      </w:r>
    </w:p>
    <w:p w:rsidR="00634411" w:rsidRPr="00A37C79" w:rsidRDefault="00634411" w:rsidP="00A37C7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34411" w:rsidRPr="00A37C79" w:rsidSect="0063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79"/>
    <w:rsid w:val="002A606D"/>
    <w:rsid w:val="003C293F"/>
    <w:rsid w:val="005C6FF3"/>
    <w:rsid w:val="00634411"/>
    <w:rsid w:val="008D15C4"/>
    <w:rsid w:val="00990C50"/>
    <w:rsid w:val="00A37C79"/>
    <w:rsid w:val="00AB1D45"/>
    <w:rsid w:val="00DB160F"/>
    <w:rsid w:val="00F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C79"/>
    <w:rPr>
      <w:b/>
      <w:bCs/>
    </w:rPr>
  </w:style>
  <w:style w:type="character" w:customStyle="1" w:styleId="apple-converted-space">
    <w:name w:val="apple-converted-space"/>
    <w:basedOn w:val="a0"/>
    <w:rsid w:val="00A37C79"/>
  </w:style>
  <w:style w:type="character" w:styleId="a5">
    <w:name w:val="Emphasis"/>
    <w:basedOn w:val="a0"/>
    <w:uiPriority w:val="20"/>
    <w:qFormat/>
    <w:rsid w:val="00A37C79"/>
    <w:rPr>
      <w:i/>
      <w:iCs/>
    </w:rPr>
  </w:style>
  <w:style w:type="paragraph" w:styleId="a6">
    <w:name w:val="No Spacing"/>
    <w:link w:val="a7"/>
    <w:uiPriority w:val="1"/>
    <w:qFormat/>
    <w:rsid w:val="00DB160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160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B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C79"/>
    <w:rPr>
      <w:b/>
      <w:bCs/>
    </w:rPr>
  </w:style>
  <w:style w:type="character" w:customStyle="1" w:styleId="apple-converted-space">
    <w:name w:val="apple-converted-space"/>
    <w:basedOn w:val="a0"/>
    <w:rsid w:val="00A37C79"/>
  </w:style>
  <w:style w:type="character" w:styleId="a5">
    <w:name w:val="Emphasis"/>
    <w:basedOn w:val="a0"/>
    <w:uiPriority w:val="20"/>
    <w:qFormat/>
    <w:rsid w:val="00A37C79"/>
    <w:rPr>
      <w:i/>
      <w:iCs/>
    </w:rPr>
  </w:style>
  <w:style w:type="paragraph" w:styleId="a6">
    <w:name w:val="No Spacing"/>
    <w:link w:val="a7"/>
    <w:uiPriority w:val="1"/>
    <w:qFormat/>
    <w:rsid w:val="00DB160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160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B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555</cp:lastModifiedBy>
  <cp:revision>2</cp:revision>
  <dcterms:created xsi:type="dcterms:W3CDTF">2018-03-27T02:04:00Z</dcterms:created>
  <dcterms:modified xsi:type="dcterms:W3CDTF">2018-03-27T02:04:00Z</dcterms:modified>
</cp:coreProperties>
</file>