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25" w:rsidRDefault="00FE05E6" w:rsidP="00DA502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ДОУ №4 «Сказка» </w:t>
      </w:r>
    </w:p>
    <w:p w:rsidR="00FE05E6" w:rsidRPr="00D91D29" w:rsidRDefault="00FE05E6" w:rsidP="00DA502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</w:p>
    <w:p w:rsidR="00DA5025" w:rsidRDefault="00DA5025" w:rsidP="00DA5025">
      <w:pPr>
        <w:shd w:val="clear" w:color="auto" w:fill="FFFFFF"/>
        <w:spacing w:after="0"/>
        <w:jc w:val="center"/>
        <w:rPr>
          <w:bCs/>
          <w:color w:val="000000"/>
          <w:sz w:val="28"/>
        </w:rPr>
      </w:pPr>
    </w:p>
    <w:p w:rsidR="00DA5025" w:rsidRDefault="00DA5025" w:rsidP="00DA5025">
      <w:pPr>
        <w:pStyle w:val="a7"/>
        <w:ind w:right="-14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A5025" w:rsidRDefault="00DA5025" w:rsidP="00DA5025">
      <w:pPr>
        <w:pStyle w:val="a7"/>
        <w:ind w:right="-14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A5025" w:rsidRDefault="00DA5025" w:rsidP="00DA5025">
      <w:pPr>
        <w:pStyle w:val="a7"/>
        <w:ind w:right="-14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A5025" w:rsidRDefault="00DA5025" w:rsidP="00DA5025">
      <w:pPr>
        <w:pStyle w:val="a7"/>
        <w:ind w:right="-14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A5025" w:rsidRDefault="00DA5025" w:rsidP="00DA5025">
      <w:pPr>
        <w:pStyle w:val="a7"/>
        <w:ind w:right="-14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A5025" w:rsidRDefault="00DA5025" w:rsidP="00DA5025">
      <w:pPr>
        <w:pStyle w:val="a7"/>
        <w:ind w:right="-14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A5025" w:rsidRDefault="00DA5025" w:rsidP="00DA5025">
      <w:pPr>
        <w:pStyle w:val="a7"/>
        <w:ind w:right="-14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A5025" w:rsidRDefault="00DA5025" w:rsidP="00DA5025">
      <w:pPr>
        <w:pStyle w:val="a7"/>
        <w:ind w:right="-14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A5025" w:rsidRDefault="00DA5025" w:rsidP="00DA5025">
      <w:pPr>
        <w:pStyle w:val="a7"/>
        <w:ind w:right="-143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A5025" w:rsidRDefault="00DA5025" w:rsidP="00DA5025">
      <w:pPr>
        <w:pStyle w:val="a7"/>
        <w:ind w:right="-143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A5025" w:rsidRDefault="00DA5025" w:rsidP="00DA5025">
      <w:pPr>
        <w:pStyle w:val="a7"/>
        <w:ind w:right="-143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A5025" w:rsidRDefault="00DA5025" w:rsidP="00DA5025">
      <w:pPr>
        <w:pStyle w:val="a7"/>
        <w:ind w:right="-143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A5025" w:rsidRDefault="00DA5025" w:rsidP="00DA5025">
      <w:pPr>
        <w:pStyle w:val="a7"/>
        <w:ind w:right="-14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A5025" w:rsidRDefault="00DA5025" w:rsidP="00DA5025">
      <w:pPr>
        <w:pStyle w:val="a7"/>
        <w:ind w:right="-14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91D29" w:rsidRPr="00D91D29" w:rsidRDefault="00D91D29" w:rsidP="00D91D2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91D29">
        <w:rPr>
          <w:rFonts w:ascii="Times New Roman" w:eastAsia="Times New Roman" w:hAnsi="Times New Roman" w:cs="Times New Roman"/>
          <w:b/>
          <w:bCs/>
          <w:sz w:val="28"/>
          <w:szCs w:val="24"/>
        </w:rPr>
        <w:t>Интегрированное занятие                                                                                                                      по развитию речи                                                                                                                  «Путешествие по сказкам».</w:t>
      </w:r>
    </w:p>
    <w:p w:rsidR="00DA5025" w:rsidRPr="002F3CA0" w:rsidRDefault="00D91D29" w:rsidP="00D91D29">
      <w:pPr>
        <w:pStyle w:val="a7"/>
        <w:spacing w:line="276" w:lineRule="auto"/>
        <w:ind w:right="-143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Средняя</w:t>
      </w:r>
      <w:r w:rsidR="00DA5025" w:rsidRPr="002F3C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группа</w:t>
      </w:r>
    </w:p>
    <w:p w:rsidR="00DA5025" w:rsidRDefault="00DA5025" w:rsidP="00D91D29">
      <w:pPr>
        <w:pStyle w:val="a7"/>
        <w:spacing w:line="276" w:lineRule="auto"/>
        <w:ind w:right="-143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A5025" w:rsidRDefault="00DA5025" w:rsidP="00DA5025">
      <w:pPr>
        <w:pStyle w:val="a7"/>
        <w:ind w:right="-143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A5025" w:rsidRDefault="00DA5025" w:rsidP="00DA5025">
      <w:pPr>
        <w:pStyle w:val="a7"/>
        <w:ind w:right="-143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A5025" w:rsidRDefault="00DA5025" w:rsidP="00DA5025">
      <w:pPr>
        <w:pStyle w:val="a7"/>
        <w:ind w:right="-143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A5025" w:rsidRDefault="00DA5025" w:rsidP="00DA5025">
      <w:pPr>
        <w:pStyle w:val="a7"/>
        <w:ind w:right="-143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A5025" w:rsidRDefault="00DA5025" w:rsidP="00DA5025">
      <w:pPr>
        <w:pStyle w:val="a7"/>
        <w:ind w:right="-143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A5025" w:rsidRDefault="00DA5025" w:rsidP="00DA5025">
      <w:pPr>
        <w:pStyle w:val="a7"/>
        <w:ind w:right="-143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A5025" w:rsidRDefault="00DA5025" w:rsidP="00DA5025">
      <w:pPr>
        <w:pStyle w:val="a7"/>
        <w:ind w:right="-143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                                   </w:t>
      </w:r>
    </w:p>
    <w:p w:rsidR="00DA5025" w:rsidRDefault="00DA5025" w:rsidP="00A26640">
      <w:pPr>
        <w:pStyle w:val="a7"/>
        <w:ind w:right="-1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D61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</w:t>
      </w:r>
      <w:r w:rsidR="00FE05E6" w:rsidRPr="002D61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 </w:t>
      </w:r>
      <w:r w:rsidR="00FE05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</w:p>
    <w:p w:rsidR="00A26640" w:rsidRPr="002D614B" w:rsidRDefault="00A26640" w:rsidP="00A26640">
      <w:pPr>
        <w:pStyle w:val="a7"/>
        <w:ind w:right="-1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1 квалификационной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 категории</w:t>
      </w:r>
    </w:p>
    <w:p w:rsidR="00DA5025" w:rsidRPr="002D614B" w:rsidRDefault="00DA5025" w:rsidP="00A26640">
      <w:pPr>
        <w:pStyle w:val="a7"/>
        <w:ind w:right="-1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D61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</w:t>
      </w:r>
      <w:r w:rsidR="00A266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Симагина Марина Олеговна</w:t>
      </w:r>
      <w:r w:rsidRPr="002D61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DA5025" w:rsidRDefault="00DA5025" w:rsidP="00A26640">
      <w:pPr>
        <w:pStyle w:val="a7"/>
        <w:ind w:right="-1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A5025" w:rsidRDefault="00DA5025" w:rsidP="00DA5025">
      <w:pPr>
        <w:pStyle w:val="a7"/>
        <w:ind w:right="-143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A5025" w:rsidRDefault="00DA5025" w:rsidP="00DA5025">
      <w:pPr>
        <w:pStyle w:val="a7"/>
        <w:ind w:right="-143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A5025" w:rsidRDefault="00DA5025" w:rsidP="00DA5025">
      <w:pPr>
        <w:pStyle w:val="a7"/>
        <w:ind w:right="-143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bookmarkStart w:id="0" w:name="_GoBack"/>
      <w:bookmarkEnd w:id="0"/>
    </w:p>
    <w:p w:rsidR="00DA5025" w:rsidRDefault="00DA5025" w:rsidP="00DA5025">
      <w:pPr>
        <w:pStyle w:val="a7"/>
        <w:ind w:right="-143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A5025" w:rsidRDefault="00DA5025" w:rsidP="00DA5025">
      <w:pPr>
        <w:pStyle w:val="a7"/>
        <w:ind w:right="-143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A5025" w:rsidRDefault="00DA5025" w:rsidP="00DA5025">
      <w:pPr>
        <w:pStyle w:val="a7"/>
        <w:ind w:right="-143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A5025" w:rsidRPr="00BD5430" w:rsidRDefault="00FE05E6" w:rsidP="00DA5025">
      <w:pPr>
        <w:pStyle w:val="a7"/>
        <w:ind w:right="-143"/>
        <w:jc w:val="center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г. Заозёрск </w:t>
      </w:r>
    </w:p>
    <w:p w:rsidR="00DA5025" w:rsidRPr="00BD5430" w:rsidRDefault="00FE05E6" w:rsidP="00DA5025">
      <w:pPr>
        <w:pStyle w:val="a7"/>
        <w:ind w:right="-143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2022</w:t>
      </w:r>
      <w:r w:rsidR="00DA50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</w:t>
      </w:r>
    </w:p>
    <w:p w:rsidR="00D91D29" w:rsidRPr="00CE65DB" w:rsidRDefault="000F15C3" w:rsidP="00BB207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Образовательная область: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«Речевое </w:t>
      </w:r>
      <w:proofErr w:type="gramStart"/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развитие»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Интеграция</w:t>
      </w:r>
      <w:proofErr w:type="gramEnd"/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образовательных областей: «Художественно-эстетическое развитие», «Социально-коммуникативное развитие»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91D29" w:rsidRPr="00CE65DB" w:rsidRDefault="000F15C3" w:rsidP="00BB20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занятия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сюрпризный момент, беседа, загадывание и отгадывание загадок, </w:t>
      </w:r>
      <w:r w:rsidR="00D91D2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дидактическая игра, </w:t>
      </w:r>
      <w:r w:rsidR="00FE05E6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рисование, придумывание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конца сказки, </w:t>
      </w:r>
      <w:r w:rsidR="00BB2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моделирование.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91D29" w:rsidRPr="00CE65DB" w:rsidRDefault="00D91D29" w:rsidP="00BB20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65D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E65D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Формировать </w:t>
      </w:r>
      <w:r w:rsidR="00FE27D1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 детей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интерес и любовь к устному народному творчеству.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BB207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CE65D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6F608E" w:rsidRPr="00CE65DB" w:rsidRDefault="00D91D29" w:rsidP="00BB20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E65D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Обучающие</w:t>
      </w:r>
      <w:r w:rsidR="000F15C3" w:rsidRPr="00CE65D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закрепить умение узнавать знакомые русские народные сказки;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Pr="00CE65D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Развивающие</w:t>
      </w:r>
      <w:r w:rsidR="000F15C3" w:rsidRPr="00CE65D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развивать способность к фантазированию на основе сюжета знакомой сказки</w:t>
      </w:r>
      <w:r w:rsidR="006F608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6F608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(ТРИЗ)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развивать у</w:t>
      </w:r>
      <w:r w:rsidR="00A13626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мение придумывать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сказк</w:t>
      </w:r>
      <w:r w:rsidR="00A13626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на новый лад</w:t>
      </w:r>
      <w:r w:rsidR="006F608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(ТРИЗ)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91D29" w:rsidRPr="00CE65DB" w:rsidRDefault="006F608E" w:rsidP="00BB207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CE65DB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CE65DB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t>решать</w:t>
      </w:r>
      <w:proofErr w:type="gramEnd"/>
      <w:r w:rsidR="00A26640" w:rsidRPr="00CE6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t xml:space="preserve"> проблемные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t xml:space="preserve">ситуации,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t>используя возможные варианты решения (ТРИЗ),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развивать внимание, память, воображение, мышление;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развивать речь, активизировать словарь;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91D29" w:rsidRPr="00CE65D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Воспитательные</w:t>
      </w:r>
      <w:r w:rsidR="000F15C3" w:rsidRPr="00CE65D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воспитывать нравственно-патриотические чувства детей через малые фольклорные формы;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воспитывать самостоятельность, уверенность, аккуратность;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91D29" w:rsidRPr="00CE65DB" w:rsidRDefault="00BB207F" w:rsidP="00BB20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0F15C3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Словарь новых слов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волшебная, умная, интересная, добрая, радостная, мудрая, 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поучительная, 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необычная.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0F15C3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Чтение русских народных сказок, рассматривание иллюстраций, беседа о героях сказок, драматизация отрывков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сказок.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="000F15C3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Технологии: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информационно-коммуникационные, игровая технология, </w:t>
      </w:r>
      <w:r w:rsidR="009D78D1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технология </w:t>
      </w:r>
      <w:r w:rsidR="00FE05E6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«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ТРИЗ».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0F15C3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материалы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13626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Ларец,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сундучок, книжки со сказками, блюдечко, наливное яблочко, </w:t>
      </w:r>
      <w:r w:rsidR="00A13626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пенек, клубок, игрушки волка, медведя, зайца, бабы </w:t>
      </w:r>
      <w:proofErr w:type="gramStart"/>
      <w:r w:rsidR="00A13626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яги,  Иванушки</w:t>
      </w:r>
      <w:proofErr w:type="gramEnd"/>
      <w:r w:rsidR="00A13626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ватман большого формата на котором из</w:t>
      </w:r>
      <w:r w:rsidR="00A13626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ображен лес, готовые кружочки желтого цвета, простые карандаши, клеевые карандаши,  домик бабы яги,  аудиозапись; </w:t>
      </w:r>
    </w:p>
    <w:p w:rsidR="000F15C3" w:rsidRPr="00CE65DB" w:rsidRDefault="000F15C3" w:rsidP="00BB207F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  <w:r w:rsidR="00E8165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F15C3" w:rsidRPr="00CE65DB" w:rsidRDefault="000F15C3" w:rsidP="00BB207F">
      <w:pPr>
        <w:pStyle w:val="a4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Игровая ситуация, создающая мотивацию к деятельности.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Звучит музыка «Приходи сказка». Под</w:t>
      </w:r>
      <w:r w:rsidR="005A386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музыку дети входят в группу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FE05E6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Ребята</w:t>
      </w:r>
      <w:r w:rsidR="00FE05E6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мы с</w:t>
      </w:r>
      <w:r w:rsidR="005A386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вами попали сегодня </w:t>
      </w:r>
      <w:r w:rsidR="00FE05E6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сказочное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цар</w:t>
      </w:r>
      <w:r w:rsidR="008550B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ство. </w:t>
      </w:r>
      <w:r w:rsidR="005A386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 слышала, </w:t>
      </w:r>
      <w:proofErr w:type="gramStart"/>
      <w:r w:rsidR="005A386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="005A386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этом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царстве случилась беда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Гуси- лебеди унесли Иванушку к Бабе - Яге</w:t>
      </w:r>
      <w:r w:rsidR="005A386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Что же </w:t>
      </w:r>
      <w:proofErr w:type="gramStart"/>
      <w:r w:rsidR="005A386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делать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5A386E" w:rsidRPr="00CE65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</w:t>
      </w:r>
      <w:proofErr w:type="gramEnd"/>
      <w:r w:rsidR="005A386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Мы поможем найти Иванушку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5A386E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</w:t>
      </w:r>
      <w:r w:rsidR="00D91D29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итатель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5A386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386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должны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386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выполнить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386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много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386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заданий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05E6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испугаетесь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трудностей?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5A386E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</w:t>
      </w:r>
      <w:r w:rsidR="00D91D29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итатель</w:t>
      </w:r>
      <w:proofErr w:type="gramEnd"/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дорогу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Бабе – Яге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нам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покажет вот этот волшебный клубок. (Бросает </w:t>
      </w:r>
      <w:proofErr w:type="gramStart"/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клубок)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BB20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="00BB20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2. Дидактическая игра «Угадай сказку».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5A386E" w:rsidRPr="00CE65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</w:t>
      </w:r>
      <w:r w:rsidR="00D91D29" w:rsidRPr="00CE65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итатель</w:t>
      </w:r>
      <w:r w:rsidR="00D91D2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5A386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Ребята посмотрите, клубочек нас привел к ларцу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5A386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1D2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5A386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аш </w:t>
      </w:r>
      <w:r w:rsidR="005A386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ларец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простой,</w:t>
      </w:r>
      <w:r w:rsidR="00E8165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 волшебный, вот какой!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Хотите узнать,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находится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волшебном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ларце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? (Дети по очереди достают </w:t>
      </w:r>
      <w:r w:rsidR="00FE05E6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книжки со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сказками, говорят</w:t>
      </w:r>
      <w:r w:rsidR="00D74F14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называется сказка</w:t>
      </w:r>
      <w:r w:rsidR="00D91D2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50AF9" w:rsidRPr="00CE65DB" w:rsidRDefault="000F15C3" w:rsidP="00BB207F">
      <w:pPr>
        <w:pStyle w:val="a4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3. Беседа о сказках.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91D29" w:rsidRPr="00CE65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Ребята, а какие это </w:t>
      </w:r>
      <w:proofErr w:type="gramStart"/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сказки?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6E77A4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proofErr w:type="gramEnd"/>
      <w:r w:rsidR="006E77A4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Русские народные.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91D29" w:rsidRPr="00CE65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D91D2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Почему сказки называются народными?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6E77A4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Потому что их сочинил русский народ.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91D29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D91D2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Что такое сказка?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6E77A4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Сказка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то,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чего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самом 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деле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бывает.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волшебство, ч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удо. </w:t>
      </w:r>
      <w:proofErr w:type="gramStart"/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сказке</w:t>
      </w:r>
      <w:proofErr w:type="gramEnd"/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героями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случаются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необыкновенные  события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Говорят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0AF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звери</w:t>
      </w:r>
      <w:proofErr w:type="gramEnd"/>
      <w:r w:rsidR="00650AF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птицы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рыбы,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растения, игрушки, предметы.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91D29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91D2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как можно сказать о сказке, какая </w:t>
      </w:r>
      <w:r w:rsidR="00650AF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она?</w:t>
      </w:r>
      <w:r w:rsidR="00650AF9" w:rsidRPr="00CE6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15C3" w:rsidRPr="00BB207F" w:rsidRDefault="00650AF9" w:rsidP="00BB207F">
      <w:pPr>
        <w:pStyle w:val="a4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E65D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7A4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Волшебная,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умная,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интересная,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добрая,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радостная,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смешная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="00D91D29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91D2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EF5ADA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А</w:t>
      </w:r>
      <w:proofErr w:type="gramEnd"/>
      <w:r w:rsidR="00EF5ADA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чем же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заканчиваются</w:t>
      </w:r>
      <w:r w:rsidR="00EF5ADA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сказки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6E77A4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="00A26640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Добро побеждает зло, у сказки счастливый кон</w:t>
      </w:r>
      <w:r w:rsidR="00EF5ADA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ец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91D29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91D2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каждой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сказки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есть начало и конец. Какими словами может начинаться сказка?  </w:t>
      </w:r>
      <w:r w:rsidR="00BB2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="000F15C3" w:rsidRPr="00BB207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="000F15C3" w:rsidRPr="00BB207F">
        <w:rPr>
          <w:rFonts w:ascii="Times New Roman" w:eastAsia="Times New Roman" w:hAnsi="Times New Roman" w:cs="Times New Roman"/>
          <w:sz w:val="28"/>
          <w:szCs w:val="28"/>
        </w:rPr>
        <w:t xml:space="preserve"> Жили-были…, жила –была…, </w:t>
      </w:r>
    </w:p>
    <w:p w:rsidR="00D87E5E" w:rsidRPr="00CE65DB" w:rsidRDefault="00D91D29" w:rsidP="00BB207F">
      <w:pPr>
        <w:pStyle w:val="a4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FE05E6" w:rsidRPr="00CE65DB">
        <w:rPr>
          <w:rFonts w:ascii="Times New Roman" w:eastAsia="Times New Roman" w:hAnsi="Times New Roman" w:cs="Times New Roman"/>
          <w:sz w:val="28"/>
          <w:szCs w:val="28"/>
        </w:rPr>
        <w:t>Какими словами обычно заканчивается сказка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t>?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ADA" w:rsidRPr="00CE65DB">
        <w:rPr>
          <w:rFonts w:ascii="Times New Roman" w:eastAsia="Times New Roman" w:hAnsi="Times New Roman" w:cs="Times New Roman"/>
          <w:sz w:val="28"/>
          <w:szCs w:val="28"/>
        </w:rPr>
        <w:t xml:space="preserve">(Жили-поживали и добра </w:t>
      </w:r>
      <w:proofErr w:type="gramStart"/>
      <w:r w:rsidR="00EF5ADA" w:rsidRPr="00CE65DB">
        <w:rPr>
          <w:rFonts w:ascii="Times New Roman" w:eastAsia="Times New Roman" w:hAnsi="Times New Roman" w:cs="Times New Roman"/>
          <w:sz w:val="28"/>
          <w:szCs w:val="28"/>
        </w:rPr>
        <w:t>наживали)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BB20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="00BB20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0F15C3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4. Отгадывание загадок.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Покатился дальше наш волшебный клубочек.</w:t>
      </w:r>
      <w:r w:rsidR="009C69AF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(к </w:t>
      </w:r>
      <w:proofErr w:type="gramStart"/>
      <w:r w:rsidR="009C69AF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зайцу</w:t>
      </w:r>
      <w:r w:rsidR="00D74F14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34678" w:rsidRPr="00CE65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</w:t>
      </w:r>
      <w:proofErr w:type="gramEnd"/>
      <w:r w:rsidR="00D74F14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4F14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каки</w:t>
      </w:r>
      <w:r w:rsidR="009C69AF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 же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69AF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сказок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69AF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пришел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69AF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69AF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нам заяц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4F14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ADA" w:rsidRPr="00CE65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D74F14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9C69AF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Теремок</w:t>
      </w:r>
      <w:r w:rsidR="00D74F14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«</w:t>
      </w:r>
      <w:r w:rsidR="009C69AF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Заюшкина избушка</w:t>
      </w:r>
      <w:r w:rsidR="00D74F14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«</w:t>
      </w:r>
      <w:r w:rsidR="009C69AF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Хвосты</w:t>
      </w:r>
      <w:proofErr w:type="gramStart"/>
      <w:r w:rsidR="00D74F14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EF5ADA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34678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End"/>
      <w:r w:rsidR="00D34678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3467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9C69AF" w:rsidRPr="00CE65DB">
        <w:rPr>
          <w:rFonts w:ascii="Times New Roman" w:eastAsia="Times New Roman" w:hAnsi="Times New Roman" w:cs="Times New Roman"/>
          <w:bCs/>
          <w:sz w:val="28"/>
          <w:szCs w:val="28"/>
        </w:rPr>
        <w:t>Зайчишка</w:t>
      </w:r>
      <w:r w:rsidR="00D74F14" w:rsidRPr="00CE65D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нам принес загадки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EF5ADA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Сидит в коробе девочка,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мишки за спиной;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сам того не ведая,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Несет ее домой («Маша и медведь»).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EF5ADA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Ах ты, Петя – простота,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Сплоховал немножко: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послушался кота,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Выглянул в окошко. («Кот, петух и лиса»)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EF5ADA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Нет ни речки, ни пруда.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Где воды </w:t>
      </w:r>
      <w:proofErr w:type="gramStart"/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напиться?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Очень</w:t>
      </w:r>
      <w:proofErr w:type="gramEnd"/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вкусная вода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 ямке от копытца. («Сестрица Аленушка и братец Иванушка</w:t>
      </w:r>
      <w:proofErr w:type="gramStart"/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»)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D87E5E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proofErr w:type="gramEnd"/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Все загадки отгадали и героев всех назвали. Молодцы! </w:t>
      </w:r>
    </w:p>
    <w:p w:rsidR="00D87E5E" w:rsidRPr="00CE65DB" w:rsidRDefault="00D87E5E" w:rsidP="00BB207F">
      <w:pPr>
        <w:pStyle w:val="a4"/>
        <w:spacing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15C3" w:rsidRPr="00BB207F" w:rsidRDefault="00C574EA" w:rsidP="00BB207F">
      <w:pPr>
        <w:pStyle w:val="a4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5. ТРИЗ</w:t>
      </w:r>
      <w:r w:rsidR="000F15C3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34678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3467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Катится дальше наш клубоче</w:t>
      </w:r>
      <w:r w:rsidR="009C69AF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к. И встретился нам</w:t>
      </w:r>
      <w:proofErr w:type="gramStart"/>
      <w:r w:rsidR="009C69AF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  <w:r w:rsidR="00EF5ADA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t>Медведь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ADA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BB2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4678" w:rsidRPr="00BB207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34678" w:rsidRPr="00BB2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0F15C3" w:rsidRPr="00BB207F">
        <w:rPr>
          <w:rFonts w:ascii="Times New Roman" w:eastAsia="Times New Roman" w:hAnsi="Times New Roman" w:cs="Times New Roman"/>
          <w:sz w:val="28"/>
          <w:szCs w:val="28"/>
        </w:rPr>
        <w:t xml:space="preserve">В каких сказках медведь является героем? </w:t>
      </w:r>
    </w:p>
    <w:p w:rsidR="000F15C3" w:rsidRPr="00CE65DB" w:rsidRDefault="000F15C3" w:rsidP="00BB207F">
      <w:pPr>
        <w:pStyle w:val="a4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E65D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t xml:space="preserve"> «Три медведя», «Машенька и медведь», «Теремок», «Бычок – смоляной бочок»  </w:t>
      </w:r>
    </w:p>
    <w:p w:rsidR="000F15C3" w:rsidRPr="00CE65DB" w:rsidRDefault="00FE05E6" w:rsidP="00BB207F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t xml:space="preserve"> если в сказке «Маша и медведь» медведь не согласился бы нести пирожки дедушке и бабушке в деревню, как бы Машенька добралась домой?  </w:t>
      </w:r>
      <w:r w:rsidR="00BB207F">
        <w:rPr>
          <w:rFonts w:ascii="Times New Roman" w:eastAsia="Times New Roman" w:hAnsi="Times New Roman" w:cs="Times New Roman"/>
          <w:sz w:val="28"/>
          <w:szCs w:val="28"/>
        </w:rPr>
        <w:tab/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t xml:space="preserve">(Решение </w:t>
      </w:r>
      <w:r w:rsidR="00BB207F">
        <w:rPr>
          <w:rFonts w:ascii="Times New Roman" w:eastAsia="Times New Roman" w:hAnsi="Times New Roman" w:cs="Times New Roman"/>
          <w:sz w:val="28"/>
          <w:szCs w:val="28"/>
        </w:rPr>
        <w:tab/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t xml:space="preserve">противоречий </w:t>
      </w:r>
      <w:r w:rsidR="00BB207F">
        <w:rPr>
          <w:rFonts w:ascii="Times New Roman" w:eastAsia="Times New Roman" w:hAnsi="Times New Roman" w:cs="Times New Roman"/>
          <w:sz w:val="28"/>
          <w:szCs w:val="28"/>
        </w:rPr>
        <w:tab/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B207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t>сказке)</w:t>
      </w:r>
      <w:r w:rsidR="00BB207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BB20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E77A4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650AF9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t xml:space="preserve">Маша </w:t>
      </w:r>
      <w:r w:rsidR="00D87E5E" w:rsidRPr="00CE65D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87E5E" w:rsidRPr="00CE65DB">
        <w:rPr>
          <w:rFonts w:ascii="Times New Roman" w:eastAsia="Times New Roman" w:hAnsi="Times New Roman" w:cs="Times New Roman"/>
          <w:sz w:val="28"/>
          <w:szCs w:val="28"/>
        </w:rPr>
        <w:t>ружилась с медведем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t>. Однажды, собираясь навестить своего друга, Маша напекла пирожков и положила их в узелок. По дороге случайно зацепилась узелком за куст — он порвался, и пирожки рассыпались. Как Маше донест</w:t>
      </w:r>
      <w:r w:rsidR="00EF5ADA" w:rsidRPr="00CE65DB">
        <w:rPr>
          <w:rFonts w:ascii="Times New Roman" w:eastAsia="Times New Roman" w:hAnsi="Times New Roman" w:cs="Times New Roman"/>
          <w:sz w:val="28"/>
          <w:szCs w:val="28"/>
        </w:rPr>
        <w:t>и их медведю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6E77A4" w:rsidRPr="00CE65DB">
        <w:rPr>
          <w:rFonts w:ascii="Times New Roman" w:eastAsia="Times New Roman" w:hAnsi="Times New Roman" w:cs="Times New Roman"/>
          <w:sz w:val="28"/>
          <w:szCs w:val="28"/>
        </w:rPr>
        <w:t xml:space="preserve">(Решение проблемной ситуации)  </w:t>
      </w:r>
    </w:p>
    <w:p w:rsidR="00D60E49" w:rsidRPr="00BB207F" w:rsidRDefault="009C69AF" w:rsidP="00BB207F">
      <w:pPr>
        <w:pStyle w:val="a4"/>
        <w:spacing w:line="36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5DB">
        <w:rPr>
          <w:rFonts w:ascii="Times New Roman" w:eastAsia="Times New Roman" w:hAnsi="Times New Roman" w:cs="Times New Roman"/>
          <w:b/>
          <w:sz w:val="28"/>
          <w:szCs w:val="28"/>
        </w:rPr>
        <w:t>6. Музыкальная разминка</w:t>
      </w:r>
      <w:r w:rsidR="00BB207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D34678" w:rsidRPr="00BB207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34678" w:rsidRPr="00BB2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BB207F">
        <w:rPr>
          <w:rFonts w:ascii="Times New Roman" w:eastAsia="Times New Roman" w:hAnsi="Times New Roman" w:cs="Times New Roman"/>
          <w:sz w:val="28"/>
          <w:szCs w:val="28"/>
        </w:rPr>
        <w:t>Покатился клубочек дальше.</w:t>
      </w:r>
      <w:r w:rsidR="00D60E49" w:rsidRPr="00BB207F">
        <w:rPr>
          <w:rFonts w:ascii="Times New Roman" w:eastAsia="Times New Roman" w:hAnsi="Times New Roman" w:cs="Times New Roman"/>
          <w:sz w:val="28"/>
          <w:szCs w:val="28"/>
        </w:rPr>
        <w:t xml:space="preserve"> (Сундучок с </w:t>
      </w:r>
      <w:proofErr w:type="spellStart"/>
      <w:proofErr w:type="gramStart"/>
      <w:r w:rsidR="00D60E49" w:rsidRPr="00BB207F">
        <w:rPr>
          <w:rFonts w:ascii="Times New Roman" w:eastAsia="Times New Roman" w:hAnsi="Times New Roman" w:cs="Times New Roman"/>
          <w:sz w:val="28"/>
          <w:szCs w:val="28"/>
        </w:rPr>
        <w:t>музцентром</w:t>
      </w:r>
      <w:proofErr w:type="spellEnd"/>
      <w:r w:rsidR="00D60E49" w:rsidRPr="00BB207F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207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BB20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D34678" w:rsidRPr="00CE65D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0E49" w:rsidRPr="00CE65DB">
        <w:rPr>
          <w:rFonts w:ascii="Times New Roman" w:eastAsia="Times New Roman" w:hAnsi="Times New Roman" w:cs="Times New Roman"/>
          <w:sz w:val="28"/>
          <w:szCs w:val="28"/>
        </w:rPr>
        <w:t>Ребята, посмотрите,  клубочек привел нас к волшебному сундучку. Что же там?</w:t>
      </w:r>
      <w:r w:rsidR="00BB20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0E49" w:rsidRPr="00CE65DB">
        <w:rPr>
          <w:rFonts w:ascii="Times New Roman" w:eastAsia="Times New Roman" w:hAnsi="Times New Roman" w:cs="Times New Roman"/>
          <w:bCs/>
          <w:sz w:val="28"/>
          <w:szCs w:val="28"/>
        </w:rPr>
        <w:t>А там</w:t>
      </w:r>
      <w:r w:rsidR="00D60E49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60E49" w:rsidRPr="00CE65DB">
        <w:rPr>
          <w:rFonts w:ascii="Times New Roman" w:eastAsia="Times New Roman" w:hAnsi="Times New Roman" w:cs="Times New Roman"/>
          <w:bCs/>
          <w:sz w:val="28"/>
          <w:szCs w:val="28"/>
        </w:rPr>
        <w:t>музыкальная разминка</w:t>
      </w:r>
      <w:r w:rsidR="00D60E49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60E49" w:rsidRPr="00CE65DB">
        <w:rPr>
          <w:rFonts w:ascii="Times New Roman" w:eastAsia="Times New Roman" w:hAnsi="Times New Roman" w:cs="Times New Roman"/>
          <w:bCs/>
          <w:sz w:val="28"/>
          <w:szCs w:val="28"/>
        </w:rPr>
        <w:t>(аудиозапись «Собрались на празднике все мои друзья»)</w:t>
      </w:r>
    </w:p>
    <w:p w:rsidR="00D60E49" w:rsidRPr="00CE65DB" w:rsidRDefault="00D60E49" w:rsidP="00BB207F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Составление </w:t>
      </w:r>
      <w:r w:rsidR="00FE05E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предложений, по опорным словам.</w:t>
      </w:r>
      <w:r w:rsidR="000F15C3" w:rsidRPr="00CE65D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FE05E6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FE05E6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Покатился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t xml:space="preserve"> клубочек дальше. (Пенек, на пеньке блюдечко с наливным яблочком)</w:t>
      </w:r>
    </w:p>
    <w:p w:rsidR="00D60E49" w:rsidRPr="00CE65DB" w:rsidRDefault="00FE05E6" w:rsidP="00BB207F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Ребята</w:t>
      </w:r>
      <w:r w:rsidR="00DA7FB8" w:rsidRPr="00CE65D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E65DB">
        <w:rPr>
          <w:rFonts w:ascii="Times New Roman" w:eastAsia="Times New Roman" w:hAnsi="Times New Roman" w:cs="Times New Roman"/>
          <w:bCs/>
          <w:sz w:val="28"/>
          <w:szCs w:val="28"/>
        </w:rPr>
        <w:t>посмотрите, клубочек</w:t>
      </w:r>
      <w:r w:rsidR="00DA7FB8" w:rsidRPr="00CE65D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привел нас к наливному яблочку и серебряному блюдечку</w:t>
      </w:r>
    </w:p>
    <w:p w:rsidR="00DA7FB8" w:rsidRPr="00CE65DB" w:rsidRDefault="006E77A4" w:rsidP="00BB207F">
      <w:pPr>
        <w:pStyle w:val="a4"/>
        <w:spacing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5D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8165F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DA7FB8" w:rsidRPr="00CE65DB">
        <w:rPr>
          <w:rFonts w:ascii="Times New Roman" w:eastAsia="Times New Roman" w:hAnsi="Times New Roman" w:cs="Times New Roman"/>
          <w:bCs/>
          <w:sz w:val="28"/>
          <w:szCs w:val="28"/>
        </w:rPr>
        <w:t xml:space="preserve">а блюдечке </w:t>
      </w:r>
      <w:r w:rsidR="00D87E5E" w:rsidRPr="00CE65DB">
        <w:rPr>
          <w:rFonts w:ascii="Times New Roman" w:eastAsia="Times New Roman" w:hAnsi="Times New Roman" w:cs="Times New Roman"/>
          <w:bCs/>
          <w:sz w:val="28"/>
          <w:szCs w:val="28"/>
        </w:rPr>
        <w:t>какое-то задание</w:t>
      </w:r>
      <w:r w:rsidRPr="00CE65DB">
        <w:rPr>
          <w:rFonts w:ascii="Times New Roman" w:eastAsia="Times New Roman" w:hAnsi="Times New Roman" w:cs="Times New Roman"/>
          <w:bCs/>
          <w:sz w:val="28"/>
          <w:szCs w:val="28"/>
        </w:rPr>
        <w:t>: «</w:t>
      </w:r>
      <w:r w:rsidR="00D87E5E" w:rsidRPr="00CE65DB">
        <w:rPr>
          <w:rFonts w:ascii="Times New Roman" w:eastAsia="Times New Roman" w:hAnsi="Times New Roman" w:cs="Times New Roman"/>
          <w:bCs/>
          <w:sz w:val="28"/>
          <w:szCs w:val="28"/>
        </w:rPr>
        <w:t>Составьте предложение по опорным словам</w:t>
      </w:r>
    </w:p>
    <w:p w:rsidR="00D87E5E" w:rsidRPr="00CE65DB" w:rsidRDefault="00D87E5E" w:rsidP="00BB207F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(Колобок, тропинка, катится.  Волк, бабушка, съесть. Красная </w:t>
      </w:r>
      <w:proofErr w:type="gramStart"/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шапочка,  встретить</w:t>
      </w:r>
      <w:proofErr w:type="gramEnd"/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лес, волк. Дед, баба, слепить, снег, снегурочка. Звери, построить, лес, зимовье. Лиса, выгнать, заяц, </w:t>
      </w:r>
      <w:r w:rsidR="009D78D1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избушка</w:t>
      </w:r>
      <w:r w:rsidR="006E77A4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209E0" w:rsidRPr="00CE65DB" w:rsidRDefault="00E8165F" w:rsidP="00BB207F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</w:t>
      </w:r>
      <w:r w:rsidR="000F15C3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FE05E6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Перевирание </w:t>
      </w:r>
      <w:r w:rsidR="00FE05E6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F15C3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сказки.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34678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3467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 клубочек катится д</w:t>
      </w:r>
      <w:r w:rsidR="001209E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альше. И </w:t>
      </w:r>
      <w:r w:rsidR="00FE05E6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встретился нам</w:t>
      </w:r>
      <w:r w:rsidR="001209E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пути серый волк. Из каких сказок он пришел к нам? </w:t>
      </w:r>
    </w:p>
    <w:p w:rsidR="001209E0" w:rsidRPr="00CE65DB" w:rsidRDefault="001209E0" w:rsidP="00BB207F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«Теремок», «Волк и семеро козлят», «Красная шапочка»</w:t>
      </w:r>
      <w:r w:rsidR="00BE638C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«Иван-царевич и серый волк»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209E0" w:rsidRPr="00CE65DB" w:rsidRDefault="00D34678" w:rsidP="00BB207F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1209E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Давайте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придумаем другую сказку.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Жила-была не красная шапочка, …(желтая) Пошла она не к бабушке, а к… Она взяла с собой…По дороге девочка встретила … Что было дальше</w:t>
      </w:r>
    </w:p>
    <w:p w:rsidR="006E77A4" w:rsidRPr="00CE65DB" w:rsidRDefault="000F15C3" w:rsidP="00BB207F">
      <w:pPr>
        <w:pStyle w:val="a4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BB20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E8165F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. Затруднение в игровой ситуации.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34678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3467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05E6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Нам снова надо продолжать путь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Катись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05E6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мой волшебный клубочек</w:t>
      </w:r>
      <w:r w:rsidR="001209E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В какую сказку нас привел </w:t>
      </w:r>
      <w:proofErr w:type="gramStart"/>
      <w:r w:rsidR="001209E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клубочек?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6E77A4" w:rsidRPr="00CE65DB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End"/>
      <w:r w:rsidR="006E77A4" w:rsidRPr="00CE65D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E77A4" w:rsidRPr="00CE6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Колобок.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34678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3467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CA1E4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Какой колобок на картинке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</w:p>
    <w:p w:rsidR="006E77A4" w:rsidRPr="00CE65DB" w:rsidRDefault="006E77A4" w:rsidP="00BB207F">
      <w:pPr>
        <w:pStyle w:val="a4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65D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E4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Грустный</w:t>
      </w:r>
      <w:r w:rsidR="00650AF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печальный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650AF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невеселый, унылый)</w:t>
      </w:r>
      <w:r w:rsidR="00CA1E4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D34678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3467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CA1E4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="00CA1E4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вы думаете, почему колобок такой грустный?</w:t>
      </w:r>
    </w:p>
    <w:p w:rsidR="00BB207F" w:rsidRDefault="006E77A4" w:rsidP="00BB207F">
      <w:pPr>
        <w:pStyle w:val="a4"/>
        <w:spacing w:line="36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5D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 один, у него нет друзей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34678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3467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поможем</w:t>
      </w:r>
      <w:proofErr w:type="gramEnd"/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колобку,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нарисуем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много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колобков,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чтобы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с ними дружил. (Дети садятся за столы.)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BB20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 w:rsidR="00D34678" w:rsidRPr="00CE65DB" w:rsidRDefault="00BB207F" w:rsidP="00BB207F">
      <w:pPr>
        <w:pStyle w:val="a4"/>
        <w:spacing w:line="36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E8165F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0F15C3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. Пальчиковая гимнастика «Любимые сказки».</w:t>
      </w:r>
      <w:r w:rsidRPr="00BB20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А теперь разомнем наши </w:t>
      </w:r>
      <w:proofErr w:type="gramStart"/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пальчики.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0F15C3" w:rsidRPr="00CE65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Дети поочередно загибают пальчики. </w:t>
      </w:r>
      <w:r w:rsidR="00CE65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proofErr w:type="gramStart"/>
      <w:r w:rsidR="00CE65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конце </w:t>
      </w:r>
      <w:r w:rsidR="000F15C3" w:rsidRPr="00CE65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хлопают</w:t>
      </w:r>
      <w:proofErr w:type="gramEnd"/>
      <w:r w:rsidR="000F15C3" w:rsidRPr="00CE65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 ладоши.)</w:t>
      </w:r>
      <w:r w:rsidR="000F15C3" w:rsidRPr="00CE65DB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Будем пальчики считать,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Будем сказки называть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Рукавичка, Теремок,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Колобок – румяный бок.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Есть Снегурочка – краса,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 медведя, Волк – Лиса.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забудем Сивку-Бурку,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Нашу вещую каурку.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Про жар-птицу сказку знаем,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Репку мы не забываем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Знаем Волка и козлят.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Этим сказкам каждый рад.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0F15C3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10. Художественно-продуктивная деятельность.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CA1E4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рисуют</w:t>
      </w:r>
      <w:r w:rsidR="00D3467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глаза, нос, рот</w:t>
      </w:r>
      <w:r w:rsidR="00CA1E4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готовых кружочках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колобков и приклеивают их на ватман с изображением леса.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34678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3467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осмотри</w:t>
      </w:r>
      <w:r w:rsidR="00CA1E4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те, сколько друзей теперь у колобка. 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34678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3467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отправляемся в путь искать Иванушку. (Бросает к</w:t>
      </w:r>
      <w:r w:rsidR="00CA1E4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лубок.</w:t>
      </w:r>
      <w:r w:rsidR="000F15C3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0174DF" w:rsidRPr="00E8165F" w:rsidRDefault="000F15C3" w:rsidP="00BB207F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11. </w:t>
      </w:r>
      <w:r w:rsidR="00BA7A4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Итог. </w:t>
      </w:r>
      <w:r w:rsidR="00CA1E49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Звучит </w:t>
      </w:r>
      <w:r w:rsidR="007B597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тревожная </w:t>
      </w:r>
      <w:r w:rsidR="007B597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музыка </w:t>
      </w:r>
      <w:r w:rsidR="007B597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«Полет </w:t>
      </w:r>
      <w:r w:rsidR="007B597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Бабы-Яги». (аудиозапись)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D34678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3467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CA1E4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Ребята</w:t>
      </w:r>
      <w:proofErr w:type="gramEnd"/>
      <w:r w:rsidR="00CA1E49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Посмотрите вот мы и добрались до современного дома бабы яги.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 вы её не бойтесь. Если мы к ней обратимся ласково, поприветствуем её, то и она будет к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нам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добра.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Pr="00CE65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Баба-Яга</w:t>
      </w:r>
      <w:r w:rsidR="006E77A4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(выходит из избушки): Чую, человеческим духом пахнет. Кто такие? Зачем пришли?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Зачем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пожаловали?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34678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End"/>
      <w:r w:rsidR="00D34678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3467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Ребята, нужно вежливо попросить Бабу-Ягу, вернуть нам Иванушку.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6E77A4" w:rsidRPr="00CE65D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6E77A4" w:rsidRPr="00CE6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Здравствуй, Баба-Яга, верни нам, пожалуйста, Иванушку. Его сестрица Аленушка </w:t>
      </w:r>
      <w:r w:rsid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плачет.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34678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3467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Баба-Яга, ребята много трудных заданий выполнили, чтобы тебя найти. </w:t>
      </w:r>
      <w:r w:rsidR="006E77A4" w:rsidRPr="00CE65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Баба-Яга:</w:t>
      </w:r>
      <w:r w:rsidR="006E77A4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Расскажит</w:t>
      </w:r>
      <w:r w:rsidR="00D3467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е,</w:t>
      </w:r>
      <w:r w:rsidR="008550B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 вы делали </w:t>
      </w:r>
      <w:r w:rsidR="00A26640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моем</w:t>
      </w:r>
      <w:r w:rsidR="00D3467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сказочном царстве?</w:t>
      </w:r>
      <w:r w:rsidR="008550B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6E77A4" w:rsidRPr="00CE65D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6E77A4" w:rsidRPr="00CE6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Угадывали сказки, отгадывали за</w:t>
      </w:r>
      <w:r w:rsidR="008550B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гадки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550B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составляли предложения,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придум</w:t>
      </w:r>
      <w:r w:rsidR="008550B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ывали конец сказки, придумывали новую сказку про красную шапочку, рисовали друзей для колобка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Pr="00CE65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Баба-Яга: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Молодцы! Иванушку я вам отдам, пусть </w:t>
      </w:r>
      <w:r w:rsidR="008550B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домой идет. Ведь его там все любят и ждут</w:t>
      </w:r>
      <w:r w:rsidR="006E77A4" w:rsidRPr="00CE65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 свиданья ребята. Я теперь буду доброй, и никого не буду </w:t>
      </w:r>
      <w:r w:rsid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обижать. </w:t>
      </w:r>
      <w:r w:rsid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(Уходит</w:t>
      </w:r>
      <w:proofErr w:type="gramStart"/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.)</w:t>
      </w:r>
      <w:r w:rsidRPr="00CE65DB">
        <w:rPr>
          <w:rFonts w:ascii="Times New Roman" w:eastAsia="Times New Roman" w:hAnsi="Times New Roman" w:cs="Times New Roman"/>
          <w:sz w:val="28"/>
          <w:szCs w:val="28"/>
        </w:rPr>
        <w:br/>
      </w:r>
      <w:r w:rsidR="00D34678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End"/>
      <w:r w:rsidR="00D34678" w:rsidRPr="00CE65D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3467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8550B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Ну, а нам,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ребята</w:t>
      </w:r>
      <w:r w:rsidR="008550B8"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CE65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пора возвращаться в</w:t>
      </w:r>
      <w:r w:rsidR="00E81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детский сад.</w:t>
      </w:r>
    </w:p>
    <w:p w:rsidR="000C1FD5" w:rsidRPr="0078140E" w:rsidRDefault="000C1FD5" w:rsidP="000C1FD5">
      <w:pPr>
        <w:ind w:right="4252"/>
        <w:rPr>
          <w:rFonts w:ascii="Times New Roman" w:eastAsia="Times New Roman" w:hAnsi="Times New Roman" w:cs="Times New Roman"/>
          <w:sz w:val="32"/>
          <w:szCs w:val="24"/>
          <w:shd w:val="clear" w:color="auto" w:fill="FFFFFF"/>
        </w:rPr>
      </w:pPr>
    </w:p>
    <w:sectPr w:rsidR="000C1FD5" w:rsidRPr="0078140E" w:rsidSect="00C0759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12CC"/>
    <w:multiLevelType w:val="hybridMultilevel"/>
    <w:tmpl w:val="95A2D154"/>
    <w:lvl w:ilvl="0" w:tplc="70D86754">
      <w:start w:val="1"/>
      <w:numFmt w:val="decimal"/>
      <w:lvlText w:val="%1."/>
      <w:lvlJc w:val="left"/>
      <w:pPr>
        <w:ind w:left="-91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60C6467B"/>
    <w:multiLevelType w:val="multilevel"/>
    <w:tmpl w:val="2736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4A93"/>
    <w:rsid w:val="000174DF"/>
    <w:rsid w:val="000C1FD5"/>
    <w:rsid w:val="000F15C3"/>
    <w:rsid w:val="001209E0"/>
    <w:rsid w:val="00223117"/>
    <w:rsid w:val="00272E42"/>
    <w:rsid w:val="00295313"/>
    <w:rsid w:val="003259A5"/>
    <w:rsid w:val="00357E54"/>
    <w:rsid w:val="003D6CAD"/>
    <w:rsid w:val="004E6B2F"/>
    <w:rsid w:val="00597021"/>
    <w:rsid w:val="005A386E"/>
    <w:rsid w:val="005D5DB6"/>
    <w:rsid w:val="0061111B"/>
    <w:rsid w:val="00650AF9"/>
    <w:rsid w:val="006C5AFC"/>
    <w:rsid w:val="006E77A4"/>
    <w:rsid w:val="006F608E"/>
    <w:rsid w:val="00720C6E"/>
    <w:rsid w:val="007470A0"/>
    <w:rsid w:val="0078140E"/>
    <w:rsid w:val="007B5970"/>
    <w:rsid w:val="008550B8"/>
    <w:rsid w:val="0088179D"/>
    <w:rsid w:val="008E24B8"/>
    <w:rsid w:val="009C69AF"/>
    <w:rsid w:val="009D78D1"/>
    <w:rsid w:val="00A13626"/>
    <w:rsid w:val="00A26640"/>
    <w:rsid w:val="00B166C2"/>
    <w:rsid w:val="00B37A6A"/>
    <w:rsid w:val="00BA7A4B"/>
    <w:rsid w:val="00BB207F"/>
    <w:rsid w:val="00BB2D14"/>
    <w:rsid w:val="00BB4A93"/>
    <w:rsid w:val="00BE638C"/>
    <w:rsid w:val="00C0759C"/>
    <w:rsid w:val="00C574EA"/>
    <w:rsid w:val="00CA1E49"/>
    <w:rsid w:val="00CE65DB"/>
    <w:rsid w:val="00D33D78"/>
    <w:rsid w:val="00D34678"/>
    <w:rsid w:val="00D51CB8"/>
    <w:rsid w:val="00D60E49"/>
    <w:rsid w:val="00D74F14"/>
    <w:rsid w:val="00D87E5E"/>
    <w:rsid w:val="00D91D29"/>
    <w:rsid w:val="00DA2B82"/>
    <w:rsid w:val="00DA5025"/>
    <w:rsid w:val="00DA7FB8"/>
    <w:rsid w:val="00DB6449"/>
    <w:rsid w:val="00DC2EA5"/>
    <w:rsid w:val="00DE7BC1"/>
    <w:rsid w:val="00E078AF"/>
    <w:rsid w:val="00E8165F"/>
    <w:rsid w:val="00EF5ADA"/>
    <w:rsid w:val="00F6608B"/>
    <w:rsid w:val="00F71823"/>
    <w:rsid w:val="00FE05E6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6AF0-0F48-4809-976E-76DFF6AC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4A93"/>
    <w:rPr>
      <w:b/>
      <w:bCs/>
    </w:rPr>
  </w:style>
  <w:style w:type="paragraph" w:styleId="a4">
    <w:name w:val="List Paragraph"/>
    <w:basedOn w:val="a"/>
    <w:uiPriority w:val="34"/>
    <w:qFormat/>
    <w:rsid w:val="008E24B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F15C3"/>
    <w:rPr>
      <w:strike w:val="0"/>
      <w:dstrike w:val="0"/>
      <w:color w:val="1DBEF1"/>
      <w:u w:val="none"/>
      <w:effect w:val="none"/>
    </w:rPr>
  </w:style>
  <w:style w:type="paragraph" w:styleId="a6">
    <w:name w:val="Normal (Web)"/>
    <w:basedOn w:val="a"/>
    <w:uiPriority w:val="99"/>
    <w:unhideWhenUsed/>
    <w:rsid w:val="000F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No Spacing"/>
    <w:uiPriority w:val="1"/>
    <w:qFormat/>
    <w:rsid w:val="00DA50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24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3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2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2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93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377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701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8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Тёщенька</dc:creator>
  <cp:keywords/>
  <dc:description/>
  <cp:lastModifiedBy>Учетная запись Майкрософт</cp:lastModifiedBy>
  <cp:revision>34</cp:revision>
  <cp:lastPrinted>2018-03-14T04:45:00Z</cp:lastPrinted>
  <dcterms:created xsi:type="dcterms:W3CDTF">2018-03-09T22:20:00Z</dcterms:created>
  <dcterms:modified xsi:type="dcterms:W3CDTF">2022-12-25T22:29:00Z</dcterms:modified>
</cp:coreProperties>
</file>