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3" w:rsidRPr="00C85BF4" w:rsidRDefault="003B2667" w:rsidP="00C85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BF4">
        <w:rPr>
          <w:rFonts w:ascii="Times New Roman" w:hAnsi="Times New Roman" w:cs="Times New Roman"/>
          <w:b/>
          <w:sz w:val="28"/>
          <w:szCs w:val="28"/>
        </w:rPr>
        <w:t>Формирование сенсорных представлений у детей раннего возраста</w:t>
      </w:r>
    </w:p>
    <w:p w:rsidR="003B2667" w:rsidRPr="00C85BF4" w:rsidRDefault="003B2667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67" w:rsidRPr="00C85BF4" w:rsidRDefault="00D86B0B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Ребёнок в жизни сталкивается с многообразием форм, красок, познаёт свойства и качество предметов, в частности игрушек и предметов домашнего обихода.</w:t>
      </w:r>
    </w:p>
    <w:p w:rsidR="00D86B0B" w:rsidRPr="00C85BF4" w:rsidRDefault="00D86B0B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Особое предпочтение  дети раннего возраста отдают сенсорным играм и упражнениям. В непринуждённой форме они выполняют различные игровые действия и получают удовольствие от достигнутого результата.</w:t>
      </w:r>
    </w:p>
    <w:p w:rsidR="00D86B0B" w:rsidRPr="00C85BF4" w:rsidRDefault="00D86B0B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 xml:space="preserve">Окружающий мир малыш познаёт через ощущения, с помощью глаз, ушей, кожи, рта и носа. Обследуя окружающий мир, ребёнок постепенно накапливает и расширяет свои представления о различных свойствах предметов: их цвете, форме, величине, строении, </w:t>
      </w:r>
      <w:proofErr w:type="gramStart"/>
      <w:r w:rsidRPr="00C85B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5BF4">
        <w:rPr>
          <w:rFonts w:ascii="Times New Roman" w:hAnsi="Times New Roman" w:cs="Times New Roman"/>
          <w:sz w:val="28"/>
          <w:szCs w:val="28"/>
        </w:rPr>
        <w:t xml:space="preserve"> их положении в пространстве и   пропорциях, запахе, вкусе.</w:t>
      </w:r>
    </w:p>
    <w:p w:rsidR="00D86B0B" w:rsidRPr="00C85BF4" w:rsidRDefault="006F230C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При этом совершенствуются все виды восприятия, улучшается деятельность органов чувств и происходит накопление сенсорного опыта, который в дальнейшем поможет усвоению и использованию сенсорных эталонов. Всё это способствует умственному развитию ребёнка.{1,с.3-15}.</w:t>
      </w:r>
    </w:p>
    <w:p w:rsidR="006F230C" w:rsidRPr="00C85BF4" w:rsidRDefault="006F230C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В возрасте 2-3 лет у детей активно развивается восприятие, которое тесно связано с выполняемыми предметными действиями. Ребёнок может достаточно определить форму, величину, цвет предметов, их положения в пространстве тогда, когда это необходимо для выполнения того или другого доступного ему действия.</w:t>
      </w:r>
    </w:p>
    <w:p w:rsidR="006F230C" w:rsidRPr="00C85BF4" w:rsidRDefault="006F230C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 xml:space="preserve">Придя в детский сад, ребёнок познаёт разнообразные предметы быта, дидактические, природные материалы, овладевает действиями с ними в соответствии с их назначением. Процесс сенсорного воспитания органически пронизывает всю деятельность </w:t>
      </w:r>
      <w:r w:rsidR="00545BB0" w:rsidRPr="00C85BF4">
        <w:rPr>
          <w:rFonts w:ascii="Times New Roman" w:hAnsi="Times New Roman" w:cs="Times New Roman"/>
          <w:sz w:val="28"/>
          <w:szCs w:val="28"/>
        </w:rPr>
        <w:t>детей. С первого дня поступления в детский сад, ребёнок знакомится с новым окружением через все свои органы чувств {2,с.102-103}.</w:t>
      </w:r>
    </w:p>
    <w:p w:rsidR="00545BB0" w:rsidRPr="00C85BF4" w:rsidRDefault="00545BB0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С первой деятельностью, с которой сталкивается малыш, бытовая деятельность.</w:t>
      </w:r>
    </w:p>
    <w:p w:rsidR="00545BB0" w:rsidRPr="00C85BF4" w:rsidRDefault="00545BB0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Многие дети приходят в детский сад и не умеют правильно держать ложку, аккуратно и самостоятельно кушать, одеваться и раздеваться, а также умываться.</w:t>
      </w:r>
    </w:p>
    <w:p w:rsidR="00545BB0" w:rsidRPr="00C85BF4" w:rsidRDefault="00545BB0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Чтобы облегчить ребёнку освоение новых для него навыков, необходимо сделать тот процесс доступным, интересным и увлекательным. По</w:t>
      </w:r>
      <w:r w:rsidR="001277BB" w:rsidRPr="00C85BF4">
        <w:rPr>
          <w:rFonts w:ascii="Times New Roman" w:hAnsi="Times New Roman" w:cs="Times New Roman"/>
          <w:sz w:val="28"/>
          <w:szCs w:val="28"/>
        </w:rPr>
        <w:t>э</w:t>
      </w:r>
      <w:r w:rsidRPr="00C85BF4">
        <w:rPr>
          <w:rFonts w:ascii="Times New Roman" w:hAnsi="Times New Roman" w:cs="Times New Roman"/>
          <w:sz w:val="28"/>
          <w:szCs w:val="28"/>
        </w:rPr>
        <w:t>тому, использую в работе различные методы и приёмы, которые помогают в накоплении сенсорного опыта и способствуют формированию культурно-гигиеническим навыкам. Например, во время еды знакомлю детей с названием блюд, цветом, формой, вкусовыми качествам</w:t>
      </w:r>
      <w:proofErr w:type="gramStart"/>
      <w:r w:rsidRPr="00C85B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5BF4">
        <w:rPr>
          <w:rFonts w:ascii="Times New Roman" w:hAnsi="Times New Roman" w:cs="Times New Roman"/>
          <w:sz w:val="28"/>
          <w:szCs w:val="28"/>
        </w:rPr>
        <w:t>кислое, сладкое, солёное, горькое), физическими свойствами (холодное, горячее), обговаривая все действия.</w:t>
      </w:r>
    </w:p>
    <w:p w:rsidR="00C85BF4" w:rsidRDefault="00545BB0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Дети учатся таким приёмам обследования, ка</w:t>
      </w:r>
      <w:proofErr w:type="gramStart"/>
      <w:r w:rsidRPr="00C85BF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85BF4">
        <w:rPr>
          <w:rFonts w:ascii="Times New Roman" w:hAnsi="Times New Roman" w:cs="Times New Roman"/>
          <w:sz w:val="28"/>
          <w:szCs w:val="28"/>
        </w:rPr>
        <w:t xml:space="preserve"> потрогать</w:t>
      </w:r>
      <w:r w:rsidR="008E1192" w:rsidRPr="00C85BF4">
        <w:rPr>
          <w:rFonts w:ascii="Times New Roman" w:hAnsi="Times New Roman" w:cs="Times New Roman"/>
          <w:sz w:val="28"/>
          <w:szCs w:val="28"/>
        </w:rPr>
        <w:t>, надавить, понюхать и т.д., обогащается их сенсорный опыт, а также речь.</w:t>
      </w:r>
    </w:p>
    <w:p w:rsidR="00C85BF4" w:rsidRDefault="00C85BF4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BF4" w:rsidRDefault="00C85BF4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B0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lastRenderedPageBreak/>
        <w:t>Выпей</w:t>
      </w:r>
      <w:r w:rsidR="001277BB" w:rsidRPr="00C85BF4">
        <w:rPr>
          <w:rFonts w:ascii="Times New Roman" w:hAnsi="Times New Roman" w:cs="Times New Roman"/>
          <w:i/>
          <w:sz w:val="28"/>
          <w:szCs w:val="28"/>
        </w:rPr>
        <w:t>,</w:t>
      </w:r>
      <w:r w:rsidRPr="00C85BF4">
        <w:rPr>
          <w:rFonts w:ascii="Times New Roman" w:hAnsi="Times New Roman" w:cs="Times New Roman"/>
          <w:i/>
          <w:sz w:val="28"/>
          <w:szCs w:val="28"/>
        </w:rPr>
        <w:t xml:space="preserve"> Даша, молочко, оно </w:t>
      </w:r>
      <w:r w:rsidR="001277BB" w:rsidRPr="00C85BF4">
        <w:rPr>
          <w:rFonts w:ascii="Times New Roman" w:hAnsi="Times New Roman" w:cs="Times New Roman"/>
          <w:i/>
          <w:sz w:val="28"/>
          <w:szCs w:val="28"/>
        </w:rPr>
        <w:t xml:space="preserve"> белое, </w:t>
      </w:r>
      <w:r w:rsidRPr="00C85BF4">
        <w:rPr>
          <w:rFonts w:ascii="Times New Roman" w:hAnsi="Times New Roman" w:cs="Times New Roman"/>
          <w:i/>
          <w:sz w:val="28"/>
          <w:szCs w:val="28"/>
        </w:rPr>
        <w:t>вкусное, тёплое, полезное.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Попробуй, Миша, суп из свеклы, капусты, морковки красного цвета. Называется суп-борщ.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 xml:space="preserve">Использую стихотворные загадки, пословицы, </w:t>
      </w:r>
      <w:proofErr w:type="spellStart"/>
      <w:r w:rsidRPr="00C85B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5BF4">
        <w:rPr>
          <w:rFonts w:ascii="Times New Roman" w:hAnsi="Times New Roman" w:cs="Times New Roman"/>
          <w:sz w:val="28"/>
          <w:szCs w:val="28"/>
        </w:rPr>
        <w:t>, которые воспринимаются детьми с большим интересом, обогащают их словарный запас, развивают эстетические чувства.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Водичка, водичка, умой моё личико, чтобы глазки блестели, чтоб смеялся роток, чтоб кусался зубок.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Чтобы процесс раздевания и одевания для детей был увлекательным, знакомим с названием одежды, цветом, формой, величиной, и обговариваем все действия: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Нина, какие у тебя большие круглые пуговицы на кофте, попробуем их застегнуть.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Саша, какие у тебя красивые, шерстяные гамаши синего цвета, давай наденем их на ножки, чтобы им тепло было на улице.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Для закрепления культурно-гигиенических навыков и сенсорных эталонов, использую дидактические игры</w:t>
      </w:r>
      <w:r w:rsidR="00ED2E18" w:rsidRPr="00C85BF4">
        <w:rPr>
          <w:rFonts w:ascii="Times New Roman" w:hAnsi="Times New Roman" w:cs="Times New Roman"/>
          <w:sz w:val="28"/>
          <w:szCs w:val="28"/>
        </w:rPr>
        <w:t>, такие как: «Умоем куклу Машу», «Оденем на прогулку куклу Катю», « Чудесный мешочек» и другие.</w:t>
      </w: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F4">
        <w:rPr>
          <w:rFonts w:ascii="Times New Roman" w:hAnsi="Times New Roman" w:cs="Times New Roman"/>
          <w:sz w:val="28"/>
          <w:szCs w:val="28"/>
        </w:rPr>
        <w:t>Такие игры очень нравятся детям, они развивают их мышление, сенсорные способности, побуждают к речевому общению, формируют культурно-гигиенические навыки, создают атмосферу радости и удовольствия.</w:t>
      </w: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ED2E18" w:rsidRPr="00C85BF4" w:rsidRDefault="00ED2E18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>1.Венгер Л.А., Пилюгина Э.Г., Воспитание сенсорной к</w:t>
      </w:r>
      <w:r w:rsidR="001277BB" w:rsidRPr="00C85BF4">
        <w:rPr>
          <w:rFonts w:ascii="Times New Roman" w:hAnsi="Times New Roman" w:cs="Times New Roman"/>
          <w:i/>
          <w:sz w:val="28"/>
          <w:szCs w:val="28"/>
        </w:rPr>
        <w:t>ультуры ребёнка</w:t>
      </w:r>
      <w:proofErr w:type="gramStart"/>
      <w:r w:rsidR="001277BB" w:rsidRPr="00C85BF4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="001277BB" w:rsidRPr="00C85BF4">
        <w:rPr>
          <w:rFonts w:ascii="Times New Roman" w:hAnsi="Times New Roman" w:cs="Times New Roman"/>
          <w:i/>
          <w:sz w:val="28"/>
          <w:szCs w:val="28"/>
        </w:rPr>
        <w:t>М.:Просвещение,1988.-144с.</w:t>
      </w:r>
    </w:p>
    <w:p w:rsidR="001277BB" w:rsidRPr="00C85BF4" w:rsidRDefault="001277BB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4">
        <w:rPr>
          <w:rFonts w:ascii="Times New Roman" w:hAnsi="Times New Roman" w:cs="Times New Roman"/>
          <w:i/>
          <w:sz w:val="28"/>
          <w:szCs w:val="28"/>
        </w:rPr>
        <w:t xml:space="preserve">2.А.В.Найбауэр, Создание условий адаптации детей раннего возраста к детскому </w:t>
      </w:r>
      <w:proofErr w:type="spellStart"/>
      <w:r w:rsidRPr="00C85BF4">
        <w:rPr>
          <w:rFonts w:ascii="Times New Roman" w:hAnsi="Times New Roman" w:cs="Times New Roman"/>
          <w:i/>
          <w:sz w:val="28"/>
          <w:szCs w:val="28"/>
        </w:rPr>
        <w:t>саду</w:t>
      </w:r>
      <w:proofErr w:type="gramStart"/>
      <w:r w:rsidRPr="00C85BF4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C85BF4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C85BF4">
        <w:rPr>
          <w:rFonts w:ascii="Times New Roman" w:hAnsi="Times New Roman" w:cs="Times New Roman"/>
          <w:i/>
          <w:sz w:val="28"/>
          <w:szCs w:val="28"/>
        </w:rPr>
        <w:t>.: Сфера, 2013.-118с.</w:t>
      </w: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192" w:rsidRPr="00C85BF4" w:rsidRDefault="008E1192" w:rsidP="00C8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E1192" w:rsidRPr="00C85BF4" w:rsidSect="00E8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67"/>
    <w:rsid w:val="001277BB"/>
    <w:rsid w:val="003B2667"/>
    <w:rsid w:val="00545BB0"/>
    <w:rsid w:val="006F230C"/>
    <w:rsid w:val="008E1192"/>
    <w:rsid w:val="00C85BF4"/>
    <w:rsid w:val="00D86B0B"/>
    <w:rsid w:val="00E843E3"/>
    <w:rsid w:val="00ED2E18"/>
    <w:rsid w:val="00F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ghj</cp:lastModifiedBy>
  <cp:revision>4</cp:revision>
  <dcterms:created xsi:type="dcterms:W3CDTF">2017-05-28T07:12:00Z</dcterms:created>
  <dcterms:modified xsi:type="dcterms:W3CDTF">2017-07-25T13:13:00Z</dcterms:modified>
</cp:coreProperties>
</file>