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40" w:rsidRPr="007519D9" w:rsidRDefault="007D4040" w:rsidP="007D4040">
      <w:pPr>
        <w:jc w:val="center"/>
      </w:pPr>
      <w:r w:rsidRPr="007519D9">
        <w:rPr>
          <w:b/>
        </w:rPr>
        <w:t xml:space="preserve">«Воспитание любви к родному городу и природе в детском саду и семье». </w:t>
      </w:r>
    </w:p>
    <w:p w:rsidR="007D4040" w:rsidRPr="007519D9" w:rsidRDefault="007D4040" w:rsidP="007D4040">
      <w:pPr>
        <w:jc w:val="center"/>
      </w:pPr>
    </w:p>
    <w:p w:rsidR="007D4040" w:rsidRPr="007519D9" w:rsidRDefault="007D4040" w:rsidP="007D4040">
      <w:pPr>
        <w:jc w:val="center"/>
      </w:pPr>
      <w:r w:rsidRPr="007519D9">
        <w:t>(родительское собрание)</w:t>
      </w:r>
    </w:p>
    <w:p w:rsidR="007D4040" w:rsidRPr="007519D9" w:rsidRDefault="007D4040" w:rsidP="007D4040">
      <w:pPr>
        <w:jc w:val="center"/>
      </w:pPr>
    </w:p>
    <w:p w:rsidR="007D4040" w:rsidRPr="007519D9" w:rsidRDefault="007D4040" w:rsidP="007D4040">
      <w:pPr>
        <w:jc w:val="both"/>
        <w:rPr>
          <w:i/>
        </w:rPr>
      </w:pPr>
      <w:r w:rsidRPr="007519D9">
        <w:rPr>
          <w:i/>
        </w:rPr>
        <w:t>В группе оформлена выставка, посвященная вопросам патриотического воспитания: работы детей «Мой родной город», представлена на стенде художественная литература для чтения детям, методическая литература по данной проблеме, флаг и герб, гимн РФ.</w:t>
      </w:r>
    </w:p>
    <w:p w:rsidR="007D4040" w:rsidRPr="007519D9" w:rsidRDefault="007D4040" w:rsidP="007D4040">
      <w:pPr>
        <w:jc w:val="both"/>
        <w:rPr>
          <w:i/>
        </w:rPr>
      </w:pPr>
    </w:p>
    <w:p w:rsidR="007D4040" w:rsidRPr="007519D9" w:rsidRDefault="007D4040" w:rsidP="007D4040">
      <w:pPr>
        <w:jc w:val="center"/>
        <w:rPr>
          <w:i/>
        </w:rPr>
      </w:pPr>
      <w:r w:rsidRPr="007519D9">
        <w:rPr>
          <w:i/>
        </w:rPr>
        <w:t>Для родителей накрыты поставленные по кругу столы для чая.</w:t>
      </w:r>
    </w:p>
    <w:p w:rsidR="007D4040" w:rsidRPr="007519D9" w:rsidRDefault="007D4040" w:rsidP="007D4040">
      <w:pPr>
        <w:jc w:val="center"/>
        <w:rPr>
          <w:i/>
        </w:rPr>
      </w:pPr>
    </w:p>
    <w:p w:rsidR="007D4040" w:rsidRPr="007519D9" w:rsidRDefault="007D4040" w:rsidP="007D4040">
      <w:pPr>
        <w:jc w:val="center"/>
      </w:pPr>
      <w:r w:rsidRPr="007519D9">
        <w:t>Добрый вечер, уважаемые родители!</w:t>
      </w:r>
    </w:p>
    <w:p w:rsidR="007D4040" w:rsidRPr="007519D9" w:rsidRDefault="007D4040" w:rsidP="007D4040">
      <w:pPr>
        <w:jc w:val="both"/>
      </w:pPr>
      <w:r w:rsidRPr="007519D9">
        <w:t xml:space="preserve">   Сегодня мы собрались, чтобы обсудить вопросы воспитания любви к родному городу и природе в детском саду и семье. Мы рады, что вы откликнулись и пришли на встречу. Ведь только совместными усилиями семьи и детского сада можно достичь определенных результатов.</w:t>
      </w:r>
    </w:p>
    <w:p w:rsidR="007D4040" w:rsidRPr="007519D9" w:rsidRDefault="007D4040" w:rsidP="007D4040">
      <w:pPr>
        <w:jc w:val="both"/>
      </w:pPr>
      <w:r w:rsidRPr="007519D9">
        <w:t xml:space="preserve">   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 Семья даёт «образ мира», в котором ребёнку предстоит жить. Из семьи он выходит с уже сформировавшимся самосознанием. Семья – источник человеческой духовности, а поэтому и всей духовной и социальной культуры, и прежде всего – родины и государства. И, как говорил С.</w:t>
      </w:r>
      <w:r>
        <w:t xml:space="preserve"> </w:t>
      </w:r>
      <w:r w:rsidRPr="007519D9">
        <w:t>Т.</w:t>
      </w:r>
      <w:r>
        <w:t xml:space="preserve"> </w:t>
      </w:r>
      <w:r w:rsidRPr="007519D9">
        <w:t>Аксаков, «Семья, источник, питающий человека с рождения и вводящий его в высшие сферы жизни». Понимание чувства патриотизма, любви к Родине приходит к ребенку именно в семье через ощущения матери и отца. Именно в любви ребенка к своей матери и своему отцу заложено его будущее чувство семейного воспитания.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t xml:space="preserve">   </w:t>
      </w:r>
      <w:r w:rsidRPr="007519D9">
        <w:rPr>
          <w:b/>
          <w:i/>
        </w:rPr>
        <w:t>Как вы думаете, кому принадлежит ведущая роль в воспитании ребёнка – семье или детскому саду?</w:t>
      </w:r>
    </w:p>
    <w:p w:rsidR="007D4040" w:rsidRPr="007519D9" w:rsidRDefault="007D4040" w:rsidP="007D4040">
      <w:pPr>
        <w:jc w:val="both"/>
      </w:pPr>
      <w:r w:rsidRPr="007519D9">
        <w:rPr>
          <w:b/>
          <w:i/>
        </w:rPr>
        <w:t xml:space="preserve">   </w:t>
      </w:r>
      <w:r w:rsidRPr="007519D9">
        <w:t>Семье принадлежит ведущая роль в воспитании ребенка. И прав был В.</w:t>
      </w:r>
      <w:r>
        <w:t xml:space="preserve"> </w:t>
      </w:r>
      <w:r w:rsidRPr="007519D9">
        <w:t xml:space="preserve">А. Сухомлинский, когда говорил, что воспитание детей – это труд, причем труд очень кропотливый. Отец и мать – самые близкие и самые убедительные «образцы», с которых ребенок берет пример, которым он подражает, по которым он строит свое поведение. </w:t>
      </w:r>
    </w:p>
    <w:p w:rsidR="007D4040" w:rsidRPr="007519D9" w:rsidRDefault="007D4040" w:rsidP="007D4040">
      <w:pPr>
        <w:jc w:val="both"/>
      </w:pPr>
      <w:r w:rsidRPr="007519D9">
        <w:t xml:space="preserve">   Народная мудрость гласит: «Дитятко что тесто, как замесил, так и выросло».</w:t>
      </w:r>
    </w:p>
    <w:p w:rsidR="007D4040" w:rsidRPr="007519D9" w:rsidRDefault="007D4040" w:rsidP="007D4040">
      <w:pPr>
        <w:jc w:val="both"/>
      </w:pPr>
      <w:r w:rsidRPr="007519D9">
        <w:t xml:space="preserve">   Как же надо «замесит» его, чтобы выросло оно в настоящего человека и гражданина, такого, который для родителей и гордость, и счастье?</w:t>
      </w:r>
    </w:p>
    <w:p w:rsidR="007D4040" w:rsidRPr="007519D9" w:rsidRDefault="007D4040" w:rsidP="007D4040">
      <w:pPr>
        <w:jc w:val="both"/>
      </w:pPr>
      <w:r w:rsidRPr="007519D9">
        <w:t xml:space="preserve">   Детство – самый благоприятный период для развития всех качеств личности ребенка. Уйдя в школу, ребенок унесет в душе ростки добра и зла. Он расстанется с воспитателями, но при этом навсегда останется с родителями. И в наше непростое, жестокое время, когда насилие так часто происходит вокруг нас, правильно воспитывать ребенка – это непростая и ответственная задача, которая целиком ложится на плечи родителей, а уже потом и на воспитателя детского сада.</w:t>
      </w:r>
    </w:p>
    <w:p w:rsidR="007D4040" w:rsidRPr="007519D9" w:rsidRDefault="007D4040" w:rsidP="007D4040">
      <w:pPr>
        <w:jc w:val="both"/>
      </w:pPr>
      <w:r w:rsidRPr="007519D9">
        <w:t xml:space="preserve">   Помочь ребенку разобраться что есть зло, добро, не оставить его равнодушным ко всему живому – вот та цель, которая должна стоять перед нами – взрослыми. От нас с вами зависит, каким он вырастет – равнодушным или заботливым и внимательным.</w:t>
      </w:r>
    </w:p>
    <w:p w:rsidR="007D4040" w:rsidRPr="007519D9" w:rsidRDefault="007D4040" w:rsidP="007D4040">
      <w:pPr>
        <w:jc w:val="both"/>
      </w:pPr>
      <w:r w:rsidRPr="007519D9">
        <w:t xml:space="preserve">  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Патриотизм проявляется не только в сложных, тяжелых жизненных ситуациях, но и в каждодневной трудовой и духовной жизни народа. Дети дошкольного возраста проявляют живой интерес к окружающему миру, что находит отражение в вопросах, в их желании слушать рассказы воспитателя, а также чтение книг о трудовых подвигах людей, о героях войны, о жизни разных народов. Показательны в этом отношении игры детей. Они с удовольствием изображают из себя летчиков и строителей. Крылатая фраза «Все начинается с детства» как </w:t>
      </w:r>
      <w:r w:rsidRPr="007519D9">
        <w:lastRenderedPageBreak/>
        <w:t xml:space="preserve">нельзя кстати подходит к данному вопросу. Но без помощи взрослого ребенку трудно выделить в окружающей жизни наиболее существенное, характерное. Он может не увидеть и не заметить главное. Взрослый выступает посредником между ребенком и окружающим миром. Наша с вами задача помогать ребенку входить в этот мир. </w:t>
      </w:r>
    </w:p>
    <w:p w:rsidR="007D4040" w:rsidRPr="007519D9" w:rsidRDefault="007D4040" w:rsidP="007D4040">
      <w:pPr>
        <w:jc w:val="both"/>
      </w:pPr>
      <w:r w:rsidRPr="007519D9">
        <w:t xml:space="preserve">   Родина – это город, в котором живет человек, и улица, на которой стоит его дом, и деревце под окном, и пение птички – все это Родина.</w:t>
      </w:r>
    </w:p>
    <w:p w:rsidR="007D4040" w:rsidRPr="007519D9" w:rsidRDefault="007D4040" w:rsidP="007D4040">
      <w:pPr>
        <w:jc w:val="both"/>
      </w:pPr>
      <w:r w:rsidRPr="007519D9">
        <w:t xml:space="preserve">   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 и понимают, что это все красиво и дорого, потому что это наше, родное. Через воспитание любви к природе проявляются самые высокие нравственные качества человека – в их числе любовь к Родине. Вот поэтому перед нами стоит ответственная задача: научить детей с раннего детства любить природу, любить Родину. Дети – будущее нашей Родины, им беречь и охранять ее просторы, ее красоты, ее богатства.</w:t>
      </w:r>
    </w:p>
    <w:p w:rsidR="007D4040" w:rsidRPr="007519D9" w:rsidRDefault="007D4040" w:rsidP="007D4040">
      <w:pPr>
        <w:jc w:val="both"/>
      </w:pPr>
      <w:r w:rsidRPr="007519D9">
        <w:t xml:space="preserve">   </w:t>
      </w:r>
      <w:r w:rsidRPr="007519D9">
        <w:rPr>
          <w:b/>
          <w:i/>
        </w:rPr>
        <w:t xml:space="preserve">Что значит «любить природу»? </w:t>
      </w:r>
      <w:r w:rsidRPr="007519D9">
        <w:t>(высказывания родителей)</w:t>
      </w:r>
    </w:p>
    <w:p w:rsidR="007D4040" w:rsidRPr="007519D9" w:rsidRDefault="007D4040" w:rsidP="007D4040">
      <w:pPr>
        <w:jc w:val="both"/>
      </w:pPr>
      <w:r w:rsidRPr="007519D9">
        <w:t xml:space="preserve">   Любовь – эта сфера чувств, мы должны направлять все усилия на развитие чувств ребенка. Только искренне любящий природу человек и бережно к ней относящийся способен передать эти чувства малышу. Помните, что дети очень наблюдательны и чутки к словам и поступкам взрослых, они все замечают и подражают нам.</w:t>
      </w:r>
    </w:p>
    <w:p w:rsidR="007D4040" w:rsidRPr="007519D9" w:rsidRDefault="007D4040" w:rsidP="007D4040">
      <w:pPr>
        <w:jc w:val="both"/>
      </w:pPr>
      <w:r w:rsidRPr="007519D9">
        <w:t xml:space="preserve">   Так давайте же вместе любоваться природой нашего города, рассказывать детям обо всем, что нас окружает.</w:t>
      </w:r>
    </w:p>
    <w:p w:rsidR="007D4040" w:rsidRPr="007519D9" w:rsidRDefault="007D4040" w:rsidP="007D4040">
      <w:pPr>
        <w:jc w:val="both"/>
      </w:pPr>
      <w:r w:rsidRPr="007519D9">
        <w:t xml:space="preserve">   А сейчас я предлагаю вместе подумать, как же нам лучше организовать совместную работу по патриотическому воспитанию наших детей. С чего нужно начинать? Ваши предложения…</w:t>
      </w:r>
    </w:p>
    <w:p w:rsidR="007D4040" w:rsidRPr="007519D9" w:rsidRDefault="007D4040" w:rsidP="007D4040">
      <w:pPr>
        <w:jc w:val="both"/>
      </w:pPr>
      <w:r w:rsidRPr="007519D9">
        <w:t xml:space="preserve">   Начинать нужно с самого близкого и дорогого: с воспитания любви к близким, к семье.</w:t>
      </w:r>
    </w:p>
    <w:p w:rsidR="007D4040" w:rsidRPr="007519D9" w:rsidRDefault="007D4040" w:rsidP="007D4040">
      <w:pPr>
        <w:jc w:val="both"/>
      </w:pPr>
      <w:r w:rsidRPr="007519D9">
        <w:t xml:space="preserve">   </w:t>
      </w:r>
      <w:r w:rsidRPr="007519D9">
        <w:rPr>
          <w:b/>
          <w:i/>
        </w:rPr>
        <w:t>Как вы думаете, что это значит?</w:t>
      </w:r>
      <w:r w:rsidRPr="007519D9">
        <w:t xml:space="preserve"> (спросить у родителей)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t xml:space="preserve">   </w:t>
      </w:r>
      <w:r w:rsidRPr="007519D9">
        <w:rPr>
          <w:b/>
          <w:i/>
        </w:rPr>
        <w:t>Рассматриваете ли Вы совместно фотографии из семейного альбома?</w:t>
      </w:r>
    </w:p>
    <w:p w:rsidR="007D4040" w:rsidRPr="007519D9" w:rsidRDefault="007D4040" w:rsidP="007D4040">
      <w:pPr>
        <w:jc w:val="both"/>
      </w:pPr>
      <w:r w:rsidRPr="007519D9">
        <w:t xml:space="preserve">   Воспоминания…они есть у каждого человека, большого и малого. И копятся они не только в памяти, но и в семейном альбоме – символе времени. Он есть в каждой семье. В нем собираются фотографии родных и близких людей, радостные и торжественные семейные события, а порой просто забавные случаи. Поэтому, листая семейный альбом вместе с ребенком, можно показать ему даже тот отрезок времени, когда вы сами были маленькими, а ваши родители были такими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7D4040" w:rsidRPr="007519D9" w:rsidRDefault="007D4040" w:rsidP="007D4040">
      <w:pPr>
        <w:jc w:val="both"/>
      </w:pPr>
      <w:r w:rsidRPr="007519D9">
        <w:t xml:space="preserve">    В группе мы также хотели бы сделать фотоальбом из жизни детей. Просим вас помочь нам в этом.</w:t>
      </w:r>
    </w:p>
    <w:p w:rsidR="007D4040" w:rsidRPr="007519D9" w:rsidRDefault="007D4040" w:rsidP="007D4040">
      <w:pPr>
        <w:jc w:val="both"/>
      </w:pPr>
      <w:r w:rsidRPr="007519D9">
        <w:t xml:space="preserve">   </w:t>
      </w:r>
      <w:r w:rsidRPr="007519D9">
        <w:rPr>
          <w:b/>
          <w:i/>
        </w:rPr>
        <w:t>Какие праздники и как вы отмечаете дома? Какое место в них отводится ребенку?</w:t>
      </w:r>
      <w:r w:rsidRPr="007519D9">
        <w:t xml:space="preserve"> (высказывания родителей)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t xml:space="preserve">   </w:t>
      </w:r>
      <w:r w:rsidRPr="007519D9">
        <w:rPr>
          <w:b/>
          <w:i/>
        </w:rPr>
        <w:t>Какие традиции есть в вашей семье?</w:t>
      </w:r>
    </w:p>
    <w:p w:rsidR="007D4040" w:rsidRPr="007519D9" w:rsidRDefault="007D4040" w:rsidP="007D4040">
      <w:pPr>
        <w:jc w:val="both"/>
      </w:pPr>
      <w:r w:rsidRPr="007519D9">
        <w:rPr>
          <w:b/>
          <w:i/>
        </w:rPr>
        <w:t xml:space="preserve">   </w:t>
      </w:r>
      <w:r w:rsidRPr="007519D9"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житейского опыта детям, способствуют созданию гуменных отношений в обществе и в целом положительно влияют на личность ребенка.</w:t>
      </w:r>
    </w:p>
    <w:p w:rsidR="007D4040" w:rsidRPr="007519D9" w:rsidRDefault="007D4040" w:rsidP="007D4040">
      <w:pPr>
        <w:jc w:val="both"/>
      </w:pPr>
      <w:r w:rsidRPr="007519D9">
        <w:t xml:space="preserve">   Знает ли ребенок номер детского сада, его адрес. Разговариваете ли вы с ребенком о детском саде? Какие чувства он при этом испытывает? Очень хорошо, когда родители внушают своему ребенку доверие к педагогу и сами активно участвуют в жизни группы.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t xml:space="preserve">   </w:t>
      </w:r>
      <w:r w:rsidRPr="007519D9">
        <w:rPr>
          <w:b/>
          <w:i/>
        </w:rPr>
        <w:t>Как вы считаете, нужно ли ребенку знать свой домашний адрес, телефон?</w:t>
      </w:r>
    </w:p>
    <w:p w:rsidR="007D4040" w:rsidRPr="007519D9" w:rsidRDefault="007D4040" w:rsidP="007D4040">
      <w:pPr>
        <w:jc w:val="both"/>
      </w:pPr>
      <w:r w:rsidRPr="007519D9">
        <w:rPr>
          <w:b/>
          <w:i/>
        </w:rPr>
        <w:t xml:space="preserve">   </w:t>
      </w:r>
      <w:r w:rsidRPr="007519D9">
        <w:t>Пожалуйста, поднимите руки те родители, дети которых знают домашний адрес. Знает ли ребенок свой двор, дорогу к дому?  Нужно ли объяснять ребенку, что дом, в котором мы живем, наш подъезд, наш двор</w:t>
      </w:r>
      <w:r>
        <w:t xml:space="preserve"> </w:t>
      </w:r>
      <w:r w:rsidRPr="007519D9">
        <w:t>-</w:t>
      </w:r>
      <w:r>
        <w:t xml:space="preserve"> </w:t>
      </w:r>
      <w:r w:rsidRPr="007519D9">
        <w:t>это наш общий дом, который мы должны беречь и охранять? Сажали ли вы во дворе своего дома вместе с ребенком цветы, деревья, кусты? Надо ли это для воспитания вашего ребенка?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lastRenderedPageBreak/>
        <w:t xml:space="preserve">   </w:t>
      </w:r>
      <w:r w:rsidRPr="007519D9">
        <w:rPr>
          <w:b/>
          <w:i/>
        </w:rPr>
        <w:t>А знает ли ребенок, в каком городе живет?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rPr>
          <w:b/>
          <w:i/>
        </w:rPr>
        <w:t xml:space="preserve">   А любим ли мы свой город? В чем это проявляется? Что мы можем сделать, чтобы </w:t>
      </w:r>
      <w:r w:rsidR="00587BD0">
        <w:rPr>
          <w:b/>
          <w:i/>
        </w:rPr>
        <w:t>наш родной город</w:t>
      </w:r>
      <w:bookmarkStart w:id="0" w:name="_GoBack"/>
      <w:bookmarkEnd w:id="0"/>
      <w:r w:rsidRPr="007519D9">
        <w:rPr>
          <w:b/>
          <w:i/>
        </w:rPr>
        <w:t xml:space="preserve"> стал лучше и краше?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rPr>
          <w:b/>
          <w:i/>
        </w:rPr>
        <w:t xml:space="preserve">   Где вы бываете с ребенком в свободное время? Посещаете ли вы вместе с детьми различные театрализованные представления,</w:t>
      </w:r>
      <w:r>
        <w:rPr>
          <w:b/>
          <w:i/>
        </w:rPr>
        <w:t xml:space="preserve"> </w:t>
      </w:r>
      <w:r w:rsidRPr="007519D9">
        <w:rPr>
          <w:b/>
          <w:i/>
        </w:rPr>
        <w:t>бываете ли в театрах, музеях?</w:t>
      </w:r>
    </w:p>
    <w:p w:rsidR="007D4040" w:rsidRPr="007519D9" w:rsidRDefault="007D4040" w:rsidP="007D4040">
      <w:pPr>
        <w:jc w:val="both"/>
      </w:pPr>
      <w:r w:rsidRPr="007519D9">
        <w:t xml:space="preserve">   Предложить родителям ответить на вопросы мини-анкеты.</w:t>
      </w:r>
    </w:p>
    <w:p w:rsidR="007D4040" w:rsidRPr="007519D9" w:rsidRDefault="007D4040" w:rsidP="007D4040">
      <w:pPr>
        <w:jc w:val="both"/>
        <w:rPr>
          <w:b/>
          <w:i/>
        </w:rPr>
      </w:pPr>
      <w:r w:rsidRPr="007519D9">
        <w:rPr>
          <w:b/>
          <w:i/>
        </w:rPr>
        <w:t xml:space="preserve">   Так что же можно использовать при ознакомлении детей с родным городом?</w:t>
      </w:r>
    </w:p>
    <w:p w:rsidR="007D4040" w:rsidRPr="007519D9" w:rsidRDefault="007D4040" w:rsidP="007D4040">
      <w:pPr>
        <w:numPr>
          <w:ilvl w:val="0"/>
          <w:numId w:val="1"/>
        </w:numPr>
        <w:jc w:val="both"/>
      </w:pPr>
      <w:r w:rsidRPr="007519D9">
        <w:t>Экскурсии по городу.</w:t>
      </w:r>
    </w:p>
    <w:p w:rsidR="007D4040" w:rsidRPr="007519D9" w:rsidRDefault="007D4040" w:rsidP="007D4040">
      <w:pPr>
        <w:numPr>
          <w:ilvl w:val="0"/>
          <w:numId w:val="1"/>
        </w:numPr>
        <w:jc w:val="both"/>
      </w:pPr>
      <w:r w:rsidRPr="007519D9">
        <w:t xml:space="preserve">Рассказы о достопримечательностях </w:t>
      </w:r>
      <w:r>
        <w:t>родного города</w:t>
      </w:r>
      <w:r w:rsidRPr="007519D9">
        <w:t>.</w:t>
      </w:r>
    </w:p>
    <w:p w:rsidR="007D4040" w:rsidRPr="007519D9" w:rsidRDefault="007D4040" w:rsidP="007D4040">
      <w:pPr>
        <w:numPr>
          <w:ilvl w:val="0"/>
          <w:numId w:val="1"/>
        </w:numPr>
        <w:jc w:val="both"/>
      </w:pPr>
      <w:r w:rsidRPr="007519D9">
        <w:t>Знакомство с микрорайоном, в котором живешь.</w:t>
      </w:r>
    </w:p>
    <w:p w:rsidR="007D4040" w:rsidRPr="007519D9" w:rsidRDefault="007D4040" w:rsidP="007D4040">
      <w:pPr>
        <w:numPr>
          <w:ilvl w:val="0"/>
          <w:numId w:val="1"/>
        </w:numPr>
        <w:jc w:val="both"/>
      </w:pPr>
      <w:r w:rsidRPr="007519D9">
        <w:t>Чтение книг и рассматривание иллюстраций.</w:t>
      </w:r>
    </w:p>
    <w:p w:rsidR="007D4040" w:rsidRPr="007519D9" w:rsidRDefault="007D4040" w:rsidP="007D4040">
      <w:pPr>
        <w:numPr>
          <w:ilvl w:val="0"/>
          <w:numId w:val="1"/>
        </w:numPr>
        <w:jc w:val="both"/>
      </w:pPr>
      <w:r w:rsidRPr="007519D9">
        <w:t>Разучивание стихов, пословиц о России, песен.</w:t>
      </w:r>
    </w:p>
    <w:p w:rsidR="007D4040" w:rsidRDefault="007D4040" w:rsidP="007D4040">
      <w:pPr>
        <w:numPr>
          <w:ilvl w:val="0"/>
          <w:numId w:val="1"/>
        </w:numPr>
        <w:jc w:val="both"/>
      </w:pPr>
      <w:r w:rsidRPr="007519D9">
        <w:t>Фотографии детей на улицах</w:t>
      </w:r>
      <w:r>
        <w:t xml:space="preserve"> родного города</w:t>
      </w:r>
      <w:r w:rsidRPr="007519D9">
        <w:t>.</w:t>
      </w:r>
    </w:p>
    <w:p w:rsidR="00760A96" w:rsidRDefault="00760A96"/>
    <w:sectPr w:rsidR="0076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5F5"/>
    <w:multiLevelType w:val="hybridMultilevel"/>
    <w:tmpl w:val="7F845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70"/>
    <w:rsid w:val="00587BD0"/>
    <w:rsid w:val="00760A96"/>
    <w:rsid w:val="00765570"/>
    <w:rsid w:val="007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CB1"/>
  <w15:chartTrackingRefBased/>
  <w15:docId w15:val="{B056A1CF-E8D3-4524-BBE0-3B30F220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6792</Characters>
  <Application>Microsoft Office Word</Application>
  <DocSecurity>0</DocSecurity>
  <Lines>56</Lines>
  <Paragraphs>15</Paragraphs>
  <ScaleCrop>false</ScaleCrop>
  <Company>diakov.net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2018-02-25T13:18:00Z</dcterms:created>
  <dcterms:modified xsi:type="dcterms:W3CDTF">2018-02-25T13:21:00Z</dcterms:modified>
</cp:coreProperties>
</file>