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 Дошкольное  Образовательное  Учреждение    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«Детский сад №61»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B56AD" w:rsidRDefault="00634E2E" w:rsidP="005B5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56AD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спект  ООД  по  развитию  речи  во  2-ой  ясельно</w:t>
      </w:r>
      <w:r w:rsidR="005B56A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6AD">
        <w:rPr>
          <w:rFonts w:ascii="Times New Roman" w:hAnsi="Times New Roman" w:cs="Times New Roman"/>
          <w:sz w:val="28"/>
          <w:szCs w:val="28"/>
        </w:rPr>
        <w:t>группе</w:t>
      </w:r>
    </w:p>
    <w:p w:rsidR="005B56AD" w:rsidRDefault="005B56AD" w:rsidP="005B56A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</w:t>
      </w:r>
      <w:r w:rsidR="006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6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дидактических  игр </w:t>
      </w:r>
      <w:r w:rsidR="006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сенсорному    воспитанию.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634E2E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 во 2 ясельно</w:t>
      </w:r>
      <w:r w:rsidR="00DC6F50">
        <w:rPr>
          <w:rFonts w:ascii="Times New Roman" w:hAnsi="Times New Roman" w:cs="Times New Roman"/>
          <w:sz w:val="28"/>
          <w:szCs w:val="28"/>
        </w:rPr>
        <w:t xml:space="preserve">й  группе №2   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 «У бабушки в деревне»</w:t>
      </w:r>
      <w:r w:rsidR="00634E2E">
        <w:rPr>
          <w:rFonts w:ascii="Times New Roman" w:hAnsi="Times New Roman" w:cs="Times New Roman"/>
          <w:sz w:val="28"/>
          <w:szCs w:val="28"/>
        </w:rPr>
        <w:t>.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развитие», «Речевое развитие».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5B5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6A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Выполнил воспитатель МБДОУ                                                                                    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«Детский сад №61»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Петрова Наталья Александровна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34E2E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C6F50" w:rsidRDefault="00634E2E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C6F50">
        <w:rPr>
          <w:rFonts w:ascii="Times New Roman" w:hAnsi="Times New Roman" w:cs="Times New Roman"/>
          <w:sz w:val="28"/>
          <w:szCs w:val="28"/>
        </w:rPr>
        <w:t xml:space="preserve">  Город    Дзержинск</w:t>
      </w:r>
    </w:p>
    <w:p w:rsidR="00DC6F50" w:rsidRDefault="00DC6F50" w:rsidP="00DC6F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2018  год</w:t>
      </w:r>
    </w:p>
    <w:p w:rsidR="005B56AD" w:rsidRDefault="005B56AD" w:rsidP="00DC6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6AD" w:rsidRDefault="005B56AD" w:rsidP="00DC6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50" w:rsidRPr="00DC6F50" w:rsidRDefault="00DC6F50" w:rsidP="00DC6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50">
        <w:rPr>
          <w:rFonts w:ascii="Times New Roman" w:hAnsi="Times New Roman" w:cs="Times New Roman"/>
          <w:b/>
          <w:sz w:val="28"/>
          <w:szCs w:val="28"/>
        </w:rPr>
        <w:t>Задачи НОД:</w:t>
      </w:r>
    </w:p>
    <w:p w:rsidR="00DC6F50" w:rsidRPr="00DC6F50" w:rsidRDefault="00DC6F50" w:rsidP="00DC6F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F50"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>
        <w:rPr>
          <w:b/>
          <w:sz w:val="28"/>
          <w:szCs w:val="28"/>
        </w:rPr>
        <w:t>:</w:t>
      </w:r>
      <w:r w:rsidRPr="003F3F1F">
        <w:rPr>
          <w:sz w:val="28"/>
          <w:szCs w:val="28"/>
        </w:rPr>
        <w:t xml:space="preserve"> </w:t>
      </w:r>
    </w:p>
    <w:p w:rsidR="00DC6F50" w:rsidRPr="00DC6F50" w:rsidRDefault="00DC6F50" w:rsidP="00DC6F50">
      <w:pPr>
        <w:pStyle w:val="rvps4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444444"/>
          <w:sz w:val="21"/>
          <w:szCs w:val="21"/>
          <w:bdr w:val="none" w:sz="0" w:space="0" w:color="auto" w:frame="1"/>
        </w:rPr>
      </w:pPr>
      <w:r w:rsidRPr="00DC6F50">
        <w:rPr>
          <w:sz w:val="28"/>
          <w:szCs w:val="28"/>
        </w:rPr>
        <w:t xml:space="preserve">- </w:t>
      </w:r>
      <w:r w:rsidRPr="00DC6F50">
        <w:rPr>
          <w:rStyle w:val="rvts6"/>
          <w:color w:val="000000" w:themeColor="text1"/>
          <w:sz w:val="28"/>
          <w:szCs w:val="28"/>
          <w:bdr w:val="none" w:sz="0" w:space="0" w:color="auto" w:frame="1"/>
        </w:rPr>
        <w:t>обогащать детей разнообразными сенсорными впечатлениями,</w:t>
      </w:r>
    </w:p>
    <w:p w:rsidR="00DC6F50" w:rsidRP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DC6F50">
        <w:rPr>
          <w:rFonts w:ascii="Times New Roman" w:hAnsi="Times New Roman" w:cs="Times New Roman"/>
          <w:sz w:val="28"/>
          <w:szCs w:val="28"/>
        </w:rPr>
        <w:t>фо</w:t>
      </w:r>
      <w:r w:rsidR="007B0430">
        <w:rPr>
          <w:rFonts w:ascii="Times New Roman" w:hAnsi="Times New Roman" w:cs="Times New Roman"/>
          <w:sz w:val="28"/>
          <w:szCs w:val="28"/>
        </w:rPr>
        <w:t xml:space="preserve">рмировать  представления о формах (круг, треугольник, овал) </w:t>
      </w:r>
      <w:r w:rsidRPr="00DC6F50">
        <w:rPr>
          <w:rFonts w:ascii="Times New Roman" w:hAnsi="Times New Roman" w:cs="Times New Roman"/>
          <w:sz w:val="28"/>
          <w:szCs w:val="28"/>
        </w:rPr>
        <w:t xml:space="preserve">предметов, использовать в речи слова -  </w:t>
      </w:r>
      <w:proofErr w:type="spellStart"/>
      <w:r w:rsidRPr="00DC6F50">
        <w:rPr>
          <w:rFonts w:ascii="Times New Roman" w:hAnsi="Times New Roman" w:cs="Times New Roman"/>
          <w:sz w:val="28"/>
          <w:szCs w:val="28"/>
        </w:rPr>
        <w:t>предэталоны</w:t>
      </w:r>
      <w:proofErr w:type="spellEnd"/>
      <w:r w:rsidRPr="00DC6F50">
        <w:rPr>
          <w:rFonts w:ascii="Times New Roman" w:hAnsi="Times New Roman" w:cs="Times New Roman"/>
          <w:sz w:val="28"/>
          <w:szCs w:val="28"/>
        </w:rPr>
        <w:t xml:space="preserve">  (треугольник - как крыша, овал - как </w:t>
      </w:r>
      <w:proofErr w:type="spellStart"/>
      <w:r w:rsidRPr="00DC6F5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DC6F50"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DC6F50" w:rsidRP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6F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 </w:t>
      </w:r>
      <w:r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закреплять знания детей о домашних животных,  умение </w:t>
      </w:r>
      <w:proofErr w:type="spellStart"/>
      <w:r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звукоподражать</w:t>
      </w:r>
      <w:proofErr w:type="spellEnd"/>
      <w:r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им;</w:t>
      </w:r>
    </w:p>
    <w:p w:rsidR="00DC6F50" w:rsidRPr="00DC6F50" w:rsidRDefault="00634E2E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F50" w:rsidRPr="00DC6F50">
        <w:rPr>
          <w:rFonts w:ascii="Times New Roman" w:hAnsi="Times New Roman" w:cs="Times New Roman"/>
          <w:sz w:val="28"/>
          <w:szCs w:val="28"/>
        </w:rPr>
        <w:t>-</w:t>
      </w:r>
      <w:r w:rsidR="00DC6F50"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учить слушать стихотворный текст и выполнять соответствующие движения;</w:t>
      </w:r>
    </w:p>
    <w:p w:rsidR="00DC6F50" w:rsidRPr="00DC6F50" w:rsidRDefault="00634E2E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6F50"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6F50"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учить отгадывать загадки о домашних животных;</w:t>
      </w:r>
    </w:p>
    <w:p w:rsidR="00DC6F50" w:rsidRDefault="00634E2E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6F50"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6F50"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вызвать у детей радость от слушания знакомой </w:t>
      </w:r>
      <w:proofErr w:type="spellStart"/>
      <w:r w:rsidR="00DC6F50"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потешки</w:t>
      </w:r>
      <w:proofErr w:type="spellEnd"/>
      <w:r w:rsidR="00DC6F50"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знакомого стихотворения, желание послушать их еще раз и участвовать в рассказывании (желание подговаривать слова);</w:t>
      </w:r>
    </w:p>
    <w:p w:rsidR="00DC6F50" w:rsidRPr="00DC6F50" w:rsidRDefault="00634E2E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Style w:val="rvts6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DC6F50" w:rsidRPr="00DC6F50">
        <w:rPr>
          <w:rStyle w:val="rvts6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-</w:t>
      </w:r>
      <w:r w:rsidR="00A74B4A">
        <w:rPr>
          <w:rStyle w:val="rvts6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DC6F50" w:rsidRPr="00DC6F50">
        <w:rPr>
          <w:rStyle w:val="rvts6"/>
          <w:rFonts w:ascii="Times New Roman" w:hAnsi="Times New Roman" w:cs="Times New Roman"/>
          <w:sz w:val="28"/>
          <w:szCs w:val="28"/>
          <w:bdr w:val="none" w:sz="0" w:space="0" w:color="auto" w:frame="1"/>
        </w:rPr>
        <w:t>активизировать в речи детей употребление вопросительного слова ГДЕ</w:t>
      </w:r>
      <w:proofErr w:type="gramStart"/>
      <w:r w:rsidR="00DC6F50" w:rsidRPr="00DC6F50">
        <w:rPr>
          <w:rStyle w:val="rvts6"/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  <w:r w:rsidR="00DC6F50" w:rsidRPr="00DC6F50">
        <w:rPr>
          <w:rStyle w:val="rvts6"/>
          <w:sz w:val="28"/>
          <w:szCs w:val="28"/>
          <w:bdr w:val="none" w:sz="0" w:space="0" w:color="auto" w:frame="1"/>
        </w:rPr>
        <w:t xml:space="preserve">,               </w:t>
      </w:r>
      <w:proofErr w:type="gramEnd"/>
      <w:r w:rsidR="00DC6F50" w:rsidRPr="00DC6F50">
        <w:rPr>
          <w:rStyle w:val="rvts6"/>
          <w:rFonts w:ascii="Times New Roman" w:hAnsi="Times New Roman" w:cs="Times New Roman"/>
          <w:sz w:val="28"/>
          <w:szCs w:val="28"/>
          <w:bdr w:val="none" w:sz="0" w:space="0" w:color="auto" w:frame="1"/>
        </w:rPr>
        <w:t>включать его в</w:t>
      </w:r>
      <w:r w:rsidR="00DC6F50" w:rsidRPr="00DC6F50">
        <w:rPr>
          <w:rStyle w:val="rvts6"/>
          <w:sz w:val="28"/>
          <w:szCs w:val="28"/>
          <w:bdr w:val="none" w:sz="0" w:space="0" w:color="auto" w:frame="1"/>
        </w:rPr>
        <w:t xml:space="preserve">  </w:t>
      </w:r>
      <w:r w:rsidR="00DC6F50" w:rsidRPr="00DC6F50">
        <w:rPr>
          <w:rStyle w:val="rvts6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предложение: « Петушок, ты где?».</w:t>
      </w:r>
    </w:p>
    <w:p w:rsidR="00DC6F50" w:rsidRPr="005B56AD" w:rsidRDefault="00DC6F50" w:rsidP="00DC6F50">
      <w:pPr>
        <w:pStyle w:val="rvps4"/>
        <w:spacing w:before="0" w:beforeAutospacing="0" w:after="0" w:afterAutospacing="0" w:line="294" w:lineRule="atLeast"/>
        <w:textAlignment w:val="baseline"/>
        <w:rPr>
          <w:b/>
          <w:sz w:val="28"/>
          <w:szCs w:val="28"/>
        </w:rPr>
      </w:pPr>
      <w:r w:rsidRPr="00DC6F50">
        <w:rPr>
          <w:rStyle w:val="rvts6"/>
          <w:sz w:val="28"/>
          <w:szCs w:val="28"/>
          <w:bdr w:val="none" w:sz="0" w:space="0" w:color="auto" w:frame="1"/>
        </w:rPr>
        <w:t xml:space="preserve"> </w:t>
      </w:r>
      <w:r w:rsidRPr="006961F6">
        <w:rPr>
          <w:b/>
          <w:sz w:val="28"/>
          <w:szCs w:val="28"/>
        </w:rPr>
        <w:t>Развивающие:</w:t>
      </w:r>
      <w:r w:rsidRPr="006961F6">
        <w:rPr>
          <w:sz w:val="28"/>
          <w:szCs w:val="28"/>
        </w:rPr>
        <w:t xml:space="preserve"> </w:t>
      </w:r>
    </w:p>
    <w:p w:rsidR="00DC6F50" w:rsidRDefault="00634E2E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F50" w:rsidRPr="00DC6F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F50" w:rsidRPr="00DC6F50">
        <w:rPr>
          <w:rFonts w:ascii="Times New Roman" w:hAnsi="Times New Roman" w:cs="Times New Roman"/>
          <w:sz w:val="28"/>
          <w:szCs w:val="28"/>
        </w:rPr>
        <w:t>Развивать восприятие, произвольное  внимание, мышление,</w:t>
      </w:r>
      <w:r w:rsidR="00DC6F50" w:rsidRPr="00DC6F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C6F50" w:rsidRP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сообразительность, память</w:t>
      </w:r>
      <w:r w:rsidR="00DC6F50" w:rsidRPr="00DC6F50">
        <w:rPr>
          <w:rFonts w:ascii="Times New Roman" w:hAnsi="Times New Roman" w:cs="Times New Roman"/>
          <w:sz w:val="28"/>
          <w:szCs w:val="28"/>
        </w:rPr>
        <w:t>,</w:t>
      </w:r>
      <w:r w:rsidR="00DC6F50" w:rsidRPr="00DC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самостоятельность;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F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3F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чить действовать по команде воспитателя;</w:t>
      </w:r>
    </w:p>
    <w:p w:rsidR="00DC6F50" w:rsidRPr="00DC6F50" w:rsidRDefault="00634E2E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умение группировать предметы в соответствии с заданными образцами</w:t>
      </w:r>
      <w:proofErr w:type="gramStart"/>
      <w:r w:rsid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6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C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 их  форму.</w:t>
      </w:r>
    </w:p>
    <w:p w:rsidR="00DC6F50" w:rsidRPr="005B56AD" w:rsidRDefault="00DC6F50" w:rsidP="005B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C6F5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доброту, эмоционально - положительное отношение к     игровым персонажам,</w:t>
      </w:r>
      <w:r w:rsidRPr="0026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 животным;</w:t>
      </w:r>
    </w:p>
    <w:p w:rsidR="00DC6F5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14">
        <w:rPr>
          <w:rFonts w:ascii="Times New Roman" w:hAnsi="Times New Roman" w:cs="Times New Roman"/>
          <w:sz w:val="28"/>
          <w:szCs w:val="28"/>
        </w:rPr>
        <w:t>-</w:t>
      </w:r>
      <w:r w:rsidR="00634E2E">
        <w:rPr>
          <w:rFonts w:ascii="Times New Roman" w:hAnsi="Times New Roman" w:cs="Times New Roman"/>
          <w:sz w:val="28"/>
          <w:szCs w:val="28"/>
        </w:rPr>
        <w:t xml:space="preserve"> </w:t>
      </w:r>
      <w:r w:rsidRPr="00E75F14">
        <w:rPr>
          <w:rFonts w:ascii="Times New Roman" w:hAnsi="Times New Roman" w:cs="Times New Roman"/>
          <w:sz w:val="28"/>
          <w:szCs w:val="28"/>
        </w:rPr>
        <w:t>Учить играть, не мешая друг другу,</w:t>
      </w:r>
    </w:p>
    <w:p w:rsidR="00DC6F50" w:rsidRP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34E2E">
        <w:rPr>
          <w:rFonts w:ascii="Times New Roman" w:hAnsi="Times New Roman" w:cs="Times New Roman"/>
          <w:sz w:val="28"/>
          <w:szCs w:val="28"/>
        </w:rPr>
        <w:t xml:space="preserve"> У</w:t>
      </w:r>
      <w:r w:rsidRPr="00E75F14">
        <w:rPr>
          <w:rFonts w:ascii="Times New Roman" w:hAnsi="Times New Roman" w:cs="Times New Roman"/>
          <w:sz w:val="28"/>
          <w:szCs w:val="28"/>
        </w:rPr>
        <w:t>чить вежливым словам.</w:t>
      </w:r>
    </w:p>
    <w:p w:rsidR="00DC6F50" w:rsidRDefault="00DC6F50" w:rsidP="00DC6F5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Pr="001A72EC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3D9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72EC">
        <w:rPr>
          <w:rFonts w:ascii="Times New Roman" w:hAnsi="Times New Roman" w:cs="Times New Roman"/>
          <w:sz w:val="28"/>
          <w:szCs w:val="28"/>
        </w:rPr>
        <w:t>Желание побывать в гостях у бабушки Наташи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F50" w:rsidRPr="006953D9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3D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ECC">
        <w:rPr>
          <w:rFonts w:ascii="Times New Roman" w:hAnsi="Times New Roman" w:cs="Times New Roman"/>
          <w:sz w:val="28"/>
          <w:szCs w:val="28"/>
        </w:rPr>
        <w:t>решение проблемной ситуации, проблемные вопросы</w:t>
      </w:r>
      <w:r>
        <w:rPr>
          <w:rFonts w:ascii="Times New Roman" w:hAnsi="Times New Roman" w:cs="Times New Roman"/>
          <w:sz w:val="28"/>
          <w:szCs w:val="28"/>
        </w:rPr>
        <w:t>, художественное слово, загадка, одобрение, напоминание, указание, уточнение, пояснение, объяснение, игровой прием, упражнение, повторение, показ игрушек.</w:t>
      </w:r>
      <w:proofErr w:type="gramEnd"/>
    </w:p>
    <w:p w:rsidR="00DC6F50" w:rsidRDefault="00DC6F50" w:rsidP="00DC6F50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F063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E2E">
        <w:rPr>
          <w:rFonts w:ascii="Times New Roman" w:hAnsi="Times New Roman" w:cs="Times New Roman"/>
          <w:sz w:val="28"/>
          <w:szCs w:val="28"/>
        </w:rPr>
        <w:t xml:space="preserve"> </w:t>
      </w:r>
      <w:r w:rsidRPr="00F063BD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F063B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063BD">
        <w:rPr>
          <w:rFonts w:ascii="Times New Roman" w:hAnsi="Times New Roman" w:cs="Times New Roman"/>
          <w:sz w:val="28"/>
          <w:szCs w:val="28"/>
        </w:rPr>
        <w:t xml:space="preserve"> «Ладушки»,  «Пошел котик на </w:t>
      </w:r>
      <w:proofErr w:type="spellStart"/>
      <w:r w:rsidRPr="00F063BD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и формами (круг, треугольник, овал).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домашними животными (петушок, котик).</w:t>
      </w:r>
    </w:p>
    <w:p w:rsidR="00DC6F50" w:rsidRPr="00F063BD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подход к детям: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в речи детей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(старшая подгруппа)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побуждать 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подговариванию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котика (пирожок, булочку, укушу, снесу) - младшая подгруппа.</w:t>
      </w:r>
      <w:r w:rsidRPr="006961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DC6F50" w:rsidRPr="001A72EC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2EC">
        <w:rPr>
          <w:rFonts w:ascii="Times New Roman" w:hAnsi="Times New Roman" w:cs="Times New Roman"/>
          <w:sz w:val="28"/>
          <w:szCs w:val="28"/>
        </w:rPr>
        <w:t>Учить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EC">
        <w:rPr>
          <w:rFonts w:ascii="Times New Roman" w:hAnsi="Times New Roman" w:cs="Times New Roman"/>
          <w:sz w:val="28"/>
          <w:szCs w:val="28"/>
        </w:rPr>
        <w:t>(Олега, Алису К., Настю, Таню) отвечать на 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EC">
        <w:rPr>
          <w:rFonts w:ascii="Times New Roman" w:hAnsi="Times New Roman" w:cs="Times New Roman"/>
          <w:sz w:val="28"/>
          <w:szCs w:val="28"/>
        </w:rPr>
        <w:t>-</w:t>
      </w:r>
      <w:r w:rsidR="00634E2E">
        <w:rPr>
          <w:rFonts w:ascii="Times New Roman" w:hAnsi="Times New Roman" w:cs="Times New Roman"/>
          <w:sz w:val="28"/>
          <w:szCs w:val="28"/>
        </w:rPr>
        <w:t xml:space="preserve"> </w:t>
      </w:r>
      <w:r w:rsidRPr="001A72EC">
        <w:rPr>
          <w:rFonts w:ascii="Times New Roman" w:hAnsi="Times New Roman" w:cs="Times New Roman"/>
          <w:sz w:val="28"/>
          <w:szCs w:val="28"/>
        </w:rPr>
        <w:t>Какой формы булочка (пирожок)?</w:t>
      </w:r>
    </w:p>
    <w:p w:rsidR="005B56AD" w:rsidRDefault="005B56AD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НОД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DC6F50" w:rsidRDefault="00DC6F50" w:rsidP="00DC6F50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DC6F5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34E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6F50">
        <w:rPr>
          <w:rFonts w:ascii="Times New Roman" w:hAnsi="Times New Roman" w:cs="Times New Roman"/>
          <w:sz w:val="28"/>
          <w:szCs w:val="28"/>
          <w:u w:val="single"/>
        </w:rPr>
        <w:t>демонстрационный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мягкие  игрушки – котик,  петушок, корзиночка,  подносы 3-х  форм (круглой, треугольной, овальной формы),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платок и фартук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воспитателя, ширма, шнур, бубен.</w:t>
      </w:r>
      <w:proofErr w:type="gramEnd"/>
    </w:p>
    <w:p w:rsidR="00DC6F50" w:rsidRPr="00BA1ECC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EC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BA1EC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раздаточный:</w:t>
      </w:r>
      <w:r w:rsidRPr="00BA1E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C6F50" w:rsidRPr="00D20F26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 плоскостных фигур -  белых треугольников, овалов,  кругов,  </w:t>
      </w:r>
      <w:r w:rsidRPr="00D20F26">
        <w:rPr>
          <w:rFonts w:ascii="Times New Roman" w:hAnsi="Times New Roman" w:cs="Times New Roman"/>
          <w:sz w:val="28"/>
          <w:szCs w:val="28"/>
        </w:rPr>
        <w:t>блюдца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F26">
        <w:rPr>
          <w:rFonts w:ascii="Times New Roman" w:hAnsi="Times New Roman" w:cs="Times New Roman"/>
          <w:sz w:val="28"/>
          <w:szCs w:val="28"/>
        </w:rPr>
        <w:t>пластмассовые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(по числу детей).</w:t>
      </w:r>
      <w:r w:rsidRPr="0018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F50" w:rsidRPr="00226319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с геометрическими фигурами на группировку по форме (ОО «Познавательное развитие»)</w:t>
      </w:r>
    </w:p>
    <w:p w:rsidR="00DC6F50" w:rsidRDefault="00DC6F50" w:rsidP="00DC6F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F50" w:rsidRDefault="00DC6F50" w:rsidP="00DC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1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66297" w:rsidRDefault="00DC6F50" w:rsidP="0036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18751B">
        <w:rPr>
          <w:rFonts w:ascii="Times New Roman" w:hAnsi="Times New Roman" w:cs="Times New Roman"/>
          <w:sz w:val="28"/>
          <w:szCs w:val="28"/>
        </w:rPr>
        <w:t xml:space="preserve">., Максаков А.И. </w:t>
      </w:r>
      <w:r>
        <w:rPr>
          <w:rFonts w:ascii="Times New Roman" w:hAnsi="Times New Roman" w:cs="Times New Roman"/>
          <w:sz w:val="28"/>
          <w:szCs w:val="28"/>
        </w:rPr>
        <w:t xml:space="preserve"> Занятия по развитию речи в 1 младшей группе детского сада М. , П.,1986, с.58-59</w:t>
      </w:r>
    </w:p>
    <w:p w:rsidR="00366297" w:rsidRPr="00366297" w:rsidRDefault="00DC6F50" w:rsidP="0036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B0430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Гербова</w:t>
      </w:r>
      <w:proofErr w:type="spellEnd"/>
      <w:r w:rsidR="007B04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366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В.В. Развитие речи в детском саду. 2 </w:t>
      </w:r>
      <w:r w:rsidR="00366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группа раннего возраста - М.: Мозаика - Синтез, 2016.</w:t>
      </w:r>
    </w:p>
    <w:p w:rsidR="00366297" w:rsidRDefault="005B56AD" w:rsidP="0036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6297" w:rsidRPr="00366297">
        <w:rPr>
          <w:rFonts w:ascii="Times New Roman" w:hAnsi="Times New Roman" w:cs="Times New Roman"/>
          <w:sz w:val="28"/>
          <w:szCs w:val="28"/>
        </w:rPr>
        <w:t xml:space="preserve"> </w:t>
      </w:r>
      <w:r w:rsidR="00366297" w:rsidRPr="0018751B">
        <w:rPr>
          <w:rFonts w:ascii="Times New Roman" w:hAnsi="Times New Roman" w:cs="Times New Roman"/>
          <w:sz w:val="28"/>
          <w:szCs w:val="28"/>
        </w:rPr>
        <w:t>Максаков А.И.</w:t>
      </w:r>
      <w:r w:rsidR="00366297">
        <w:rPr>
          <w:rFonts w:ascii="Times New Roman" w:hAnsi="Times New Roman" w:cs="Times New Roman"/>
          <w:sz w:val="28"/>
          <w:szCs w:val="28"/>
        </w:rPr>
        <w:t xml:space="preserve">  Правильно ли говорит ваш ребенок</w:t>
      </w:r>
      <w:r w:rsidR="00366297" w:rsidRPr="00EC6358">
        <w:rPr>
          <w:rFonts w:ascii="Times New Roman" w:hAnsi="Times New Roman" w:cs="Times New Roman"/>
          <w:sz w:val="28"/>
          <w:szCs w:val="28"/>
        </w:rPr>
        <w:t xml:space="preserve"> </w:t>
      </w:r>
      <w:r w:rsidR="00366297">
        <w:rPr>
          <w:rFonts w:ascii="Times New Roman" w:hAnsi="Times New Roman" w:cs="Times New Roman"/>
          <w:sz w:val="28"/>
          <w:szCs w:val="28"/>
        </w:rPr>
        <w:t>М. , П.,1988.</w:t>
      </w:r>
    </w:p>
    <w:p w:rsidR="00DC6F50" w:rsidRPr="00366297" w:rsidRDefault="00366297" w:rsidP="003662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6F50" w:rsidRPr="007A54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 НОД:</w:t>
      </w:r>
      <w:r w:rsidR="00DC6F50" w:rsidRPr="007A54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C6F50" w:rsidRPr="000B75F5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B75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часть.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предлагает детям поиграть в игру «Ладушки-ладушки».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Ладушки, ладушки,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Где были?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У бабушки.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А что ели?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Кашку.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А что пили?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Бражку.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А что на закуску?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 xml:space="preserve">- Щи да  </w:t>
      </w:r>
      <w:proofErr w:type="spellStart"/>
      <w:r w:rsidRPr="007B0430">
        <w:rPr>
          <w:rFonts w:ascii="Times New Roman" w:hAnsi="Times New Roman" w:cs="Times New Roman"/>
          <w:shd w:val="clear" w:color="auto" w:fill="FFFFFF"/>
        </w:rPr>
        <w:t>капустку</w:t>
      </w:r>
      <w:proofErr w:type="spellEnd"/>
      <w:r w:rsidRPr="007B0430">
        <w:rPr>
          <w:rFonts w:ascii="Times New Roman" w:hAnsi="Times New Roman" w:cs="Times New Roman"/>
          <w:shd w:val="clear" w:color="auto" w:fill="FFFFFF"/>
        </w:rPr>
        <w:t>.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- Попили. Поели.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На головку сели.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Сели – посидели.</w:t>
      </w:r>
    </w:p>
    <w:p w:rsidR="00DC6F50" w:rsidRPr="007B0430" w:rsidRDefault="00DC6F50" w:rsidP="00DC6F5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0430">
        <w:rPr>
          <w:rFonts w:ascii="Times New Roman" w:hAnsi="Times New Roman" w:cs="Times New Roman"/>
          <w:shd w:val="clear" w:color="auto" w:fill="FFFFFF"/>
        </w:rPr>
        <w:t>Кыш, полетели.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Вместе с детьми воспитатель читает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выполняет движения.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1A7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Ребятки, а вы хотите побывать в гостях у бабушки? (да)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Тогда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мы с вами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тправимся в гости к бабушке Наташе в деревню.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поедем мы к бабушке на паровоз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ик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выстраива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ются друг за другом паровозиком, держась за шнур.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весёлый стук колёс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Мчит по рельсам паровоз: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Дым, пуская на лету,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Паровоз гудит: ту - ту! (Т. Второва)</w:t>
      </w:r>
    </w:p>
    <w:p w:rsidR="005B56AD" w:rsidRDefault="00DC6F50" w:rsidP="005B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(повторяют хором): «</w:t>
      </w:r>
      <w:proofErr w:type="gramStart"/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Ту-ту</w:t>
      </w:r>
      <w:proofErr w:type="gramEnd"/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proofErr w:type="gramStart"/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Ту-ту</w:t>
      </w:r>
      <w:proofErr w:type="gramEnd"/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proofErr w:type="gramStart"/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Ту-ту</w:t>
      </w:r>
      <w:proofErr w:type="gramEnd"/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5B56AD" w:rsidRDefault="005B56AD" w:rsidP="005B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6F50" w:rsidRPr="005B56AD" w:rsidRDefault="00DC6F50" w:rsidP="005B56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5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 часть.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Ребятки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мы с вами очен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быстро приехали к бабушке Наташе в деревню (о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девает платок и фартук).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мои дорогие внучата! Во дворе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меня живут домашние животные. П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омогите мне, пожалуйста, вспомнить, какие животные живут во дворе. </w:t>
      </w:r>
    </w:p>
    <w:p w:rsidR="00DC6F50" w:rsidRPr="000B75F5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 с солнышком встаёт.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Громко песенку поёт: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-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Ку-ка-ре-ку!</w:t>
      </w:r>
      <w:r w:rsidRPr="000B7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Петушок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петушка</w:t>
      </w:r>
      <w:r w:rsidRPr="0064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(игрушка).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Воспитатель.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Петушок у нас красавец,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 с солнышком встаёт.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забор скорей взлетает,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Громко песенку поёт.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(Автор: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Маслова О.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 петушок очень любит играть в прятки. Он сейчас от вас спрячется за заборчик, а вы спросите: «Петушок, ты где?»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прячет петушка за ширму - заборчик. Дети по очереди задают вопрос.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Петушок появляется из-за ширмы со словами: « Я здесь!»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 игра повторяется, но прячется уже выбранный ребенок.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Петушок очень гром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 кричит, чтобы проснулось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солнышко.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Зачем петушок рано кричит? (ответы детей)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6F50" w:rsidRPr="006772C7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772C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Физкультминутка «Солнышко».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как солнышко встаёт – выше, выше, выше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медленно поднимают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руки вверх, встают на носочки)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ночи солнышко зайдёт – ниже, ниже, ниже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медленно опускают ру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 вниз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присаживаются на корточки)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Хорошо, хорошо солнышко смеётся.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(Встать, указательные пальцы к щекам, покачивание головой из стороны в       </w:t>
      </w:r>
      <w:r w:rsidR="005B5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сторону)</w:t>
      </w:r>
    </w:p>
    <w:p w:rsidR="00DC6F50" w:rsidRPr="007A54AB" w:rsidRDefault="005B56AD" w:rsidP="005B56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DC6F50"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под солнышком всем </w:t>
      </w:r>
      <w:r w:rsid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 весело живе</w:t>
      </w:r>
      <w:r w:rsidR="00DC6F50"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</w:t>
      </w:r>
      <w:r w:rsidR="00DC6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(Вращение вокруг себя - дети кружатся на месте)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B56AD" w:rsidRPr="007A54AB" w:rsidRDefault="005B56AD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6F50" w:rsidRPr="005E28D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5E28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часть.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загадывает загадку.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Он мохнатенький да усатенький.</w:t>
      </w:r>
      <w:r w:rsidR="00A74B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Молоко пьет,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«мяу-мяу» поет.</w:t>
      </w:r>
    </w:p>
    <w:p w:rsidR="00DC6F50" w:rsidRPr="007A54AB" w:rsidRDefault="00634E2E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C6F50"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это, ребята?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Дети. Котик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Мяу-мяу.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 котика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(игрушка).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Котик  у меня  умненький, он сам ходит за покупками: за булочками, за пирожками. Видите у котика корзиночку. Он вас ждал и ходил за булочками  на  улочку и</w:t>
      </w:r>
      <w:r w:rsidRPr="001211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пирожками 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торжок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чтобы вас угостить.</w:t>
      </w:r>
      <w:r w:rsidRPr="005F2D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Рассказывание  и обы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грывание воспитателем </w:t>
      </w:r>
      <w:proofErr w:type="spellStart"/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потешки</w:t>
      </w:r>
      <w:proofErr w:type="spellEnd"/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Пошел котик 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торжок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A74B4A" w:rsidRDefault="00A74B4A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 </w:t>
      </w:r>
      <w:r w:rsidRPr="005E28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часть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Посмотрите, как много котик всего купил (показ булочек</w:t>
      </w:r>
      <w:r w:rsidR="007B0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7B0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елых кругов и пирожков - белых треугольников).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Какой формы булочка? На какую фигуру она похожа? (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Круглой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 круг)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9E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формы пирожок?</w:t>
      </w:r>
      <w:r w:rsidRPr="009E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какую фигуру он похож? (Как крыша, как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огуречик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 овал).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принимают игровую ситуацию: ребенок берет булочку - белый круг (или</w:t>
      </w:r>
      <w:r w:rsidRPr="005F2D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пирожок – белый треугольник или белый овал) и ест ее. Если ребенок «не принимает и не ест подаренной котиком булочки, то воспитатель говорит детям, что булочка очень горячая, а когда она остынет, Дима непременно ее съест. Воспитатель напоминает, что надо благодарить котика за подарок, подсказывает, как это лучше сделать.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В.- Посмотрите - ка, ребятишки, пока котик нес пирожки да булочки домой, они все перепутались, смешались. Давайте поможем котику: разложим их отдельно друг от друга.  Круглые булочки нужно положить на круглый поднос, вот сюда (показ воспитателя). Пирожки, похожие по форме на крышу, на треугольник,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 другой поднос, вот сюда</w:t>
      </w:r>
      <w:r w:rsidRPr="009E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(показ воспитателя), а пирожки овальной формы, похожие 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огуречик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- на следующий поднос,</w:t>
      </w:r>
      <w:r w:rsidR="00A74B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сюда</w:t>
      </w:r>
      <w:r w:rsidRPr="009E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воспитателя).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раздает наборы 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геометрических фигур, лежащие 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блюдцах.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группируют предметы по форме. Каждый ребенок берет  фигуры разной формы и раскладывает их на подносах. Котик следит за действиями детей. Если  кто-то ошибается, котик  начинает громко мяукать. После исправления ошибки котик  мурлычет: «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Пррравильно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верррно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делаешь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</w:t>
      </w:r>
      <w:proofErr w:type="gramEnd"/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завершении выполнения задания детьми воспитатель еще раз читает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Pr="005F2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очень порадовали бабушку Наташу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тем, что приехали к ней в гости, что знаете домашних животных, и что 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меете дружно играть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с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нимает платок и фартук). </w:t>
      </w: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34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садитесь в наш паровозик, нам пора возвращаться в группу.</w:t>
      </w:r>
      <w:r w:rsidRPr="002F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C6F50" w:rsidRPr="007A54AB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выстраива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ются друг за другом паровозиком, используя шнур.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Загудел паровоз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вагончики повез.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Чох-чох</w:t>
      </w:r>
      <w:r w:rsidRPr="004950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чох,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Чу-</w:t>
      </w:r>
      <w:r w:rsidRPr="004950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Чу-</w:t>
      </w:r>
      <w:r w:rsidRPr="004950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Чу!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далеко укачу! (Т. Волгина)</w:t>
      </w:r>
    </w:p>
    <w:p w:rsidR="00DC6F50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 </w:t>
      </w:r>
      <w:r w:rsidRPr="005F2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DC6F50" w:rsidRPr="007A54AB" w:rsidRDefault="00DC6F50" w:rsidP="00DC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6F50" w:rsidRDefault="00DC6F50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–Вот мы и возвратились в детский сад. Скажите - ка, ребятки, вам сегодня было интересно играть? А что особенно интересно было делать?  Что вам понравилось?</w:t>
      </w:r>
    </w:p>
    <w:p w:rsidR="00DC6F50" w:rsidRDefault="00634E2E" w:rsidP="00DC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6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r w:rsidR="005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C6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 меня сегодня были все молодцы! Спасибо.</w:t>
      </w:r>
    </w:p>
    <w:p w:rsidR="00DC6F50" w:rsidRDefault="00DC6F50" w:rsidP="00DC6F50"/>
    <w:p w:rsidR="00DC6F50" w:rsidRDefault="00DC6F50" w:rsidP="00DC6F50"/>
    <w:p w:rsidR="00BE2249" w:rsidRDefault="00BE2249"/>
    <w:sectPr w:rsidR="00BE2249" w:rsidSect="00233FD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D2" w:rsidRDefault="002B61D2" w:rsidP="00DC6F50">
      <w:pPr>
        <w:spacing w:after="0" w:line="240" w:lineRule="auto"/>
      </w:pPr>
      <w:r>
        <w:separator/>
      </w:r>
    </w:p>
  </w:endnote>
  <w:endnote w:type="continuationSeparator" w:id="0">
    <w:p w:rsidR="002B61D2" w:rsidRDefault="002B61D2" w:rsidP="00DC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519757"/>
      <w:docPartObj>
        <w:docPartGallery w:val="Page Numbers (Bottom of Page)"/>
        <w:docPartUnique/>
      </w:docPartObj>
    </w:sdtPr>
    <w:sdtEndPr/>
    <w:sdtContent>
      <w:p w:rsidR="00DC6F50" w:rsidRDefault="00DC6F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430">
          <w:rPr>
            <w:noProof/>
          </w:rPr>
          <w:t>6</w:t>
        </w:r>
        <w:r>
          <w:fldChar w:fldCharType="end"/>
        </w:r>
      </w:p>
    </w:sdtContent>
  </w:sdt>
  <w:p w:rsidR="00DC6F50" w:rsidRDefault="00DC6F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D2" w:rsidRDefault="002B61D2" w:rsidP="00DC6F50">
      <w:pPr>
        <w:spacing w:after="0" w:line="240" w:lineRule="auto"/>
      </w:pPr>
      <w:r>
        <w:separator/>
      </w:r>
    </w:p>
  </w:footnote>
  <w:footnote w:type="continuationSeparator" w:id="0">
    <w:p w:rsidR="002B61D2" w:rsidRDefault="002B61D2" w:rsidP="00DC6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0"/>
    <w:rsid w:val="00116D19"/>
    <w:rsid w:val="002B61D2"/>
    <w:rsid w:val="00366297"/>
    <w:rsid w:val="005B56AD"/>
    <w:rsid w:val="00634E2E"/>
    <w:rsid w:val="00716793"/>
    <w:rsid w:val="007B0430"/>
    <w:rsid w:val="00A74B4A"/>
    <w:rsid w:val="00B51B6B"/>
    <w:rsid w:val="00BD2EDE"/>
    <w:rsid w:val="00BE2249"/>
    <w:rsid w:val="00D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F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6F50"/>
    <w:pPr>
      <w:ind w:left="720"/>
      <w:contextualSpacing/>
    </w:pPr>
  </w:style>
  <w:style w:type="paragraph" w:customStyle="1" w:styleId="rvps4">
    <w:name w:val="rvps4"/>
    <w:basedOn w:val="a"/>
    <w:rsid w:val="00DC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DC6F50"/>
  </w:style>
  <w:style w:type="paragraph" w:styleId="a5">
    <w:name w:val="header"/>
    <w:basedOn w:val="a"/>
    <w:link w:val="a6"/>
    <w:uiPriority w:val="99"/>
    <w:unhideWhenUsed/>
    <w:rsid w:val="00DC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F50"/>
  </w:style>
  <w:style w:type="paragraph" w:styleId="a7">
    <w:name w:val="footer"/>
    <w:basedOn w:val="a"/>
    <w:link w:val="a8"/>
    <w:uiPriority w:val="99"/>
    <w:unhideWhenUsed/>
    <w:rsid w:val="00DC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F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6F50"/>
    <w:pPr>
      <w:ind w:left="720"/>
      <w:contextualSpacing/>
    </w:pPr>
  </w:style>
  <w:style w:type="paragraph" w:customStyle="1" w:styleId="rvps4">
    <w:name w:val="rvps4"/>
    <w:basedOn w:val="a"/>
    <w:rsid w:val="00DC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DC6F50"/>
  </w:style>
  <w:style w:type="paragraph" w:styleId="a5">
    <w:name w:val="header"/>
    <w:basedOn w:val="a"/>
    <w:link w:val="a6"/>
    <w:uiPriority w:val="99"/>
    <w:unhideWhenUsed/>
    <w:rsid w:val="00DC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F50"/>
  </w:style>
  <w:style w:type="paragraph" w:styleId="a7">
    <w:name w:val="footer"/>
    <w:basedOn w:val="a"/>
    <w:link w:val="a8"/>
    <w:uiPriority w:val="99"/>
    <w:unhideWhenUsed/>
    <w:rsid w:val="00DC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2018-09-01T17:42:00Z</dcterms:created>
  <dcterms:modified xsi:type="dcterms:W3CDTF">2018-09-21T15:47:00Z</dcterms:modified>
</cp:coreProperties>
</file>