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4A" w:rsidRPr="009A26F7" w:rsidRDefault="00D0754A" w:rsidP="00D0754A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6F7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общеобразовательное  </w:t>
      </w:r>
    </w:p>
    <w:p w:rsidR="00D0754A" w:rsidRPr="009A26F7" w:rsidRDefault="00D0754A" w:rsidP="00D0754A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6F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26F7">
        <w:rPr>
          <w:rFonts w:ascii="Times New Roman" w:eastAsia="Calibri" w:hAnsi="Times New Roman" w:cs="Times New Roman"/>
          <w:sz w:val="28"/>
          <w:szCs w:val="28"/>
        </w:rPr>
        <w:t xml:space="preserve"> учреждение  детский сад «Родничок» с. Быков.            </w:t>
      </w: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Доклад </w:t>
      </w: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«Духовно – нравственное воспитание детей дошкольного возраста в условиях ФГОС»</w:t>
      </w: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Выполнила: </w:t>
      </w:r>
      <w:proofErr w:type="spellStart"/>
      <w:r>
        <w:rPr>
          <w:sz w:val="28"/>
          <w:szCs w:val="28"/>
        </w:rPr>
        <w:t>Лущенко</w:t>
      </w:r>
      <w:proofErr w:type="spellEnd"/>
      <w:r>
        <w:rPr>
          <w:sz w:val="28"/>
          <w:szCs w:val="28"/>
        </w:rPr>
        <w:t xml:space="preserve"> Марина      </w:t>
      </w: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Сергеевна</w:t>
      </w: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Воспитатель </w:t>
      </w: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0754A" w:rsidRPr="008B231E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8B231E">
        <w:rPr>
          <w:sz w:val="28"/>
          <w:szCs w:val="28"/>
        </w:rPr>
        <w:t xml:space="preserve"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                                                                               </w:t>
      </w:r>
    </w:p>
    <w:p w:rsidR="00D0754A" w:rsidRPr="008B231E" w:rsidRDefault="00D0754A" w:rsidP="00D0754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 С</w:t>
      </w:r>
      <w:r w:rsidRPr="008B231E">
        <w:rPr>
          <w:rStyle w:val="apple-style-span"/>
          <w:color w:val="000000"/>
          <w:sz w:val="28"/>
          <w:szCs w:val="28"/>
        </w:rPr>
        <w:t xml:space="preserve">ложный процесс формирования личности нельзя предоставлять воле случая. Надо помочь ребенку усвоить нормы нравственного поведения; </w:t>
      </w:r>
      <w:proofErr w:type="gramStart"/>
      <w:r w:rsidRPr="008B231E">
        <w:rPr>
          <w:rStyle w:val="apple-style-span"/>
          <w:color w:val="000000"/>
          <w:sz w:val="28"/>
          <w:szCs w:val="28"/>
        </w:rPr>
        <w:t>научить не только отстаивать</w:t>
      </w:r>
      <w:proofErr w:type="gramEnd"/>
      <w:r w:rsidRPr="008B231E">
        <w:rPr>
          <w:rStyle w:val="apple-style-span"/>
          <w:color w:val="000000"/>
          <w:sz w:val="28"/>
          <w:szCs w:val="28"/>
        </w:rPr>
        <w:t xml:space="preserve"> свою точку зрения, но и принимать чужую; </w:t>
      </w:r>
      <w:bookmarkStart w:id="0" w:name="_GoBack"/>
      <w:bookmarkEnd w:id="0"/>
      <w:r w:rsidRPr="008B231E">
        <w:rPr>
          <w:rStyle w:val="apple-style-span"/>
          <w:color w:val="000000"/>
          <w:sz w:val="28"/>
          <w:szCs w:val="28"/>
        </w:rPr>
        <w:t>учитывать желания, вкусы, чувства других людей; достойно выходить из конфликтных ситуаций; обрести уверенность в себе, адекватно оценивать собственные возможности.</w:t>
      </w:r>
    </w:p>
    <w:p w:rsidR="00D0754A" w:rsidRPr="008B231E" w:rsidRDefault="00D0754A" w:rsidP="00D075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231E">
        <w:rPr>
          <w:sz w:val="28"/>
          <w:szCs w:val="28"/>
        </w:rPr>
        <w:t xml:space="preserve">Крылатая фраза «Все начинается с детства» - как нельзя больше сочетается с данным вопросом. Воспитание чувств ребенка с первых лет жизни является важной педагогической задачей. Ребенок не рождается </w:t>
      </w:r>
      <w:proofErr w:type="gramStart"/>
      <w:r w:rsidRPr="008B231E">
        <w:rPr>
          <w:sz w:val="28"/>
          <w:szCs w:val="28"/>
        </w:rPr>
        <w:t>злым</w:t>
      </w:r>
      <w:proofErr w:type="gramEnd"/>
      <w:r w:rsidRPr="008B231E">
        <w:rPr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                                                                                 </w:t>
      </w:r>
    </w:p>
    <w:p w:rsidR="00D0754A" w:rsidRPr="008B231E" w:rsidRDefault="00D0754A" w:rsidP="00D07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231E">
        <w:rPr>
          <w:color w:val="000000"/>
          <w:sz w:val="28"/>
          <w:szCs w:val="28"/>
        </w:rPr>
        <w:t>Преобразования, происходящие в нашем обществе, оказывают влияния на все институты жизни и, прежде всего на образование и культуру. Сегодня налицо противоречие между сложившимися за долгие годы стереотипами мышления и деятельности и новыми условиями жизни общества. Меняются целевые установки жизнедеятельности, соответственно происходят изменения в образовательных системах. Эти изменения коснулись и системы дошкольного образования.</w:t>
      </w:r>
      <w:r w:rsidR="00015602">
        <w:rPr>
          <w:color w:val="000000"/>
          <w:sz w:val="28"/>
          <w:szCs w:val="28"/>
        </w:rPr>
        <w:t xml:space="preserve"> </w:t>
      </w:r>
      <w:r w:rsidRPr="008B231E">
        <w:rPr>
          <w:sz w:val="28"/>
          <w:szCs w:val="28"/>
        </w:rPr>
        <w:t xml:space="preserve">Модернизация происходит в соответствии с мировыми тенденциями: предлагаются новые цели и содержание, новые отношения и поведение, повышается интерес к </w:t>
      </w:r>
      <w:proofErr w:type="spellStart"/>
      <w:r w:rsidRPr="008B231E">
        <w:rPr>
          <w:sz w:val="28"/>
          <w:szCs w:val="28"/>
        </w:rPr>
        <w:t>социокультурному</w:t>
      </w:r>
      <w:proofErr w:type="spellEnd"/>
      <w:r w:rsidRPr="008B231E">
        <w:rPr>
          <w:sz w:val="28"/>
          <w:szCs w:val="28"/>
        </w:rPr>
        <w:t xml:space="preserve"> и духовному назначению образования</w:t>
      </w:r>
      <w:r w:rsidRPr="008B231E">
        <w:rPr>
          <w:color w:val="333333"/>
          <w:sz w:val="28"/>
          <w:szCs w:val="28"/>
        </w:rPr>
        <w:t xml:space="preserve">.                                                                   </w:t>
      </w:r>
    </w:p>
    <w:p w:rsidR="00D0754A" w:rsidRPr="008B231E" w:rsidRDefault="00D0754A" w:rsidP="00D075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231E">
        <w:rPr>
          <w:sz w:val="28"/>
          <w:szCs w:val="28"/>
        </w:rPr>
        <w:t xml:space="preserve">В России 27 августа 2013 года Советом Министерства образования и науки РФ по федеральным государственным образовательным стандартам утвержден новый государственный стандарт дошкольного образования. </w:t>
      </w:r>
      <w:r w:rsidRPr="008B231E">
        <w:rPr>
          <w:sz w:val="28"/>
          <w:szCs w:val="28"/>
        </w:rPr>
        <w:lastRenderedPageBreak/>
        <w:t xml:space="preserve">Одной из задач стандарта является объединение обучения и воспитания в целостный образовательный процесс на основе духовно-нравственных и </w:t>
      </w:r>
      <w:proofErr w:type="spellStart"/>
      <w:r w:rsidRPr="008B231E">
        <w:rPr>
          <w:sz w:val="28"/>
          <w:szCs w:val="28"/>
        </w:rPr>
        <w:t>социокультурных</w:t>
      </w:r>
      <w:proofErr w:type="spellEnd"/>
      <w:r w:rsidRPr="008B231E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D0754A" w:rsidRPr="008B231E" w:rsidRDefault="00D0754A" w:rsidP="00D075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231E">
        <w:rPr>
          <w:sz w:val="28"/>
          <w:szCs w:val="28"/>
        </w:rPr>
        <w:t xml:space="preserve">Дошкольное детство является наиболее </w:t>
      </w:r>
      <w:proofErr w:type="spellStart"/>
      <w:r w:rsidRPr="008B231E">
        <w:rPr>
          <w:sz w:val="28"/>
          <w:szCs w:val="28"/>
        </w:rPr>
        <w:t>сензитивным</w:t>
      </w:r>
      <w:proofErr w:type="spellEnd"/>
      <w:r w:rsidRPr="008B231E">
        <w:rPr>
          <w:sz w:val="28"/>
          <w:szCs w:val="28"/>
        </w:rPr>
        <w:t xml:space="preserve"> периодом для нравственного развития, усвоения норм морали и социальных способов поведения, во многом определяющим нравственный облик человека в будущем. Ребенок дошкольного возраста особенно восприимчив к усвоению нравственных норм и требований, а также установленных в обществе образцов поведения, которые станут регуляторами его поведения. Поэтому так важно не упустить период дошкольного детства в нравственном воспитании. Активное вхождение ребенка в общество требует освоения системы отношений между людьми, понимания того, как люди общаются друг с другом, что они ценят, что порицают, за что хвалят, а за что ругают, умения понимать чувства и эмоции окружающих и выбирать соответствующую линию поведения. Все это ставит перед педагогическим сообществом вопрос: «Как этого достичь?». Более того, как этого достичь, не перегружая ребенка нравоучениями, поучениями, этическими беседами и т.д. </w:t>
      </w:r>
    </w:p>
    <w:p w:rsidR="00D0754A" w:rsidRPr="008B231E" w:rsidRDefault="00D0754A" w:rsidP="00D075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231E">
        <w:rPr>
          <w:sz w:val="28"/>
          <w:szCs w:val="28"/>
        </w:rPr>
        <w:t>Воспитание духовной личности возможно только совместными усилиями семьи, образовательного учреждения и государства.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8B231E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8B231E">
        <w:rPr>
          <w:rFonts w:ascii="Times New Roman" w:hAnsi="Times New Roman" w:cs="Times New Roman"/>
          <w:sz w:val="28"/>
          <w:szCs w:val="28"/>
        </w:rPr>
        <w:t>духовно-нравственного воспитания и развития детей — содействие развитию у них основ, базиса личностной культуры в отношении к людям, явлениям общественной жизни, природе, предметному миру, к самому себе в соответствии с общечеловеческими духовно-нравственными ценностями, принятыми в обществе.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231E">
        <w:rPr>
          <w:rFonts w:ascii="Times New Roman" w:hAnsi="Times New Roman" w:cs="Times New Roman"/>
          <w:sz w:val="28"/>
          <w:szCs w:val="28"/>
        </w:rPr>
        <w:t xml:space="preserve">В условиях перехода на ФГОС дошкольного образования 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 xml:space="preserve">определены основные  </w:t>
      </w:r>
      <w:r w:rsidRPr="008B231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B231E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детей 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 xml:space="preserve">дошкольного возраста:  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 xml:space="preserve">•формирование начал патриотизма и гражданственности; 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 xml:space="preserve">• формирование гуманного отношения к людям и окружающей природе;  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lastRenderedPageBreak/>
        <w:t xml:space="preserve">• формирование духовно-нравственного отношения   и чувства 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>сопричастности  к культурному наследию своего народа;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 xml:space="preserve">•формирование чувства собственного достоинства как представителя 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>своего народа;</w:t>
      </w:r>
    </w:p>
    <w:p w:rsidR="00D0754A" w:rsidRPr="005A5FDB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>•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воспитание  толерантности</w:t>
      </w:r>
      <w:r w:rsidRPr="005A5F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чувство уважения к другим народам, их традициям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</w:p>
    <w:p w:rsidR="00D0754A" w:rsidRDefault="00D0754A" w:rsidP="00D0754A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формирование элементарных  знаний </w:t>
      </w:r>
      <w:r w:rsidRPr="005A5F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 правах человека;</w:t>
      </w:r>
    </w:p>
    <w:p w:rsidR="00D0754A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>•формирование положительных, доброжелательных, коллективных  взаимоотношений;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54A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8B231E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труду. 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231E">
        <w:rPr>
          <w:rFonts w:ascii="Times New Roman" w:hAnsi="Times New Roman" w:cs="Times New Roman"/>
          <w:b/>
          <w:i/>
          <w:iCs/>
          <w:sz w:val="28"/>
          <w:szCs w:val="28"/>
        </w:rPr>
        <w:t>Содержание</w:t>
      </w:r>
      <w:r w:rsidRPr="008B231E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8B231E">
        <w:rPr>
          <w:rFonts w:ascii="Times New Roman" w:hAnsi="Times New Roman" w:cs="Times New Roman"/>
          <w:sz w:val="28"/>
          <w:szCs w:val="28"/>
        </w:rPr>
        <w:t>духовно-нравственного воспитания и развития в нашем детском саду проектируется и реализуется с учётом требований ФГОС во всех образовательных областях. Задачи духовно-нравственного воспита</w:t>
      </w:r>
      <w:r>
        <w:rPr>
          <w:rFonts w:ascii="Times New Roman" w:hAnsi="Times New Roman" w:cs="Times New Roman"/>
          <w:sz w:val="28"/>
          <w:szCs w:val="28"/>
        </w:rPr>
        <w:t>ния детей решаются интегрирован</w:t>
      </w:r>
      <w:r w:rsidRPr="008B231E">
        <w:rPr>
          <w:rFonts w:ascii="Times New Roman" w:hAnsi="Times New Roman" w:cs="Times New Roman"/>
          <w:sz w:val="28"/>
          <w:szCs w:val="28"/>
        </w:rPr>
        <w:t>о в ходе освоения всех образовательных областей наряду с задачами, отражающими специфику каждой образовательной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31E">
        <w:rPr>
          <w:rFonts w:ascii="Times New Roman" w:hAnsi="Times New Roman" w:cs="Times New Roman"/>
          <w:sz w:val="28"/>
          <w:szCs w:val="28"/>
        </w:rPr>
        <w:t>Решение данной проблемы возможно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231E">
        <w:rPr>
          <w:rFonts w:ascii="Times New Roman" w:hAnsi="Times New Roman" w:cs="Times New Roman"/>
          <w:b/>
          <w:i/>
          <w:iCs/>
          <w:sz w:val="28"/>
          <w:szCs w:val="28"/>
        </w:rPr>
        <w:t>формах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B231E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организации</w:t>
      </w:r>
      <w:r w:rsidRPr="008B23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231E">
        <w:rPr>
          <w:rFonts w:ascii="Times New Roman" w:hAnsi="Times New Roman" w:cs="Times New Roman"/>
          <w:sz w:val="28"/>
          <w:szCs w:val="28"/>
        </w:rPr>
        <w:t>образовательного процесса: непосредственно образовательной деятельности (НОД), режимных моментах, самостоятельной деятельности детей в условиях семьи и при сотрудн</w:t>
      </w:r>
      <w:r>
        <w:rPr>
          <w:rFonts w:ascii="Times New Roman" w:hAnsi="Times New Roman" w:cs="Times New Roman"/>
          <w:sz w:val="28"/>
          <w:szCs w:val="28"/>
        </w:rPr>
        <w:t xml:space="preserve">ичестве с семьей, </w:t>
      </w:r>
      <w:r w:rsidRPr="008B231E">
        <w:rPr>
          <w:rFonts w:ascii="Times New Roman" w:hAnsi="Times New Roman" w:cs="Times New Roman"/>
          <w:sz w:val="28"/>
          <w:szCs w:val="28"/>
        </w:rPr>
        <w:t>экспериментирования, занятий разных типов и видов, игр (сюжетных и с правилами), проблемных ситуаций и т.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1E">
        <w:rPr>
          <w:rFonts w:ascii="Times New Roman" w:hAnsi="Times New Roman" w:cs="Times New Roman"/>
          <w:sz w:val="28"/>
          <w:szCs w:val="28"/>
        </w:rPr>
        <w:t xml:space="preserve"> Все они ориентированы на специфические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1E">
        <w:rPr>
          <w:rFonts w:ascii="Times New Roman" w:hAnsi="Times New Roman" w:cs="Times New Roman"/>
          <w:sz w:val="28"/>
          <w:szCs w:val="28"/>
        </w:rPr>
        <w:t>дошкольника виды мышления (наглядно-действенное, наглядно-образное) и способы познания (сенсорные, игровые, экспериментирование</w:t>
      </w:r>
      <w:proofErr w:type="gramEnd"/>
      <w:r w:rsidRPr="008B231E">
        <w:rPr>
          <w:rFonts w:ascii="Times New Roman" w:hAnsi="Times New Roman" w:cs="Times New Roman"/>
          <w:sz w:val="28"/>
          <w:szCs w:val="28"/>
        </w:rPr>
        <w:t>, вопросы к взрослым в процессе общения), доступные способы действия, поведения, преобладающую в дошкольном возрасте эмоциональность.</w:t>
      </w:r>
      <w:r w:rsidRPr="004549CD">
        <w:rPr>
          <w:rFonts w:ascii="Times New Roman" w:hAnsi="Times New Roman" w:cs="Times New Roman"/>
          <w:sz w:val="28"/>
          <w:szCs w:val="28"/>
        </w:rPr>
        <w:t xml:space="preserve"> </w:t>
      </w:r>
      <w:r w:rsidRPr="008B231E">
        <w:rPr>
          <w:rFonts w:ascii="Times New Roman" w:hAnsi="Times New Roman" w:cs="Times New Roman"/>
          <w:b/>
          <w:bCs/>
          <w:sz w:val="28"/>
          <w:szCs w:val="28"/>
        </w:rPr>
        <w:t>В работе с детьми по духовно-нравственному воспитанию нами выделены следующие приоритеты: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1. </w:t>
      </w:r>
      <w:r w:rsidRPr="008B231E">
        <w:rPr>
          <w:rFonts w:ascii="Times New Roman" w:eastAsia="Times New Roman" w:hAnsi="Times New Roman" w:cs="Times New Roman"/>
          <w:sz w:val="28"/>
          <w:szCs w:val="28"/>
        </w:rPr>
        <w:t xml:space="preserve">Окружающие предметы, впервые пробуждающие душу ребёнка, воспитывающие в нём чувство красоты, любознательность, должны быть </w:t>
      </w:r>
      <w:r w:rsidRPr="008B231E"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национальными. Это поможет детям с самого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аннего возраста понять, что они </w:t>
      </w:r>
      <w:r w:rsidRPr="008B231E">
        <w:rPr>
          <w:rFonts w:ascii="Times New Roman" w:eastAsia="Times New Roman" w:hAnsi="Times New Roman" w:cs="Times New Roman"/>
          <w:sz w:val="28"/>
          <w:szCs w:val="28"/>
        </w:rPr>
        <w:t>— часть великого русского народа.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D0754A" w:rsidRDefault="00D0754A" w:rsidP="00D07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105E1F">
        <w:rPr>
          <w:rFonts w:ascii="Times New Roman" w:eastAsia="Times New Roman" w:hAnsi="Times New Roman" w:cs="Times New Roman"/>
          <w:sz w:val="28"/>
          <w:szCs w:val="28"/>
        </w:rPr>
        <w:t>Широко используем все виды фольклора </w:t>
      </w:r>
      <w:r w:rsidRPr="00105E1F">
        <w:rPr>
          <w:rFonts w:ascii="Times New Roman" w:eastAsia="Times New Roman" w:hAnsi="Times New Roman" w:cs="Times New Roman"/>
          <w:i/>
          <w:iCs/>
          <w:sz w:val="28"/>
          <w:szCs w:val="28"/>
        </w:rPr>
        <w:t>(сказки, песенки, пословицы, поговорки, хороводы и т. д.)</w:t>
      </w:r>
      <w:r w:rsidRPr="00105E1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105E1F">
        <w:rPr>
          <w:rFonts w:ascii="Times New Roman" w:eastAsia="Times New Roman" w:hAnsi="Times New Roman" w:cs="Times New Roman"/>
          <w:sz w:val="28"/>
          <w:szCs w:val="28"/>
        </w:rPr>
        <w:t>ольклор является богатейшим источником познавательного и нравственного развития детей.</w:t>
      </w:r>
    </w:p>
    <w:p w:rsidR="00D0754A" w:rsidRPr="00105E1F" w:rsidRDefault="00D0754A" w:rsidP="00D075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05E1F">
        <w:rPr>
          <w:rFonts w:ascii="Times New Roman" w:eastAsia="Times New Roman" w:hAnsi="Times New Roman" w:cs="Times New Roman"/>
          <w:sz w:val="28"/>
          <w:szCs w:val="28"/>
        </w:rPr>
        <w:t xml:space="preserve">Большое место в приобщении детей к народной культуре занимают народные праздники и традиции. </w:t>
      </w:r>
    </w:p>
    <w:p w:rsidR="00D0754A" w:rsidRDefault="00D0754A" w:rsidP="00D07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05E1F">
        <w:rPr>
          <w:rFonts w:ascii="Times New Roman" w:eastAsia="Times New Roman" w:hAnsi="Times New Roman" w:cs="Times New Roman"/>
          <w:sz w:val="28"/>
          <w:szCs w:val="28"/>
        </w:rPr>
        <w:t xml:space="preserve">В  детском саду  имеется специально </w:t>
      </w:r>
      <w:proofErr w:type="gramStart"/>
      <w:r w:rsidRPr="00105E1F">
        <w:rPr>
          <w:rFonts w:ascii="Times New Roman" w:eastAsia="Times New Roman" w:hAnsi="Times New Roman" w:cs="Times New Roman"/>
          <w:sz w:val="28"/>
          <w:szCs w:val="28"/>
        </w:rPr>
        <w:t>организованный</w:t>
      </w:r>
      <w:proofErr w:type="gramEnd"/>
      <w:r w:rsidRPr="00105E1F">
        <w:rPr>
          <w:rFonts w:ascii="Times New Roman" w:eastAsia="Times New Roman" w:hAnsi="Times New Roman" w:cs="Times New Roman"/>
          <w:sz w:val="28"/>
          <w:szCs w:val="28"/>
        </w:rPr>
        <w:t xml:space="preserve"> мини-музей «Русская изба»  по ознакомлению детей с традициями и бытом русского народа,  где дети могут заниматься,  слушать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сказки, проводить  экскурсии,</w:t>
      </w:r>
    </w:p>
    <w:p w:rsidR="00D0754A" w:rsidRDefault="00D0754A" w:rsidP="00D07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посиделки и развлечения.</w:t>
      </w:r>
    </w:p>
    <w:p w:rsidR="00D0754A" w:rsidRDefault="00D0754A" w:rsidP="00D0754A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Pr="00105E1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Проводятся б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еседы с детьми</w:t>
      </w:r>
      <w:r w:rsidRPr="00105E1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игры, чтение художественной литературы, рассказывание, рассматривание и обсуждение картин, иллюстраций, телепередач. </w:t>
      </w:r>
    </w:p>
    <w:p w:rsidR="00D0754A" w:rsidRPr="009505A7" w:rsidRDefault="00D0754A" w:rsidP="00D0754A">
      <w:pPr>
        <w:spacing w:after="0" w:line="360" w:lineRule="auto"/>
        <w:jc w:val="both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6. Ведётся работа по ознакомлению детей с их правами.</w:t>
      </w:r>
    </w:p>
    <w:p w:rsidR="00D0754A" w:rsidRDefault="00D0754A" w:rsidP="00D0754A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7</w:t>
      </w:r>
      <w:r w:rsidRPr="002000B8">
        <w:rPr>
          <w:rStyle w:val="apple-style-span"/>
          <w:rFonts w:ascii="Times New Roman" w:hAnsi="Times New Roman" w:cs="Times New Roman"/>
          <w:sz w:val="28"/>
          <w:szCs w:val="28"/>
        </w:rPr>
        <w:t xml:space="preserve">.Использование </w:t>
      </w:r>
      <w:proofErr w:type="spellStart"/>
      <w:r w:rsidRPr="002000B8">
        <w:rPr>
          <w:rStyle w:val="apple-style-span"/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2000B8">
        <w:rPr>
          <w:rStyle w:val="apple-style-span"/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0754A" w:rsidRPr="002000B8" w:rsidRDefault="00D0754A" w:rsidP="00D0754A">
      <w:pPr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8</w:t>
      </w:r>
      <w:r w:rsidRPr="009505A7">
        <w:rPr>
          <w:rStyle w:val="apple-style-span"/>
          <w:rFonts w:ascii="Times New Roman" w:hAnsi="Times New Roman" w:cs="Times New Roman"/>
          <w:sz w:val="28"/>
          <w:szCs w:val="28"/>
        </w:rPr>
        <w:t>. Выставки рисунков, открыток, поделок, выполн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енными детьми  вместе с</w:t>
      </w:r>
      <w:r w:rsidRPr="009505A7">
        <w:rPr>
          <w:rStyle w:val="apple-style-span"/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231E">
        <w:rPr>
          <w:rFonts w:ascii="Times New Roman" w:hAnsi="Times New Roman" w:cs="Times New Roman"/>
          <w:sz w:val="28"/>
          <w:szCs w:val="28"/>
        </w:rPr>
        <w:t>Идея интеграции содержания, разных форм, методов, совместной деятельности субъектов образовательного процесса распространяется и на взаимодействие ДОУ и семьи. Образовательный процесс не ограничивается пространством ДОУ, если родители — его равноправные субъекты. Полагаем, что расширительное толкование сущности совместной деятельности применимо и для характеристики образовательного процесса в условиях семьи. Разница лишь в социальном окружении, составе детско-взрослой общности. В семье у ребенка другие партнеры, другие субъекты образовательной деятельности.</w:t>
      </w:r>
      <w:bookmarkStart w:id="1" w:name="квраеа"/>
      <w:bookmarkEnd w:id="1"/>
      <w:r w:rsidRPr="008B231E">
        <w:rPr>
          <w:rFonts w:ascii="Times New Roman" w:hAnsi="Times New Roman" w:cs="Times New Roman"/>
          <w:sz w:val="28"/>
          <w:szCs w:val="28"/>
        </w:rPr>
        <w:t xml:space="preserve"> Семья играет большую роль в духовно-нравственном воспитании детей. Помочь родителям в этом сложном деле – долг и обязанность педагогов. 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31E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lastRenderedPageBreak/>
        <w:t>•Одна из основных форм работы с родителями родительские собрания. Родителей знакомим с задачами духовно-нравственного воспитания, средствами и условиями его осуществления в детском саду.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>•Беседы и консультации для родителей об условиях и методах духовно-нравственного воспитания в семье.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>•Наглядная агитация (папки передвижки, памятки-рекомендации для родителей, выставки книг по воспитанию детей, список ху</w:t>
      </w:r>
      <w:r>
        <w:rPr>
          <w:rFonts w:ascii="Times New Roman" w:hAnsi="Times New Roman" w:cs="Times New Roman"/>
          <w:sz w:val="28"/>
          <w:szCs w:val="28"/>
        </w:rPr>
        <w:t>дожественной литературы и др.).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>•Совместные мероприятия педагогов, родителей и детей.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>•Дни о</w:t>
      </w:r>
      <w:r>
        <w:rPr>
          <w:rFonts w:ascii="Times New Roman" w:hAnsi="Times New Roman" w:cs="Times New Roman"/>
          <w:sz w:val="28"/>
          <w:szCs w:val="28"/>
        </w:rPr>
        <w:t>ткрытых дверей.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>•Досуги (праздники, концерты, соревнования, конкурсы и др.)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>•Выставки детских работ, изготовленных вместе с родителями.</w:t>
      </w:r>
    </w:p>
    <w:p w:rsidR="00D0754A" w:rsidRPr="008B231E" w:rsidRDefault="00D0754A" w:rsidP="00D07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 xml:space="preserve">Каковы возможные результаты духовно-нравственного развития ребенка к концу дошкольного возраста? Рассуждая о преемственности (непрерывность образования и развития), В. И. </w:t>
      </w:r>
      <w:proofErr w:type="spellStart"/>
      <w:r w:rsidRPr="008B231E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8B231E">
        <w:rPr>
          <w:rFonts w:ascii="Times New Roman" w:hAnsi="Times New Roman" w:cs="Times New Roman"/>
          <w:sz w:val="28"/>
          <w:szCs w:val="28"/>
        </w:rPr>
        <w:t xml:space="preserve"> замечает, что, прежде чем говорить о развивающем образовании, надо иметь представление о «норме развития» на разных возрастных ступенях. А «…норма — это не то среднее, что есть, а то лучшее, что возможно в конкретном возрасте для конкретного ребенка, при соответствующих условиях». Прогнозируемые результаты духовно-нравственного развития мы рассматриваем как ориентир воспитания, мера приближения к которому у детей будет различна, так как духовно-нравственное развитие зависит от очень многих факторов. Важна, на наш взгляд, позитивная динамика в развитии ребенка.</w:t>
      </w:r>
    </w:p>
    <w:p w:rsidR="00D0754A" w:rsidRPr="008B231E" w:rsidRDefault="00D0754A" w:rsidP="00D075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31E">
        <w:rPr>
          <w:rFonts w:ascii="Times New Roman" w:hAnsi="Times New Roman" w:cs="Times New Roman"/>
          <w:sz w:val="28"/>
          <w:szCs w:val="28"/>
        </w:rPr>
        <w:t xml:space="preserve">Итак, прогнозируемые результаты духовно-нравственного развития ребенка дошкольного  возраста:1) наличие первичных представлений о духовно-нравственных ценностях в отношении семьи, сверстников и взрослых,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1E">
        <w:rPr>
          <w:rFonts w:ascii="Times New Roman" w:hAnsi="Times New Roman" w:cs="Times New Roman"/>
          <w:sz w:val="28"/>
          <w:szCs w:val="28"/>
        </w:rPr>
        <w:t>природного окружения, предметного мира и себя в этом мире;</w:t>
      </w:r>
      <w:r>
        <w:rPr>
          <w:rFonts w:ascii="Times New Roman" w:hAnsi="Times New Roman" w:cs="Times New Roman"/>
          <w:sz w:val="28"/>
          <w:szCs w:val="28"/>
        </w:rPr>
        <w:t xml:space="preserve">   2)</w:t>
      </w:r>
      <w:r w:rsidRPr="008B231E">
        <w:rPr>
          <w:rFonts w:ascii="Times New Roman" w:hAnsi="Times New Roman" w:cs="Times New Roman"/>
          <w:sz w:val="28"/>
          <w:szCs w:val="28"/>
        </w:rPr>
        <w:t>наличие и адекватное проявление разнообразных нравственных чувств, эмоционально-ценностного отношения к окружающему;</w:t>
      </w:r>
      <w:r w:rsidR="00015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31E">
        <w:rPr>
          <w:rFonts w:ascii="Times New Roman" w:hAnsi="Times New Roman" w:cs="Times New Roman"/>
          <w:sz w:val="28"/>
          <w:szCs w:val="28"/>
        </w:rPr>
        <w:t xml:space="preserve">3) стремление и способность выразить себя в доступных видах деятельности и поведении в </w:t>
      </w:r>
      <w:r w:rsidRPr="008B231E">
        <w:rPr>
          <w:rFonts w:ascii="Times New Roman" w:hAnsi="Times New Roman" w:cs="Times New Roman"/>
          <w:sz w:val="28"/>
          <w:szCs w:val="28"/>
        </w:rPr>
        <w:lastRenderedPageBreak/>
        <w:t>соответствии с духовно-нравственными ценностями.4) пробуждение у детей познавательного интереса к отношениям, поведению людей, стремление их осмысливать, оценивать в соответствии с усвоенными нравственными нормами, ценностями.5) возникновение предпосылок рефлексивных способностей, позволяющих осознавать свое «я» в соответствии с духовно-нравственными ценностями.6) развитие способности управлять своим поведением и планировать</w:t>
      </w:r>
      <w:proofErr w:type="gramEnd"/>
      <w:r w:rsidRPr="008B231E">
        <w:rPr>
          <w:rFonts w:ascii="Times New Roman" w:hAnsi="Times New Roman" w:cs="Times New Roman"/>
          <w:sz w:val="28"/>
          <w:szCs w:val="28"/>
        </w:rPr>
        <w:t xml:space="preserve">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надежды на улучшение человечества до тех пор, пока духовный идеал не выйдет на первый план и не займет центральное место в </w:t>
      </w:r>
      <w:proofErr w:type="gramStart"/>
      <w:r w:rsidRPr="008B231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</w:t>
      </w:r>
      <w:proofErr w:type="gramEnd"/>
      <w:r w:rsidRPr="008B2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дома, так и в детских садах и школах. </w:t>
      </w:r>
    </w:p>
    <w:p w:rsidR="00D0754A" w:rsidRPr="008B231E" w:rsidRDefault="00D0754A" w:rsidP="00D07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1E">
        <w:rPr>
          <w:rFonts w:ascii="Times New Roman" w:hAnsi="Times New Roman" w:cs="Times New Roman"/>
          <w:color w:val="000000"/>
          <w:sz w:val="28"/>
          <w:szCs w:val="28"/>
        </w:rPr>
        <w:t>В одном из ежегодных Посланий Федеральному Собранию Российской Федерации, Президент России В.В. Путин отметил, что развитие общества немыслимо без согласия по общим целям. И эти цели не только материальные. Не менее важны духовные и нравственные цели. Единство России скрепляют присущий нашему народу патриотизм, культурные традиции, общеисторическая память. И сегодня в нашем обществе вновь растёт интерес к отечественной истории, к нашим корням, к тому, что дорого нам всем. Это, без сомнения, начало нового духовного подъёма.</w:t>
      </w:r>
    </w:p>
    <w:p w:rsidR="00D34285" w:rsidRDefault="00D34285" w:rsidP="00D0754A"/>
    <w:sectPr w:rsidR="00D34285" w:rsidSect="00DA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54A"/>
    <w:rsid w:val="00015602"/>
    <w:rsid w:val="00D0754A"/>
    <w:rsid w:val="00D34285"/>
    <w:rsid w:val="00D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0754A"/>
  </w:style>
  <w:style w:type="character" w:customStyle="1" w:styleId="apple-converted-space">
    <w:name w:val="apple-converted-space"/>
    <w:basedOn w:val="a0"/>
    <w:rsid w:val="00D0754A"/>
  </w:style>
  <w:style w:type="paragraph" w:styleId="a3">
    <w:name w:val="Normal (Web)"/>
    <w:basedOn w:val="a"/>
    <w:uiPriority w:val="99"/>
    <w:unhideWhenUsed/>
    <w:rsid w:val="00D0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1668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2017-09-21T11:50:00Z</dcterms:created>
  <dcterms:modified xsi:type="dcterms:W3CDTF">2017-09-21T11:53:00Z</dcterms:modified>
</cp:coreProperties>
</file>