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Мастер-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 xml:space="preserve">класс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 xml:space="preserve">на тему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"Семейные ценности"</w:t>
      </w: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</w:pP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 xml:space="preserve">Цель: </w:t>
      </w:r>
    </w:p>
    <w:p>
      <w:pPr>
        <w:pStyle w:val="style94"/>
        <w:spacing w:before="0" w:beforeAutospacing="false" w:after="24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семейных ценностей и традиций семьи путем</w:t>
      </w:r>
      <w:r>
        <w:rPr>
          <w:bCs/>
          <w:sz w:val="28"/>
          <w:szCs w:val="28"/>
          <w:bdr w:val="none" w:sz="0" w:space="0" w:color="auto" w:frame="true"/>
        </w:rPr>
        <w:t xml:space="preserve"> </w:t>
      </w:r>
      <w:r>
        <w:rPr>
          <w:bCs/>
          <w:color w:val="000000"/>
          <w:sz w:val="28"/>
          <w:szCs w:val="28"/>
        </w:rPr>
        <w:t>творческого сотрудничества родителей, детей и воспитателей</w:t>
      </w:r>
      <w:r>
        <w:rPr>
          <w:color w:val="000000"/>
          <w:sz w:val="28"/>
          <w:szCs w:val="28"/>
        </w:rPr>
        <w:t>.</w:t>
      </w:r>
    </w:p>
    <w:p>
      <w:pPr>
        <w:pStyle w:val="style0"/>
        <w:spacing w:after="0" w:lineRule="atLeast" w:line="315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 xml:space="preserve">Задачи: </w:t>
      </w:r>
    </w:p>
    <w:p>
      <w:pPr>
        <w:pStyle w:val="style94"/>
        <w:spacing w:before="0" w:beforeAutospacing="false" w:after="24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 xml:space="preserve">совершенствовать знания </w:t>
      </w:r>
      <w:r>
        <w:rPr>
          <w:color w:val="000000"/>
          <w:sz w:val="28"/>
          <w:szCs w:val="28"/>
        </w:rPr>
        <w:t>родителей и детей о семье, о семейных традициях и их значения в воспитании и развитии ребёнка;</w:t>
      </w:r>
    </w:p>
    <w:p>
      <w:pPr>
        <w:pStyle w:val="style94"/>
        <w:spacing w:before="0" w:beforeAutospacing="false" w:after="24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способствовать установлению в семье дружеских, добрых отношений между поколениями;</w:t>
      </w:r>
    </w:p>
    <w:p>
      <w:pPr>
        <w:pStyle w:val="style94"/>
        <w:spacing w:before="0" w:beforeAutospacing="false" w:after="24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повышать интерес родителей к созданию семейных ценностей и традиций.</w:t>
      </w:r>
    </w:p>
    <w:p>
      <w:pPr>
        <w:pStyle w:val="style94"/>
        <w:numPr>
          <w:ilvl w:val="0"/>
          <w:numId w:val="1"/>
        </w:numPr>
        <w:spacing w:before="0" w:beforeAutospacing="false" w:after="240" w:afterAutospacing="false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творческие способности и самостоятельность в выборе цвета и элементов украшения и декора для своей работы</w:t>
      </w:r>
    </w:p>
    <w:p>
      <w:pPr>
        <w:pStyle w:val="style94"/>
        <w:numPr>
          <w:ilvl w:val="0"/>
          <w:numId w:val="1"/>
        </w:numPr>
        <w:spacing w:before="0" w:beforeAutospacing="false" w:after="240" w:afterAutospacing="false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оспитывать дружелюбие, поддерживать интерес к совместному творчеству с родителями.</w:t>
      </w:r>
    </w:p>
    <w:p>
      <w:pPr>
        <w:pStyle w:val="style94"/>
        <w:numPr>
          <w:ilvl w:val="0"/>
          <w:numId w:val="1"/>
        </w:numPr>
        <w:spacing w:before="0" w:beforeAutospacing="false" w:after="240" w:afterAutospacing="false"/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оздавать радостное настроение у детей в процессе совместной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деятельности</w:t>
      </w: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Предварительная работа: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для родителей было предложено провести совместную фотосессия родителей и детей по темам «Наши выходные в семье», «Семейные традиции», «Наши любые развлечения в семье». Родителями были предоставлены видеоролики и фотографии с отчетами по темам. Оформление группы к мастер-классу с использованием фоторамок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изготовленных своими руками и фотографиями, предоставленными родителями.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Словарная работа</w:t>
      </w: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Семья, члены семье, семейные традиции, семейные обычаи, фотографии, семейный фотоальбом.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Оборудование и материалы: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-демонстрационные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 видеоролики, фотографии по теме, воздушный шар-сердце, готовые фоторамки, сделанные своими руками из фетра. Небольшие подарки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-раздаточные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: фетр разного цвета,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глиттерный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фоамиран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, самоклеящиеся глаза, основы для фоторамок из картона, ножницы, клей.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-средства ТСО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: ПК, проектов, аудио магнитофон</w:t>
      </w: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</w:pP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Используемые технологии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 xml:space="preserve">: </w:t>
      </w:r>
      <w:r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  <w:t>игровая, проектная,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  <w:t xml:space="preserve">ИКТ </w:t>
      </w: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</w:pP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</w:pP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Ход ОД: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I.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Орг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момент 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color w:val="000000"/>
          <w:sz w:val="28"/>
          <w:szCs w:val="28"/>
          <w:lang w:eastAsia="ru-RU"/>
        </w:rPr>
        <w:t>(На мольберте воспитатели помещают 5 букв «ЕСЬМЯ» в произвольном порядке).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Ведущий: Здравствуйте, уважаемые родители. Мы с детьми очень рады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что вы сегодня смогли прийти к нам в гости. А что вас сегодня ждет, вы узнаете, когда посмотрите вот сюда на мо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льберт. Здесь перед вами 5 букв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(предложить детям назвать их). Давайте теперь попробуем из этих букв собрать слово- СЕМЬЯ.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Сегодня мы собрались, чтобы поговорить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именно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о семье, обсудить роль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семейных традиций в воспитании детей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поделиться опытом, поговорить о ваших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семейных традициях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II. Основная часть 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Ведущий: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для начала мы предлагаем чуть поближе узнать о ваших семьях, а помогут нам в том 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атематические задач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ки. Ребята, а за одно и проверим математические способности ваших родителей.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Задача 1: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посчитайте вместе с ребенком сколько в вашей семье людей.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(самой большой семье приз)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Задача 2: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вспомните возраст всех членов семье и назовите возраст самого старшего из них (приз)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Задача 3: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назовите возраст самого младшего члена семье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Задача 4: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посчитайте сколько букв в фамилии вашего ребенка и найдем самую длинную фамилию.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Задача 5: 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Я вам загадаю задачку. Попробуйте сосчитать, сколько в семье человек. 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Послушай, вот моя семья: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Дедуля, бабушка и брат.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У нас порядок в доме, лад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 чистота, а почему?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Две мамы есть у нас в дому,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Два папы, два сыночка,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Сестра, невестка, дочка,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А самая младшая - я.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Какая же у нас семья? (ответ 6 человек)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 помощью этих задачек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мы коснулись очень интересной и важной темы –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ваша семья и ваши родственные отношения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 Многие семьи поддерживают тесные и добрые отношения с бабушками и дедушками. Вокруг каждого из нас много родственников. И каждый из нас – продолжатель своего рода. И тот род силен, кто предков своих помнит, уважает и бережет.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И я уверена, что у каждой вашей семье есть свои традиции,</w:t>
      </w:r>
      <w:r>
        <w:rPr>
          <w:color w:val="111111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сторически сложившиеся и передаваемые от поколения к поколению обычаи, обряды, общественные установления, идеи и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ценности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нормы поведения и т. п.</w:t>
      </w:r>
    </w:p>
    <w:p>
      <w:pPr>
        <w:pStyle w:val="style0"/>
        <w:spacing w:after="0" w:lineRule="auto" w:line="240"/>
        <w:ind w:hanging="16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А что же такое семейные традиции?</w:t>
      </w:r>
    </w:p>
    <w:p>
      <w:pPr>
        <w:pStyle w:val="style0"/>
        <w:spacing w:after="0" w:lineRule="auto" w:line="240"/>
        <w:ind w:hanging="16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Вед.: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Ответ на этот вопрос, для начала, попробуете дать вы, а поможет вам в этом вот это волшебное сердце-шар. Ведь 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символ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сердца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часто ассоциируется с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семьей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и близкими отношениями. Оно является универсальным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символом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любви, верности и привязанности, которые являются ос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новными ценностями семейных уз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Задание 1 команде: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ердце необходимо передавать по кругу в вашей команде. У того, у кого сердце в руках должен назвать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семейную традицию, связанную с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повседневным совместным бытом внутри дома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(например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совместное чаепитие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всей семьей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вечером перед сном)</w:t>
      </w:r>
    </w:p>
    <w:p>
      <w:pPr>
        <w:pStyle w:val="style0"/>
        <w:spacing w:after="0" w:lineRule="auto" w:line="240"/>
        <w:ind w:hanging="16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Вед.:</w:t>
      </w:r>
      <w:r>
        <w:rPr>
          <w:color w:val="11111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111111"/>
          <w:sz w:val="28"/>
          <w:szCs w:val="28"/>
        </w:rPr>
        <w:t>Есть вещи, связанные именно с повседневным </w:t>
      </w:r>
      <w:r>
        <w:rPr>
          <w:rStyle w:val="style87"/>
          <w:rFonts w:ascii="Times New Roman" w:cs="Times New Roman" w:hAnsi="Times New Roman"/>
          <w:color w:val="111111"/>
          <w:sz w:val="28"/>
          <w:szCs w:val="28"/>
          <w:bdr w:val="none" w:sz="0" w:space="0" w:color="auto" w:frame="true"/>
        </w:rPr>
        <w:t>совместным бытом</w:t>
      </w:r>
      <w:r>
        <w:rPr>
          <w:rFonts w:ascii="Times New Roman" w:cs="Times New Roman" w:hAnsi="Times New Roman"/>
          <w:color w:val="111111"/>
          <w:sz w:val="28"/>
          <w:szCs w:val="28"/>
        </w:rPr>
        <w:t>. На первый взгляд, это не такие уж и значимые ритуалы, но привычка к ним, повторение изо дня в день и из года в год помогают домочадцам быть сплоченной и любящей командой, вместе противостоять проблемам и преодолевать их.</w:t>
      </w:r>
      <w:r>
        <w:rPr>
          <w:rFonts w:ascii="Times New Roman" w:cs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Неоспоримая польза традиций доказана научно: </w:t>
      </w:r>
      <w:r>
        <w:rPr>
          <w:rFonts w:ascii="Times New Roman" w:cs="Times New Roman" w:hAnsi="Times New Roman"/>
          <w:b/>
          <w:bCs/>
          <w:sz w:val="28"/>
          <w:szCs w:val="28"/>
          <w:shd w:val="clear" w:color="auto" w:fill="ffffff"/>
        </w:rPr>
        <w:t>они укрепляют семьи и привязанности, делают разнообразной жизнь в кругу родственников – совместное времяпрепровождение становится интереснее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Задание 2 команде: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Назвать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семейную традицию, связанную с совместным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времяпровождением вне дома</w:t>
      </w:r>
    </w:p>
    <w:p>
      <w:pPr>
        <w:pStyle w:val="style94"/>
        <w:shd w:val="clear" w:color="auto" w:fill="ffffff"/>
        <w:spacing w:before="0" w:beforeAutospacing="false" w:after="130" w:afterAutospacing="fals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Вед.:</w:t>
      </w:r>
      <w:r>
        <w:rPr>
          <w:rFonts w:ascii="Arial" w:cs="Arial" w:hAnsi="Arial"/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Чтобы отдых пошел на пользу, его стоит провести в приятной компании и с отличным настроением. Многие семьи согласовывают графики своих отпусков так, чтобы отправиться в путешествие или провести время дома, но вместе. Подобная традиция, как правило, переходит из поколения в поколение, и привыкшие к семейному отдыху дети, стараются передать этот обычай и своим чадам.</w:t>
      </w:r>
    </w:p>
    <w:p>
      <w:pPr>
        <w:pStyle w:val="style94"/>
        <w:shd w:val="clear" w:color="auto" w:fill="ffffff"/>
        <w:spacing w:before="0" w:beforeAutospacing="false" w:after="13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глобальных поездок отдых с детьми может быть и каждодневным. Например, совместные игры или прогулки на свежем воздухе, походы в музеи и театры, кино и развлекательные комплексы.</w:t>
      </w:r>
    </w:p>
    <w:p>
      <w:pPr>
        <w:pStyle w:val="style94"/>
        <w:shd w:val="clear" w:color="auto" w:fill="ffffff"/>
        <w:spacing w:before="0" w:beforeAutospacing="false" w:after="130" w:afterAutospacing="fals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также не заци</w:t>
      </w:r>
      <w:r>
        <w:rPr>
          <w:color w:val="000000"/>
          <w:sz w:val="28"/>
          <w:szCs w:val="28"/>
        </w:rPr>
        <w:t>кливаться на устоявшихся ритуалах, а добавлять в свою жизнь что-то новое, тем самым ее разнообразив. Прогулку может заменить катание на велосипедах или роликах, вместо воскресного обеда подойдет пикник в парке или близлежащем лесу. Не стоит бояться экспериментировать, ведь иногда только так можно открыть для себя новые и интересные увлечения.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Задание 3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команде: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Назвать традицию вежливых поступков и слов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94"/>
        <w:shd w:val="clear" w:color="auto" w:fill="ffffff"/>
        <w:spacing w:before="0" w:beforeAutospacing="false" w:after="0" w:afterAutospacing="false"/>
        <w:rPr>
          <w:color w:val="1f1f1f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Вед.:</w:t>
      </w:r>
      <w:r>
        <w:rPr>
          <w:color w:val="111111"/>
          <w:sz w:val="28"/>
          <w:szCs w:val="28"/>
        </w:rPr>
        <w:t xml:space="preserve"> </w:t>
      </w:r>
      <w:r>
        <w:rPr>
          <w:color w:val="1f1f1f"/>
          <w:sz w:val="28"/>
          <w:szCs w:val="28"/>
          <w:shd w:val="clear" w:color="auto" w:fill="ffffff"/>
        </w:rPr>
        <w:t>Приводите примеры ребёнку, когда он может помочь людям, к примеру, однокласснику с домашним заданием, члену семьи с рутинной работой, пожилому человеку, которому нужно уступить место в автобусе. Эти привычки схожи с правилами этикета, такими как сказать «пожалуйста» или поблагодарить водителя школьного автобуса. Они помогают развивать доброту и делать мир лучшим. </w:t>
      </w:r>
    </w:p>
    <w:p>
      <w:pPr>
        <w:pStyle w:val="style94"/>
        <w:shd w:val="clear" w:color="auto" w:fill="ffffff"/>
        <w:spacing w:before="0" w:beforeAutospacing="false" w:after="0" w:afterAutospacing="false"/>
        <w:rPr>
          <w:b/>
          <w:color w:val="111111"/>
          <w:sz w:val="28"/>
          <w:szCs w:val="28"/>
        </w:rPr>
      </w:pPr>
      <w:r>
        <w:rPr>
          <w:color w:val="1f1f1f"/>
          <w:sz w:val="28"/>
          <w:szCs w:val="28"/>
          <w:shd w:val="clear" w:color="auto" w:fill="ffffff"/>
        </w:rPr>
        <w:t>Самое важное, что мы можем сделать, так это воспитать заботливых детей. Мы не можем контролировать их поведение, но мы можем искать способы продемонстрировать такое поведение сами. К счастью, они стремятся подражать нам с раннего возраста, поэтому можно показывать доброту еще с младенчества. 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ff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Задание 4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команде: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Назвать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новогодние традиции семьи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jc w:val="both"/>
        <w:rPr>
          <w:rFonts w:ascii="Times New Roman" w:cs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Вед.:</w:t>
      </w:r>
      <w:r>
        <w:rPr>
          <w:rFonts w:ascii="Arial" w:cs="Arial" w:hAnsi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Для детей </w:t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Новый Год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– это период, когда мир наполняется волшебством. Огоньки на елке, сказочные украшения, музыка и праздничные блюда создают атмосферу, в которой возможно все, и в этом они видят настоящее чудо. </w:t>
      </w:r>
      <w:r>
        <w:rPr>
          <w:rStyle w:val="style87"/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Встреча с Дедом Морозом: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 для детей – настоящее приключение. Они готовят письма, ждут его прихода и верят, что он исполнит их желания. Это не только возможность получить подарки, но и укрепление их веры в добро и справедливость.</w:t>
      </w:r>
      <w:r>
        <w:rPr>
          <w:rFonts w:ascii="Times New Roman" w:cs="Times New Roman" w:hAnsi="Times New Roman"/>
          <w:color w:val="000000"/>
          <w:sz w:val="28"/>
          <w:szCs w:val="28"/>
        </w:rPr>
        <w:br/>
      </w:r>
      <w:r>
        <w:rPr>
          <w:rFonts w:ascii="Times New Roman" w:cs="Times New Roman" w:hAnsi="Times New Roman"/>
          <w:b/>
          <w:color w:val="000000"/>
          <w:sz w:val="28"/>
          <w:szCs w:val="28"/>
          <w:shd w:val="clear" w:color="auto" w:fill="ffffff"/>
        </w:rPr>
        <w:t>Новый Год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– время семейных традиций. Дети чувствуют важность семейных обрядов и моментов, когда вся семья собирается вместе, чтобы отпраздновать. Это способ укрепить связи и создать драгоценные воспоминания, которые будут с ними на протяжении всей жизни.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Задание 5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команде: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Назвать спортивные традиции в семье.</w:t>
      </w:r>
    </w:p>
    <w:p>
      <w:pPr>
        <w:pStyle w:val="style94"/>
        <w:spacing w:before="0" w:beforeAutospacing="false" w:after="160" w:afterAutospacing="false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Вед.:</w:t>
      </w:r>
      <w:r>
        <w:rPr>
          <w:rFonts w:ascii="Arial" w:cs="Arial" w:hAnsi="Arial"/>
          <w:color w:val="333333"/>
          <w:sz w:val="16"/>
          <w:szCs w:val="16"/>
        </w:rPr>
        <w:t xml:space="preserve"> </w:t>
      </w:r>
      <w:r>
        <w:rPr>
          <w:sz w:val="28"/>
          <w:szCs w:val="28"/>
        </w:rPr>
        <w:t>Занятия физкультурой в семье не только формируют у детей устойчивый интерес к спорту и совершенствую</w:t>
      </w:r>
      <w:r>
        <w:rPr>
          <w:sz w:val="28"/>
          <w:szCs w:val="28"/>
        </w:rPr>
        <w:t>т их физическое развитие, но и </w:t>
      </w:r>
      <w:r>
        <w:rPr>
          <w:sz w:val="28"/>
          <w:szCs w:val="28"/>
        </w:rPr>
        <w:t>способствуют формированию у родителей и детей общих интересов, укреплению внутрисемейных связей, формированию добрых семейных традиций, улучшению нравственного климата в семье. Ученые установили, что семейная форма физического воспитания способствует как физическому развитию и укреплению здоровья детей, установлению добрых, доверительных отношений между родителями и детьми, так и улучшению отношений между самими родителями.</w:t>
      </w:r>
    </w:p>
    <w:p>
      <w:pPr>
        <w:pStyle w:val="style94"/>
        <w:spacing w:before="0" w:beforeAutospacing="false" w:after="160" w:afterAutospacing="false"/>
        <w:rPr>
          <w:sz w:val="28"/>
          <w:szCs w:val="28"/>
        </w:rPr>
      </w:pPr>
      <w:r>
        <w:rPr>
          <w:sz w:val="28"/>
          <w:szCs w:val="28"/>
        </w:rPr>
        <w:t>    Личный пример родителей, совместные физкультурные занятия, здоровый образ жизни – главные составляющие физического воспитания в семье.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я бы хотела бы чуть остановит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ся и поговорить еще об одной очень важной семейной традиции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Традиции семейного чтения.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Ритм современной жизни не предполагает размеренного чтения книг. В крайнем случае в транспорте или в очереди люди почитывают что-то на электронных устройствах. Дети, конечно, предпочитают мультфильмы и виртуальные игры. В то же время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родители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сетуют на отсутствие у ребенка любви к чтению. Подавая пример, можно достаточно легко привить желание читать книги даже современным малышам.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Семейное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 чтение – это давно утерянная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традиция читать вслух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, когда все домочадцы слушают то, что декламирует один из них. Если дети совсем маленькие, то это обыкновенно литература, подходящая их 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возрасту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. Когда же в семье самые младшие уже подрастают и начинают учиться в школе, можно смело брать в руки классику и читать ее хотя бы по чуть-чуть. Непонятные моменты можно просто объяснить ребенку. В религиозных семьях привычным становится ежевечернее чтение священных книг. </w:t>
      </w:r>
    </w:p>
    <w:p>
      <w:pPr>
        <w:pStyle w:val="style0"/>
        <w:spacing w:after="0" w:lineRule="auto" w:line="240"/>
        <w:ind w:hanging="16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Конечно, мы привели лишь некоторые примеры традиций семьи. Этот список традиций можно продолжать и продолжать. А какие традиции есть в вашей семье мы сейчас узнаем, посмотрев на экран (показ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слайдшоу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и на многообразие фотографий в нашей группе?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ru-RU"/>
        </w:rPr>
        <w:t>Именно фотографии позволяют запечатлеть, и сохранить в памяти разные моменты, которые нам дороги и важны. А храним мы эти фотографии где? (ответы детей). Мы сегодня предлагаем сделать вам фоторамку совместно со своим ребенком.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ИЗГОТОВЛЕНИЕ ФОТОРАМКИ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noProof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/>
        <w:drawing>
          <wp:inline distL="114300" distT="0" distB="0" distR="114300">
            <wp:extent cx="2959100" cy="3945466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9100" cy="3945466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959100" cy="3945466"/>
            <wp:effectExtent l="0" t="0" r="0" b="0"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9100" cy="3945466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959100" cy="2219325"/>
            <wp:effectExtent l="0" t="0" r="0" b="0"/>
            <wp:docPr id="103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9100" cy="2219325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959100" cy="2219325"/>
            <wp:effectExtent l="0" t="0" r="0" b="0"/>
            <wp:docPr id="103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9100" cy="2219325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959100" cy="2219325"/>
            <wp:effectExtent l="0" t="0" r="0" b="0"/>
            <wp:docPr id="103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59100" cy="22193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ind w:hanging="16"/>
        <w:rPr>
          <w:rFonts w:ascii="Arial" w:cs="Arial" w:eastAsia="Times New Roman" w:hAnsi="Arial"/>
          <w:color w:val="000000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ru-RU"/>
        </w:rPr>
        <w:t>III. Итог</w:t>
      </w: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  <w:t>Не забывайте о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традициях своей семьи</w:t>
      </w:r>
      <w:r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  <w:t>, развивайте имеющиеся и внедряйте новые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семейные традиции</w:t>
      </w:r>
      <w:r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  <w:t>. Они помогут жить дружно и получать радость от общения всем – от мала до велика. Очень важно и то, что когда малыши с детства впитывают добрые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семейные традиции</w:t>
      </w:r>
      <w:r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  <w:t xml:space="preserve">, они перенесут их и в свои </w:t>
      </w:r>
      <w:r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  <w:t>семьи, став взрослыми. Таким образом и сохраняется память и преемственность поколений.</w:t>
      </w: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  <w:t>Уважаемые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родители</w:t>
      </w:r>
      <w:r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  <w:t>! Вы – первые и самые важные учителя своего</w:t>
      </w: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  <w:t>ребенка. Первая его школа – ваш дом – окажет огромное влияние на то, что он будет считать важным в жизни, на формирование его системы 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bdr w:val="none" w:sz="0" w:space="0" w:color="auto" w:frame="true"/>
          <w:lang w:eastAsia="ru-RU"/>
        </w:rPr>
        <w:t>ценностей и традиций</w:t>
      </w:r>
      <w:r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  <w:t>.</w:t>
      </w: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</w:pPr>
    </w:p>
    <w:p>
      <w:pPr>
        <w:pStyle w:val="style0"/>
        <w:shd w:val="clear" w:color="auto" w:fill="ffffff"/>
        <w:spacing w:after="0" w:lineRule="atLeast" w:line="315"/>
        <w:jc w:val="both"/>
        <w:rPr>
          <w:rFonts w:ascii="Times New Roman" w:cs="Times New Roman" w:eastAsia="Times New Roman" w:hAnsi="Times New Roman"/>
          <w:bCs/>
          <w:sz w:val="28"/>
          <w:szCs w:val="28"/>
          <w:bdr w:val="none" w:sz="0" w:space="0" w:color="auto" w:frame="true"/>
          <w:lang w:eastAsia="ru-RU"/>
        </w:rPr>
      </w:pPr>
    </w:p>
    <w:p>
      <w:pPr>
        <w:pStyle w:val="style0"/>
        <w:spacing w:after="0" w:lineRule="auto" w:line="240"/>
        <w:rPr>
          <w:rFonts w:ascii="Calibri" w:cs="Times New Roman" w:eastAsia="Calibri" w:hAnsi="Calibri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LuzSans-Book"/>
    <w:panose1 w:val="02040503050004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6D4A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Words>1418</Words>
  <Pages>6</Pages>
  <Characters>8549</Characters>
  <Application>WPS Office</Application>
  <DocSecurity>0</DocSecurity>
  <Paragraphs>100</Paragraphs>
  <ScaleCrop>false</ScaleCrop>
  <LinksUpToDate>false</LinksUpToDate>
  <CharactersWithSpaces>9933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2023-11-19T12:07:00Z</dcterms:created>
  <dc:creator>Ярослав</dc:creator>
  <lastModifiedBy>CRT-NX1</lastModifiedBy>
  <dcterms:modified xsi:type="dcterms:W3CDTF">2024-03-22T02:30:11Z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3af1cd5032154b999aec1e2900620e0c</vt:lpwstr>
  </property>
</Properties>
</file>