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0A298" w14:textId="77777777" w:rsidR="00C95C54" w:rsidRP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бюджетное дошкольное образовательное учреждение</w:t>
      </w:r>
    </w:p>
    <w:p w14:paraId="673A694C" w14:textId="77777777" w:rsidR="00C95C54" w:rsidRP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Сокольского муниципального округа</w:t>
      </w:r>
    </w:p>
    <w:p w14:paraId="46E67EC5" w14:textId="7D7D0F05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общеразвивающего вида № 33»</w:t>
      </w:r>
    </w:p>
    <w:p w14:paraId="41B62755" w14:textId="040FACBE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62A5BA" w14:textId="2B7CACF5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040B6B" w14:textId="5B36EE99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6C3E8B" w14:textId="77777777" w:rsidR="00C95C54" w:rsidRP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0E6C7F" w14:textId="7BC4A9CB" w:rsidR="00C95C54" w:rsidRPr="00BE550B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образовательной деятельности </w:t>
      </w:r>
      <w:r w:rsidR="00BE550B" w:rsidRPr="00BE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рисованию </w:t>
      </w:r>
      <w:r w:rsidRPr="00BE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группе.</w:t>
      </w:r>
    </w:p>
    <w:p w14:paraId="4D64F510" w14:textId="77777777" w:rsidR="00C95C54" w:rsidRPr="00BE550B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</w:p>
    <w:p w14:paraId="351A581B" w14:textId="2C2EAE75" w:rsidR="00C95C54" w:rsidRPr="00BE550B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«Дымковская игрушка».</w:t>
      </w:r>
    </w:p>
    <w:p w14:paraId="46DDB708" w14:textId="42C381C0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1558667" w14:textId="29120D96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4A00A1C" w14:textId="7AB0AD1C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6EDFC50" w14:textId="52F56DB1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C7DF6F8" w14:textId="77784F7F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D8EBF4F" w14:textId="484E236C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8B1CB62" w14:textId="57D4770B" w:rsid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CE7D85C" w14:textId="77777777" w:rsidR="00C95C54" w:rsidRP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EB2CFDC" w14:textId="3D6BA7E3" w:rsidR="00C95C54" w:rsidRPr="00BE550B" w:rsidRDefault="00C95C54" w:rsidP="00C95C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</w:p>
    <w:p w14:paraId="66148016" w14:textId="0409D178" w:rsidR="00C95C54" w:rsidRPr="00BE550B" w:rsidRDefault="00C95C54" w:rsidP="00C95C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Гребёлкина</w:t>
      </w:r>
      <w:proofErr w:type="spellEnd"/>
      <w:r w:rsidRPr="00BE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</w:t>
      </w:r>
    </w:p>
    <w:p w14:paraId="51E2D491" w14:textId="752210F3" w:rsidR="00C95C54" w:rsidRDefault="00C95C54" w:rsidP="007608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bookmarkStart w:id="0" w:name="_GoBack"/>
      <w:bookmarkEnd w:id="0"/>
    </w:p>
    <w:p w14:paraId="2A822CAA" w14:textId="77777777" w:rsidR="00C95C54" w:rsidRDefault="00C95C54" w:rsidP="007608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14:paraId="303565DF" w14:textId="77777777" w:rsidR="00C95C54" w:rsidRPr="00C95C54" w:rsidRDefault="00C95C54" w:rsidP="00C95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 г</w:t>
      </w:r>
    </w:p>
    <w:p w14:paraId="6F60D23E" w14:textId="6E15F85C" w:rsidR="007608EE" w:rsidRPr="00C95C54" w:rsidRDefault="007608EE" w:rsidP="007608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C95C54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lastRenderedPageBreak/>
        <w:t>Конспект ОД «Дымковская игрушка» в старшей группе</w:t>
      </w:r>
    </w:p>
    <w:p w14:paraId="7FE39941" w14:textId="661CD19B" w:rsidR="006701C6" w:rsidRPr="009D2224" w:rsidRDefault="006701C6" w:rsidP="006701C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u w:val="single"/>
          <w:lang w:eastAsia="ru-RU"/>
        </w:rPr>
      </w:pPr>
      <w:r w:rsidRPr="009D2224">
        <w:rPr>
          <w:rFonts w:ascii="Arial" w:eastAsia="Times New Roman" w:hAnsi="Arial" w:cs="Arial"/>
          <w:color w:val="333333"/>
          <w:kern w:val="36"/>
          <w:sz w:val="28"/>
          <w:szCs w:val="28"/>
          <w:u w:val="single"/>
          <w:lang w:eastAsia="ru-RU"/>
        </w:rPr>
        <w:t>Программное содержание</w:t>
      </w:r>
      <w:r w:rsidR="009D2224">
        <w:rPr>
          <w:rFonts w:ascii="Arial" w:eastAsia="Times New Roman" w:hAnsi="Arial" w:cs="Arial"/>
          <w:color w:val="333333"/>
          <w:kern w:val="36"/>
          <w:sz w:val="28"/>
          <w:szCs w:val="28"/>
          <w:u w:val="single"/>
          <w:lang w:eastAsia="ru-RU"/>
        </w:rPr>
        <w:t>:</w:t>
      </w:r>
    </w:p>
    <w:p w14:paraId="59220539" w14:textId="328D0CDD" w:rsidR="007608EE" w:rsidRPr="006701C6" w:rsidRDefault="00837CFD" w:rsidP="006701C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7608EE"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знания детей о </w:t>
      </w:r>
      <w:hyperlink r:id="rId5" w:tooltip="Дымковская игрушка. Знакомство с Дымкой" w:history="1">
        <w:r w:rsidR="007608EE" w:rsidRPr="005429C8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дымковских игрушках</w:t>
        </w:r>
      </w:hyperlink>
      <w:r w:rsidR="007608EE"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рассматривать их, называя детали узора.</w:t>
      </w:r>
    </w:p>
    <w:p w14:paraId="092F2F8E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умения рассматривать</w:t>
      </w:r>
      <w:r w:rsidRPr="005429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429C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дымковских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барышень и выделять части</w:t>
      </w:r>
      <w:r w:rsidRPr="005429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5429C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игрушки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шляпа, кофта, юбка.</w:t>
      </w:r>
    </w:p>
    <w:p w14:paraId="724017E0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умение составлять узор из знакомых элементов </w:t>
      </w:r>
      <w:r w:rsidRPr="00760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(кругов, колец, точек, прямых и волнистых линий)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FE0DC8C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Выявить умения детей самостоятельно выбирать цвета для узора.</w:t>
      </w:r>
    </w:p>
    <w:p w14:paraId="10799731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Упражнять в рисовании всем ворсом кисти и её концом.</w:t>
      </w:r>
    </w:p>
    <w:p w14:paraId="5AF801B0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зрительно-пространственное восприятие, умение отображать в речи свои действия.</w:t>
      </w:r>
    </w:p>
    <w:p w14:paraId="7765B100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 детей интерес и эстетическое отношение к изделиям народных мастеров, желание создавать подобные</w:t>
      </w:r>
      <w:r w:rsidRPr="005429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429C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игрушки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у детей любовь к своей родине.</w:t>
      </w:r>
    </w:p>
    <w:p w14:paraId="134434B4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AA69FDA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Рассматривание</w:t>
      </w:r>
      <w:r w:rsidRPr="005429C8">
        <w:rPr>
          <w:rFonts w:ascii="Arial" w:eastAsia="Times New Roman" w:hAnsi="Arial" w:cs="Arial"/>
          <w:sz w:val="27"/>
          <w:szCs w:val="27"/>
          <w:lang w:eastAsia="ru-RU"/>
        </w:rPr>
        <w:t> </w:t>
      </w:r>
      <w:hyperlink r:id="rId6" w:tooltip="Дымковские игрушки. Конспекты занятий" w:history="1">
        <w:r w:rsidRPr="005429C8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дымковских глиняных игрушек</w:t>
        </w:r>
      </w:hyperlink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54F4C75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429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«Дымковское лото</w:t>
      </w:r>
      <w:r w:rsidRPr="00760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60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узор»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60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«Впиши круги в кольца»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6E34EB4F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Прорисовка элементов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дымковской росписи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F34287C" w14:textId="3AF5A9E6" w:rsidR="007608EE" w:rsidRPr="00C95C54" w:rsidRDefault="007608EE" w:rsidP="007608EE">
      <w:pPr>
        <w:spacing w:before="300" w:after="300" w:line="288" w:lineRule="atLeas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C95C54">
        <w:rPr>
          <w:rFonts w:ascii="Arial" w:eastAsia="Times New Roman" w:hAnsi="Arial" w:cs="Arial"/>
          <w:sz w:val="28"/>
          <w:szCs w:val="28"/>
          <w:lang w:eastAsia="ru-RU"/>
        </w:rPr>
        <w:t>Ход ОД:</w:t>
      </w:r>
    </w:p>
    <w:p w14:paraId="0F0227BE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0BB5FE4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все дети в круг</w:t>
      </w:r>
    </w:p>
    <w:p w14:paraId="0F5A8CB1" w14:textId="3F135F39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</w:t>
      </w:r>
      <w:r w:rsid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твой друг и ты -</w:t>
      </w:r>
      <w:r w:rsid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друг</w:t>
      </w:r>
    </w:p>
    <w:p w14:paraId="1FD41421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за руки возьмемся</w:t>
      </w:r>
    </w:p>
    <w:p w14:paraId="261507D0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улыбнемся!</w:t>
      </w:r>
    </w:p>
    <w:p w14:paraId="0FD97787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скажите, пожалуйста, в какой стране мы живем?</w:t>
      </w:r>
    </w:p>
    <w:p w14:paraId="24CB3C07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России.</w:t>
      </w:r>
    </w:p>
    <w:p w14:paraId="23CAA50C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ребята, Россия – наша Родина. Она очень большая. В ней есть много городов и сёл, где живут и работают замечательные люди.</w:t>
      </w:r>
    </w:p>
    <w:p w14:paraId="302A824B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одном из сёл нашей России работают мастера, которые превращают простые некрашеные глиняные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игрушки в чудо-красоту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9D55547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какие это мастера, вы сами догадаетесь,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отгадав загадку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835836C" w14:textId="77777777" w:rsidR="007608EE" w:rsidRPr="006701C6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Игрушки эти не простые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77FF9F05" w14:textId="77777777" w:rsidR="007608EE" w:rsidRPr="006701C6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 волшебно-расписные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4848C63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Белоснежны, как берёзки,</w:t>
      </w:r>
    </w:p>
    <w:p w14:paraId="0C0A7853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Кружочки, клеточки, полоски –</w:t>
      </w:r>
    </w:p>
    <w:p w14:paraId="08B6D123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Простой, 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казалось бы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узор,</w:t>
      </w:r>
    </w:p>
    <w:p w14:paraId="6881DC0B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отвести не в силах взор!</w:t>
      </w:r>
    </w:p>
    <w:p w14:paraId="58E371E7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дымковские игрушки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289597F1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Эти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игрушки делают дымковские</w:t>
      </w:r>
      <w:r w:rsidRPr="00760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мастера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DF2B70B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ребята, к нам в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принесли красивый сундук из села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Дымково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здесь письмо. Смотрите, что прислали нам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дымковские мастера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60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(рассматриваем образцов)</w:t>
      </w:r>
    </w:p>
    <w:p w14:paraId="3364E734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Гимнастика для глаз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106974C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Лучик, лучик озорной моргают глазами</w:t>
      </w:r>
    </w:p>
    <w:p w14:paraId="34E71D8B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Поиграй-ка ты со мной.</w:t>
      </w:r>
    </w:p>
    <w:p w14:paraId="21653CA8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лучик, повернись, делают круговые движения глазами</w:t>
      </w:r>
    </w:p>
    <w:p w14:paraId="43D4C6BB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глаза нам покажись</w:t>
      </w:r>
    </w:p>
    <w:p w14:paraId="54D8DBA2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Взгляд я влево отведу, отводят взгляд влево</w:t>
      </w:r>
    </w:p>
    <w:p w14:paraId="1E6EBEAE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Лучик солнца я найду.</w:t>
      </w:r>
    </w:p>
    <w:p w14:paraId="1995D11C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вправо посмотрю, отводят взгляд влево</w:t>
      </w:r>
    </w:p>
    <w:p w14:paraId="2383E5FB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лучик я найду.</w:t>
      </w:r>
    </w:p>
    <w:p w14:paraId="161A9A9D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Стихи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5AA3701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Вот индюк нарядный,</w:t>
      </w:r>
    </w:p>
    <w:p w14:paraId="3E0CDD28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такой он складный.</w:t>
      </w:r>
    </w:p>
    <w:p w14:paraId="0E8D1F6D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большого индюка</w:t>
      </w:r>
    </w:p>
    <w:p w14:paraId="56FB4E8C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расписаны бока.</w:t>
      </w:r>
    </w:p>
    <w:p w14:paraId="0201224F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Посмотрите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пышный хвост</w:t>
      </w:r>
    </w:p>
    <w:p w14:paraId="008DF530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совсем не прост.</w:t>
      </w:r>
    </w:p>
    <w:p w14:paraId="6103E6AA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Кофточки цветные</w:t>
      </w:r>
    </w:p>
    <w:p w14:paraId="6DB4E962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Юбки расписные</w:t>
      </w:r>
    </w:p>
    <w:p w14:paraId="506A3555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Шляпы трёхэтажные</w:t>
      </w:r>
    </w:p>
    <w:p w14:paraId="158CEAE7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Статные и важные.</w:t>
      </w:r>
    </w:p>
    <w:p w14:paraId="5A1C5E68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Кони глиняные мчатся</w:t>
      </w:r>
    </w:p>
    <w:p w14:paraId="0D5EA85B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подставках, что есть сил,</w:t>
      </w:r>
    </w:p>
    <w:p w14:paraId="036D661B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 хвост не удержаться,</w:t>
      </w:r>
    </w:p>
    <w:p w14:paraId="16F2D262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гриву упустил.</w:t>
      </w:r>
    </w:p>
    <w:p w14:paraId="7C7DB265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 студеною водицей</w:t>
      </w:r>
    </w:p>
    <w:p w14:paraId="7D31C0C0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Водоноска – молодица</w:t>
      </w:r>
    </w:p>
    <w:p w14:paraId="78BC93E3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лебедушка плывет,</w:t>
      </w:r>
    </w:p>
    <w:p w14:paraId="75825B54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Вёдра яркие несет.</w:t>
      </w:r>
    </w:p>
    <w:p w14:paraId="24F6AD10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рассмотрим эти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игрушки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краски используют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дымковские мастера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265A08EB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Красную, зеленую, синюю, черную, жёлтую, оранжевую.</w:t>
      </w:r>
    </w:p>
    <w:p w14:paraId="6714EB7F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краски эти яркие, праздничные. А какие элементы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дымковского узора вы знаете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289B55F5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Полоски, линии, кружочки, кольца, точки, клеточки, волнистые линии.</w:t>
      </w:r>
    </w:p>
    <w:p w14:paraId="6A3D6447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посмотрите, нам пришло письмо из села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Дымково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читает письмо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«Ребята, у нас много работы, и мы не успели раскрасить этих барышень, но мы знаем, что вы уже научились украшать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дымковским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узором фигурки и сможете сами их раскрасить.</w:t>
      </w:r>
    </w:p>
    <w:p w14:paraId="503CF48C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на нераскрашенные фигурки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дымковских барышень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D7E8942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давайте сегодня мы с вами поработаем как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дымковские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мастера и раскрасим этих барышень. </w:t>
      </w:r>
      <w:r w:rsidRPr="00760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соглашаются)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C93E241" w14:textId="58F9DEDE" w:rsidR="007608EE" w:rsidRDefault="007608EE" w:rsidP="006701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Прежде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 перейти в нашу мастерскую давайте сделаем </w:t>
      </w:r>
      <w:proofErr w:type="spell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</w:t>
      </w:r>
      <w:r w:rsid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spellEnd"/>
      <w:r w:rsid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05BABE8" w14:textId="4835077E" w:rsidR="007608EE" w:rsidRPr="006701C6" w:rsidRDefault="006701C6" w:rsidP="006701C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7608EE"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Цок-цок-цок-цок!                                </w:t>
      </w:r>
    </w:p>
    <w:p w14:paraId="37DECA62" w14:textId="316EDF81" w:rsidR="007608EE" w:rsidRPr="006701C6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лошадка серый бок!                           </w:t>
      </w:r>
    </w:p>
    <w:p w14:paraId="7906E90A" w14:textId="1979C9E0" w:rsidR="007608EE" w:rsidRPr="006701C6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копытцем постучу                              </w:t>
      </w:r>
    </w:p>
    <w:p w14:paraId="192723DD" w14:textId="7CC5761D" w:rsidR="007608EE" w:rsidRPr="006701C6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Если хочешь – прокачу!                       </w:t>
      </w:r>
    </w:p>
    <w:p w14:paraId="0D979940" w14:textId="27B39B98" w:rsidR="007608EE" w:rsidRPr="006701C6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Посмотри, как я красива,                     </w:t>
      </w:r>
    </w:p>
    <w:p w14:paraId="0BDED610" w14:textId="1BE3002D" w:rsidR="007608EE" w:rsidRPr="006701C6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Хороши и </w:t>
      </w:r>
      <w:proofErr w:type="gramStart"/>
      <w:r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хвост</w:t>
      </w:r>
      <w:proofErr w:type="gramEnd"/>
      <w:r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грива                       </w:t>
      </w:r>
    </w:p>
    <w:p w14:paraId="7EC6E4EC" w14:textId="7EEE1C9B" w:rsidR="007608EE" w:rsidRPr="006701C6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Цок-цок-цок-цок!                                   </w:t>
      </w:r>
    </w:p>
    <w:p w14:paraId="2F492C05" w14:textId="7F107AF6" w:rsidR="007608EE" w:rsidRPr="006701C6" w:rsidRDefault="007608EE" w:rsidP="006701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01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Я –лошадка серый бок! </w:t>
      </w:r>
      <w:r w:rsidRPr="007608EE">
        <w:rPr>
          <w:rFonts w:ascii="Arial" w:eastAsia="Times New Roman" w:hAnsi="Arial" w:cs="Arial"/>
          <w:color w:val="111111"/>
          <w:sz w:val="72"/>
          <w:szCs w:val="72"/>
          <w:lang w:eastAsia="ru-RU"/>
        </w:rPr>
        <w:t xml:space="preserve">                       </w:t>
      </w:r>
    </w:p>
    <w:p w14:paraId="252A8014" w14:textId="7EA73FFC" w:rsid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Проходите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свои места. Вам в помощь прислали образцы узоров. Давайте ещё раз их рассмотрим.</w:t>
      </w:r>
    </w:p>
    <w:p w14:paraId="714EA972" w14:textId="71C760D7" w:rsid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8DAFDA3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A8044F2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голове у барышни шляпа, она одета в яркую кофту, а юбка украшена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дымковским узором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E1F545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можете выбрать один из этих образцов, чтобы расписать юбку. Но можно придумать и свой узор из колечек, кружочков, точек и линий.</w:t>
      </w:r>
    </w:p>
    <w:p w14:paraId="588B2D7C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Напоминаю, </w:t>
      </w: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начинаем украшать барышню сверху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сначала раскрашиваем шляпу, затем кофту, потом рисуем узор на юбке. (Воспитатель показывает алгоритм.</w:t>
      </w:r>
    </w:p>
    <w:p w14:paraId="6E5CCA95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</w:t>
      </w:r>
    </w:p>
    <w:p w14:paraId="78D49C7A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Привезли мы глину с дальнего 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бугра Взялись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руки, идут по кругу</w:t>
      </w:r>
    </w:p>
    <w:p w14:paraId="0F83F952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за работу, чудо-мастера! Вытягивают руки вперёд, в стороны</w:t>
      </w:r>
    </w:p>
    <w:p w14:paraId="55008226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Слепим, высушим – и в печь! Лепят ладошками</w:t>
      </w:r>
    </w:p>
    <w:p w14:paraId="0F8DD0F6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распишем. Пальцы в щепотку, рисуют волнистые линии</w:t>
      </w:r>
    </w:p>
    <w:p w14:paraId="4E962916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мы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игрушки</w:t>
      </w:r>
      <w:r w:rsidRPr="00760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60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«печь»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60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«Лепят»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ладошками</w:t>
      </w:r>
    </w:p>
    <w:p w14:paraId="71B301E9" w14:textId="7AA21274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Печка жаром пышет. Кулачки</w:t>
      </w:r>
      <w:r w:rsidR="009D22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сжимают и разжимают</w:t>
      </w:r>
    </w:p>
    <w:p w14:paraId="7B5D4E70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печи – не калачи</w:t>
      </w:r>
      <w:proofErr w:type="gramStart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Машут</w:t>
      </w:r>
      <w:proofErr w:type="gramEnd"/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указательным пальцем</w:t>
      </w:r>
    </w:p>
    <w:p w14:paraId="45971633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печи –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игрушки</w:t>
      </w:r>
      <w:r w:rsidRPr="006701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Вытягивают руки вперёд</w:t>
      </w:r>
    </w:p>
    <w:p w14:paraId="503B7193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напоминает технику рисования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держать кисточку, как рисовать тонкие прямые линии (концом кисти, толстые линии (всем ворсом, волнистые линии (кисточку плавно то вверх, то вниз, кольца (одним круговым движением концом кисти, круги </w:t>
      </w:r>
      <w:r w:rsidRPr="00760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(всем ворсом кисти безотрывными линиями)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3810672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напоминает, как нужно пользоваться краской, задавая детям наводящие вопросы.</w:t>
      </w:r>
    </w:p>
    <w:p w14:paraId="57E1086C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рисуют под негромкую русскую мелодию. Воспитатель помогает детям по мере необходимости.</w:t>
      </w:r>
    </w:p>
    <w:p w14:paraId="6F0CFC3C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 занятия всех барышень выкладывают на маленький стол.</w:t>
      </w:r>
    </w:p>
    <w:p w14:paraId="6035844E" w14:textId="77777777" w:rsidR="007608EE" w:rsidRPr="007608EE" w:rsidRDefault="007608EE" w:rsidP="00760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рассматривают все рисунки, рассказывают, из каких элементов они составляли узор и какими красками пользовались.</w:t>
      </w:r>
    </w:p>
    <w:p w14:paraId="00217D94" w14:textId="77777777" w:rsidR="007608EE" w:rsidRPr="007608EE" w:rsidRDefault="007608EE" w:rsidP="007608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0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сегодня работали как настоящие </w:t>
      </w:r>
      <w:r w:rsidRPr="006701C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дымковские мастера</w:t>
      </w:r>
      <w:r w:rsidRPr="00760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у вас получились прекрасные работы.</w:t>
      </w:r>
    </w:p>
    <w:p w14:paraId="2C76267C" w14:textId="77777777" w:rsidR="00AE18D1" w:rsidRDefault="00AE18D1"/>
    <w:sectPr w:rsidR="00AE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77B54"/>
    <w:multiLevelType w:val="multilevel"/>
    <w:tmpl w:val="23C4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D1"/>
    <w:rsid w:val="005429C8"/>
    <w:rsid w:val="005D72DD"/>
    <w:rsid w:val="006701C6"/>
    <w:rsid w:val="007608EE"/>
    <w:rsid w:val="00837CFD"/>
    <w:rsid w:val="009D2224"/>
    <w:rsid w:val="00AE18D1"/>
    <w:rsid w:val="00BE550B"/>
    <w:rsid w:val="00C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283E"/>
  <w15:chartTrackingRefBased/>
  <w15:docId w15:val="{9A6D1B84-78BF-4612-8334-2B97876F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0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0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6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8EE"/>
    <w:rPr>
      <w:b/>
      <w:bCs/>
    </w:rPr>
  </w:style>
  <w:style w:type="character" w:styleId="a5">
    <w:name w:val="Hyperlink"/>
    <w:basedOn w:val="a0"/>
    <w:uiPriority w:val="99"/>
    <w:semiHidden/>
    <w:unhideWhenUsed/>
    <w:rsid w:val="00760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ymka-konspekty" TargetMode="External"/><Relationship Id="rId5" Type="http://schemas.openxmlformats.org/officeDocument/2006/relationships/hyperlink" Target="https://www.maam.ru/obrazovanie/dymkovskie-igru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гребелкина</dc:creator>
  <cp:keywords/>
  <dc:description/>
  <cp:lastModifiedBy>лена гребелкина</cp:lastModifiedBy>
  <cp:revision>8</cp:revision>
  <dcterms:created xsi:type="dcterms:W3CDTF">2024-01-17T03:34:00Z</dcterms:created>
  <dcterms:modified xsi:type="dcterms:W3CDTF">2024-01-21T18:23:00Z</dcterms:modified>
</cp:coreProperties>
</file>