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C4" w:rsidRDefault="009F55C4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Сообщение из опыта работы: «Значение предметно-развивающей среды</w:t>
      </w:r>
      <w:r w:rsidR="006B17C1">
        <w:rPr>
          <w:rStyle w:val="c4"/>
          <w:color w:val="000000"/>
          <w:sz w:val="28"/>
          <w:szCs w:val="28"/>
        </w:rPr>
        <w:t xml:space="preserve"> в группе детского сада»</w:t>
      </w:r>
      <w:r w:rsidR="007B63B5">
        <w:rPr>
          <w:rStyle w:val="c4"/>
          <w:color w:val="000000"/>
          <w:sz w:val="28"/>
          <w:szCs w:val="28"/>
        </w:rPr>
        <w:t xml:space="preserve"> составила воспитатель МБДОУ№37 Г.Братска</w:t>
      </w:r>
      <w:bookmarkStart w:id="0" w:name="_GoBack"/>
      <w:bookmarkEnd w:id="0"/>
      <w:r w:rsidR="00D9388C">
        <w:rPr>
          <w:rStyle w:val="c4"/>
          <w:color w:val="000000"/>
          <w:sz w:val="28"/>
          <w:szCs w:val="28"/>
        </w:rPr>
        <w:t xml:space="preserve"> </w:t>
      </w:r>
    </w:p>
    <w:p w:rsidR="00B6786D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У педагога есть прекрасная</w:t>
      </w:r>
    </w:p>
    <w:p w:rsidR="00B6786D" w:rsidRPr="008F736C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возможность: научить детей</w:t>
      </w:r>
    </w:p>
    <w:p w:rsidR="00B6786D" w:rsidRPr="008F736C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«В одно мгновенье — видеть вечность,</w:t>
      </w:r>
    </w:p>
    <w:p w:rsidR="00B6786D" w:rsidRPr="008F736C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Огромный мир — в зерне песка.</w:t>
      </w:r>
    </w:p>
    <w:p w:rsidR="00B6786D" w:rsidRPr="008F736C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В единой капле — бесконечность,</w:t>
      </w:r>
    </w:p>
    <w:p w:rsidR="00B6786D" w:rsidRPr="008F736C" w:rsidRDefault="00B6786D" w:rsidP="004C075E">
      <w:pPr>
        <w:pStyle w:val="c11"/>
        <w:shd w:val="clear" w:color="auto" w:fill="FFFFFF"/>
        <w:spacing w:before="0" w:beforeAutospacing="0" w:after="0" w:after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И небо в чашечке цветка».</w:t>
      </w:r>
    </w:p>
    <w:p w:rsidR="00B6786D" w:rsidRDefault="00B6786D" w:rsidP="004C075E">
      <w:pPr>
        <w:pStyle w:val="c11"/>
        <w:shd w:val="clear" w:color="auto" w:fill="FFFFFF"/>
        <w:spacing w:before="0" w:beforeAutospacing="0" w:line="240" w:lineRule="atLeast"/>
        <w:ind w:left="-142" w:right="-57"/>
        <w:jc w:val="right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Уильям Блейк</w:t>
      </w:r>
    </w:p>
    <w:p w:rsidR="009F55C4" w:rsidRDefault="008F736C" w:rsidP="009F55C4">
      <w:pPr>
        <w:pStyle w:val="c11"/>
        <w:shd w:val="clear" w:color="auto" w:fill="FFFFFF"/>
        <w:spacing w:after="0"/>
        <w:ind w:right="-56" w:firstLine="709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Переступая порог образовательной организации, ребенок должен попадать в среду, где все направлено на его воспитание и образование, развитие его как личности. Наполнение каждой минуты пребыва</w:t>
      </w:r>
      <w:r w:rsidR="000C232C">
        <w:rPr>
          <w:rStyle w:val="c4"/>
          <w:color w:val="000000"/>
          <w:sz w:val="28"/>
          <w:szCs w:val="28"/>
        </w:rPr>
        <w:t>ния ребенка в детском саду воспи</w:t>
      </w:r>
      <w:r w:rsidRPr="008F736C">
        <w:rPr>
          <w:rStyle w:val="c4"/>
          <w:color w:val="000000"/>
          <w:sz w:val="28"/>
          <w:szCs w:val="28"/>
        </w:rPr>
        <w:t>тательно–образовательным содержанием, в этом и заключается суть моего подхода к работе. В моей группе все, что попадает в поле зрения ребенка, имеет образовательное и воспитательное значение. Развивающая предметно-пространственная среда группы сформирована по принципам — обозначенным ФГОС и дает возможность каждому ребенку заниматься активной и разноплановой деятельностью. Таким образом, обеспечивается максимальная реализация образовательного потенциала пространства.</w:t>
      </w:r>
      <w:r w:rsidR="009F55C4">
        <w:rPr>
          <w:rStyle w:val="c4"/>
          <w:color w:val="000000"/>
          <w:sz w:val="28"/>
          <w:szCs w:val="28"/>
        </w:rPr>
        <w:t xml:space="preserve"> </w:t>
      </w:r>
      <w:r w:rsidRPr="008F736C">
        <w:rPr>
          <w:rStyle w:val="c4"/>
          <w:color w:val="000000"/>
          <w:sz w:val="28"/>
          <w:szCs w:val="28"/>
        </w:rPr>
        <w:t xml:space="preserve">На мой взгляд, успех педагогической деятельности зависит от профессиональной компетентности педагога и грамотном, системном планировании его работы. </w:t>
      </w:r>
      <w:r w:rsidR="000C232C">
        <w:rPr>
          <w:rStyle w:val="c4"/>
          <w:color w:val="000000"/>
          <w:sz w:val="28"/>
          <w:szCs w:val="28"/>
        </w:rPr>
        <w:t>Я с</w:t>
      </w:r>
      <w:r w:rsidRPr="008F736C">
        <w:rPr>
          <w:rStyle w:val="c4"/>
          <w:color w:val="000000"/>
          <w:sz w:val="28"/>
          <w:szCs w:val="28"/>
        </w:rPr>
        <w:t>оставила перспективный план. В перспективном плане отражена тематика НОД по образовательным областям в соответствии с ФГОС. В календарном плане, составленном на основе перспективного, прописаны:</w:t>
      </w:r>
    </w:p>
    <w:p w:rsidR="009F55C4" w:rsidRDefault="008F736C" w:rsidP="009F55C4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1. Режим дня;</w:t>
      </w:r>
    </w:p>
    <w:p w:rsidR="009F55C4" w:rsidRDefault="008F736C" w:rsidP="009F55C4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2.Интеграция образовательных областей;</w:t>
      </w:r>
    </w:p>
    <w:p w:rsidR="008F736C" w:rsidRPr="008F736C" w:rsidRDefault="008F736C" w:rsidP="009F55C4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3.Совместная деятельность взрослого и детей с учетом интеграции образовательных областей (групповая, подгрупповая, индивидуальная, образовательная деятельность в режимных моментах);</w:t>
      </w:r>
    </w:p>
    <w:p w:rsidR="008F736C" w:rsidRPr="008F736C" w:rsidRDefault="008F736C" w:rsidP="002115F0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4.Организация развивающей среды для самостоятельной деятельности детей; </w:t>
      </w:r>
      <w:r w:rsidR="009F55C4">
        <w:rPr>
          <w:rStyle w:val="c4"/>
          <w:color w:val="000000"/>
          <w:sz w:val="28"/>
          <w:szCs w:val="28"/>
        </w:rPr>
        <w:t xml:space="preserve">   </w:t>
      </w:r>
      <w:r w:rsidRPr="008F736C">
        <w:rPr>
          <w:rStyle w:val="c4"/>
          <w:color w:val="000000"/>
          <w:sz w:val="28"/>
          <w:szCs w:val="28"/>
        </w:rPr>
        <w:t>5.Взаимодействие с родителями, социальными партнерами.</w:t>
      </w: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Особенности развития ребенка-дошкольника делают средством его образования окружающий предметный мир.</w:t>
      </w: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В связи с этим, я постара</w:t>
      </w:r>
      <w:r w:rsidR="00A05BC6">
        <w:rPr>
          <w:rStyle w:val="c4"/>
          <w:color w:val="000000"/>
          <w:sz w:val="28"/>
          <w:szCs w:val="28"/>
        </w:rPr>
        <w:t>лась создать в группе предметно-развивающею</w:t>
      </w:r>
      <w:r w:rsidRPr="008F736C">
        <w:rPr>
          <w:rStyle w:val="c4"/>
          <w:color w:val="000000"/>
          <w:sz w:val="28"/>
          <w:szCs w:val="28"/>
        </w:rPr>
        <w:t xml:space="preserve"> среду, включающую в себя все, что доступно непосредственному восприятию детей и использованию и</w:t>
      </w:r>
      <w:r w:rsidR="002115F0">
        <w:rPr>
          <w:rStyle w:val="c4"/>
          <w:color w:val="000000"/>
          <w:sz w:val="28"/>
          <w:szCs w:val="28"/>
        </w:rPr>
        <w:t>ми в практической деятельности.</w:t>
      </w: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lastRenderedPageBreak/>
        <w:t xml:space="preserve"> Созданная мною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</w:t>
      </w:r>
      <w:r w:rsidR="002115F0">
        <w:rPr>
          <w:rStyle w:val="c4"/>
          <w:color w:val="000000"/>
          <w:sz w:val="28"/>
          <w:szCs w:val="28"/>
        </w:rPr>
        <w:t>и взаимодействия с окружающими.</w:t>
      </w:r>
    </w:p>
    <w:p w:rsidR="008F736C" w:rsidRPr="008F736C" w:rsidRDefault="008F736C" w:rsidP="004C075E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В то же время такая предметная среда позволяет </w:t>
      </w:r>
      <w:r w:rsidR="00A05BC6">
        <w:rPr>
          <w:rStyle w:val="c4"/>
          <w:color w:val="000000"/>
          <w:sz w:val="28"/>
          <w:szCs w:val="28"/>
        </w:rPr>
        <w:t xml:space="preserve">мне </w:t>
      </w:r>
      <w:r w:rsidRPr="008F736C">
        <w:rPr>
          <w:rStyle w:val="c4"/>
          <w:color w:val="000000"/>
          <w:sz w:val="28"/>
          <w:szCs w:val="28"/>
        </w:rPr>
        <w:t>решать конкретные образовательные задачи, вовлекая детей в процесс познания и усвоения навыков и умений, развивая их любознательность, творчеств</w:t>
      </w:r>
      <w:r w:rsidR="002115F0">
        <w:rPr>
          <w:rStyle w:val="c4"/>
          <w:color w:val="000000"/>
          <w:sz w:val="28"/>
          <w:szCs w:val="28"/>
        </w:rPr>
        <w:t>о, коммуникативные способности.</w:t>
      </w: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Поэтому при организации такой среды я учла соответствие ее санитарно-гигиеническим нормам, как условию обеспечения безопасности детей, сохранения их физического и психического здоровья, то есть учла требования к  мебели, предметам быта, техническим средствам, игровому </w:t>
      </w:r>
      <w:r w:rsidR="00E33CF1">
        <w:rPr>
          <w:rStyle w:val="c4"/>
          <w:color w:val="000000"/>
          <w:sz w:val="28"/>
          <w:szCs w:val="28"/>
        </w:rPr>
        <w:t>оборудованию и</w:t>
      </w:r>
      <w:r w:rsidR="002115F0">
        <w:rPr>
          <w:rStyle w:val="c4"/>
          <w:color w:val="000000"/>
          <w:sz w:val="28"/>
          <w:szCs w:val="28"/>
        </w:rPr>
        <w:t xml:space="preserve"> учебным пособиям.</w:t>
      </w:r>
      <w:r w:rsidR="004C075E">
        <w:rPr>
          <w:rStyle w:val="c4"/>
          <w:color w:val="000000"/>
          <w:sz w:val="28"/>
          <w:szCs w:val="28"/>
        </w:rPr>
        <w:t xml:space="preserve"> </w:t>
      </w:r>
      <w:r w:rsidR="00A05BC6">
        <w:rPr>
          <w:rStyle w:val="c4"/>
          <w:color w:val="000000"/>
          <w:sz w:val="28"/>
          <w:szCs w:val="28"/>
        </w:rPr>
        <w:t>В группе  у каждого ребенка име</w:t>
      </w:r>
      <w:r w:rsidR="004C075E">
        <w:rPr>
          <w:rStyle w:val="c4"/>
          <w:color w:val="000000"/>
          <w:sz w:val="28"/>
          <w:szCs w:val="28"/>
        </w:rPr>
        <w:t>ется своя кабинка</w:t>
      </w:r>
      <w:r w:rsidR="00A05BC6">
        <w:rPr>
          <w:rStyle w:val="c4"/>
          <w:color w:val="000000"/>
          <w:sz w:val="28"/>
          <w:szCs w:val="28"/>
        </w:rPr>
        <w:t>, полотенце, горшок и кровать</w:t>
      </w:r>
      <w:r w:rsidR="00E33CF1">
        <w:rPr>
          <w:rStyle w:val="c4"/>
          <w:color w:val="000000"/>
          <w:sz w:val="28"/>
          <w:szCs w:val="28"/>
        </w:rPr>
        <w:t>. У каждого ребенка своя индивидуальная красочная наклейка с учетом того</w:t>
      </w:r>
      <w:r w:rsidR="004C075E">
        <w:rPr>
          <w:rStyle w:val="c4"/>
          <w:color w:val="000000"/>
          <w:sz w:val="28"/>
          <w:szCs w:val="28"/>
        </w:rPr>
        <w:t>, что мальчики выбирают машинку, а девочки кук</w:t>
      </w:r>
      <w:r w:rsidR="00E33CF1">
        <w:rPr>
          <w:rStyle w:val="c4"/>
          <w:color w:val="000000"/>
          <w:sz w:val="28"/>
          <w:szCs w:val="28"/>
        </w:rPr>
        <w:t>л</w:t>
      </w:r>
      <w:r w:rsidR="004C075E">
        <w:rPr>
          <w:rStyle w:val="c4"/>
          <w:color w:val="000000"/>
          <w:sz w:val="28"/>
          <w:szCs w:val="28"/>
        </w:rPr>
        <w:t>у</w:t>
      </w:r>
      <w:r w:rsidR="00E33CF1">
        <w:rPr>
          <w:rStyle w:val="c4"/>
          <w:color w:val="000000"/>
          <w:sz w:val="28"/>
          <w:szCs w:val="28"/>
        </w:rPr>
        <w:t>.</w:t>
      </w: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Не менее важно и эмоциональное состояние ребенка в данной предметной среде. Поэтому для развития дошкольника</w:t>
      </w:r>
      <w:r w:rsidR="004C075E">
        <w:rPr>
          <w:rStyle w:val="c4"/>
          <w:color w:val="000000"/>
          <w:sz w:val="28"/>
          <w:szCs w:val="28"/>
        </w:rPr>
        <w:t xml:space="preserve"> я</w:t>
      </w:r>
      <w:r w:rsidRPr="008F736C">
        <w:rPr>
          <w:rStyle w:val="c4"/>
          <w:color w:val="000000"/>
          <w:sz w:val="28"/>
          <w:szCs w:val="28"/>
        </w:rPr>
        <w:t xml:space="preserve"> организо</w:t>
      </w:r>
      <w:r w:rsidR="00E33CF1">
        <w:rPr>
          <w:rStyle w:val="c4"/>
          <w:color w:val="000000"/>
          <w:sz w:val="28"/>
          <w:szCs w:val="28"/>
        </w:rPr>
        <w:t xml:space="preserve">вала его предметное окружение с </w:t>
      </w:r>
      <w:r w:rsidR="0089141B">
        <w:rPr>
          <w:rStyle w:val="c4"/>
          <w:color w:val="000000"/>
          <w:sz w:val="28"/>
          <w:szCs w:val="28"/>
        </w:rPr>
        <w:t>масштабо</w:t>
      </w:r>
      <w:r w:rsidRPr="008F736C">
        <w:rPr>
          <w:rStyle w:val="c4"/>
          <w:color w:val="000000"/>
          <w:sz w:val="28"/>
          <w:szCs w:val="28"/>
        </w:rPr>
        <w:t>м</w:t>
      </w:r>
      <w:r w:rsidR="0089141B">
        <w:rPr>
          <w:rStyle w:val="c4"/>
          <w:color w:val="000000"/>
          <w:sz w:val="28"/>
          <w:szCs w:val="28"/>
        </w:rPr>
        <w:t>:</w:t>
      </w:r>
      <w:r w:rsidRPr="008F736C">
        <w:rPr>
          <w:rStyle w:val="c4"/>
          <w:color w:val="000000"/>
          <w:sz w:val="28"/>
          <w:szCs w:val="28"/>
        </w:rPr>
        <w:t xml:space="preserve"> его росту, действиям его рук и предм</w:t>
      </w:r>
      <w:r w:rsidR="004C075E">
        <w:rPr>
          <w:rStyle w:val="c4"/>
          <w:color w:val="000000"/>
          <w:sz w:val="28"/>
          <w:szCs w:val="28"/>
        </w:rPr>
        <w:t>етному миру взрослых, учла гендерные особенности (атрибуты к сюжетно ролевым играм; «Парикмахерская», «Шоферы»», «Строители» и т.д.</w:t>
      </w: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Для того чтобы предметно-развивающая среда была удобна для детей, безопасной и в то же время развивать, при ее организации </w:t>
      </w:r>
      <w:r w:rsidR="004C075E">
        <w:rPr>
          <w:rStyle w:val="c4"/>
          <w:color w:val="000000"/>
          <w:sz w:val="28"/>
          <w:szCs w:val="28"/>
        </w:rPr>
        <w:t xml:space="preserve"> наиболее важных направлений</w:t>
      </w:r>
      <w:r w:rsidRPr="008F736C">
        <w:rPr>
          <w:rStyle w:val="c4"/>
          <w:color w:val="000000"/>
          <w:sz w:val="28"/>
          <w:szCs w:val="28"/>
        </w:rPr>
        <w:t>: сохранение здоровья</w:t>
      </w:r>
      <w:r w:rsidR="002115F0">
        <w:rPr>
          <w:rStyle w:val="c4"/>
          <w:color w:val="000000"/>
          <w:sz w:val="28"/>
          <w:szCs w:val="28"/>
        </w:rPr>
        <w:t xml:space="preserve"> и всестороннее развитие детей.</w:t>
      </w:r>
    </w:p>
    <w:p w:rsidR="008F736C" w:rsidRPr="008F736C" w:rsidRDefault="008F736C" w:rsidP="002115F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Для сохранения здоровья в предметно-развива</w:t>
      </w:r>
      <w:r w:rsidR="002115F0">
        <w:rPr>
          <w:rStyle w:val="c4"/>
          <w:color w:val="000000"/>
          <w:sz w:val="28"/>
          <w:szCs w:val="28"/>
        </w:rPr>
        <w:t>ющую среду  включила следующее:</w:t>
      </w:r>
    </w:p>
    <w:p w:rsidR="008F736C" w:rsidRPr="008F736C" w:rsidRDefault="004C075E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</w:t>
      </w:r>
      <w:r w:rsidR="008F736C" w:rsidRPr="008F736C">
        <w:rPr>
          <w:rStyle w:val="c4"/>
          <w:color w:val="000000"/>
          <w:sz w:val="28"/>
          <w:szCs w:val="28"/>
        </w:rPr>
        <w:t xml:space="preserve"> предметную среду по оздоровлению детей, закаливанию, профилактике </w:t>
      </w:r>
    </w:p>
    <w:p w:rsidR="008C4CB8" w:rsidRDefault="0089141B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Заболеваний</w:t>
      </w:r>
      <w:r w:rsidR="00BF628C">
        <w:rPr>
          <w:rStyle w:val="c4"/>
          <w:color w:val="000000"/>
          <w:sz w:val="28"/>
          <w:szCs w:val="28"/>
        </w:rPr>
        <w:t xml:space="preserve"> имеется разнообразные дорожки для закаливания , наклонная доска , канат , скакалки , обручи , мячи </w:t>
      </w:r>
      <w:r w:rsidR="00F439A6">
        <w:rPr>
          <w:rStyle w:val="c4"/>
          <w:color w:val="000000"/>
          <w:sz w:val="28"/>
          <w:szCs w:val="28"/>
        </w:rPr>
        <w:t>, кегли.</w:t>
      </w:r>
      <w:r w:rsidR="008C4CB8">
        <w:rPr>
          <w:rStyle w:val="c4"/>
          <w:color w:val="000000"/>
          <w:sz w:val="28"/>
          <w:szCs w:val="28"/>
        </w:rPr>
        <w:t xml:space="preserve"> </w:t>
      </w:r>
    </w:p>
    <w:p w:rsidR="008F736C" w:rsidRDefault="004F56EB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Для всестороннего развития детей</w:t>
      </w:r>
      <w:r w:rsidR="008C4CB8">
        <w:rPr>
          <w:rStyle w:val="c4"/>
          <w:color w:val="000000"/>
          <w:sz w:val="28"/>
          <w:szCs w:val="28"/>
        </w:rPr>
        <w:t xml:space="preserve"> в</w:t>
      </w:r>
      <w:r w:rsidR="008F736C" w:rsidRPr="008F736C">
        <w:rPr>
          <w:rStyle w:val="c4"/>
          <w:color w:val="000000"/>
          <w:sz w:val="28"/>
          <w:szCs w:val="28"/>
        </w:rPr>
        <w:t>се групповое пространство</w:t>
      </w:r>
      <w:r>
        <w:rPr>
          <w:rStyle w:val="c4"/>
          <w:color w:val="000000"/>
          <w:sz w:val="28"/>
          <w:szCs w:val="28"/>
        </w:rPr>
        <w:t xml:space="preserve"> я распределила</w:t>
      </w:r>
      <w:r w:rsidR="008F736C" w:rsidRPr="008F736C">
        <w:rPr>
          <w:rStyle w:val="c4"/>
          <w:color w:val="000000"/>
          <w:sz w:val="28"/>
          <w:szCs w:val="28"/>
        </w:rPr>
        <w:t xml:space="preserve"> на ЦЕНТРЫ, которые доступны детям</w:t>
      </w:r>
      <w:r w:rsidR="008C4CB8">
        <w:rPr>
          <w:rStyle w:val="c4"/>
          <w:color w:val="000000"/>
          <w:sz w:val="28"/>
          <w:szCs w:val="28"/>
        </w:rPr>
        <w:t>.</w:t>
      </w:r>
    </w:p>
    <w:p w:rsidR="008C4CB8" w:rsidRDefault="00CF7E1E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кукольном уголке создала условия для девочек удобной</w:t>
      </w:r>
      <w:r w:rsidR="004C075E">
        <w:rPr>
          <w:rStyle w:val="c4"/>
          <w:color w:val="000000"/>
          <w:sz w:val="28"/>
          <w:szCs w:val="28"/>
        </w:rPr>
        <w:t xml:space="preserve"> мебелью, разнообразной посудо</w:t>
      </w:r>
      <w:r w:rsidR="004826C5">
        <w:rPr>
          <w:rStyle w:val="c4"/>
          <w:color w:val="000000"/>
          <w:sz w:val="28"/>
          <w:szCs w:val="28"/>
        </w:rPr>
        <w:t>й</w:t>
      </w:r>
      <w:r>
        <w:rPr>
          <w:rStyle w:val="c4"/>
          <w:color w:val="000000"/>
          <w:sz w:val="28"/>
          <w:szCs w:val="28"/>
        </w:rPr>
        <w:t>, куклами где можно п</w:t>
      </w:r>
      <w:r w:rsidR="004826C5">
        <w:rPr>
          <w:rStyle w:val="c4"/>
          <w:color w:val="000000"/>
          <w:sz w:val="28"/>
          <w:szCs w:val="28"/>
        </w:rPr>
        <w:t xml:space="preserve">лавно перейти в парикмахерскую. </w:t>
      </w:r>
      <w:r w:rsidR="00D64A33">
        <w:rPr>
          <w:rStyle w:val="c4"/>
          <w:color w:val="000000"/>
          <w:sz w:val="28"/>
          <w:szCs w:val="28"/>
        </w:rPr>
        <w:t>Рядом находитьс</w:t>
      </w:r>
      <w:r w:rsidR="004826C5">
        <w:rPr>
          <w:rStyle w:val="c4"/>
          <w:color w:val="000000"/>
          <w:sz w:val="28"/>
          <w:szCs w:val="28"/>
        </w:rPr>
        <w:t>я театрально-музыкальный уголок</w:t>
      </w:r>
      <w:r w:rsidR="00D64A33">
        <w:rPr>
          <w:rStyle w:val="c4"/>
          <w:color w:val="000000"/>
          <w:sz w:val="28"/>
          <w:szCs w:val="28"/>
        </w:rPr>
        <w:t xml:space="preserve">, в котором имеются музыкальные инструменты, разнообразные </w:t>
      </w:r>
      <w:r w:rsidR="004826C5">
        <w:rPr>
          <w:rStyle w:val="c4"/>
          <w:color w:val="000000"/>
          <w:sz w:val="28"/>
          <w:szCs w:val="28"/>
        </w:rPr>
        <w:t>настольные, пальчиковые</w:t>
      </w:r>
      <w:r w:rsidR="00BA1A31">
        <w:rPr>
          <w:rStyle w:val="c4"/>
          <w:color w:val="000000"/>
          <w:sz w:val="28"/>
          <w:szCs w:val="28"/>
        </w:rPr>
        <w:t xml:space="preserve">, резиновые театры, ширмы, кокошники. </w:t>
      </w:r>
    </w:p>
    <w:p w:rsidR="00BA1A31" w:rsidRDefault="00BA1A31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Центр </w:t>
      </w:r>
      <w:r w:rsidR="00D4581D">
        <w:rPr>
          <w:rStyle w:val="c4"/>
          <w:color w:val="000000"/>
          <w:sz w:val="28"/>
          <w:szCs w:val="28"/>
        </w:rPr>
        <w:t>сенсорики оборудова</w:t>
      </w:r>
      <w:r w:rsidR="004826C5">
        <w:rPr>
          <w:rStyle w:val="c4"/>
          <w:color w:val="000000"/>
          <w:sz w:val="28"/>
          <w:szCs w:val="28"/>
        </w:rPr>
        <w:t>н разнообразными конструкторами</w:t>
      </w:r>
      <w:r w:rsidR="00D4581D">
        <w:rPr>
          <w:rStyle w:val="c4"/>
          <w:color w:val="000000"/>
          <w:sz w:val="28"/>
          <w:szCs w:val="28"/>
        </w:rPr>
        <w:t>, пирамидками, сборно-разборными и</w:t>
      </w:r>
      <w:r w:rsidR="0019244C">
        <w:rPr>
          <w:rStyle w:val="c4"/>
          <w:color w:val="000000"/>
          <w:sz w:val="28"/>
          <w:szCs w:val="28"/>
        </w:rPr>
        <w:t xml:space="preserve">грушками, дидактическими играми, шнуровки для мальчиков (самолет, автобус ,машина ,паровоз ) ,для девочек ( корзина с цветами , дерево с яблоками , сапожки , </w:t>
      </w:r>
      <w:r w:rsidR="009D74FC">
        <w:rPr>
          <w:rStyle w:val="c4"/>
          <w:color w:val="000000"/>
          <w:sz w:val="28"/>
          <w:szCs w:val="28"/>
        </w:rPr>
        <w:t>грибок с божьей коровкой)</w:t>
      </w:r>
    </w:p>
    <w:p w:rsidR="0019244C" w:rsidRDefault="0019244C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D4581D" w:rsidRDefault="00D4581D" w:rsidP="008C4CB8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Рядом находиться книжн</w:t>
      </w:r>
      <w:r w:rsidR="00E11AF1">
        <w:rPr>
          <w:rStyle w:val="c4"/>
          <w:color w:val="000000"/>
          <w:sz w:val="28"/>
          <w:szCs w:val="28"/>
        </w:rPr>
        <w:t xml:space="preserve">ый уголок </w:t>
      </w:r>
      <w:r w:rsidR="004826C5">
        <w:rPr>
          <w:rStyle w:val="c4"/>
          <w:color w:val="000000"/>
          <w:sz w:val="28"/>
          <w:szCs w:val="28"/>
        </w:rPr>
        <w:t>в котором много  художественной, познавательной литературы</w:t>
      </w:r>
      <w:r w:rsidR="009D74FC">
        <w:rPr>
          <w:rStyle w:val="c4"/>
          <w:color w:val="000000"/>
          <w:sz w:val="28"/>
          <w:szCs w:val="28"/>
        </w:rPr>
        <w:t>, картинок для рассматривания. Для мальчиков книги про машины , для девочек сказки о принцессах.</w:t>
      </w:r>
    </w:p>
    <w:p w:rsidR="00627D70" w:rsidRDefault="00DA556C" w:rsidP="00627D7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Для продукт</w:t>
      </w:r>
      <w:r w:rsidR="004826C5">
        <w:rPr>
          <w:rStyle w:val="c4"/>
          <w:color w:val="000000"/>
          <w:sz w:val="28"/>
          <w:szCs w:val="28"/>
        </w:rPr>
        <w:t>ивной деятельности удобный стол</w:t>
      </w:r>
      <w:r>
        <w:rPr>
          <w:rStyle w:val="c4"/>
          <w:color w:val="000000"/>
          <w:sz w:val="28"/>
          <w:szCs w:val="28"/>
        </w:rPr>
        <w:t>,</w:t>
      </w:r>
      <w:r w:rsidR="004826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доступная полочка с карандашами, красками, пластилином, трафаретами ,</w:t>
      </w:r>
      <w:r w:rsidR="004826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разнообразной </w:t>
      </w:r>
      <w:r w:rsidR="00627D70">
        <w:rPr>
          <w:rStyle w:val="c4"/>
          <w:color w:val="000000"/>
          <w:sz w:val="28"/>
          <w:szCs w:val="28"/>
        </w:rPr>
        <w:t>по форме бумагой.</w:t>
      </w:r>
      <w:r w:rsidR="009D74FC">
        <w:rPr>
          <w:rStyle w:val="c4"/>
          <w:color w:val="000000"/>
          <w:sz w:val="28"/>
          <w:szCs w:val="28"/>
        </w:rPr>
        <w:t xml:space="preserve"> Раскраски для мальчиков и девочках.</w:t>
      </w:r>
    </w:p>
    <w:p w:rsidR="001F3220" w:rsidRDefault="001F3220" w:rsidP="00627D70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группе выделено место игр для мальчиков. Где они могут из конструкторов разной формы и величины строить постройки. Рядом находиться многообразие машин.</w:t>
      </w:r>
    </w:p>
    <w:p w:rsidR="002274E9" w:rsidRDefault="0043367F" w:rsidP="002274E9">
      <w:pPr>
        <w:pStyle w:val="c5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 w:rsidRPr="004826C5">
        <w:rPr>
          <w:rStyle w:val="c1"/>
          <w:bCs/>
          <w:color w:val="000000"/>
          <w:sz w:val="28"/>
          <w:szCs w:val="28"/>
        </w:rPr>
        <w:t>Уголок  природы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2274E9">
        <w:rPr>
          <w:rStyle w:val="c3"/>
          <w:color w:val="000000"/>
          <w:sz w:val="28"/>
          <w:szCs w:val="28"/>
        </w:rPr>
        <w:t>служит не только украшением группы,</w:t>
      </w:r>
      <w:r w:rsidR="002274E9">
        <w:rPr>
          <w:rStyle w:val="c4"/>
          <w:color w:val="555555"/>
          <w:sz w:val="28"/>
          <w:szCs w:val="28"/>
        </w:rPr>
        <w:t> </w:t>
      </w:r>
      <w:r w:rsidR="002274E9">
        <w:rPr>
          <w:rStyle w:val="c3"/>
          <w:color w:val="000000"/>
          <w:sz w:val="28"/>
          <w:szCs w:val="28"/>
        </w:rPr>
        <w:t>благодаря ему дети получают базовое представление о мире растений и животных, учатся наблюдать, рассуждать, мыслить логически.</w:t>
      </w:r>
    </w:p>
    <w:p w:rsidR="002274E9" w:rsidRDefault="002274E9" w:rsidP="002274E9">
      <w:pPr>
        <w:pStyle w:val="c5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любое время года </w:t>
      </w:r>
      <w:r w:rsidR="00DB16EB">
        <w:rPr>
          <w:rStyle w:val="c3"/>
          <w:color w:val="000000"/>
          <w:sz w:val="28"/>
          <w:szCs w:val="28"/>
        </w:rPr>
        <w:t xml:space="preserve">он </w:t>
      </w:r>
      <w:r>
        <w:rPr>
          <w:rStyle w:val="c3"/>
          <w:color w:val="000000"/>
          <w:sz w:val="28"/>
          <w:szCs w:val="28"/>
        </w:rPr>
        <w:t xml:space="preserve">выглядит ярко и красочно, что безусловно привлекает внимание детей. Они с удовольствием экспериментируют с водой и песком, </w:t>
      </w:r>
      <w:r w:rsidR="0043367F">
        <w:rPr>
          <w:rStyle w:val="c3"/>
          <w:color w:val="000000"/>
          <w:sz w:val="28"/>
          <w:szCs w:val="28"/>
        </w:rPr>
        <w:t xml:space="preserve">вместе со мною </w:t>
      </w:r>
      <w:r>
        <w:rPr>
          <w:rStyle w:val="c3"/>
          <w:color w:val="000000"/>
          <w:sz w:val="28"/>
          <w:szCs w:val="28"/>
        </w:rPr>
        <w:t>рас</w:t>
      </w:r>
      <w:r w:rsidR="00DB16EB">
        <w:rPr>
          <w:rStyle w:val="c3"/>
          <w:color w:val="000000"/>
          <w:sz w:val="28"/>
          <w:szCs w:val="28"/>
        </w:rPr>
        <w:t>сматривают  наглядный  материал ,</w:t>
      </w:r>
      <w:r>
        <w:rPr>
          <w:rStyle w:val="c3"/>
          <w:color w:val="000000"/>
          <w:sz w:val="28"/>
          <w:szCs w:val="28"/>
        </w:rPr>
        <w:t xml:space="preserve"> который находится в свободном доступе. Таким образом формируется любовь к природе, навыки бережного отношения к ней, эстетическое восприятие явлений.</w:t>
      </w:r>
    </w:p>
    <w:p w:rsidR="002274E9" w:rsidRPr="004826C5" w:rsidRDefault="002274E9" w:rsidP="004826C5">
      <w:pPr>
        <w:pStyle w:val="c19"/>
        <w:shd w:val="clear" w:color="auto" w:fill="FFFFFF"/>
        <w:spacing w:before="0" w:beforeAutospacing="0" w:after="0" w:afterAutospacing="0" w:line="240" w:lineRule="atLeast"/>
        <w:ind w:left="-14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В пространство группы гармонично вписывается</w:t>
      </w:r>
      <w:r>
        <w:rPr>
          <w:rStyle w:val="apple-converted-space"/>
          <w:color w:val="000000"/>
          <w:sz w:val="28"/>
          <w:szCs w:val="28"/>
        </w:rPr>
        <w:t> </w:t>
      </w:r>
      <w:r w:rsidRPr="004826C5">
        <w:rPr>
          <w:rStyle w:val="c1"/>
          <w:bCs/>
          <w:color w:val="000000"/>
          <w:sz w:val="28"/>
          <w:szCs w:val="28"/>
        </w:rPr>
        <w:t>центр физического развития</w:t>
      </w:r>
      <w:r w:rsidRPr="004826C5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оснащенный оригинальными видами нестандартного оборудования</w:t>
      </w:r>
      <w:r w:rsidR="004826C5">
        <w:rPr>
          <w:rStyle w:val="c4"/>
          <w:color w:val="000000"/>
          <w:sz w:val="28"/>
          <w:szCs w:val="28"/>
        </w:rPr>
        <w:t xml:space="preserve">, разнообразными дорожками, мячиками, </w:t>
      </w:r>
      <w:r>
        <w:rPr>
          <w:rStyle w:val="c4"/>
          <w:color w:val="000000"/>
          <w:sz w:val="28"/>
          <w:szCs w:val="28"/>
        </w:rPr>
        <w:t xml:space="preserve">что позволяет детям упражняться в различных движениях, тренировать мышцы, развивать ловкость, меткость, что в полной </w:t>
      </w:r>
      <w:r w:rsidR="00DB16EB">
        <w:rPr>
          <w:rStyle w:val="c4"/>
          <w:color w:val="000000"/>
          <w:sz w:val="28"/>
          <w:szCs w:val="28"/>
        </w:rPr>
        <w:t>мере реализует их потребность  в двигательной активности.</w:t>
      </w:r>
      <w:r w:rsidR="009D74FC">
        <w:rPr>
          <w:rStyle w:val="c4"/>
          <w:color w:val="000000"/>
          <w:sz w:val="28"/>
          <w:szCs w:val="28"/>
        </w:rPr>
        <w:t xml:space="preserve"> Мальчики любят играть с мячами и кеглями , гантелями а, д</w:t>
      </w:r>
      <w:r w:rsidR="00B749E4">
        <w:rPr>
          <w:rStyle w:val="c4"/>
          <w:color w:val="000000"/>
          <w:sz w:val="28"/>
          <w:szCs w:val="28"/>
        </w:rPr>
        <w:t>евочки с ленточками , яркими разноцветными шариками.</w:t>
      </w:r>
    </w:p>
    <w:p w:rsidR="002274E9" w:rsidRDefault="002274E9" w:rsidP="004826C5">
      <w:pPr>
        <w:pStyle w:val="c5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</w:p>
    <w:p w:rsidR="00DB16EB" w:rsidRPr="008F736C" w:rsidRDefault="00DB16EB" w:rsidP="00DB16EB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Принцип стабильности-динам</w:t>
      </w:r>
      <w:r>
        <w:rPr>
          <w:rStyle w:val="c4"/>
          <w:color w:val="000000"/>
          <w:sz w:val="28"/>
          <w:szCs w:val="28"/>
        </w:rPr>
        <w:t xml:space="preserve">ичности развивающей среды тесно </w:t>
      </w:r>
      <w:r w:rsidRPr="008F736C">
        <w:rPr>
          <w:rStyle w:val="c4"/>
          <w:color w:val="000000"/>
          <w:sz w:val="28"/>
          <w:szCs w:val="28"/>
        </w:rPr>
        <w:t>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 Если в группе больше мальчиков, то в группе больше конструкторов, кубиков, машин, что позволяет детям строить дома, мосты, арки, гаражи не только на столе, но и на полу. Если девочек больше, чем мальчиков, то чаще разворачиваются игры в "семью", "больницу", "магазин".  Нужно помнить, что ребенок не пребывает в среде, а преодолевает, "перерастает" ее, постоянно меняется, а значит, меняется в его восприятии и его окружение.</w:t>
      </w:r>
    </w:p>
    <w:p w:rsidR="00DB16EB" w:rsidRPr="00EE2B98" w:rsidRDefault="00DB16EB" w:rsidP="00DB16EB">
      <w:pPr>
        <w:pStyle w:val="c5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 w:rsidRPr="00EE2B98">
        <w:rPr>
          <w:sz w:val="28"/>
          <w:szCs w:val="28"/>
        </w:rPr>
        <w:lastRenderedPageBreak/>
        <w:t>Таким образом, гендерный подход, т.е. учет половых различий детей, при организации развивающей предметно-пространственной среды,</w:t>
      </w:r>
      <w:r w:rsidR="0043367F">
        <w:rPr>
          <w:sz w:val="28"/>
          <w:szCs w:val="28"/>
        </w:rPr>
        <w:t xml:space="preserve"> мне </w:t>
      </w:r>
      <w:r w:rsidRPr="00EE2B98">
        <w:rPr>
          <w:sz w:val="28"/>
          <w:szCs w:val="28"/>
        </w:rPr>
        <w:t xml:space="preserve"> даёт возможность проявлять детям свои склонности в соответствии с принятыми в нашем обществе эталонами мужественности и женственности, помогает развитию личности, ее способностей, овладению разными видами деятельности</w:t>
      </w:r>
      <w:r>
        <w:rPr>
          <w:sz w:val="28"/>
          <w:szCs w:val="28"/>
        </w:rPr>
        <w:t>.</w:t>
      </w:r>
    </w:p>
    <w:p w:rsidR="0043367F" w:rsidRDefault="0043367F" w:rsidP="0043367F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Созданная</w:t>
      </w:r>
      <w:r>
        <w:rPr>
          <w:rStyle w:val="c4"/>
          <w:color w:val="000000"/>
          <w:sz w:val="28"/>
          <w:szCs w:val="28"/>
        </w:rPr>
        <w:t xml:space="preserve">  мной в группе</w:t>
      </w:r>
      <w:r w:rsidRPr="008F736C">
        <w:rPr>
          <w:rStyle w:val="c4"/>
          <w:color w:val="000000"/>
          <w:sz w:val="28"/>
          <w:szCs w:val="28"/>
        </w:rPr>
        <w:t xml:space="preserve">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</w:t>
      </w:r>
      <w:r>
        <w:rPr>
          <w:rStyle w:val="c4"/>
          <w:color w:val="000000"/>
          <w:sz w:val="28"/>
          <w:szCs w:val="28"/>
        </w:rPr>
        <w:t xml:space="preserve">ному развитию детей дошкольного </w:t>
      </w:r>
      <w:r w:rsidRPr="008F736C">
        <w:rPr>
          <w:rStyle w:val="c4"/>
          <w:color w:val="000000"/>
          <w:sz w:val="28"/>
          <w:szCs w:val="28"/>
        </w:rPr>
        <w:t>возраста.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8F736C" w:rsidRPr="008F736C" w:rsidRDefault="008F736C" w:rsidP="004C075E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8F736C" w:rsidRDefault="008F736C" w:rsidP="00D9791D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</w:t>
      </w: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FE5EBA" w:rsidRDefault="00FE5EB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писок использованной литературы: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1.                Козлова С.А. Дошкольная педагогика [Текст] : учебное пособие для студентов дошкольных отделений и факультетов средних педагогических учебных заведений / С. А. Козлова, Т. А. Куликова. - 2-е изд., переработанное и дополненное. - Москва : AkademiA, 2000. - 414, [1] c.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2.                Печора К. Л. Дети раннего возраста в дошкольных учреждениях: Кн. для воспитателя дет. сада [Текст] /К. Л. Печора, Г. В. Пантюхина, Л. Г. Голубева. – М. : Просвещение, 1986. – 144 с. : ил.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3.                Руководство играми детей в дошкольном учреждении [Текст]: Из опыта работы. /Под. ред. М.А.Васильевой. – М.: Просвещение, 1986. – 112 с.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4.                Божович Л.И., Личность и ее формирование в детском возрасте [Текст] /Л.И.Божович. - М.: Просвещение, 1968. - 464 с. 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5.                Организация жизни и культура воспитания детей в группах раннего возраста: практ. пособие [Текст]/ Л.Н. Павлова. 2-е изд. - М.: Айресс Пресс, 2007. -119 с.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6.                Кроха: Пособие по воспитанию, обучению и развитию детей до трех лет: Учеб. -метод. пособие для дошк. образоват. учреждений и семейн. воспитания [Текст] / Г. Г. Григорьева и др. – М. : Просвещение, 2003. – 253 с.</w:t>
      </w:r>
    </w:p>
    <w:p w:rsidR="00A76FDA" w:rsidRPr="008F736C" w:rsidRDefault="00A76FDA" w:rsidP="00A76FDA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Default="00A76FDA" w:rsidP="00A76FDA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lastRenderedPageBreak/>
        <w:t xml:space="preserve"> 7.                Смирнова Е. О., Первые шаги. Программа воспитания и развития детей раннего возраста [Текст] /Е.О.Смирнова, Л.Н.Галигузова, С. Ю.Мещерякова. – М: Мозаика-Синтез, 2007. – 160 с.</w:t>
      </w:r>
    </w:p>
    <w:p w:rsidR="00A76FDA" w:rsidRDefault="00A76FDA" w:rsidP="00A76FDA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A76FDA" w:rsidRPr="00A76FDA" w:rsidRDefault="00A76FDA" w:rsidP="00A76FDA"/>
    <w:p w:rsidR="008F736C" w:rsidRDefault="008F736C" w:rsidP="008F736C">
      <w:pPr>
        <w:pStyle w:val="c11"/>
        <w:shd w:val="clear" w:color="auto" w:fill="FFFFFF"/>
        <w:spacing w:before="0" w:beforeAutospacing="0" w:after="0" w:afterAutospacing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D9791D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</w:t>
      </w: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D9791D" w:rsidRPr="008F736C" w:rsidRDefault="008F736C" w:rsidP="00D9791D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  <w:r w:rsidRPr="008F736C">
        <w:rPr>
          <w:rStyle w:val="c4"/>
          <w:color w:val="000000"/>
          <w:sz w:val="28"/>
          <w:szCs w:val="28"/>
        </w:rPr>
        <w:t xml:space="preserve"> </w:t>
      </w: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p w:rsidR="008F736C" w:rsidRPr="008F736C" w:rsidRDefault="008F736C" w:rsidP="008F736C">
      <w:pPr>
        <w:pStyle w:val="c11"/>
        <w:shd w:val="clear" w:color="auto" w:fill="FFFFFF"/>
        <w:spacing w:after="0"/>
        <w:ind w:left="-142" w:right="-56"/>
        <w:jc w:val="both"/>
        <w:rPr>
          <w:rStyle w:val="c4"/>
          <w:color w:val="000000"/>
          <w:sz w:val="28"/>
          <w:szCs w:val="28"/>
        </w:rPr>
      </w:pPr>
    </w:p>
    <w:sectPr w:rsidR="008F736C" w:rsidRPr="008F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4E"/>
    <w:rsid w:val="000C232C"/>
    <w:rsid w:val="000D0EFD"/>
    <w:rsid w:val="000F3E88"/>
    <w:rsid w:val="00154899"/>
    <w:rsid w:val="0019244C"/>
    <w:rsid w:val="001F3220"/>
    <w:rsid w:val="002004B2"/>
    <w:rsid w:val="002115F0"/>
    <w:rsid w:val="002274E9"/>
    <w:rsid w:val="002B7094"/>
    <w:rsid w:val="00327F5A"/>
    <w:rsid w:val="003F414E"/>
    <w:rsid w:val="0043246D"/>
    <w:rsid w:val="0043367F"/>
    <w:rsid w:val="004826C5"/>
    <w:rsid w:val="004944A7"/>
    <w:rsid w:val="004C075E"/>
    <w:rsid w:val="004F56EB"/>
    <w:rsid w:val="00627D70"/>
    <w:rsid w:val="0069685C"/>
    <w:rsid w:val="006B17C1"/>
    <w:rsid w:val="007B63B5"/>
    <w:rsid w:val="0089141B"/>
    <w:rsid w:val="008C4CB8"/>
    <w:rsid w:val="008F736C"/>
    <w:rsid w:val="009D74FC"/>
    <w:rsid w:val="009F55C4"/>
    <w:rsid w:val="00A05BC6"/>
    <w:rsid w:val="00A42888"/>
    <w:rsid w:val="00A76FDA"/>
    <w:rsid w:val="00A77A05"/>
    <w:rsid w:val="00B6786D"/>
    <w:rsid w:val="00B749E4"/>
    <w:rsid w:val="00BA1A31"/>
    <w:rsid w:val="00BF628C"/>
    <w:rsid w:val="00CF47C3"/>
    <w:rsid w:val="00CF7E1E"/>
    <w:rsid w:val="00D4581D"/>
    <w:rsid w:val="00D64A33"/>
    <w:rsid w:val="00D9388C"/>
    <w:rsid w:val="00D9791D"/>
    <w:rsid w:val="00DA556C"/>
    <w:rsid w:val="00DB16EB"/>
    <w:rsid w:val="00E11AF1"/>
    <w:rsid w:val="00E33CF1"/>
    <w:rsid w:val="00E40464"/>
    <w:rsid w:val="00EA35D8"/>
    <w:rsid w:val="00EE2B98"/>
    <w:rsid w:val="00F439A6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414E"/>
  </w:style>
  <w:style w:type="character" w:customStyle="1" w:styleId="c1">
    <w:name w:val="c1"/>
    <w:basedOn w:val="a0"/>
    <w:rsid w:val="003F414E"/>
  </w:style>
  <w:style w:type="paragraph" w:customStyle="1" w:styleId="c10">
    <w:name w:val="c10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14E"/>
  </w:style>
  <w:style w:type="paragraph" w:customStyle="1" w:styleId="c8">
    <w:name w:val="c8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14E"/>
  </w:style>
  <w:style w:type="character" w:customStyle="1" w:styleId="c2">
    <w:name w:val="c2"/>
    <w:basedOn w:val="a0"/>
    <w:rsid w:val="003F414E"/>
  </w:style>
  <w:style w:type="paragraph" w:customStyle="1" w:styleId="c17">
    <w:name w:val="c17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414E"/>
  </w:style>
  <w:style w:type="character" w:customStyle="1" w:styleId="c15">
    <w:name w:val="c15"/>
    <w:basedOn w:val="a0"/>
    <w:rsid w:val="003F414E"/>
  </w:style>
  <w:style w:type="character" w:styleId="a3">
    <w:name w:val="Hyperlink"/>
    <w:basedOn w:val="a0"/>
    <w:uiPriority w:val="99"/>
    <w:semiHidden/>
    <w:unhideWhenUsed/>
    <w:rsid w:val="002B70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414E"/>
  </w:style>
  <w:style w:type="character" w:customStyle="1" w:styleId="c1">
    <w:name w:val="c1"/>
    <w:basedOn w:val="a0"/>
    <w:rsid w:val="003F414E"/>
  </w:style>
  <w:style w:type="paragraph" w:customStyle="1" w:styleId="c10">
    <w:name w:val="c10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14E"/>
  </w:style>
  <w:style w:type="paragraph" w:customStyle="1" w:styleId="c8">
    <w:name w:val="c8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14E"/>
  </w:style>
  <w:style w:type="character" w:customStyle="1" w:styleId="c2">
    <w:name w:val="c2"/>
    <w:basedOn w:val="a0"/>
    <w:rsid w:val="003F414E"/>
  </w:style>
  <w:style w:type="paragraph" w:customStyle="1" w:styleId="c17">
    <w:name w:val="c17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414E"/>
  </w:style>
  <w:style w:type="character" w:customStyle="1" w:styleId="c15">
    <w:name w:val="c15"/>
    <w:basedOn w:val="a0"/>
    <w:rsid w:val="003F414E"/>
  </w:style>
  <w:style w:type="character" w:styleId="a3">
    <w:name w:val="Hyperlink"/>
    <w:basedOn w:val="a0"/>
    <w:uiPriority w:val="99"/>
    <w:semiHidden/>
    <w:unhideWhenUsed/>
    <w:rsid w:val="002B70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2016-03-01T15:32:00Z</cp:lastPrinted>
  <dcterms:created xsi:type="dcterms:W3CDTF">2016-02-16T11:41:00Z</dcterms:created>
  <dcterms:modified xsi:type="dcterms:W3CDTF">2017-01-21T08:42:00Z</dcterms:modified>
</cp:coreProperties>
</file>