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FB0" w:rsidRPr="00DF1FB0" w:rsidRDefault="00DF1FB0" w:rsidP="00DF1FB0">
      <w:pPr>
        <w:rPr>
          <w:rFonts w:ascii="Times New Roman" w:hAnsi="Times New Roman" w:cs="Times New Roman"/>
          <w:sz w:val="28"/>
          <w:szCs w:val="28"/>
        </w:rPr>
      </w:pPr>
      <w:r w:rsidRPr="00DF1FB0">
        <w:rPr>
          <w:rFonts w:ascii="Times New Roman" w:hAnsi="Times New Roman" w:cs="Times New Roman"/>
          <w:sz w:val="28"/>
          <w:szCs w:val="28"/>
        </w:rPr>
        <w:t xml:space="preserve">ЗНАЧЕНИЕ ДУХОВНО-НРАВСТВЕННОГО ВОСПИТАНИЯ В ФОРМИРОВАНИИ ЛИЧНОСТИ ДОШКОЛЬНИКА </w:t>
      </w:r>
    </w:p>
    <w:p w:rsidR="00DF1FB0" w:rsidRPr="00DF1FB0" w:rsidRDefault="00DF1FB0" w:rsidP="00DF1FB0">
      <w:pPr>
        <w:rPr>
          <w:rFonts w:ascii="Times New Roman" w:hAnsi="Times New Roman" w:cs="Times New Roman"/>
          <w:sz w:val="28"/>
          <w:szCs w:val="28"/>
        </w:rPr>
      </w:pPr>
      <w:r w:rsidRPr="00DF1FB0">
        <w:rPr>
          <w:rFonts w:ascii="Times New Roman" w:hAnsi="Times New Roman" w:cs="Times New Roman"/>
          <w:sz w:val="28"/>
          <w:szCs w:val="28"/>
        </w:rPr>
        <w:t xml:space="preserve"> Воспитать человека интеллектуально, не воспитав его нравственно, - значит вырастить угрозу для общества. </w:t>
      </w:r>
      <w:r w:rsidR="005B7F1C">
        <w:rPr>
          <w:rFonts w:ascii="Times New Roman" w:hAnsi="Times New Roman" w:cs="Times New Roman"/>
          <w:sz w:val="28"/>
          <w:szCs w:val="28"/>
        </w:rPr>
        <w:t xml:space="preserve"> </w:t>
      </w:r>
      <w:r w:rsidRPr="00DF1FB0">
        <w:rPr>
          <w:rFonts w:ascii="Times New Roman" w:hAnsi="Times New Roman" w:cs="Times New Roman"/>
          <w:sz w:val="28"/>
          <w:szCs w:val="28"/>
        </w:rPr>
        <w:t xml:space="preserve">  Говоря о духовно-нравственном воспитании, необходимо отчётливо представлять себе, что жизнь и общество вкладывают в это понятие. Нравственное воспитание – это целенаправленное и систематическое воздействие на сознание, чувства и поведение людей с целью формирования у них нравственных качеств, соответствующих требованиям общественной морали. Нравственное    воспитание    включает    в    </w:t>
      </w:r>
      <w:r w:rsidR="004B2758">
        <w:rPr>
          <w:rFonts w:ascii="Times New Roman" w:hAnsi="Times New Roman" w:cs="Times New Roman"/>
          <w:sz w:val="28"/>
          <w:szCs w:val="28"/>
        </w:rPr>
        <w:t xml:space="preserve">себя    такие    </w:t>
      </w:r>
      <w:proofErr w:type="gramStart"/>
      <w:r w:rsidR="004B2758">
        <w:rPr>
          <w:rFonts w:ascii="Times New Roman" w:hAnsi="Times New Roman" w:cs="Times New Roman"/>
          <w:sz w:val="28"/>
          <w:szCs w:val="28"/>
        </w:rPr>
        <w:t xml:space="preserve">задачи, </w:t>
      </w:r>
      <w:r w:rsidR="005B7F1C">
        <w:rPr>
          <w:rFonts w:ascii="Times New Roman" w:hAnsi="Times New Roman" w:cs="Times New Roman"/>
          <w:sz w:val="28"/>
          <w:szCs w:val="28"/>
        </w:rPr>
        <w:t xml:space="preserve"> </w:t>
      </w:r>
      <w:r w:rsidRPr="00DF1FB0">
        <w:rPr>
          <w:rFonts w:ascii="Times New Roman" w:hAnsi="Times New Roman" w:cs="Times New Roman"/>
          <w:sz w:val="28"/>
          <w:szCs w:val="28"/>
        </w:rPr>
        <w:t>как</w:t>
      </w:r>
      <w:proofErr w:type="gramEnd"/>
      <w:r w:rsidRPr="00DF1FB0">
        <w:rPr>
          <w:rFonts w:ascii="Times New Roman" w:hAnsi="Times New Roman" w:cs="Times New Roman"/>
          <w:sz w:val="28"/>
          <w:szCs w:val="28"/>
        </w:rPr>
        <w:t>: формирование у человека сознания связи с обществом, зависимости от него, необходимости согласовывать своё поведение с интересами общества, превращение нравственных знаний в нравственные убеждения, формирование культуры поведения как одного из главных проявлений уважения человека к людям, формирование нравственных привычек. А что же такое духовность? Духовность – это свойство души, состоящее в преобладании духовных, нравственных и интеллектуальных интересов над материальными. К духовным ценностям мы относим в</w:t>
      </w:r>
      <w:r w:rsidR="004B2758">
        <w:rPr>
          <w:rFonts w:ascii="Times New Roman" w:hAnsi="Times New Roman" w:cs="Times New Roman"/>
          <w:sz w:val="28"/>
          <w:szCs w:val="28"/>
        </w:rPr>
        <w:t xml:space="preserve">еру, любовь к своему </w:t>
      </w:r>
      <w:proofErr w:type="gramStart"/>
      <w:r w:rsidR="004B2758">
        <w:rPr>
          <w:rFonts w:ascii="Times New Roman" w:hAnsi="Times New Roman" w:cs="Times New Roman"/>
          <w:sz w:val="28"/>
          <w:szCs w:val="28"/>
        </w:rPr>
        <w:t>Отечеству,</w:t>
      </w:r>
      <w:r w:rsidRPr="00DF1FB0">
        <w:rPr>
          <w:rFonts w:ascii="Times New Roman" w:hAnsi="Times New Roman" w:cs="Times New Roman"/>
          <w:sz w:val="28"/>
          <w:szCs w:val="28"/>
        </w:rPr>
        <w:t xml:space="preserve">  приобщение</w:t>
      </w:r>
      <w:proofErr w:type="gramEnd"/>
      <w:r w:rsidRPr="00DF1FB0">
        <w:rPr>
          <w:rFonts w:ascii="Times New Roman" w:hAnsi="Times New Roman" w:cs="Times New Roman"/>
          <w:sz w:val="28"/>
          <w:szCs w:val="28"/>
        </w:rPr>
        <w:t xml:space="preserve">    к    традиционной    культуре    своего    народа. На сегодняшний день очень тревожит, что у большинства молодёжи нет сострадания и уважения к старшему поколению, нарушился уклад семейной жизни, можно наблюдать чёрствость взаимоотношений между людьми, материальные ценности доминируют над духовными. Выход из создавшегося положения один – возрождение и воспитание нравственности, духовных основ общества в целом и формирования духовного начала в наших детях. </w:t>
      </w:r>
    </w:p>
    <w:p w:rsidR="00DF1FB0" w:rsidRPr="00DF1FB0" w:rsidRDefault="00DF1FB0" w:rsidP="00DF1FB0">
      <w:pPr>
        <w:rPr>
          <w:rFonts w:ascii="Times New Roman" w:hAnsi="Times New Roman" w:cs="Times New Roman"/>
          <w:sz w:val="28"/>
          <w:szCs w:val="28"/>
        </w:rPr>
      </w:pPr>
      <w:r w:rsidRPr="00DF1FB0">
        <w:rPr>
          <w:rFonts w:ascii="Times New Roman" w:hAnsi="Times New Roman" w:cs="Times New Roman"/>
          <w:sz w:val="28"/>
          <w:szCs w:val="28"/>
        </w:rPr>
        <w:t xml:space="preserve">Самое важное время для воспитания человека и формирования его личности   –   это   ранее   </w:t>
      </w:r>
      <w:proofErr w:type="gramStart"/>
      <w:r w:rsidRPr="00DF1FB0">
        <w:rPr>
          <w:rFonts w:ascii="Times New Roman" w:hAnsi="Times New Roman" w:cs="Times New Roman"/>
          <w:sz w:val="28"/>
          <w:szCs w:val="28"/>
        </w:rPr>
        <w:t xml:space="preserve">детство,   </w:t>
      </w:r>
      <w:proofErr w:type="gramEnd"/>
      <w:r w:rsidRPr="00DF1FB0">
        <w:rPr>
          <w:rFonts w:ascii="Times New Roman" w:hAnsi="Times New Roman" w:cs="Times New Roman"/>
          <w:sz w:val="28"/>
          <w:szCs w:val="28"/>
        </w:rPr>
        <w:t xml:space="preserve">так   как   это   самый   эмоциональный    и восприимчивый   период   жизни,    время    активного    познания    мира    и человеческих отношений. Способность радоваться жизни и умение мужественно переносить трудности закладывается ребёнку в первые </w:t>
      </w:r>
      <w:proofErr w:type="gramStart"/>
      <w:r w:rsidRPr="00DF1FB0">
        <w:rPr>
          <w:rFonts w:ascii="Times New Roman" w:hAnsi="Times New Roman" w:cs="Times New Roman"/>
          <w:sz w:val="28"/>
          <w:szCs w:val="28"/>
        </w:rPr>
        <w:t>годы  его</w:t>
      </w:r>
      <w:proofErr w:type="gramEnd"/>
      <w:r w:rsidRPr="00DF1FB0">
        <w:rPr>
          <w:rFonts w:ascii="Times New Roman" w:hAnsi="Times New Roman" w:cs="Times New Roman"/>
          <w:sz w:val="28"/>
          <w:szCs w:val="28"/>
        </w:rPr>
        <w:t xml:space="preserve"> жизни. Духовно-нравственное воспитание - проблема комплексная и решить её можно постепенно, включая в этот процесс всех членов социума, как детей, так и </w:t>
      </w:r>
      <w:proofErr w:type="gramStart"/>
      <w:r w:rsidRPr="00DF1FB0">
        <w:rPr>
          <w:rFonts w:ascii="Times New Roman" w:hAnsi="Times New Roman" w:cs="Times New Roman"/>
          <w:sz w:val="28"/>
          <w:szCs w:val="28"/>
        </w:rPr>
        <w:t xml:space="preserve">взрослых </w:t>
      </w:r>
      <w:r w:rsidR="004B2758">
        <w:rPr>
          <w:rFonts w:ascii="Times New Roman" w:hAnsi="Times New Roman" w:cs="Times New Roman"/>
          <w:sz w:val="28"/>
          <w:szCs w:val="28"/>
        </w:rPr>
        <w:t xml:space="preserve"> .</w:t>
      </w:r>
      <w:proofErr w:type="gramEnd"/>
      <w:r w:rsidRPr="00DF1FB0">
        <w:rPr>
          <w:rFonts w:ascii="Times New Roman" w:hAnsi="Times New Roman" w:cs="Times New Roman"/>
          <w:sz w:val="28"/>
          <w:szCs w:val="28"/>
        </w:rPr>
        <w:t xml:space="preserve"> В дошкольном возрасте в развитии и поведении ребёнка определяющее значение имеет семья. Она закладывает основы его отношения к миру, подготавливает его к жизни в обществе, поэтому взаимоотношения дошкольника с взрослыми в семье во многом определяют его характер и то, что принято сейчас называть благополучной социализацией. Нарушения взаимоотношений детей дошкольного возраста с </w:t>
      </w:r>
      <w:r w:rsidRPr="00DF1FB0">
        <w:rPr>
          <w:rFonts w:ascii="Times New Roman" w:hAnsi="Times New Roman" w:cs="Times New Roman"/>
          <w:sz w:val="28"/>
          <w:szCs w:val="28"/>
        </w:rPr>
        <w:lastRenderedPageBreak/>
        <w:t xml:space="preserve">родителями могут привести к серьёзным искажениям в развитии нравственной сферы личности ребёнка, к нарушениям в его поведении. Практика показывает, что более правильно развиваются дети, родители которых умеют поддерживать в семье благоприятный психологический микроклимат, служат для них примером трудолюбия, доброжелательности, порядочности. В свою очередь, мы - педагоги, работающие с детьми в дошкольных образовательных учреждениях, несём тоже большую ответственность за воспитание подрастающего поколения. Поэтому каждому из нас на своём месте надо в первую очередь направить все силы на воспитание нравственных качеств будущих личностей. Пример воспитателя увеличивается, когда он своей личностью, своим авторитетом действует систематически и последовательно, когда воспитанники убедятся, что между его словом и делом нет расхождений, ко всем он относится ровно и доброжелательно. Важно использовать в работе такой метод воспитания, как психологическая поддержка. Необходимо сосредотачиваться на позитивных сторонах и преимуществах ребёнка с целью укрепления самооценки, чтобы ребёнок мог поверить в себя и в свои способности. Поддерживаем ребёнка при любых неудачах, помогаем ему осознать, что в него верят. Со своими воспитанниками проводим беседы о семье: «Семья - наша защита», «Семья - самое ценное в жизни человека», «Родные люди - самые дорогие люди», «Дерево держится корнями, а человек семьёй». Стараемся подвести детей к пониманию того, почему нужно беречь родных, что разрушает семью (ссора, непослушание, неправильные поступки, обиды, лень), что созидает семью (любовь, терпение, уважение, взаимопомощь). Необходимо организовывать знакомство с основными правилами почитания и уважения старших, объяснять, что такое совесть и что именно она подсказывает нам, как поступить в трудной ситуации, знакомить с понятием «милосердие» (помочь нуждающемуся, утешить обиженного, развеселить печального). В нашем ДОУ ведется следующая работа: принимали с дошкольниками участие в изготовлении подарков для детей детских домов и для детей – </w:t>
      </w:r>
    </w:p>
    <w:p w:rsidR="00DF1FB0" w:rsidRDefault="00DF1FB0" w:rsidP="00DF1FB0">
      <w:pPr>
        <w:rPr>
          <w:rFonts w:ascii="Times New Roman" w:hAnsi="Times New Roman" w:cs="Times New Roman"/>
          <w:sz w:val="28"/>
          <w:szCs w:val="28"/>
        </w:rPr>
      </w:pPr>
      <w:r w:rsidRPr="00DF1FB0">
        <w:rPr>
          <w:rFonts w:ascii="Times New Roman" w:hAnsi="Times New Roman" w:cs="Times New Roman"/>
          <w:sz w:val="28"/>
          <w:szCs w:val="28"/>
        </w:rPr>
        <w:t xml:space="preserve">инвалидов. В обсуждении различных жизненных ситуаций между людьми, выясняли, что такое «Жестокость» (нет жалости, сочувствия, любви). Способствовали тому, чтобы дети сами высказывали своё негативное поведение к тому или иному поступку. Давали понятия таким человеческим качествам, как зависть и доброжелательство. Обучали дошкольников, как приучить себя не завидовать другим. Объясняли, что такое «правдивость», </w:t>
      </w:r>
      <w:proofErr w:type="gramStart"/>
      <w:r w:rsidRPr="00DF1FB0">
        <w:rPr>
          <w:rFonts w:ascii="Times New Roman" w:hAnsi="Times New Roman" w:cs="Times New Roman"/>
          <w:sz w:val="28"/>
          <w:szCs w:val="28"/>
        </w:rPr>
        <w:t>почему  нельзя</w:t>
      </w:r>
      <w:proofErr w:type="gramEnd"/>
      <w:r w:rsidRPr="00DF1FB0">
        <w:rPr>
          <w:rFonts w:ascii="Times New Roman" w:hAnsi="Times New Roman" w:cs="Times New Roman"/>
          <w:sz w:val="28"/>
          <w:szCs w:val="28"/>
        </w:rPr>
        <w:t xml:space="preserve">  обманывать  и  какие  могут  быть  последствия  правдивых   и лживых поступков. Нравственные качества личности не формируются без </w:t>
      </w:r>
      <w:r w:rsidRPr="00DF1FB0">
        <w:rPr>
          <w:rFonts w:ascii="Times New Roman" w:hAnsi="Times New Roman" w:cs="Times New Roman"/>
          <w:sz w:val="28"/>
          <w:szCs w:val="28"/>
        </w:rPr>
        <w:lastRenderedPageBreak/>
        <w:t>насущной жизненной необходимости. Поэтому с детьми организовыв</w:t>
      </w:r>
      <w:r w:rsidR="005B7F1C">
        <w:rPr>
          <w:rFonts w:ascii="Times New Roman" w:hAnsi="Times New Roman" w:cs="Times New Roman"/>
          <w:sz w:val="28"/>
          <w:szCs w:val="28"/>
        </w:rPr>
        <w:t>а</w:t>
      </w:r>
      <w:r w:rsidRPr="00DF1FB0">
        <w:rPr>
          <w:rFonts w:ascii="Times New Roman" w:hAnsi="Times New Roman" w:cs="Times New Roman"/>
          <w:sz w:val="28"/>
          <w:szCs w:val="28"/>
        </w:rPr>
        <w:t xml:space="preserve">ем ситуации конфликтного столкновения нравственных позиций и даем возможность пережить и почувствовать на себе последствия нарушений нравственных норм. Тогда древняя истина «Поступай по отношению к другим так, как ты хочешь, чтобы они поступали по отношению к тебе» - приобретает понятный и конкретный смысл. Считаем, что вся эта работа способствует формированию будущей полноценной личности человека. Также использую такой метод работы, как рассказ на этическую тему, где эмоционально излагаю конкретные факты и события, имеющие нравственное содержание. Такой эмоциональный рассказ вызывает у дошкольников положительное отношение к поступкам, влияет на поведение детей. Рассказ служит способом использования положительного примера в воспитании – это его главная функция. Этические рассказы помогают дошкольникам занять твёрдую нравственную позицию. Основным способом обмена мыслями является диалог - это универсальная форма информационного воздействия на сознание, формирование определённых взглядов, мотивов, чувств. Ребёнок во время воспитательного процесса ставится перед необходимостью самостоятельного нравственного выбора. Моральные ситуации имеют значение только тогда, когда они не носят обучающего или контролирующего значения. Отношение детей к своим обязанностям, сверстникам, старшим людям - это результат нравственного воспитания. Во время чтения художественной литературы: рассказов, стихотворений, сказок, анализ нравственных поступков героев помогает детям правильно оценивать поступки людей. Смысл работы по духовно-нравственному становлению личности ребёнка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Когда будет нравственное воспитание, ребёнок непременно воспримет правила культурного поведения из его окружающей среды и возьмёт пример со своих родителей…. Будет нравственность, почти наверняка будет и духовность. Не будет нравственности - не будет ничего, никакого воспитания…. </w:t>
      </w:r>
      <w:r w:rsidR="004B2758">
        <w:rPr>
          <w:rFonts w:ascii="Times New Roman" w:hAnsi="Times New Roman" w:cs="Times New Roman"/>
          <w:sz w:val="28"/>
          <w:szCs w:val="28"/>
        </w:rPr>
        <w:t xml:space="preserve"> </w:t>
      </w:r>
      <w:r w:rsidRPr="00DF1FB0">
        <w:rPr>
          <w:rFonts w:ascii="Times New Roman" w:hAnsi="Times New Roman" w:cs="Times New Roman"/>
          <w:sz w:val="28"/>
          <w:szCs w:val="28"/>
        </w:rPr>
        <w:t xml:space="preserve"> </w:t>
      </w:r>
    </w:p>
    <w:p w:rsidR="00DF1FB0" w:rsidRPr="00DF1FB0" w:rsidRDefault="00DF1FB0" w:rsidP="00DF1FB0">
      <w:pPr>
        <w:rPr>
          <w:rFonts w:ascii="Times New Roman" w:hAnsi="Times New Roman" w:cs="Times New Roman"/>
          <w:sz w:val="28"/>
          <w:szCs w:val="28"/>
        </w:rPr>
      </w:pPr>
      <w:bookmarkStart w:id="0" w:name="_GoBack"/>
      <w:bookmarkEnd w:id="0"/>
      <w:r w:rsidRPr="00DF1FB0">
        <w:rPr>
          <w:rFonts w:ascii="Times New Roman" w:hAnsi="Times New Roman" w:cs="Times New Roman"/>
          <w:sz w:val="28"/>
          <w:szCs w:val="28"/>
        </w:rPr>
        <w:t xml:space="preserve">Литература: </w:t>
      </w:r>
    </w:p>
    <w:p w:rsidR="00DF1FB0" w:rsidRPr="00DF1FB0" w:rsidRDefault="00DF1FB0" w:rsidP="00DF1FB0">
      <w:pPr>
        <w:rPr>
          <w:rFonts w:ascii="Times New Roman" w:hAnsi="Times New Roman" w:cs="Times New Roman"/>
          <w:sz w:val="28"/>
          <w:szCs w:val="28"/>
        </w:rPr>
      </w:pPr>
      <w:r w:rsidRPr="00DF1FB0">
        <w:rPr>
          <w:rFonts w:ascii="Times New Roman" w:hAnsi="Times New Roman" w:cs="Times New Roman"/>
          <w:sz w:val="28"/>
          <w:szCs w:val="28"/>
        </w:rPr>
        <w:t xml:space="preserve">1. </w:t>
      </w:r>
      <w:proofErr w:type="spellStart"/>
      <w:r w:rsidRPr="00DF1FB0">
        <w:rPr>
          <w:rFonts w:ascii="Times New Roman" w:hAnsi="Times New Roman" w:cs="Times New Roman"/>
          <w:sz w:val="28"/>
          <w:szCs w:val="28"/>
        </w:rPr>
        <w:t>Мулько</w:t>
      </w:r>
      <w:proofErr w:type="spellEnd"/>
      <w:r w:rsidRPr="00DF1FB0">
        <w:rPr>
          <w:rFonts w:ascii="Times New Roman" w:hAnsi="Times New Roman" w:cs="Times New Roman"/>
          <w:sz w:val="28"/>
          <w:szCs w:val="28"/>
        </w:rPr>
        <w:t xml:space="preserve"> И. Ф. Социально - нравственное воспитание дошкольников 5-7 лет. М.: 2004, – 96с. 2. Островская Л. Ф., Беседы с родителями о нравственном воспитании дошкольника. М: Просвещение, 1987. – 144с. 3. Боре Р. С. Социально – нравственное воспитание дошкольников. Методическое пособие, М.: Мозаика синтез, 2011. – 80с. 4. Маркова В. Н. Нравственное воспитание в отечественной педагогике // Дошкольное </w:t>
      </w:r>
      <w:r w:rsidRPr="00DF1FB0">
        <w:rPr>
          <w:rFonts w:ascii="Times New Roman" w:hAnsi="Times New Roman" w:cs="Times New Roman"/>
          <w:sz w:val="28"/>
          <w:szCs w:val="28"/>
        </w:rPr>
        <w:lastRenderedPageBreak/>
        <w:t xml:space="preserve">воспитание. – 2006. – № 12. 5. Сборник статей VI Международной научно – практической конференции. Дошкольное образование: опыт, проблемы, перспективы развития. – Чебоксары – 2015. – 10-11с. </w:t>
      </w:r>
    </w:p>
    <w:p w:rsidR="00D740A4" w:rsidRPr="00DF1FB0" w:rsidRDefault="00D740A4">
      <w:pPr>
        <w:rPr>
          <w:rFonts w:ascii="Times New Roman" w:hAnsi="Times New Roman" w:cs="Times New Roman"/>
          <w:sz w:val="28"/>
          <w:szCs w:val="28"/>
        </w:rPr>
      </w:pPr>
    </w:p>
    <w:sectPr w:rsidR="00D740A4" w:rsidRPr="00DF1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DF1FB0"/>
    <w:rsid w:val="004B2758"/>
    <w:rsid w:val="005B7F1C"/>
    <w:rsid w:val="00D740A4"/>
    <w:rsid w:val="00DF1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21C38-50BA-481B-B532-BB3F0D31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1171</Words>
  <Characters>6676</Characters>
  <Application>Microsoft Office Word</Application>
  <DocSecurity>0</DocSecurity>
  <Lines>55</Lines>
  <Paragraphs>15</Paragraphs>
  <ScaleCrop>false</ScaleCrop>
  <Company/>
  <LinksUpToDate>false</LinksUpToDate>
  <CharactersWithSpaces>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6</cp:revision>
  <dcterms:created xsi:type="dcterms:W3CDTF">2019-06-19T11:42:00Z</dcterms:created>
  <dcterms:modified xsi:type="dcterms:W3CDTF">2019-06-19T21:30:00Z</dcterms:modified>
</cp:coreProperties>
</file>