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C4" w:rsidRPr="00E749C4" w:rsidRDefault="00E749C4" w:rsidP="00E749C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7"/>
        </w:rPr>
      </w:pPr>
      <w:bookmarkStart w:id="0" w:name="_GoBack"/>
      <w:r w:rsidRPr="00E749C4">
        <w:rPr>
          <w:b/>
          <w:color w:val="111111"/>
          <w:sz w:val="28"/>
          <w:szCs w:val="27"/>
        </w:rPr>
        <w:t>"</w:t>
      </w:r>
      <w:r w:rsidRPr="00E749C4">
        <w:rPr>
          <w:rStyle w:val="a4"/>
          <w:color w:val="111111"/>
          <w:sz w:val="28"/>
          <w:szCs w:val="27"/>
          <w:bdr w:val="none" w:sz="0" w:space="0" w:color="auto" w:frame="1"/>
        </w:rPr>
        <w:t>Современные психолого-педагогические технологии</w:t>
      </w:r>
    </w:p>
    <w:p w:rsidR="00E749C4" w:rsidRPr="00E749C4" w:rsidRDefault="00E749C4" w:rsidP="00E749C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7"/>
        </w:rPr>
      </w:pPr>
      <w:proofErr w:type="spellStart"/>
      <w:r w:rsidRPr="00E749C4">
        <w:rPr>
          <w:rStyle w:val="a4"/>
          <w:color w:val="111111"/>
          <w:sz w:val="28"/>
          <w:szCs w:val="27"/>
          <w:bdr w:val="none" w:sz="0" w:space="0" w:color="auto" w:frame="1"/>
        </w:rPr>
        <w:t>коррекционно</w:t>
      </w:r>
      <w:proofErr w:type="spellEnd"/>
      <w:r w:rsidRPr="00E749C4">
        <w:rPr>
          <w:rStyle w:val="a4"/>
          <w:color w:val="111111"/>
          <w:sz w:val="28"/>
          <w:szCs w:val="27"/>
          <w:bdr w:val="none" w:sz="0" w:space="0" w:color="auto" w:frame="1"/>
        </w:rPr>
        <w:t xml:space="preserve"> - развивающего обучения</w:t>
      </w:r>
      <w:r w:rsidRPr="00E749C4">
        <w:rPr>
          <w:b/>
          <w:color w:val="111111"/>
          <w:sz w:val="28"/>
          <w:szCs w:val="27"/>
        </w:rPr>
        <w:t>"</w:t>
      </w:r>
    </w:p>
    <w:bookmarkEnd w:id="0"/>
    <w:p w:rsidR="00E749C4" w:rsidRPr="00E749C4" w:rsidRDefault="00E749C4" w:rsidP="00E749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E749C4">
        <w:rPr>
          <w:color w:val="111111"/>
          <w:sz w:val="28"/>
          <w:szCs w:val="27"/>
        </w:rPr>
        <w:t>В жизни детей, как и взрослых, много проблем - сложных, трудноразрешимых, и они заставляют детей переживать, бороться, развиваться. То, что нам может показаться пустяком, для ребенка вовсе не мелочь, а скорее, смысл жизни. Настоящее детство - это движение вперед, это непрекращающийся процесс взросления. И поэтому задача </w:t>
      </w:r>
      <w:r w:rsidRPr="00E749C4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коррекционно-развивающего</w:t>
      </w:r>
      <w:r w:rsidRPr="00E749C4">
        <w:rPr>
          <w:color w:val="111111"/>
          <w:sz w:val="28"/>
          <w:szCs w:val="27"/>
        </w:rPr>
        <w:t> воспитания заключается в том, чтобы помогать детям в их взрослении, поддерживать даже малейшее продвижение на этом пути через </w:t>
      </w:r>
      <w:r w:rsidRPr="00E749C4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психолого-педагогические технологии</w:t>
      </w:r>
      <w:r w:rsidRPr="00E749C4">
        <w:rPr>
          <w:color w:val="111111"/>
          <w:sz w:val="28"/>
          <w:szCs w:val="27"/>
        </w:rPr>
        <w:t>.</w:t>
      </w:r>
    </w:p>
    <w:p w:rsidR="00E749C4" w:rsidRPr="00E749C4" w:rsidRDefault="00E749C4" w:rsidP="00E749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E749C4">
        <w:rPr>
          <w:color w:val="111111"/>
          <w:sz w:val="28"/>
          <w:szCs w:val="27"/>
        </w:rPr>
        <w:t>Ребенок всегда хочет учиться, хочет стать взрослым. Однако это не означает, что ему безразлично, какими способами, в каком </w:t>
      </w:r>
      <w:r w:rsidRPr="00E749C4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педагогическом</w:t>
      </w:r>
      <w:r w:rsidRPr="00E749C4">
        <w:rPr>
          <w:color w:val="111111"/>
          <w:sz w:val="28"/>
          <w:szCs w:val="27"/>
        </w:rPr>
        <w:t> процессе мы будем его воспитывать, развивать и </w:t>
      </w:r>
      <w:r w:rsidRPr="00E749C4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обучать</w:t>
      </w:r>
      <w:r w:rsidRPr="00E749C4">
        <w:rPr>
          <w:color w:val="111111"/>
          <w:sz w:val="28"/>
          <w:szCs w:val="27"/>
        </w:rPr>
        <w:t>. </w:t>
      </w:r>
      <w:r w:rsidRPr="00E749C4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Педагогический</w:t>
      </w:r>
      <w:r w:rsidRPr="00E749C4">
        <w:rPr>
          <w:color w:val="111111"/>
          <w:sz w:val="28"/>
          <w:szCs w:val="27"/>
        </w:rPr>
        <w:t> процесс в основном направлен на выработку у детей дисциплины и послушания, точного выполнения указаний взрослых.</w:t>
      </w:r>
    </w:p>
    <w:p w:rsidR="00E749C4" w:rsidRPr="00E749C4" w:rsidRDefault="00E749C4" w:rsidP="00E749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E749C4">
        <w:rPr>
          <w:color w:val="111111"/>
          <w:sz w:val="28"/>
          <w:szCs w:val="27"/>
        </w:rPr>
        <w:t>В этих условиях дети, слепо подчиняясь инструкциям, находятся в постоянном состоянии напряжения, боязни ошибиться, недоверия к собственным мыслям. Каждый учитель или воспитатель, проявляя строгость и требовательность, разумеется, руководствуется самыми высокими целями, однако нужно, чтобы их реализация происходила в доброй, гуманной атмосфере, чтобы </w:t>
      </w:r>
      <w:r w:rsidRPr="00E749C4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педагогический</w:t>
      </w:r>
      <w:r w:rsidRPr="00E749C4">
        <w:rPr>
          <w:color w:val="111111"/>
          <w:sz w:val="28"/>
          <w:szCs w:val="27"/>
        </w:rPr>
        <w:t> процесс был наполнен чуткостью и заботливостью, отзывчивостью и доброжелательностью, переживанием успехов и утверждением достоинства каждого ребенка.</w:t>
      </w:r>
    </w:p>
    <w:p w:rsidR="00E749C4" w:rsidRPr="00E749C4" w:rsidRDefault="00E749C4" w:rsidP="00E749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E749C4">
        <w:rPr>
          <w:color w:val="111111"/>
          <w:sz w:val="28"/>
          <w:szCs w:val="27"/>
        </w:rPr>
        <w:t>Какие же принципиальные требования нужно соблюдать, чтобы </w:t>
      </w:r>
      <w:r w:rsidRPr="00E749C4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педагогический</w:t>
      </w:r>
      <w:r w:rsidRPr="00E749C4">
        <w:rPr>
          <w:color w:val="111111"/>
          <w:sz w:val="28"/>
          <w:szCs w:val="27"/>
        </w:rPr>
        <w:t> процесс приобрел личностно - гуманную направленность? Прежде всего, следует учитывать </w:t>
      </w:r>
      <w:r w:rsidRPr="00E749C4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психологические особенности детей</w:t>
      </w:r>
      <w:r w:rsidRPr="00E749C4">
        <w:rPr>
          <w:color w:val="111111"/>
          <w:sz w:val="28"/>
          <w:szCs w:val="27"/>
        </w:rPr>
        <w:t>, </w:t>
      </w:r>
      <w:r w:rsidRPr="00E749C4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обучающихся в режиме коррекции</w:t>
      </w:r>
      <w:r w:rsidRPr="00E749C4">
        <w:rPr>
          <w:color w:val="111111"/>
          <w:sz w:val="28"/>
          <w:szCs w:val="27"/>
        </w:rPr>
        <w:t>.</w:t>
      </w:r>
    </w:p>
    <w:p w:rsidR="00E749C4" w:rsidRPr="00E749C4" w:rsidRDefault="00E749C4" w:rsidP="00E749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E749C4">
        <w:rPr>
          <w:color w:val="111111"/>
          <w:sz w:val="28"/>
          <w:szCs w:val="27"/>
        </w:rPr>
        <w:t>Так, шестилетки еще не обладают достаточным социально-нравственным и познавательным опытом, необходимым для воспитания в ребенке чувства долга, ответственности, для осознания и понятия необходимости. У ребенка шести лет непрерывно возникают самые разные потребности, которые постоянно сменяют друг друга. Особенность их в том, что они переживают как неотложное, т. е. актуальное хотенье. Оно заставляет малыша действовать немедленно, не подумав предварительно о том, что за этим может последовать. </w:t>
      </w:r>
      <w:r w:rsidRPr="00E749C4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Педагог</w:t>
      </w:r>
      <w:r w:rsidRPr="00E749C4">
        <w:rPr>
          <w:color w:val="111111"/>
          <w:sz w:val="28"/>
          <w:szCs w:val="27"/>
        </w:rPr>
        <w:t> еще не договорил вопроса, а ребенок уже порывается отвечать, задание еще не разъяснено, а он уже приступает к выполнению. Дети этого возраста не могут быть сдержанными и уступчивыми, разумными и волевыми.</w:t>
      </w:r>
    </w:p>
    <w:p w:rsidR="00E749C4" w:rsidRPr="00E749C4" w:rsidRDefault="00E749C4" w:rsidP="00E749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E749C4">
        <w:rPr>
          <w:color w:val="111111"/>
          <w:sz w:val="28"/>
          <w:szCs w:val="27"/>
        </w:rPr>
        <w:t>Шестилетний ребенок </w:t>
      </w:r>
      <w:r w:rsidRPr="00E749C4">
        <w:rPr>
          <w:i/>
          <w:iCs/>
          <w:color w:val="111111"/>
          <w:sz w:val="28"/>
          <w:szCs w:val="27"/>
          <w:bdr w:val="none" w:sz="0" w:space="0" w:color="auto" w:frame="1"/>
        </w:rPr>
        <w:t>(и, разумеется, не только шестилетний)</w:t>
      </w:r>
      <w:r w:rsidRPr="00E749C4">
        <w:rPr>
          <w:color w:val="111111"/>
          <w:sz w:val="28"/>
          <w:szCs w:val="27"/>
        </w:rPr>
        <w:t> стремится к игровой деятельности, игра для него является смыслом жизни. Игра превращается в вид деятельности, где и формируются личностные качества ребенка, его отношение к действительности, к людям.</w:t>
      </w:r>
    </w:p>
    <w:p w:rsidR="00E749C4" w:rsidRPr="00E749C4" w:rsidRDefault="00E749C4" w:rsidP="00E749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E749C4">
        <w:rPr>
          <w:color w:val="111111"/>
          <w:sz w:val="28"/>
          <w:szCs w:val="27"/>
        </w:rPr>
        <w:t>Ведь ребенок - целостная личность, и прежде всего надо, чтобы </w:t>
      </w:r>
      <w:r w:rsidRPr="00E749C4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педагогический</w:t>
      </w:r>
      <w:r w:rsidRPr="00E749C4">
        <w:rPr>
          <w:color w:val="111111"/>
          <w:sz w:val="28"/>
          <w:szCs w:val="27"/>
        </w:rPr>
        <w:t xml:space="preserve"> процесс увлекал его полностью, со всеми его жизненными стремлениями и потребностями. В этом процессе ребенок </w:t>
      </w:r>
      <w:r w:rsidRPr="00E749C4">
        <w:rPr>
          <w:color w:val="111111"/>
          <w:sz w:val="28"/>
          <w:szCs w:val="27"/>
        </w:rPr>
        <w:lastRenderedPageBreak/>
        <w:t>должен испытывать чувство постоянного обогащения жизни, удовлетворения своих растущих и все более разнообразных познавательных и духовных потребностей.</w:t>
      </w:r>
    </w:p>
    <w:p w:rsidR="00E749C4" w:rsidRPr="00E749C4" w:rsidRDefault="00E749C4" w:rsidP="00E749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E749C4">
        <w:rPr>
          <w:color w:val="111111"/>
          <w:sz w:val="28"/>
          <w:szCs w:val="27"/>
          <w:u w:val="single"/>
          <w:bdr w:val="none" w:sz="0" w:space="0" w:color="auto" w:frame="1"/>
        </w:rPr>
        <w:t>Достижение поставленных целей обеспечивается решением следующих основных задач</w:t>
      </w:r>
      <w:r w:rsidRPr="00E749C4">
        <w:rPr>
          <w:color w:val="111111"/>
          <w:sz w:val="28"/>
          <w:szCs w:val="27"/>
        </w:rPr>
        <w:t>:</w:t>
      </w:r>
    </w:p>
    <w:p w:rsidR="00E749C4" w:rsidRPr="00E749C4" w:rsidRDefault="00E749C4" w:rsidP="00E749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E749C4">
        <w:rPr>
          <w:color w:val="111111"/>
          <w:sz w:val="28"/>
          <w:szCs w:val="27"/>
        </w:rPr>
        <w:t>- Развитие всех </w:t>
      </w:r>
      <w:r w:rsidRPr="00E749C4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психических</w:t>
      </w:r>
      <w:r w:rsidRPr="00E749C4">
        <w:rPr>
          <w:color w:val="111111"/>
          <w:sz w:val="28"/>
          <w:szCs w:val="27"/>
        </w:rPr>
        <w:t> функций и познавательной деятельности детей в процессе </w:t>
      </w:r>
      <w:r w:rsidRPr="00E749C4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обучения и коррекция их недостатков</w:t>
      </w:r>
      <w:r w:rsidRPr="00E749C4">
        <w:rPr>
          <w:color w:val="111111"/>
          <w:sz w:val="28"/>
          <w:szCs w:val="27"/>
        </w:rPr>
        <w:t>. Основное внимание в этой работе должно быть направлено на умственное развитие.</w:t>
      </w:r>
    </w:p>
    <w:p w:rsidR="00E749C4" w:rsidRPr="00E749C4" w:rsidRDefault="00E749C4" w:rsidP="00E749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7"/>
        </w:rPr>
      </w:pPr>
      <w:r w:rsidRPr="00E749C4">
        <w:rPr>
          <w:color w:val="111111"/>
          <w:sz w:val="28"/>
          <w:szCs w:val="27"/>
        </w:rPr>
        <w:t>- Воспитание глубоко отсталых детей, формирование у них правильного поведения. Основное внимание в этом разделе работы направлено на нравственное воспитание.</w:t>
      </w:r>
    </w:p>
    <w:p w:rsidR="00E749C4" w:rsidRPr="00E749C4" w:rsidRDefault="00E749C4" w:rsidP="00E749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E749C4">
        <w:rPr>
          <w:color w:val="111111"/>
          <w:sz w:val="28"/>
          <w:szCs w:val="27"/>
        </w:rPr>
        <w:t>- Трудовое </w:t>
      </w:r>
      <w:r w:rsidRPr="00E749C4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обучение</w:t>
      </w:r>
      <w:r w:rsidRPr="00E749C4">
        <w:rPr>
          <w:color w:val="111111"/>
          <w:sz w:val="28"/>
          <w:szCs w:val="27"/>
        </w:rPr>
        <w:t> и подготовка к посильным видам труда. Физическое воспитание. Самообслуживание.</w:t>
      </w:r>
    </w:p>
    <w:p w:rsidR="00E749C4" w:rsidRPr="00E749C4" w:rsidRDefault="00E749C4" w:rsidP="00E749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7"/>
        </w:rPr>
      </w:pPr>
      <w:r w:rsidRPr="00E749C4">
        <w:rPr>
          <w:color w:val="111111"/>
          <w:sz w:val="28"/>
          <w:szCs w:val="27"/>
        </w:rPr>
        <w:t>- Бытовая ориентировка и социальная адаптация - как итог всей работы.</w:t>
      </w:r>
    </w:p>
    <w:p w:rsidR="00E749C4" w:rsidRPr="00E749C4" w:rsidRDefault="00E749C4" w:rsidP="00E749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E749C4">
        <w:rPr>
          <w:color w:val="111111"/>
          <w:sz w:val="28"/>
          <w:szCs w:val="27"/>
        </w:rPr>
        <w:t>Реализация поставленных задач подразумевает идею гуманизма </w:t>
      </w:r>
      <w:r w:rsidRPr="00E749C4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коррекционно-развивающего обучения</w:t>
      </w:r>
      <w:r w:rsidRPr="00E749C4">
        <w:rPr>
          <w:color w:val="111111"/>
          <w:sz w:val="28"/>
          <w:szCs w:val="27"/>
        </w:rPr>
        <w:t> в качестве основополагающего. Другими словами, нельзя всерьез ожидать какого-либо эффекта от </w:t>
      </w:r>
      <w:r w:rsidRPr="00E749C4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обучения ребенка в режиме коррекции</w:t>
      </w:r>
      <w:r w:rsidRPr="00E749C4">
        <w:rPr>
          <w:color w:val="111111"/>
          <w:sz w:val="28"/>
          <w:szCs w:val="27"/>
        </w:rPr>
        <w:t>, если </w:t>
      </w:r>
      <w:r w:rsidRPr="00E749C4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педагог</w:t>
      </w:r>
      <w:r w:rsidRPr="00E749C4">
        <w:rPr>
          <w:color w:val="111111"/>
          <w:sz w:val="28"/>
          <w:szCs w:val="27"/>
        </w:rPr>
        <w:t> не будет следовать идеям гуманизма в своей работе.</w:t>
      </w:r>
    </w:p>
    <w:p w:rsidR="00E749C4" w:rsidRPr="00E749C4" w:rsidRDefault="00E749C4" w:rsidP="00E749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E749C4">
        <w:rPr>
          <w:color w:val="111111"/>
          <w:sz w:val="28"/>
          <w:szCs w:val="27"/>
        </w:rPr>
        <w:t>Самое главное для </w:t>
      </w:r>
      <w:r w:rsidRPr="00E749C4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педагога коррекционного обучения</w:t>
      </w:r>
      <w:r w:rsidRPr="00E749C4">
        <w:rPr>
          <w:color w:val="111111"/>
          <w:sz w:val="28"/>
          <w:szCs w:val="27"/>
        </w:rPr>
        <w:t> - проявлять мудрое терпение. Принцип терпения не означает благодушия или неразумного упорства в наших требованиях к детям. Он ставит нас перед необходимостью проявлять к ним исключительную чуткость, постоянную заботу, оказывать незамедлительную помощь, сопереживать в неудачах, вселять уверенность в успехе.</w:t>
      </w:r>
    </w:p>
    <w:p w:rsidR="00E749C4" w:rsidRPr="00E749C4" w:rsidRDefault="00E749C4" w:rsidP="00E749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E749C4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Педагог коррекционно-развивающего обучения</w:t>
      </w:r>
      <w:r w:rsidRPr="00E749C4">
        <w:rPr>
          <w:color w:val="111111"/>
          <w:sz w:val="28"/>
          <w:szCs w:val="27"/>
        </w:rPr>
        <w:t>, воспитатель призван читать душу воспитанника, угадывать его сложный духовный мир, но при этом - беречь, щадить его неприкосновенность, уязвимость, ранимость. Недопустимо нанесение нечаянных обид, тревог и беспокойства. Но эту свою способность наставник должен передать и своему ученику. Только уважая достоинство другого, человек может снискать уважение и к себе.</w:t>
      </w:r>
    </w:p>
    <w:p w:rsidR="00E749C4" w:rsidRPr="00E749C4" w:rsidRDefault="00E749C4" w:rsidP="00E749C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7"/>
        </w:rPr>
      </w:pPr>
      <w:r w:rsidRPr="00E749C4">
        <w:rPr>
          <w:color w:val="111111"/>
          <w:sz w:val="28"/>
          <w:szCs w:val="27"/>
        </w:rPr>
        <w:t>…Важно, чтобы дети научились чувствовать душевное состояние товарища, распознавать чужое горе, переживать его, как свое личное. Детство, школьные годы должны быть годами воспитания сердечности. И от того, как прошло детство, кто вел ребенка за руку в детские годы, что вошло в его разум и сердце из окружающего мира, - от этого в решающей степени зависит, каким человеком станет сегодняшний малыш.</w:t>
      </w:r>
    </w:p>
    <w:p w:rsidR="003D32B9" w:rsidRPr="00E749C4" w:rsidRDefault="003D32B9" w:rsidP="00E749C4">
      <w:pPr>
        <w:jc w:val="both"/>
        <w:rPr>
          <w:rFonts w:ascii="Times New Roman" w:hAnsi="Times New Roman" w:cs="Times New Roman"/>
          <w:sz w:val="24"/>
        </w:rPr>
      </w:pPr>
    </w:p>
    <w:sectPr w:rsidR="003D32B9" w:rsidRPr="00E74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B9"/>
    <w:rsid w:val="003D32B9"/>
    <w:rsid w:val="00E7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A03BF-B4D6-4871-85F5-BD17F4E9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7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7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70067-BED8-4A55-9805-EB5F7E99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2022-03-16T16:24:00Z</dcterms:created>
  <dcterms:modified xsi:type="dcterms:W3CDTF">2022-03-16T16:26:00Z</dcterms:modified>
</cp:coreProperties>
</file>