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F9" w:rsidRPr="004E4C56" w:rsidRDefault="008A6CF9" w:rsidP="008A6CF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Пути формирования функциональной грамотности в процессе обучения математики</w:t>
      </w:r>
    </w:p>
    <w:p w:rsidR="008A6CF9" w:rsidRPr="004E4C56" w:rsidRDefault="008A6CF9" w:rsidP="008A6CF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Ванкеевой В.А.</w:t>
      </w:r>
    </w:p>
    <w:p w:rsidR="008A6CF9" w:rsidRPr="004E4C56" w:rsidRDefault="008A6CF9" w:rsidP="008A6CF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МАОУ СОШ №25</w:t>
      </w:r>
    </w:p>
    <w:p w:rsidR="008A6CF9" w:rsidRDefault="008A6CF9" w:rsidP="008A6CF9">
      <w:pPr>
        <w:pStyle w:val="a3"/>
        <w:spacing w:before="119" w:line="244" w:lineRule="auto"/>
      </w:pPr>
      <w:r>
        <w:t>Современное математическое образование уже несколько лет</w:t>
      </w:r>
      <w:r>
        <w:rPr>
          <w:spacing w:val="1"/>
        </w:rPr>
        <w:t xml:space="preserve"> </w:t>
      </w:r>
      <w:r>
        <w:t xml:space="preserve">претерпевает изменения как в содержании, так и в подходах к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чению</w:t>
      </w:r>
      <w:proofErr w:type="spellEnd"/>
      <w:proofErr w:type="gramEnd"/>
      <w:r>
        <w:t xml:space="preserve"> математике. Одно из требований к математическому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зованию</w:t>
      </w:r>
      <w:proofErr w:type="spellEnd"/>
      <w:proofErr w:type="gramEnd"/>
      <w:r>
        <w:rPr>
          <w:spacing w:val="-1"/>
        </w:rPr>
        <w:t xml:space="preserve">, </w:t>
      </w:r>
      <w:r>
        <w:t>представленное в Концепции развития математического</w:t>
      </w:r>
      <w:r>
        <w:rPr>
          <w:spacing w:val="1"/>
        </w:rPr>
        <w:t xml:space="preserve"> </w:t>
      </w:r>
      <w:r>
        <w:t>образования Российской Федерации — «предоставлять каждому</w:t>
      </w:r>
      <w:r>
        <w:rPr>
          <w:spacing w:val="1"/>
        </w:rPr>
        <w:t xml:space="preserve"> </w:t>
      </w:r>
      <w:r>
        <w:t>обучающемуся возможность достижения уровня математических</w:t>
      </w:r>
      <w:r>
        <w:rPr>
          <w:spacing w:val="1"/>
        </w:rPr>
        <w:t xml:space="preserve"> </w:t>
      </w:r>
      <w:r>
        <w:t>знаний, необходимого для дальнейшей успешной жизни в обще-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>».</w:t>
      </w:r>
      <w:r>
        <w:rPr>
          <w:spacing w:val="-6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направлений,</w:t>
      </w:r>
      <w:r>
        <w:rPr>
          <w:spacing w:val="-6"/>
        </w:rPr>
        <w:t xml:space="preserve"> </w:t>
      </w:r>
      <w:r>
        <w:t>позволяющих</w:t>
      </w:r>
      <w:r>
        <w:rPr>
          <w:spacing w:val="-6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proofErr w:type="spellStart"/>
      <w:proofErr w:type="gramStart"/>
      <w:r>
        <w:t>требова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ние</w:t>
      </w:r>
      <w:proofErr w:type="spellEnd"/>
      <w:proofErr w:type="gramEnd"/>
      <w:r>
        <w:t>,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школьников.</w:t>
      </w:r>
    </w:p>
    <w:p w:rsidR="008A6CF9" w:rsidRDefault="008A6CF9" w:rsidP="008A6CF9">
      <w:pPr>
        <w:pStyle w:val="a3"/>
        <w:spacing w:before="8" w:line="244" w:lineRule="auto"/>
      </w:pPr>
      <w:r>
        <w:t xml:space="preserve">Грамотность человека определяет не только его уровень </w:t>
      </w:r>
      <w:proofErr w:type="spellStart"/>
      <w:proofErr w:type="gramStart"/>
      <w:r>
        <w:t>вла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proofErr w:type="gramEnd"/>
      <w:r>
        <w:t xml:space="preserve"> знаниями и навыками в определённой области, но также и</w:t>
      </w:r>
      <w:r>
        <w:rPr>
          <w:spacing w:val="1"/>
        </w:rPr>
        <w:t xml:space="preserve"> </w:t>
      </w:r>
      <w:r>
        <w:t>способность их применять на практике. Понятие математической</w:t>
      </w:r>
      <w:r>
        <w:rPr>
          <w:spacing w:val="1"/>
        </w:rPr>
        <w:t xml:space="preserve"> </w:t>
      </w:r>
      <w:r>
        <w:t>грамотности в контексте международных исследований качества</w:t>
      </w:r>
      <w:r>
        <w:rPr>
          <w:spacing w:val="1"/>
        </w:rPr>
        <w:t xml:space="preserve"> </w:t>
      </w:r>
      <w:r>
        <w:t xml:space="preserve">образования — «это способность индивидуума проводить </w:t>
      </w:r>
      <w:proofErr w:type="spellStart"/>
      <w:proofErr w:type="gramStart"/>
      <w:r>
        <w:t>матема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rPr>
          <w:w w:val="95"/>
        </w:rPr>
        <w:t>тические</w:t>
      </w:r>
      <w:proofErr w:type="spellEnd"/>
      <w:proofErr w:type="gramEnd"/>
      <w:r>
        <w:rPr>
          <w:w w:val="95"/>
        </w:rPr>
        <w:t xml:space="preserve"> рассуждения и формулировать, применять, </w:t>
      </w:r>
      <w:proofErr w:type="spellStart"/>
      <w:r>
        <w:rPr>
          <w:w w:val="95"/>
        </w:rPr>
        <w:t>интерпретиро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вать</w:t>
      </w:r>
      <w:proofErr w:type="spellEnd"/>
      <w:r>
        <w:rPr>
          <w:w w:val="95"/>
        </w:rPr>
        <w:t xml:space="preserve"> математику для решения проблем в разнообразных контекстах</w:t>
      </w:r>
      <w:r>
        <w:rPr>
          <w:spacing w:val="1"/>
          <w:w w:val="95"/>
        </w:rPr>
        <w:t xml:space="preserve"> </w:t>
      </w:r>
      <w:r>
        <w:t xml:space="preserve">реального мира. Она включает использование математических </w:t>
      </w:r>
      <w:proofErr w:type="gramStart"/>
      <w:r>
        <w:t>по-</w:t>
      </w:r>
      <w:r>
        <w:rPr>
          <w:spacing w:val="-42"/>
        </w:rPr>
        <w:t xml:space="preserve"> </w:t>
      </w:r>
      <w:proofErr w:type="spellStart"/>
      <w:r>
        <w:rPr>
          <w:w w:val="95"/>
        </w:rPr>
        <w:t>нятий</w:t>
      </w:r>
      <w:proofErr w:type="spellEnd"/>
      <w:proofErr w:type="gramEnd"/>
      <w:r>
        <w:rPr>
          <w:w w:val="95"/>
        </w:rPr>
        <w:t>,</w:t>
      </w:r>
      <w:r>
        <w:rPr>
          <w:spacing w:val="21"/>
          <w:w w:val="95"/>
        </w:rPr>
        <w:t xml:space="preserve"> </w:t>
      </w:r>
      <w:r>
        <w:rPr>
          <w:w w:val="95"/>
        </w:rPr>
        <w:t>процедур,</w:t>
      </w:r>
      <w:r>
        <w:rPr>
          <w:spacing w:val="22"/>
          <w:w w:val="95"/>
        </w:rPr>
        <w:t xml:space="preserve"> </w:t>
      </w:r>
      <w:r>
        <w:rPr>
          <w:w w:val="95"/>
        </w:rPr>
        <w:t>фактов</w:t>
      </w:r>
      <w:r>
        <w:rPr>
          <w:spacing w:val="22"/>
          <w:w w:val="95"/>
        </w:rPr>
        <w:t xml:space="preserve"> </w:t>
      </w:r>
      <w:r>
        <w:rPr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w w:val="95"/>
        </w:rPr>
        <w:t>инструментов,</w:t>
      </w:r>
      <w:r>
        <w:rPr>
          <w:spacing w:val="22"/>
          <w:w w:val="95"/>
        </w:rPr>
        <w:t xml:space="preserve"> </w:t>
      </w:r>
      <w:r>
        <w:rPr>
          <w:w w:val="95"/>
        </w:rPr>
        <w:t>чтобы</w:t>
      </w:r>
      <w:r>
        <w:rPr>
          <w:spacing w:val="22"/>
          <w:w w:val="95"/>
        </w:rPr>
        <w:t xml:space="preserve"> </w:t>
      </w:r>
      <w:r>
        <w:rPr>
          <w:w w:val="95"/>
        </w:rPr>
        <w:t>описать,</w:t>
      </w:r>
      <w:r>
        <w:rPr>
          <w:spacing w:val="22"/>
          <w:w w:val="95"/>
        </w:rPr>
        <w:t xml:space="preserve"> </w:t>
      </w:r>
      <w:r>
        <w:rPr>
          <w:w w:val="95"/>
        </w:rPr>
        <w:t>объяснить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 предсказать явления. Она помогает людям понять роль </w:t>
      </w:r>
      <w:proofErr w:type="spellStart"/>
      <w:proofErr w:type="gramStart"/>
      <w:r>
        <w:rPr>
          <w:w w:val="95"/>
        </w:rPr>
        <w:t>математи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ки</w:t>
      </w:r>
      <w:proofErr w:type="spellEnd"/>
      <w:proofErr w:type="gramEnd"/>
      <w:r>
        <w:t xml:space="preserve"> в мире, высказывать хорошо обоснованные суждения и </w:t>
      </w:r>
      <w:proofErr w:type="spellStart"/>
      <w:r>
        <w:t>прини</w:t>
      </w:r>
      <w:proofErr w:type="spellEnd"/>
      <w:r>
        <w:t>-</w:t>
      </w:r>
      <w:r>
        <w:rPr>
          <w:spacing w:val="1"/>
        </w:rPr>
        <w:t xml:space="preserve"> </w:t>
      </w:r>
      <w:r>
        <w:rPr>
          <w:w w:val="95"/>
        </w:rPr>
        <w:t>мать решения, которые необходимы конструктивному, активному и</w:t>
      </w:r>
      <w:r>
        <w:rPr>
          <w:spacing w:val="1"/>
          <w:w w:val="95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гражданину».</w:t>
      </w:r>
    </w:p>
    <w:p w:rsidR="008A6CF9" w:rsidRDefault="008A6CF9" w:rsidP="008A6CF9">
      <w:pPr>
        <w:pStyle w:val="a3"/>
        <w:spacing w:before="11" w:line="244" w:lineRule="auto"/>
      </w:pPr>
      <w:r>
        <w:t>Международные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42"/>
        </w:rPr>
        <w:t xml:space="preserve"> </w:t>
      </w:r>
      <w:r>
        <w:t>грамотности школьников нашей страны показали, что учащиеся</w:t>
      </w:r>
      <w:r>
        <w:rPr>
          <w:spacing w:val="1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-41"/>
        </w:rPr>
        <w:t xml:space="preserve"> </w:t>
      </w:r>
      <w:proofErr w:type="spellStart"/>
      <w:r>
        <w:t>ний</w:t>
      </w:r>
      <w:proofErr w:type="spellEnd"/>
      <w:proofErr w:type="gram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испытывают</w:t>
      </w:r>
      <w:r>
        <w:rPr>
          <w:spacing w:val="-8"/>
        </w:rPr>
        <w:t xml:space="preserve"> </w:t>
      </w:r>
      <w:r>
        <w:t>большие</w:t>
      </w:r>
      <w:r>
        <w:rPr>
          <w:spacing w:val="-8"/>
        </w:rPr>
        <w:t xml:space="preserve"> </w:t>
      </w:r>
      <w:r>
        <w:t>затруднения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применении</w:t>
      </w:r>
      <w:r>
        <w:rPr>
          <w:spacing w:val="-42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ситуациях,</w:t>
      </w:r>
      <w:r>
        <w:rPr>
          <w:spacing w:val="15"/>
        </w:rPr>
        <w:t xml:space="preserve"> </w:t>
      </w:r>
      <w:r>
        <w:t>близких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-41"/>
        </w:rPr>
        <w:t xml:space="preserve"> </w:t>
      </w:r>
      <w:r>
        <w:t>в работе с математической информацией, представленной в раз-</w:t>
      </w:r>
      <w:r>
        <w:rPr>
          <w:spacing w:val="1"/>
        </w:rPr>
        <w:t xml:space="preserve"> </w:t>
      </w:r>
      <w:r>
        <w:t>личной форме (тексты, диаграммы, графики, рисунки и др.), ха-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рактерной</w:t>
      </w:r>
      <w:proofErr w:type="spellEnd"/>
      <w:r>
        <w:rPr>
          <w:w w:val="95"/>
        </w:rPr>
        <w:t xml:space="preserve"> для средств массовой информации. Для</w:t>
      </w:r>
      <w:r w:rsidRPr="00903D86">
        <w:rPr>
          <w:w w:val="95"/>
        </w:rPr>
        <w:t xml:space="preserve"> </w:t>
      </w:r>
      <w:r>
        <w:t>решения проблемы математически грамотный уча</w:t>
      </w:r>
      <w:r>
        <w:rPr>
          <w:w w:val="95"/>
        </w:rPr>
        <w:t>щийся сначала должен увидеть математическую природу проблемы,</w:t>
      </w:r>
      <w:r>
        <w:rPr>
          <w:spacing w:val="1"/>
          <w:w w:val="95"/>
        </w:rPr>
        <w:t xml:space="preserve"> </w:t>
      </w:r>
      <w:r>
        <w:t>представленной в контексте реального мира, и сформулировать её</w:t>
      </w:r>
      <w:r>
        <w:rPr>
          <w:spacing w:val="-42"/>
        </w:rPr>
        <w:t xml:space="preserve"> </w:t>
      </w:r>
      <w:r>
        <w:rPr>
          <w:w w:val="95"/>
        </w:rPr>
        <w:t>на языке математики, а это, в свою очередь, требует математических</w:t>
      </w:r>
      <w:r>
        <w:rPr>
          <w:spacing w:val="1"/>
          <w:w w:val="95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lastRenderedPageBreak/>
        <w:t>того, что значит быть математически грамотным. (По материалам</w:t>
      </w:r>
      <w:r>
        <w:rPr>
          <w:spacing w:val="1"/>
        </w:rPr>
        <w:t xml:space="preserve"> </w:t>
      </w:r>
      <w:r>
        <w:rPr>
          <w:spacing w:val="-1"/>
        </w:rPr>
        <w:t>Л.</w:t>
      </w:r>
      <w:r>
        <w:rPr>
          <w:spacing w:val="-10"/>
        </w:rPr>
        <w:t xml:space="preserve"> </w:t>
      </w:r>
      <w:r>
        <w:rPr>
          <w:spacing w:val="-1"/>
        </w:rPr>
        <w:t>О.</w:t>
      </w:r>
      <w:r>
        <w:rPr>
          <w:spacing w:val="-9"/>
        </w:rPr>
        <w:t xml:space="preserve"> </w:t>
      </w:r>
      <w:r>
        <w:rPr>
          <w:spacing w:val="-1"/>
        </w:rPr>
        <w:t>Рословой,</w:t>
      </w:r>
      <w:r>
        <w:rPr>
          <w:spacing w:val="-9"/>
        </w:rPr>
        <w:t xml:space="preserve"> </w:t>
      </w:r>
      <w:r>
        <w:t>заведующей</w:t>
      </w:r>
      <w:r>
        <w:rPr>
          <w:spacing w:val="-9"/>
        </w:rPr>
        <w:t xml:space="preserve"> </w:t>
      </w:r>
      <w:r>
        <w:t>лабораторией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42"/>
        </w:rPr>
        <w:t xml:space="preserve"> </w:t>
      </w:r>
      <w:r>
        <w:t xml:space="preserve">образования и информатизации, Институт стратегии развития </w:t>
      </w:r>
      <w:proofErr w:type="gramStart"/>
      <w:r>
        <w:t>об-</w:t>
      </w:r>
      <w:r>
        <w:rPr>
          <w:spacing w:val="-42"/>
        </w:rPr>
        <w:t xml:space="preserve"> </w:t>
      </w:r>
      <w:proofErr w:type="spellStart"/>
      <w:r>
        <w:t>разования</w:t>
      </w:r>
      <w:proofErr w:type="spellEnd"/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образования).</w:t>
      </w:r>
    </w:p>
    <w:p w:rsidR="008A6CF9" w:rsidRDefault="008A6CF9" w:rsidP="008A6CF9">
      <w:pPr>
        <w:pStyle w:val="a3"/>
        <w:spacing w:before="7" w:line="244" w:lineRule="auto"/>
      </w:pPr>
      <w:r>
        <w:rPr>
          <w:w w:val="95"/>
        </w:rPr>
        <w:t xml:space="preserve">Содержание определения математической грамотности </w:t>
      </w:r>
      <w:proofErr w:type="spellStart"/>
      <w:proofErr w:type="gramStart"/>
      <w:r>
        <w:rPr>
          <w:w w:val="95"/>
        </w:rPr>
        <w:t>позволя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ет</w:t>
      </w:r>
      <w:proofErr w:type="spellEnd"/>
      <w:proofErr w:type="gramEnd"/>
      <w:r>
        <w:t xml:space="preserve"> выделить направления работы со школьниками по её </w:t>
      </w:r>
      <w:proofErr w:type="spellStart"/>
      <w:r>
        <w:t>формиро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ванию</w:t>
      </w:r>
      <w:proofErr w:type="spellEnd"/>
      <w:r>
        <w:t>:</w:t>
      </w:r>
    </w:p>
    <w:p w:rsidR="008A6CF9" w:rsidRDefault="008A6CF9" w:rsidP="008A6CF9">
      <w:pPr>
        <w:pStyle w:val="a5"/>
        <w:numPr>
          <w:ilvl w:val="0"/>
          <w:numId w:val="3"/>
        </w:numPr>
        <w:tabs>
          <w:tab w:val="left" w:pos="681"/>
        </w:tabs>
        <w:spacing w:before="3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формирование способности человека определять и понимать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роль</w:t>
      </w:r>
      <w:r>
        <w:rPr>
          <w:spacing w:val="-1"/>
          <w:sz w:val="20"/>
        </w:rPr>
        <w:t xml:space="preserve"> </w:t>
      </w:r>
      <w:r>
        <w:rPr>
          <w:sz w:val="20"/>
        </w:rPr>
        <w:t>математики в мире, в котором он живёт;</w:t>
      </w:r>
    </w:p>
    <w:p w:rsidR="008A6CF9" w:rsidRDefault="008A6CF9" w:rsidP="008A6CF9">
      <w:pPr>
        <w:pStyle w:val="a5"/>
        <w:numPr>
          <w:ilvl w:val="0"/>
          <w:numId w:val="3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 xml:space="preserve">развитие умения высказывать хорошо обоснованные </w:t>
      </w:r>
      <w:proofErr w:type="spellStart"/>
      <w:proofErr w:type="gramStart"/>
      <w:r>
        <w:rPr>
          <w:w w:val="95"/>
          <w:sz w:val="20"/>
        </w:rPr>
        <w:t>матема</w:t>
      </w:r>
      <w:proofErr w:type="spellEnd"/>
      <w:r>
        <w:rPr>
          <w:w w:val="95"/>
          <w:sz w:val="20"/>
        </w:rPr>
        <w:t>-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тические</w:t>
      </w:r>
      <w:proofErr w:type="spellEnd"/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найденные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решения;</w:t>
      </w:r>
    </w:p>
    <w:p w:rsidR="008A6CF9" w:rsidRDefault="008A6CF9" w:rsidP="008A6CF9">
      <w:pPr>
        <w:pStyle w:val="a5"/>
        <w:numPr>
          <w:ilvl w:val="0"/>
          <w:numId w:val="3"/>
        </w:numPr>
        <w:tabs>
          <w:tab w:val="left" w:pos="681"/>
        </w:tabs>
        <w:spacing w:before="1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обучение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использовать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математику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так,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чтобы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удовлетворять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в настоящем и будущем потребности, присущие </w:t>
      </w:r>
      <w:proofErr w:type="gramStart"/>
      <w:r>
        <w:rPr>
          <w:w w:val="95"/>
          <w:sz w:val="20"/>
        </w:rPr>
        <w:t>конструктив-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ному</w:t>
      </w:r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активному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размышляющему</w:t>
      </w:r>
      <w:r>
        <w:rPr>
          <w:spacing w:val="-9"/>
          <w:sz w:val="20"/>
        </w:rPr>
        <w:t xml:space="preserve"> </w:t>
      </w:r>
      <w:r>
        <w:rPr>
          <w:sz w:val="20"/>
        </w:rPr>
        <w:t>гражданину)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содержа-</w:t>
      </w:r>
      <w:r>
        <w:rPr>
          <w:spacing w:val="-42"/>
          <w:sz w:val="20"/>
        </w:rPr>
        <w:t xml:space="preserve"> </w:t>
      </w:r>
      <w:proofErr w:type="spellStart"/>
      <w:r>
        <w:rPr>
          <w:w w:val="95"/>
          <w:sz w:val="20"/>
        </w:rPr>
        <w:t>ние</w:t>
      </w:r>
      <w:proofErr w:type="spell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(математические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рассуждения,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математические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понятия,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процедуры,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факты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инструменты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-9"/>
          <w:sz w:val="20"/>
        </w:rPr>
        <w:t xml:space="preserve"> </w:t>
      </w:r>
      <w:r>
        <w:rPr>
          <w:sz w:val="20"/>
        </w:rPr>
        <w:t>чтобы</w:t>
      </w:r>
      <w:r>
        <w:rPr>
          <w:spacing w:val="-41"/>
          <w:sz w:val="20"/>
        </w:rPr>
        <w:t xml:space="preserve"> </w:t>
      </w:r>
      <w:r>
        <w:rPr>
          <w:sz w:val="20"/>
        </w:rPr>
        <w:t>описать,</w:t>
      </w:r>
      <w:r>
        <w:rPr>
          <w:spacing w:val="-6"/>
          <w:sz w:val="20"/>
        </w:rPr>
        <w:t xml:space="preserve"> </w:t>
      </w:r>
      <w:r>
        <w:rPr>
          <w:sz w:val="20"/>
        </w:rPr>
        <w:t>объяснить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явления)</w:t>
      </w:r>
      <w:r>
        <w:rPr>
          <w:spacing w:val="-6"/>
          <w:sz w:val="20"/>
        </w:rPr>
        <w:t xml:space="preserve"> </w:t>
      </w:r>
      <w:r>
        <w:rPr>
          <w:sz w:val="20"/>
        </w:rPr>
        <w:t>такой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работы.</w:t>
      </w:r>
    </w:p>
    <w:p w:rsidR="008A6CF9" w:rsidRDefault="008A6CF9" w:rsidP="008A6CF9">
      <w:pPr>
        <w:spacing w:before="5" w:line="244" w:lineRule="auto"/>
        <w:ind w:left="113" w:right="131" w:firstLine="2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2"/>
          <w:sz w:val="20"/>
        </w:rPr>
        <w:t xml:space="preserve"> </w:t>
      </w:r>
      <w:r>
        <w:rPr>
          <w:sz w:val="20"/>
        </w:rPr>
        <w:t>включить в образовательный процесс особые учебные ситуации,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имеющие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характер:</w:t>
      </w:r>
      <w:r>
        <w:rPr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проводить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математические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рассуждения,</w:t>
      </w:r>
      <w:r>
        <w:rPr>
          <w:i/>
          <w:spacing w:val="1"/>
          <w:w w:val="95"/>
          <w:sz w:val="20"/>
        </w:rPr>
        <w:t xml:space="preserve"> </w:t>
      </w:r>
      <w:proofErr w:type="gramStart"/>
      <w:r>
        <w:rPr>
          <w:i/>
          <w:w w:val="95"/>
          <w:sz w:val="20"/>
        </w:rPr>
        <w:t>фор-</w:t>
      </w:r>
      <w:r>
        <w:rPr>
          <w:i/>
          <w:spacing w:val="1"/>
          <w:w w:val="95"/>
          <w:sz w:val="20"/>
        </w:rPr>
        <w:t xml:space="preserve"> </w:t>
      </w:r>
      <w:proofErr w:type="spellStart"/>
      <w:r>
        <w:rPr>
          <w:i/>
          <w:sz w:val="20"/>
        </w:rPr>
        <w:t>мулировать</w:t>
      </w:r>
      <w:proofErr w:type="spellEnd"/>
      <w:proofErr w:type="gram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применять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интерпретировать</w:t>
      </w:r>
      <w:r>
        <w:rPr>
          <w:sz w:val="20"/>
        </w:rPr>
        <w:t>.</w:t>
      </w:r>
    </w:p>
    <w:p w:rsidR="008A6CF9" w:rsidRDefault="008A6CF9" w:rsidP="008A6CF9">
      <w:pPr>
        <w:pStyle w:val="a3"/>
        <w:spacing w:before="4" w:line="244" w:lineRule="auto"/>
      </w:pPr>
      <w:r>
        <w:rPr>
          <w:w w:val="95"/>
        </w:rPr>
        <w:t xml:space="preserve">На современном этапе развития школьного математического </w:t>
      </w:r>
      <w:proofErr w:type="gramStart"/>
      <w:r>
        <w:rPr>
          <w:w w:val="95"/>
        </w:rPr>
        <w:t>об-</w:t>
      </w:r>
      <w:r>
        <w:rPr>
          <w:spacing w:val="1"/>
          <w:w w:val="95"/>
        </w:rPr>
        <w:t xml:space="preserve"> </w:t>
      </w:r>
      <w:proofErr w:type="spellStart"/>
      <w:r>
        <w:t>разования</w:t>
      </w:r>
      <w:proofErr w:type="spellEnd"/>
      <w:proofErr w:type="gramEnd"/>
      <w:r>
        <w:t xml:space="preserve"> существуют большие возможности для формирования</w:t>
      </w:r>
      <w:r>
        <w:rPr>
          <w:spacing w:val="1"/>
        </w:rPr>
        <w:t xml:space="preserve"> </w:t>
      </w:r>
      <w:r>
        <w:rPr>
          <w:spacing w:val="-1"/>
        </w:rPr>
        <w:t>математической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урочную,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внеурочную</w:t>
      </w:r>
      <w:r>
        <w:rPr>
          <w:spacing w:val="-42"/>
        </w:rPr>
        <w:t xml:space="preserve"> </w:t>
      </w:r>
      <w:r>
        <w:rPr>
          <w:w w:val="95"/>
        </w:rPr>
        <w:t>деятельность. Приведу некоторые примеры в урочной деятельности</w:t>
      </w:r>
      <w:r>
        <w:rPr>
          <w:spacing w:val="1"/>
          <w:w w:val="9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 уроков</w:t>
      </w:r>
      <w:r>
        <w:rPr>
          <w:spacing w:val="-1"/>
        </w:rPr>
        <w:t xml:space="preserve"> </w:t>
      </w:r>
      <w:r>
        <w:t>математики.</w:t>
      </w:r>
    </w:p>
    <w:p w:rsidR="008A6CF9" w:rsidRDefault="008A6CF9" w:rsidP="008A6CF9">
      <w:pPr>
        <w:pStyle w:val="a5"/>
        <w:numPr>
          <w:ilvl w:val="0"/>
          <w:numId w:val="2"/>
        </w:numPr>
        <w:tabs>
          <w:tab w:val="left" w:pos="641"/>
        </w:tabs>
        <w:spacing w:before="4" w:line="244" w:lineRule="auto"/>
        <w:ind w:right="132" w:firstLine="283"/>
        <w:jc w:val="both"/>
        <w:rPr>
          <w:sz w:val="20"/>
        </w:rPr>
      </w:pPr>
      <w:r>
        <w:rPr>
          <w:sz w:val="20"/>
        </w:rPr>
        <w:t>Вопросы смысла и происхождения математического 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(Что?</w:t>
      </w:r>
      <w:r>
        <w:rPr>
          <w:spacing w:val="2"/>
          <w:sz w:val="20"/>
        </w:rPr>
        <w:t xml:space="preserve"> </w:t>
      </w:r>
      <w:r>
        <w:rPr>
          <w:sz w:val="20"/>
        </w:rPr>
        <w:t>Зачем?</w:t>
      </w:r>
      <w:r>
        <w:rPr>
          <w:spacing w:val="2"/>
          <w:sz w:val="20"/>
        </w:rPr>
        <w:t xml:space="preserve"> </w:t>
      </w:r>
      <w:r>
        <w:rPr>
          <w:sz w:val="20"/>
        </w:rPr>
        <w:t>Почему?):</w:t>
      </w:r>
    </w:p>
    <w:p w:rsidR="008A6CF9" w:rsidRDefault="008A6CF9" w:rsidP="008A6CF9">
      <w:pPr>
        <w:pStyle w:val="a3"/>
        <w:spacing w:before="2" w:line="244" w:lineRule="auto"/>
      </w:pPr>
      <w:proofErr w:type="gramStart"/>
      <w:r>
        <w:t>Например</w:t>
      </w:r>
      <w:proofErr w:type="gramEnd"/>
      <w:r>
        <w:t>: Что было бы, если бы сейчас исчезли все-все цифры</w:t>
      </w:r>
      <w:r>
        <w:rPr>
          <w:spacing w:val="1"/>
        </w:rPr>
        <w:t xml:space="preserve"> </w:t>
      </w:r>
      <w:r>
        <w:t>(из книг, с домов, часов, автобусов, билетов, ценников на товары,</w:t>
      </w:r>
      <w:r>
        <w:rPr>
          <w:spacing w:val="1"/>
        </w:rPr>
        <w:t xml:space="preserve"> </w:t>
      </w:r>
      <w:r>
        <w:t>линеек, весов, из расписания поездов и т.д.)? (задание из пособия:</w:t>
      </w:r>
      <w:r>
        <w:rPr>
          <w:spacing w:val="1"/>
        </w:rPr>
        <w:t xml:space="preserve"> </w:t>
      </w:r>
      <w:r>
        <w:t xml:space="preserve">Царёва С. Е., Сергеева Я. В. Задания творческого характера по </w:t>
      </w:r>
      <w:proofErr w:type="spellStart"/>
      <w:proofErr w:type="gram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r>
        <w:t>тематике</w:t>
      </w:r>
      <w:proofErr w:type="gramEnd"/>
      <w:r>
        <w:t>: пособие для учителей и учащихся начальных классов. —</w:t>
      </w:r>
      <w:r>
        <w:rPr>
          <w:spacing w:val="-42"/>
        </w:rPr>
        <w:t xml:space="preserve"> </w:t>
      </w:r>
      <w:r>
        <w:t>Новосибирск:</w:t>
      </w:r>
      <w:r>
        <w:rPr>
          <w:spacing w:val="5"/>
        </w:rPr>
        <w:t xml:space="preserve"> </w:t>
      </w:r>
      <w:r>
        <w:t>Изд-во</w:t>
      </w:r>
      <w:r>
        <w:rPr>
          <w:spacing w:val="5"/>
        </w:rPr>
        <w:t xml:space="preserve"> </w:t>
      </w:r>
      <w:proofErr w:type="spellStart"/>
      <w:r>
        <w:t>НИПКиПРО</w:t>
      </w:r>
      <w:proofErr w:type="spellEnd"/>
      <w:r>
        <w:t>,</w:t>
      </w:r>
      <w:r>
        <w:rPr>
          <w:spacing w:val="5"/>
        </w:rPr>
        <w:t xml:space="preserve"> </w:t>
      </w:r>
      <w:r>
        <w:t>2000).</w:t>
      </w:r>
    </w:p>
    <w:p w:rsidR="008A6CF9" w:rsidRDefault="008A6CF9" w:rsidP="008A6CF9">
      <w:pPr>
        <w:spacing w:line="244" w:lineRule="auto"/>
        <w:sectPr w:rsidR="008A6CF9">
          <w:pgSz w:w="8400" w:h="11910"/>
          <w:pgMar w:top="840" w:right="1000" w:bottom="1100" w:left="1020" w:header="0" w:footer="913" w:gutter="0"/>
          <w:cols w:space="720"/>
        </w:sectPr>
      </w:pPr>
    </w:p>
    <w:p w:rsidR="008A6CF9" w:rsidRDefault="008A6CF9" w:rsidP="008A6CF9">
      <w:pPr>
        <w:pStyle w:val="a5"/>
        <w:numPr>
          <w:ilvl w:val="0"/>
          <w:numId w:val="2"/>
        </w:numPr>
        <w:tabs>
          <w:tab w:val="left" w:pos="604"/>
        </w:tabs>
        <w:spacing w:before="84"/>
        <w:ind w:left="603" w:hanging="207"/>
        <w:rPr>
          <w:sz w:val="20"/>
        </w:rPr>
      </w:pPr>
      <w:r>
        <w:rPr>
          <w:w w:val="95"/>
          <w:sz w:val="20"/>
        </w:rPr>
        <w:lastRenderedPageBreak/>
        <w:t>Практико-ориентированные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задания:</w:t>
      </w:r>
    </w:p>
    <w:p w:rsidR="008A6CF9" w:rsidRDefault="008A6CF9" w:rsidP="008A6CF9">
      <w:pPr>
        <w:pStyle w:val="a3"/>
        <w:spacing w:line="244" w:lineRule="auto"/>
      </w:pPr>
      <w:r>
        <w:t>«Вы делаете свою собственную заправку для салата. Вот рецепт</w:t>
      </w:r>
      <w:r>
        <w:rPr>
          <w:spacing w:val="-4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миллилитров</w:t>
      </w:r>
      <w:r>
        <w:rPr>
          <w:spacing w:val="1"/>
        </w:rPr>
        <w:t xml:space="preserve"> </w:t>
      </w:r>
      <w:r>
        <w:t>(мл)</w:t>
      </w:r>
      <w:r>
        <w:rPr>
          <w:spacing w:val="2"/>
        </w:rPr>
        <w:t xml:space="preserve"> </w:t>
      </w:r>
      <w:r>
        <w:t>заправки.</w:t>
      </w:r>
    </w:p>
    <w:p w:rsidR="008A6CF9" w:rsidRDefault="008A6CF9" w:rsidP="008A6CF9">
      <w:pPr>
        <w:pStyle w:val="a3"/>
        <w:ind w:left="0" w:right="0" w:firstLine="0"/>
        <w:jc w:val="left"/>
        <w:rPr>
          <w:sz w:val="10"/>
        </w:rPr>
      </w:pPr>
    </w:p>
    <w:tbl>
      <w:tblPr>
        <w:tblStyle w:val="TableNormal"/>
        <w:tblW w:w="0" w:type="auto"/>
        <w:tblInd w:w="1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</w:tblGrid>
      <w:tr w:rsidR="008A6CF9" w:rsidTr="00D81201">
        <w:trPr>
          <w:trHeight w:val="256"/>
        </w:trPr>
        <w:tc>
          <w:tcPr>
            <w:tcW w:w="1350" w:type="dxa"/>
          </w:tcPr>
          <w:p w:rsidR="008A6CF9" w:rsidRDefault="008A6CF9" w:rsidP="00D81201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Салатное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350" w:type="dxa"/>
          </w:tcPr>
          <w:p w:rsidR="008A6CF9" w:rsidRDefault="008A6CF9" w:rsidP="00D81201">
            <w:pPr>
              <w:pStyle w:val="TableParagraph"/>
              <w:ind w:left="450" w:right="44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мл</w:t>
            </w:r>
            <w:proofErr w:type="spellEnd"/>
          </w:p>
        </w:tc>
      </w:tr>
      <w:tr w:rsidR="008A6CF9" w:rsidTr="00D81201">
        <w:trPr>
          <w:trHeight w:val="256"/>
        </w:trPr>
        <w:tc>
          <w:tcPr>
            <w:tcW w:w="1350" w:type="dxa"/>
          </w:tcPr>
          <w:p w:rsidR="008A6CF9" w:rsidRDefault="008A6CF9" w:rsidP="00D81201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Уксус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350" w:type="dxa"/>
          </w:tcPr>
          <w:p w:rsidR="008A6CF9" w:rsidRDefault="008A6CF9" w:rsidP="00D81201">
            <w:pPr>
              <w:pStyle w:val="TableParagraph"/>
              <w:ind w:left="450" w:right="44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мл</w:t>
            </w:r>
            <w:proofErr w:type="spellEnd"/>
          </w:p>
        </w:tc>
      </w:tr>
      <w:tr w:rsidR="008A6CF9" w:rsidTr="00D81201">
        <w:trPr>
          <w:trHeight w:val="256"/>
        </w:trPr>
        <w:tc>
          <w:tcPr>
            <w:tcW w:w="1350" w:type="dxa"/>
          </w:tcPr>
          <w:p w:rsidR="008A6CF9" w:rsidRDefault="008A6CF9" w:rsidP="00D81201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Соевый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соус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350" w:type="dxa"/>
          </w:tcPr>
          <w:p w:rsidR="008A6CF9" w:rsidRDefault="008A6CF9" w:rsidP="00D81201">
            <w:pPr>
              <w:pStyle w:val="TableParagraph"/>
              <w:ind w:left="450" w:right="4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мл</w:t>
            </w:r>
            <w:proofErr w:type="spellEnd"/>
          </w:p>
        </w:tc>
      </w:tr>
    </w:tbl>
    <w:p w:rsidR="008A6CF9" w:rsidRDefault="008A6CF9" w:rsidP="008A6CF9">
      <w:pPr>
        <w:pStyle w:val="a3"/>
        <w:spacing w:before="106" w:line="244" w:lineRule="auto"/>
      </w:pPr>
      <w:r>
        <w:rPr>
          <w:spacing w:val="-1"/>
        </w:rPr>
        <w:t>Сколько</w:t>
      </w:r>
      <w:r>
        <w:rPr>
          <w:spacing w:val="-10"/>
        </w:rPr>
        <w:t xml:space="preserve"> </w:t>
      </w:r>
      <w:r>
        <w:rPr>
          <w:spacing w:val="-1"/>
        </w:rPr>
        <w:t>миллилитров</w:t>
      </w:r>
      <w:r>
        <w:rPr>
          <w:spacing w:val="-9"/>
        </w:rPr>
        <w:t xml:space="preserve"> </w:t>
      </w:r>
      <w:r>
        <w:t>(мл)</w:t>
      </w:r>
      <w:r>
        <w:rPr>
          <w:spacing w:val="-9"/>
        </w:rPr>
        <w:t xml:space="preserve"> </w:t>
      </w:r>
      <w:r>
        <w:t>салатного</w:t>
      </w:r>
      <w:r>
        <w:rPr>
          <w:spacing w:val="-9"/>
        </w:rPr>
        <w:t xml:space="preserve"> </w:t>
      </w:r>
      <w:r>
        <w:t>масла</w:t>
      </w:r>
      <w:r>
        <w:rPr>
          <w:spacing w:val="-9"/>
        </w:rPr>
        <w:t xml:space="preserve"> </w:t>
      </w:r>
      <w:r>
        <w:t>понадобится,</w:t>
      </w:r>
      <w:r>
        <w:rPr>
          <w:spacing w:val="-10"/>
        </w:rPr>
        <w:t xml:space="preserve"> </w:t>
      </w:r>
      <w:r>
        <w:t>чтобы</w:t>
      </w:r>
      <w:r>
        <w:rPr>
          <w:spacing w:val="-4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заправки?»</w:t>
      </w:r>
    </w:p>
    <w:p w:rsidR="008A6CF9" w:rsidRDefault="008A6CF9" w:rsidP="008A6CF9">
      <w:pPr>
        <w:pStyle w:val="a3"/>
        <w:spacing w:before="2"/>
        <w:ind w:left="397" w:right="0" w:firstLine="0"/>
      </w:pPr>
      <w:proofErr w:type="gramStart"/>
      <w:r>
        <w:t xml:space="preserve">Ответ:   </w:t>
      </w:r>
      <w:proofErr w:type="gramEnd"/>
      <w:r>
        <w:t xml:space="preserve">  </w:t>
      </w:r>
      <w:r>
        <w:rPr>
          <w:spacing w:val="29"/>
        </w:rPr>
        <w:t xml:space="preserve"> </w:t>
      </w:r>
      <w:r>
        <w:t>мл</w:t>
      </w:r>
      <w:r>
        <w:rPr>
          <w:spacing w:val="-9"/>
        </w:rPr>
        <w:t xml:space="preserve"> </w:t>
      </w:r>
      <w:r>
        <w:t>(пример</w:t>
      </w:r>
      <w:r>
        <w:rPr>
          <w:spacing w:val="-8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проверке</w:t>
      </w:r>
      <w:r>
        <w:rPr>
          <w:spacing w:val="-8"/>
        </w:rPr>
        <w:t xml:space="preserve"> </w:t>
      </w:r>
      <w:proofErr w:type="spellStart"/>
      <w:r>
        <w:t>математи</w:t>
      </w:r>
      <w:proofErr w:type="spellEnd"/>
      <w:r>
        <w:t>-</w:t>
      </w:r>
    </w:p>
    <w:p w:rsidR="008A6CF9" w:rsidRDefault="008A6CF9" w:rsidP="008A6CF9">
      <w:pPr>
        <w:pStyle w:val="a3"/>
        <w:spacing w:before="6"/>
        <w:ind w:right="0" w:firstLine="0"/>
      </w:pPr>
      <w:r>
        <w:t>ческой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PISA</w:t>
      </w:r>
      <w:r>
        <w:rPr>
          <w:spacing w:val="4"/>
        </w:rPr>
        <w:t xml:space="preserve"> </w:t>
      </w:r>
      <w:r>
        <w:t>2012).</w:t>
      </w:r>
    </w:p>
    <w:p w:rsidR="008A6CF9" w:rsidRDefault="008A6CF9" w:rsidP="008A6CF9">
      <w:pPr>
        <w:pStyle w:val="a3"/>
        <w:spacing w:line="244" w:lineRule="auto"/>
      </w:pPr>
      <w:r>
        <w:t xml:space="preserve">«Мальвина открыла прачечную. Стоимость электроэнергии, </w:t>
      </w:r>
      <w:proofErr w:type="gramStart"/>
      <w:r>
        <w:t>ко-</w:t>
      </w:r>
      <w:r>
        <w:rPr>
          <w:spacing w:val="-42"/>
        </w:rPr>
        <w:t xml:space="preserve"> </w:t>
      </w:r>
      <w:proofErr w:type="spellStart"/>
      <w:r>
        <w:t>торая</w:t>
      </w:r>
      <w:proofErr w:type="spellEnd"/>
      <w:proofErr w:type="gramEnd"/>
      <w:r>
        <w:rPr>
          <w:spacing w:val="14"/>
        </w:rPr>
        <w:t xml:space="preserve"> </w:t>
      </w:r>
      <w:r>
        <w:t>потребляется</w:t>
      </w:r>
      <w:r>
        <w:rPr>
          <w:spacing w:val="14"/>
        </w:rPr>
        <w:t xml:space="preserve"> </w:t>
      </w:r>
      <w:r>
        <w:t>прачечной,</w:t>
      </w:r>
      <w:r>
        <w:rPr>
          <w:spacing w:val="14"/>
        </w:rPr>
        <w:t xml:space="preserve"> </w:t>
      </w:r>
      <w:r>
        <w:t>зависит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недели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времени.</w:t>
      </w:r>
      <w:r>
        <w:rPr>
          <w:spacing w:val="-42"/>
        </w:rPr>
        <w:t xml:space="preserve"> </w:t>
      </w:r>
      <w:r>
        <w:t xml:space="preserve">В таблице приведена стоимость электроэнергии за 1 час при </w:t>
      </w:r>
      <w:proofErr w:type="spellStart"/>
      <w:proofErr w:type="gram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вии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непрерывно</w:t>
      </w:r>
      <w:r>
        <w:rPr>
          <w:spacing w:val="-1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стиральная</w:t>
      </w:r>
      <w:r>
        <w:rPr>
          <w:spacing w:val="-1"/>
        </w:rPr>
        <w:t xml:space="preserve"> </w:t>
      </w:r>
      <w:r>
        <w:t>машина.</w:t>
      </w:r>
    </w:p>
    <w:p w:rsidR="008A6CF9" w:rsidRDefault="008A6CF9" w:rsidP="008A6CF9">
      <w:pPr>
        <w:pStyle w:val="a3"/>
        <w:spacing w:before="6"/>
        <w:ind w:left="0" w:righ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605"/>
        <w:gridCol w:w="1605"/>
        <w:gridCol w:w="1605"/>
      </w:tblGrid>
      <w:tr w:rsidR="008A6CF9" w:rsidTr="00D81201">
        <w:trPr>
          <w:trHeight w:val="448"/>
        </w:trPr>
        <w:tc>
          <w:tcPr>
            <w:tcW w:w="1299" w:type="dxa"/>
            <w:vMerge w:val="restart"/>
          </w:tcPr>
          <w:p w:rsidR="008A6CF9" w:rsidRPr="008A6CF9" w:rsidRDefault="008A6CF9" w:rsidP="00D81201">
            <w:pPr>
              <w:pStyle w:val="TableParagraph"/>
              <w:spacing w:before="7"/>
              <w:ind w:left="0"/>
              <w:rPr>
                <w:sz w:val="21"/>
                <w:lang w:val="ru-RU"/>
              </w:rPr>
            </w:pPr>
          </w:p>
          <w:p w:rsidR="008A6CF9" w:rsidRDefault="008A6CF9" w:rsidP="00D81201">
            <w:pPr>
              <w:pStyle w:val="TableParagraph"/>
              <w:spacing w:before="0"/>
              <w:ind w:left="232"/>
              <w:rPr>
                <w:sz w:val="16"/>
              </w:rPr>
            </w:pPr>
            <w:proofErr w:type="spellStart"/>
            <w:r>
              <w:rPr>
                <w:sz w:val="16"/>
              </w:rPr>
              <w:t>Дни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недели</w:t>
            </w:r>
            <w:proofErr w:type="spellEnd"/>
          </w:p>
        </w:tc>
        <w:tc>
          <w:tcPr>
            <w:tcW w:w="4815" w:type="dxa"/>
            <w:gridSpan w:val="3"/>
          </w:tcPr>
          <w:p w:rsidR="008A6CF9" w:rsidRPr="008A6CF9" w:rsidRDefault="008A6CF9" w:rsidP="00D81201">
            <w:pPr>
              <w:pStyle w:val="TableParagraph"/>
              <w:spacing w:line="244" w:lineRule="auto"/>
              <w:ind w:left="1916" w:hanging="1780"/>
              <w:rPr>
                <w:sz w:val="16"/>
                <w:lang w:val="ru-RU"/>
              </w:rPr>
            </w:pPr>
            <w:r w:rsidRPr="008A6CF9">
              <w:rPr>
                <w:w w:val="95"/>
                <w:sz w:val="16"/>
                <w:lang w:val="ru-RU"/>
              </w:rPr>
              <w:t>Стоимость</w:t>
            </w:r>
            <w:r w:rsidRPr="008A6CF9">
              <w:rPr>
                <w:spacing w:val="22"/>
                <w:w w:val="95"/>
                <w:sz w:val="16"/>
                <w:lang w:val="ru-RU"/>
              </w:rPr>
              <w:t xml:space="preserve"> </w:t>
            </w:r>
            <w:r w:rsidRPr="008A6CF9">
              <w:rPr>
                <w:w w:val="95"/>
                <w:sz w:val="16"/>
                <w:lang w:val="ru-RU"/>
              </w:rPr>
              <w:t>1</w:t>
            </w:r>
            <w:r w:rsidRPr="008A6CF9">
              <w:rPr>
                <w:spacing w:val="22"/>
                <w:w w:val="95"/>
                <w:sz w:val="16"/>
                <w:lang w:val="ru-RU"/>
              </w:rPr>
              <w:t xml:space="preserve"> </w:t>
            </w:r>
            <w:r w:rsidRPr="008A6CF9">
              <w:rPr>
                <w:w w:val="95"/>
                <w:sz w:val="16"/>
                <w:lang w:val="ru-RU"/>
              </w:rPr>
              <w:t>часа</w:t>
            </w:r>
            <w:r w:rsidRPr="008A6CF9">
              <w:rPr>
                <w:spacing w:val="22"/>
                <w:w w:val="95"/>
                <w:sz w:val="16"/>
                <w:lang w:val="ru-RU"/>
              </w:rPr>
              <w:t xml:space="preserve"> </w:t>
            </w:r>
            <w:r w:rsidRPr="008A6CF9">
              <w:rPr>
                <w:w w:val="95"/>
                <w:sz w:val="16"/>
                <w:lang w:val="ru-RU"/>
              </w:rPr>
              <w:t>потребления</w:t>
            </w:r>
            <w:r w:rsidRPr="008A6CF9">
              <w:rPr>
                <w:spacing w:val="23"/>
                <w:w w:val="95"/>
                <w:sz w:val="16"/>
                <w:lang w:val="ru-RU"/>
              </w:rPr>
              <w:t xml:space="preserve"> </w:t>
            </w:r>
            <w:r w:rsidRPr="008A6CF9">
              <w:rPr>
                <w:w w:val="95"/>
                <w:sz w:val="16"/>
                <w:lang w:val="ru-RU"/>
              </w:rPr>
              <w:t>электроэнергии</w:t>
            </w:r>
            <w:r w:rsidRPr="008A6CF9">
              <w:rPr>
                <w:spacing w:val="22"/>
                <w:w w:val="95"/>
                <w:sz w:val="16"/>
                <w:lang w:val="ru-RU"/>
              </w:rPr>
              <w:t xml:space="preserve"> </w:t>
            </w:r>
            <w:r w:rsidRPr="008A6CF9">
              <w:rPr>
                <w:w w:val="95"/>
                <w:sz w:val="16"/>
                <w:lang w:val="ru-RU"/>
              </w:rPr>
              <w:t>одной</w:t>
            </w:r>
            <w:r w:rsidRPr="008A6CF9">
              <w:rPr>
                <w:spacing w:val="22"/>
                <w:w w:val="95"/>
                <w:sz w:val="16"/>
                <w:lang w:val="ru-RU"/>
              </w:rPr>
              <w:t xml:space="preserve"> </w:t>
            </w:r>
            <w:proofErr w:type="spellStart"/>
            <w:r w:rsidRPr="008A6CF9">
              <w:rPr>
                <w:w w:val="95"/>
                <w:sz w:val="16"/>
                <w:lang w:val="ru-RU"/>
              </w:rPr>
              <w:t>стираль</w:t>
            </w:r>
            <w:proofErr w:type="spellEnd"/>
            <w:r w:rsidRPr="008A6CF9">
              <w:rPr>
                <w:w w:val="95"/>
                <w:sz w:val="16"/>
                <w:lang w:val="ru-RU"/>
              </w:rPr>
              <w:t>-</w:t>
            </w:r>
            <w:r w:rsidRPr="008A6CF9">
              <w:rPr>
                <w:spacing w:val="-30"/>
                <w:w w:val="95"/>
                <w:sz w:val="16"/>
                <w:lang w:val="ru-RU"/>
              </w:rPr>
              <w:t xml:space="preserve"> </w:t>
            </w:r>
            <w:r w:rsidRPr="008A6CF9">
              <w:rPr>
                <w:sz w:val="16"/>
                <w:lang w:val="ru-RU"/>
              </w:rPr>
              <w:t>ной</w:t>
            </w:r>
            <w:r w:rsidRPr="008A6CF9">
              <w:rPr>
                <w:spacing w:val="1"/>
                <w:sz w:val="16"/>
                <w:lang w:val="ru-RU"/>
              </w:rPr>
              <w:t xml:space="preserve"> </w:t>
            </w:r>
            <w:r w:rsidRPr="008A6CF9">
              <w:rPr>
                <w:sz w:val="16"/>
                <w:lang w:val="ru-RU"/>
              </w:rPr>
              <w:t>машиной</w:t>
            </w:r>
          </w:p>
        </w:tc>
      </w:tr>
      <w:tr w:rsidR="008A6CF9" w:rsidTr="00D81201">
        <w:trPr>
          <w:trHeight w:val="256"/>
        </w:trPr>
        <w:tc>
          <w:tcPr>
            <w:tcW w:w="1299" w:type="dxa"/>
            <w:vMerge/>
            <w:tcBorders>
              <w:top w:val="nil"/>
            </w:tcBorders>
          </w:tcPr>
          <w:p w:rsidR="008A6CF9" w:rsidRPr="008A6CF9" w:rsidRDefault="008A6CF9" w:rsidP="00D812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ind w:left="408"/>
              <w:rPr>
                <w:sz w:val="16"/>
              </w:rPr>
            </w:pPr>
            <w:r>
              <w:rPr>
                <w:sz w:val="16"/>
              </w:rPr>
              <w:t>7:00–19:00</w:t>
            </w:r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19:00–23:00</w:t>
            </w:r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ind w:left="0" w:right="397"/>
              <w:jc w:val="right"/>
              <w:rPr>
                <w:sz w:val="16"/>
              </w:rPr>
            </w:pPr>
            <w:r>
              <w:rPr>
                <w:sz w:val="16"/>
              </w:rPr>
              <w:t>23:00–7:00</w:t>
            </w:r>
          </w:p>
        </w:tc>
      </w:tr>
      <w:tr w:rsidR="008A6CF9" w:rsidTr="00D81201">
        <w:trPr>
          <w:trHeight w:val="448"/>
        </w:trPr>
        <w:tc>
          <w:tcPr>
            <w:tcW w:w="1299" w:type="dxa"/>
          </w:tcPr>
          <w:p w:rsidR="008A6CF9" w:rsidRDefault="008A6CF9" w:rsidP="00D81201">
            <w:pPr>
              <w:pStyle w:val="TableParagraph"/>
              <w:spacing w:line="244" w:lineRule="auto"/>
              <w:ind w:left="5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Понедельник</w:t>
            </w:r>
            <w:proofErr w:type="spellEnd"/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Пятница</w:t>
            </w:r>
            <w:proofErr w:type="spellEnd"/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spacing w:before="120"/>
              <w:ind w:left="391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фунтиков</w:t>
            </w:r>
            <w:proofErr w:type="spellEnd"/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spacing w:before="120"/>
              <w:ind w:left="34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фунтиков</w:t>
            </w:r>
            <w:proofErr w:type="spellEnd"/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spacing w:before="120"/>
              <w:ind w:left="0" w:right="42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фунтика</w:t>
            </w:r>
            <w:proofErr w:type="spellEnd"/>
          </w:p>
        </w:tc>
      </w:tr>
      <w:tr w:rsidR="008A6CF9" w:rsidTr="00D81201">
        <w:trPr>
          <w:trHeight w:val="448"/>
        </w:trPr>
        <w:tc>
          <w:tcPr>
            <w:tcW w:w="1299" w:type="dxa"/>
          </w:tcPr>
          <w:p w:rsidR="008A6CF9" w:rsidRDefault="008A6CF9" w:rsidP="00D81201">
            <w:pPr>
              <w:pStyle w:val="TableParagraph"/>
              <w:spacing w:line="244" w:lineRule="auto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Суббота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воскресенье</w:t>
            </w:r>
            <w:proofErr w:type="spellEnd"/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spacing w:before="120"/>
              <w:ind w:left="391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фунтиков</w:t>
            </w:r>
            <w:proofErr w:type="spellEnd"/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spacing w:before="120"/>
              <w:ind w:left="34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фунтиков</w:t>
            </w:r>
            <w:proofErr w:type="spellEnd"/>
          </w:p>
        </w:tc>
        <w:tc>
          <w:tcPr>
            <w:tcW w:w="1605" w:type="dxa"/>
          </w:tcPr>
          <w:p w:rsidR="008A6CF9" w:rsidRDefault="008A6CF9" w:rsidP="00D81201">
            <w:pPr>
              <w:pStyle w:val="TableParagraph"/>
              <w:spacing w:before="120"/>
              <w:ind w:left="0" w:right="38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фунтиков</w:t>
            </w:r>
            <w:proofErr w:type="spellEnd"/>
          </w:p>
        </w:tc>
      </w:tr>
    </w:tbl>
    <w:p w:rsidR="008A6CF9" w:rsidRDefault="008A6CF9" w:rsidP="008A6CF9">
      <w:pPr>
        <w:pStyle w:val="a3"/>
        <w:spacing w:before="106" w:line="244" w:lineRule="auto"/>
      </w:pPr>
      <w:proofErr w:type="gramStart"/>
      <w:r>
        <w:t>В</w:t>
      </w:r>
      <w:r>
        <w:rPr>
          <w:spacing w:val="-11"/>
        </w:rPr>
        <w:t xml:space="preserve"> </w:t>
      </w:r>
      <w:r>
        <w:t>прачечной</w:t>
      </w:r>
      <w:r>
        <w:rPr>
          <w:spacing w:val="-10"/>
        </w:rPr>
        <w:t xml:space="preserve"> </w:t>
      </w:r>
      <w:r>
        <w:t>Мальвины</w:t>
      </w:r>
      <w:proofErr w:type="gramEnd"/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вторник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9:00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17:00</w:t>
      </w:r>
      <w:r>
        <w:rPr>
          <w:spacing w:val="-10"/>
        </w:rPr>
        <w:t xml:space="preserve"> </w:t>
      </w:r>
      <w:r>
        <w:t>работала</w:t>
      </w:r>
      <w:r>
        <w:rPr>
          <w:spacing w:val="-11"/>
        </w:rPr>
        <w:t xml:space="preserve"> </w:t>
      </w:r>
      <w:r>
        <w:t>одна</w:t>
      </w:r>
      <w:r>
        <w:rPr>
          <w:spacing w:val="-41"/>
        </w:rPr>
        <w:t xml:space="preserve"> </w:t>
      </w:r>
      <w:r>
        <w:t xml:space="preserve">стиральная машина. Сколько должна заплатить Мальвина за </w:t>
      </w:r>
      <w:proofErr w:type="spellStart"/>
      <w:proofErr w:type="gram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троэнергию</w:t>
      </w:r>
      <w:proofErr w:type="spellEnd"/>
      <w:proofErr w:type="gramEnd"/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день?»</w:t>
      </w:r>
      <w:r>
        <w:rPr>
          <w:spacing w:val="-10"/>
        </w:rPr>
        <w:t xml:space="preserve"> </w:t>
      </w:r>
      <w:r>
        <w:t>(задание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4-го</w:t>
      </w:r>
      <w:r>
        <w:rPr>
          <w:spacing w:val="-10"/>
        </w:rPr>
        <w:t xml:space="preserve"> </w:t>
      </w:r>
      <w:r>
        <w:t>класса,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proofErr w:type="gramStart"/>
      <w:r>
        <w:t>Мо-</w:t>
      </w:r>
      <w:r>
        <w:rPr>
          <w:spacing w:val="-42"/>
        </w:rPr>
        <w:t xml:space="preserve"> </w:t>
      </w:r>
      <w:proofErr w:type="spellStart"/>
      <w:r>
        <w:t>сковского</w:t>
      </w:r>
      <w:proofErr w:type="spellEnd"/>
      <w:proofErr w:type="gramEnd"/>
      <w:r>
        <w:t xml:space="preserve"> центра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образования).</w:t>
      </w:r>
    </w:p>
    <w:p w:rsidR="008A6CF9" w:rsidRDefault="008A6CF9" w:rsidP="008A6CF9">
      <w:pPr>
        <w:pStyle w:val="a5"/>
        <w:numPr>
          <w:ilvl w:val="0"/>
          <w:numId w:val="2"/>
        </w:numPr>
        <w:tabs>
          <w:tab w:val="left" w:pos="633"/>
        </w:tabs>
        <w:spacing w:before="4" w:line="244" w:lineRule="auto"/>
        <w:ind w:right="131" w:firstLine="283"/>
        <w:jc w:val="both"/>
        <w:rPr>
          <w:sz w:val="20"/>
        </w:rPr>
      </w:pPr>
      <w:r>
        <w:rPr>
          <w:sz w:val="20"/>
        </w:rPr>
        <w:t>Организация работы учащихся с математическими текстами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(текстами учебников математики, справочными материалами) и </w:t>
      </w:r>
      <w:proofErr w:type="gramStart"/>
      <w:r>
        <w:rPr>
          <w:w w:val="95"/>
          <w:sz w:val="20"/>
        </w:rPr>
        <w:t>тек-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стами</w:t>
      </w:r>
      <w:proofErr w:type="spellEnd"/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содержащими</w:t>
      </w:r>
      <w:r>
        <w:rPr>
          <w:spacing w:val="-7"/>
          <w:sz w:val="20"/>
        </w:rPr>
        <w:t xml:space="preserve"> </w:t>
      </w:r>
      <w:r>
        <w:rPr>
          <w:sz w:val="20"/>
        </w:rPr>
        <w:t>количественную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1"/>
          <w:sz w:val="20"/>
        </w:rPr>
        <w:t xml:space="preserve"> </w:t>
      </w:r>
      <w:r>
        <w:rPr>
          <w:sz w:val="20"/>
        </w:rPr>
        <w:t>о формах и пространстве и т.п. (интересными для использования в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работе являются тексты сборников по проверке </w:t>
      </w:r>
      <w:proofErr w:type="spellStart"/>
      <w:r>
        <w:rPr>
          <w:sz w:val="20"/>
        </w:rPr>
        <w:t>метапредметных</w:t>
      </w:r>
      <w:proofErr w:type="spellEnd"/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результатов: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Метапредметные</w:t>
      </w:r>
      <w:proofErr w:type="spell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результаты: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Стандартизированные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материалы для промежуточной аттестации (издания для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классов,</w:t>
      </w:r>
      <w:r>
        <w:rPr>
          <w:spacing w:val="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3"/>
          <w:sz w:val="20"/>
        </w:rPr>
        <w:t xml:space="preserve"> </w:t>
      </w:r>
      <w:r>
        <w:rPr>
          <w:sz w:val="20"/>
        </w:rPr>
        <w:t>лет</w:t>
      </w:r>
      <w:r>
        <w:rPr>
          <w:spacing w:val="3"/>
          <w:sz w:val="20"/>
        </w:rPr>
        <w:t xml:space="preserve"> </w:t>
      </w:r>
      <w:r>
        <w:rPr>
          <w:sz w:val="20"/>
        </w:rPr>
        <w:t>выпуска)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3"/>
          <w:sz w:val="20"/>
        </w:rPr>
        <w:t xml:space="preserve"> </w:t>
      </w:r>
      <w:r>
        <w:rPr>
          <w:sz w:val="20"/>
        </w:rPr>
        <w:t>М.;</w:t>
      </w:r>
      <w:r>
        <w:rPr>
          <w:spacing w:val="3"/>
          <w:sz w:val="20"/>
        </w:rPr>
        <w:t xml:space="preserve"> </w:t>
      </w:r>
      <w:r>
        <w:rPr>
          <w:sz w:val="20"/>
        </w:rPr>
        <w:t>СПб.:</w:t>
      </w:r>
      <w:r>
        <w:rPr>
          <w:spacing w:val="3"/>
          <w:sz w:val="20"/>
        </w:rPr>
        <w:t xml:space="preserve"> </w:t>
      </w:r>
      <w:r>
        <w:rPr>
          <w:sz w:val="20"/>
        </w:rPr>
        <w:t>Просвещение).</w:t>
      </w:r>
    </w:p>
    <w:p w:rsidR="008A6CF9" w:rsidRDefault="008A6CF9" w:rsidP="008A6CF9">
      <w:pPr>
        <w:pStyle w:val="a5"/>
        <w:numPr>
          <w:ilvl w:val="0"/>
          <w:numId w:val="2"/>
        </w:numPr>
        <w:tabs>
          <w:tab w:val="left" w:pos="631"/>
        </w:tabs>
        <w:spacing w:line="244" w:lineRule="auto"/>
        <w:ind w:right="132" w:firstLine="283"/>
        <w:jc w:val="both"/>
        <w:rPr>
          <w:sz w:val="20"/>
        </w:rPr>
      </w:pPr>
      <w:r>
        <w:rPr>
          <w:sz w:val="20"/>
        </w:rPr>
        <w:t xml:space="preserve">Использование информации, представленной в разных </w:t>
      </w:r>
      <w:proofErr w:type="gramStart"/>
      <w:r>
        <w:rPr>
          <w:sz w:val="20"/>
        </w:rPr>
        <w:t>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мах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видах:</w:t>
      </w:r>
    </w:p>
    <w:p w:rsidR="008A6CF9" w:rsidRDefault="008A6CF9" w:rsidP="008A6CF9">
      <w:pPr>
        <w:pStyle w:val="a3"/>
        <w:spacing w:before="2" w:line="244" w:lineRule="auto"/>
      </w:pPr>
      <w:r>
        <w:t xml:space="preserve">«Бабушка всё время говорит старые непонятные слова. Она </w:t>
      </w:r>
      <w:proofErr w:type="spellStart"/>
      <w:proofErr w:type="gram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r>
        <w:rPr>
          <w:w w:val="95"/>
        </w:rPr>
        <w:t>сто</w:t>
      </w:r>
      <w:proofErr w:type="gramEnd"/>
      <w:r>
        <w:rPr>
          <w:w w:val="95"/>
        </w:rPr>
        <w:t xml:space="preserve"> рассказывает тебе и сестрёнке разные истории из её детства. </w:t>
      </w:r>
      <w:proofErr w:type="gramStart"/>
      <w:r>
        <w:rPr>
          <w:w w:val="95"/>
        </w:rPr>
        <w:t>Се-</w:t>
      </w:r>
      <w:r>
        <w:rPr>
          <w:spacing w:val="1"/>
          <w:w w:val="95"/>
        </w:rPr>
        <w:t xml:space="preserve"> </w:t>
      </w:r>
      <w:proofErr w:type="spellStart"/>
      <w:r>
        <w:t>годня</w:t>
      </w:r>
      <w:proofErr w:type="spellEnd"/>
      <w:proofErr w:type="gramEnd"/>
      <w:r>
        <w:rPr>
          <w:spacing w:val="5"/>
        </w:rPr>
        <w:t xml:space="preserve"> </w:t>
      </w:r>
      <w:r>
        <w:t>бабушка</w:t>
      </w:r>
      <w:r>
        <w:rPr>
          <w:spacing w:val="5"/>
        </w:rPr>
        <w:t xml:space="preserve"> </w:t>
      </w:r>
      <w:r>
        <w:t>поведала,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справляли</w:t>
      </w:r>
      <w:r>
        <w:rPr>
          <w:spacing w:val="5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семье,</w:t>
      </w:r>
      <w:r>
        <w:rPr>
          <w:spacing w:val="5"/>
        </w:rPr>
        <w:t xml:space="preserve"> </w:t>
      </w:r>
      <w:proofErr w:type="spellStart"/>
      <w:r>
        <w:t>ког</w:t>
      </w:r>
      <w:proofErr w:type="spellEnd"/>
      <w:r>
        <w:t>-</w:t>
      </w:r>
    </w:p>
    <w:p w:rsidR="008A6CF9" w:rsidRDefault="008A6CF9" w:rsidP="008A6CF9">
      <w:pPr>
        <w:spacing w:line="244" w:lineRule="auto"/>
        <w:sectPr w:rsidR="008A6CF9">
          <w:pgSz w:w="8400" w:h="11910"/>
          <w:pgMar w:top="840" w:right="1000" w:bottom="1100" w:left="1020" w:header="0" w:footer="913" w:gutter="0"/>
          <w:cols w:space="720"/>
        </w:sectPr>
      </w:pPr>
    </w:p>
    <w:p w:rsidR="008A6CF9" w:rsidRDefault="008A6CF9" w:rsidP="008A6CF9">
      <w:pPr>
        <w:pStyle w:val="a3"/>
        <w:spacing w:before="84" w:line="244" w:lineRule="auto"/>
        <w:ind w:firstLine="0"/>
      </w:pPr>
      <w:r>
        <w:lastRenderedPageBreak/>
        <w:t>да она была ещё очень маленькой. Она рассказала о том, как они с</w:t>
      </w:r>
      <w:r>
        <w:rPr>
          <w:spacing w:val="1"/>
        </w:rPr>
        <w:t xml:space="preserve"> </w:t>
      </w:r>
      <w:r>
        <w:t xml:space="preserve">отцом прошли много вёрст, прежде чем найти ёлку в несколько </w:t>
      </w:r>
      <w:proofErr w:type="spellStart"/>
      <w:proofErr w:type="gramStart"/>
      <w:r>
        <w:t>са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жень</w:t>
      </w:r>
      <w:proofErr w:type="spellEnd"/>
      <w:proofErr w:type="gramEnd"/>
      <w:r>
        <w:t>.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расстилала</w:t>
      </w:r>
      <w:r>
        <w:rPr>
          <w:spacing w:val="-11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скатерть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локтей.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гостей</w:t>
      </w:r>
      <w:r>
        <w:rPr>
          <w:spacing w:val="-41"/>
        </w:rPr>
        <w:t xml:space="preserve"> </w:t>
      </w:r>
      <w:r>
        <w:t>было столько, что и пяди между ними не было. Некоторые слова</w:t>
      </w:r>
      <w:r>
        <w:rPr>
          <w:spacing w:val="1"/>
        </w:rPr>
        <w:t xml:space="preserve"> </w:t>
      </w:r>
      <w:r>
        <w:t>твоя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сестрёнка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поняла.</w:t>
      </w:r>
      <w:r>
        <w:rPr>
          <w:spacing w:val="-2"/>
        </w:rPr>
        <w:t xml:space="preserve"> </w:t>
      </w:r>
      <w:r>
        <w:t>Помоги</w:t>
      </w:r>
      <w:r>
        <w:rPr>
          <w:spacing w:val="-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разобраться.</w:t>
      </w:r>
    </w:p>
    <w:p w:rsidR="008A6CF9" w:rsidRDefault="008A6CF9" w:rsidP="008A6CF9">
      <w:pPr>
        <w:pStyle w:val="a3"/>
        <w:spacing w:before="4" w:line="244" w:lineRule="auto"/>
        <w:ind w:left="397" w:right="0" w:firstLine="0"/>
        <w:jc w:val="left"/>
      </w:pPr>
      <w:r>
        <w:rPr>
          <w:w w:val="95"/>
        </w:rPr>
        <w:t>Запиши</w:t>
      </w:r>
      <w:r>
        <w:rPr>
          <w:spacing w:val="27"/>
          <w:w w:val="95"/>
        </w:rPr>
        <w:t xml:space="preserve"> </w:t>
      </w:r>
      <w:r>
        <w:rPr>
          <w:w w:val="95"/>
        </w:rPr>
        <w:t>соответствующие</w:t>
      </w:r>
      <w:r>
        <w:rPr>
          <w:spacing w:val="28"/>
          <w:w w:val="95"/>
        </w:rPr>
        <w:t xml:space="preserve"> </w:t>
      </w:r>
      <w:r>
        <w:rPr>
          <w:w w:val="95"/>
        </w:rPr>
        <w:t>буквы</w:t>
      </w:r>
      <w:r>
        <w:rPr>
          <w:spacing w:val="27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нижнюю</w:t>
      </w:r>
      <w:r>
        <w:rPr>
          <w:spacing w:val="27"/>
          <w:w w:val="95"/>
        </w:rPr>
        <w:t xml:space="preserve"> </w:t>
      </w:r>
      <w:r>
        <w:rPr>
          <w:w w:val="95"/>
        </w:rPr>
        <w:t>строку</w:t>
      </w:r>
      <w:r>
        <w:rPr>
          <w:spacing w:val="28"/>
          <w:w w:val="95"/>
        </w:rPr>
        <w:t xml:space="preserve"> </w:t>
      </w:r>
      <w:r>
        <w:rPr>
          <w:w w:val="95"/>
        </w:rPr>
        <w:t>таблицы».</w:t>
      </w:r>
      <w:r>
        <w:rPr>
          <w:spacing w:val="1"/>
          <w:w w:val="95"/>
        </w:rPr>
        <w:t xml:space="preserve"> </w:t>
      </w:r>
      <w:r>
        <w:t>Ответ:</w:t>
      </w:r>
    </w:p>
    <w:p w:rsidR="008A6CF9" w:rsidRDefault="008A6CF9" w:rsidP="008A6CF9">
      <w:pPr>
        <w:pStyle w:val="a5"/>
        <w:numPr>
          <w:ilvl w:val="0"/>
          <w:numId w:val="1"/>
        </w:numPr>
        <w:tabs>
          <w:tab w:val="left" w:pos="636"/>
          <w:tab w:val="left" w:pos="3798"/>
        </w:tabs>
        <w:spacing w:before="2"/>
        <w:rPr>
          <w:sz w:val="20"/>
        </w:rPr>
      </w:pPr>
      <w:r>
        <w:rPr>
          <w:sz w:val="20"/>
        </w:rPr>
        <w:t>торговля</w:t>
      </w:r>
      <w:r>
        <w:rPr>
          <w:sz w:val="20"/>
        </w:rPr>
        <w:tab/>
        <w:t>А)</w:t>
      </w:r>
      <w:r>
        <w:rPr>
          <w:spacing w:val="6"/>
          <w:sz w:val="20"/>
        </w:rPr>
        <w:t xml:space="preserve"> </w:t>
      </w:r>
      <w:r>
        <w:rPr>
          <w:sz w:val="20"/>
        </w:rPr>
        <w:t>аршин</w:t>
      </w:r>
    </w:p>
    <w:p w:rsidR="008A6CF9" w:rsidRDefault="008A6CF9" w:rsidP="008A6CF9">
      <w:pPr>
        <w:pStyle w:val="a5"/>
        <w:numPr>
          <w:ilvl w:val="0"/>
          <w:numId w:val="1"/>
        </w:numPr>
        <w:tabs>
          <w:tab w:val="left" w:pos="636"/>
          <w:tab w:val="left" w:pos="3798"/>
        </w:tabs>
        <w:spacing w:before="5"/>
        <w:rPr>
          <w:sz w:val="20"/>
        </w:rPr>
      </w:pPr>
      <w:r>
        <w:rPr>
          <w:sz w:val="20"/>
        </w:rPr>
        <w:t>строительство</w:t>
      </w:r>
      <w:r>
        <w:rPr>
          <w:sz w:val="20"/>
        </w:rPr>
        <w:tab/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вершок</w:t>
      </w:r>
    </w:p>
    <w:p w:rsidR="008A6CF9" w:rsidRDefault="008A6CF9" w:rsidP="008A6CF9">
      <w:pPr>
        <w:pStyle w:val="a5"/>
        <w:numPr>
          <w:ilvl w:val="0"/>
          <w:numId w:val="1"/>
        </w:numPr>
        <w:tabs>
          <w:tab w:val="left" w:pos="636"/>
          <w:tab w:val="left" w:pos="3798"/>
        </w:tabs>
        <w:rPr>
          <w:sz w:val="20"/>
        </w:rPr>
      </w:pPr>
      <w:r>
        <w:rPr>
          <w:sz w:val="20"/>
        </w:rPr>
        <w:t>торговля</w:t>
      </w:r>
      <w:r>
        <w:rPr>
          <w:spacing w:val="-10"/>
          <w:sz w:val="20"/>
        </w:rPr>
        <w:t xml:space="preserve"> </w:t>
      </w:r>
      <w:r>
        <w:rPr>
          <w:sz w:val="20"/>
        </w:rPr>
        <w:t>тканью</w:t>
      </w:r>
      <w:r>
        <w:rPr>
          <w:sz w:val="20"/>
        </w:rPr>
        <w:tab/>
        <w:t>В)</w:t>
      </w:r>
      <w:r>
        <w:rPr>
          <w:spacing w:val="9"/>
          <w:sz w:val="20"/>
        </w:rPr>
        <w:t xml:space="preserve"> </w:t>
      </w:r>
      <w:r>
        <w:rPr>
          <w:sz w:val="20"/>
        </w:rPr>
        <w:t>сажень</w:t>
      </w:r>
    </w:p>
    <w:p w:rsidR="008A6CF9" w:rsidRDefault="008A6CF9" w:rsidP="008A6CF9">
      <w:pPr>
        <w:pStyle w:val="a5"/>
        <w:numPr>
          <w:ilvl w:val="0"/>
          <w:numId w:val="1"/>
        </w:numPr>
        <w:tabs>
          <w:tab w:val="left" w:pos="636"/>
          <w:tab w:val="left" w:pos="3798"/>
        </w:tabs>
        <w:spacing w:before="5"/>
        <w:rPr>
          <w:sz w:val="20"/>
        </w:rPr>
      </w:pPr>
      <w:r>
        <w:rPr>
          <w:w w:val="95"/>
          <w:sz w:val="20"/>
        </w:rPr>
        <w:t>текстильная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промышленность</w:t>
      </w:r>
      <w:r>
        <w:rPr>
          <w:w w:val="95"/>
          <w:sz w:val="20"/>
        </w:rPr>
        <w:tab/>
      </w:r>
      <w:r>
        <w:rPr>
          <w:sz w:val="20"/>
        </w:rPr>
        <w:t>Г)</w:t>
      </w:r>
      <w:r>
        <w:rPr>
          <w:spacing w:val="2"/>
          <w:sz w:val="20"/>
        </w:rPr>
        <w:t xml:space="preserve"> </w:t>
      </w:r>
      <w:r>
        <w:rPr>
          <w:sz w:val="20"/>
        </w:rPr>
        <w:t>локоть</w:t>
      </w:r>
    </w:p>
    <w:p w:rsidR="008A6CF9" w:rsidRDefault="008A6CF9" w:rsidP="008A6CF9">
      <w:pPr>
        <w:pStyle w:val="a3"/>
        <w:spacing w:before="6" w:line="244" w:lineRule="auto"/>
        <w:ind w:right="2285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F18176F" wp14:editId="4A47D6F0">
            <wp:simplePos x="0" y="0"/>
            <wp:positionH relativeFrom="page">
              <wp:posOffset>3347999</wp:posOffset>
            </wp:positionH>
            <wp:positionV relativeFrom="paragraph">
              <wp:posOffset>77651</wp:posOffset>
            </wp:positionV>
            <wp:extent cx="1260000" cy="129202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92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Справка: </w:t>
      </w:r>
      <w:r>
        <w:rPr>
          <w:b/>
        </w:rPr>
        <w:t xml:space="preserve">Сажень, </w:t>
      </w:r>
      <w:r>
        <w:t xml:space="preserve">представлявшая </w:t>
      </w:r>
      <w:proofErr w:type="spellStart"/>
      <w:proofErr w:type="gramStart"/>
      <w:r>
        <w:t>наи</w:t>
      </w:r>
      <w:proofErr w:type="spellEnd"/>
      <w:r>
        <w:t>-</w:t>
      </w:r>
      <w:r>
        <w:rPr>
          <w:spacing w:val="1"/>
        </w:rPr>
        <w:t xml:space="preserve"> </w:t>
      </w:r>
      <w:r>
        <w:t>более</w:t>
      </w:r>
      <w:proofErr w:type="gramEnd"/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овеществленную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rPr>
          <w:w w:val="95"/>
        </w:rPr>
        <w:t>длины (существовали мерные верёвки, дли-</w:t>
      </w:r>
      <w:r>
        <w:rPr>
          <w:spacing w:val="1"/>
          <w:w w:val="95"/>
        </w:rPr>
        <w:t xml:space="preserve"> </w:t>
      </w:r>
      <w:r>
        <w:t>на которых была равна сажени), получила</w:t>
      </w:r>
      <w:r>
        <w:rPr>
          <w:spacing w:val="1"/>
        </w:rPr>
        <w:t xml:space="preserve"> </w:t>
      </w:r>
      <w:r>
        <w:rPr>
          <w:w w:val="95"/>
        </w:rPr>
        <w:t>широкое применение преимущественно при</w:t>
      </w:r>
      <w:r>
        <w:rPr>
          <w:spacing w:val="1"/>
          <w:w w:val="95"/>
        </w:rPr>
        <w:t xml:space="preserve"> </w:t>
      </w:r>
      <w:r>
        <w:t>измерении расстояний и в строительстве, в</w:t>
      </w:r>
      <w:r>
        <w:rPr>
          <w:spacing w:val="-42"/>
        </w:rPr>
        <w:t xml:space="preserve"> </w:t>
      </w:r>
      <w:r>
        <w:t>кораблестроении, при землемерных и кар-</w:t>
      </w:r>
      <w:r>
        <w:rPr>
          <w:spacing w:val="1"/>
        </w:rPr>
        <w:t xml:space="preserve"> </w:t>
      </w:r>
      <w:proofErr w:type="spellStart"/>
      <w:r>
        <w:t>тографических</w:t>
      </w:r>
      <w:proofErr w:type="spellEnd"/>
      <w:r>
        <w:rPr>
          <w:spacing w:val="1"/>
        </w:rPr>
        <w:t xml:space="preserve"> </w:t>
      </w:r>
      <w:r>
        <w:t>работах.</w:t>
      </w:r>
      <w:r>
        <w:rPr>
          <w:spacing w:val="1"/>
        </w:rPr>
        <w:t xml:space="preserve"> </w:t>
      </w:r>
      <w:r>
        <w:rPr>
          <w:b/>
        </w:rPr>
        <w:t>Локоть</w:t>
      </w:r>
      <w:r>
        <w:rPr>
          <w:b/>
          <w:spacing w:val="1"/>
        </w:rPr>
        <w:t xml:space="preserve"> </w:t>
      </w:r>
      <w:r>
        <w:t>широко</w:t>
      </w:r>
      <w:r>
        <w:rPr>
          <w:spacing w:val="-42"/>
        </w:rPr>
        <w:t xml:space="preserve"> </w:t>
      </w:r>
      <w:r>
        <w:t xml:space="preserve">применяли в торговле как особенно </w:t>
      </w:r>
      <w:proofErr w:type="spellStart"/>
      <w:proofErr w:type="gramStart"/>
      <w:r>
        <w:t>удоб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proofErr w:type="gramEnd"/>
      <w:r>
        <w:rPr>
          <w:spacing w:val="29"/>
        </w:rPr>
        <w:t xml:space="preserve"> </w:t>
      </w:r>
      <w:r>
        <w:t>меру.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розничной</w:t>
      </w:r>
      <w:r>
        <w:rPr>
          <w:spacing w:val="29"/>
        </w:rPr>
        <w:t xml:space="preserve"> </w:t>
      </w:r>
      <w:r>
        <w:t>торговле</w:t>
      </w:r>
      <w:r>
        <w:rPr>
          <w:spacing w:val="30"/>
        </w:rPr>
        <w:t xml:space="preserve"> </w:t>
      </w:r>
      <w:r>
        <w:t>холстом,</w:t>
      </w:r>
    </w:p>
    <w:p w:rsidR="008A6CF9" w:rsidRDefault="008A6CF9" w:rsidP="008A6CF9">
      <w:pPr>
        <w:pStyle w:val="a3"/>
        <w:spacing w:before="8" w:line="244" w:lineRule="auto"/>
        <w:ind w:firstLine="0"/>
      </w:pPr>
      <w:r>
        <w:t>сукном, полотном локоть был основной мерой. У наших предков</w:t>
      </w:r>
      <w:r>
        <w:rPr>
          <w:spacing w:val="1"/>
        </w:rPr>
        <w:t xml:space="preserve"> </w:t>
      </w:r>
      <w:r>
        <w:rPr>
          <w:w w:val="95"/>
        </w:rPr>
        <w:t xml:space="preserve">слово </w:t>
      </w:r>
      <w:r>
        <w:rPr>
          <w:b/>
          <w:w w:val="95"/>
        </w:rPr>
        <w:t xml:space="preserve">«пядь» </w:t>
      </w:r>
      <w:r>
        <w:rPr>
          <w:w w:val="95"/>
        </w:rPr>
        <w:t xml:space="preserve">означало кисть руки. Первоначально под пядью </w:t>
      </w:r>
      <w:proofErr w:type="gramStart"/>
      <w:r>
        <w:rPr>
          <w:w w:val="95"/>
        </w:rPr>
        <w:t>пони-</w:t>
      </w:r>
      <w:r>
        <w:rPr>
          <w:spacing w:val="1"/>
          <w:w w:val="95"/>
        </w:rPr>
        <w:t xml:space="preserve"> </w:t>
      </w:r>
      <w:proofErr w:type="spellStart"/>
      <w:r>
        <w:t>малась</w:t>
      </w:r>
      <w:proofErr w:type="spellEnd"/>
      <w:proofErr w:type="gramEnd"/>
      <w:r>
        <w:t xml:space="preserve"> мера длины, равная максимальному расстоянию по прямой</w:t>
      </w:r>
      <w:r>
        <w:rPr>
          <w:spacing w:val="-42"/>
        </w:rPr>
        <w:t xml:space="preserve"> </w:t>
      </w:r>
      <w:r>
        <w:rPr>
          <w:w w:val="95"/>
        </w:rPr>
        <w:t>между концами вытянутых большого и указательного пальцев. Пядь</w:t>
      </w:r>
      <w:r>
        <w:rPr>
          <w:spacing w:val="1"/>
          <w:w w:val="95"/>
        </w:rPr>
        <w:t xml:space="preserve"> </w:t>
      </w:r>
      <w:r>
        <w:t xml:space="preserve">часто употребляли в обиходе для приближенного определения </w:t>
      </w:r>
      <w:proofErr w:type="spellStart"/>
      <w:proofErr w:type="gramStart"/>
      <w:r>
        <w:t>не-</w:t>
      </w:r>
      <w:proofErr w:type="spellEnd"/>
      <w:r>
        <w:rPr>
          <w:spacing w:val="-42"/>
        </w:rPr>
        <w:t xml:space="preserve"> </w:t>
      </w:r>
      <w:r>
        <w:t>больших</w:t>
      </w:r>
      <w:proofErr w:type="gramEnd"/>
      <w:r>
        <w:t xml:space="preserve"> длин, особенно размеров цилиндрических тел. Аршин до-</w:t>
      </w:r>
      <w:r>
        <w:rPr>
          <w:spacing w:val="-42"/>
        </w:rPr>
        <w:t xml:space="preserve"> </w:t>
      </w:r>
      <w:r>
        <w:rPr>
          <w:w w:val="95"/>
        </w:rPr>
        <w:t>минировал в торговле, вытесняя оттуда локоть. Во второй половине</w:t>
      </w:r>
      <w:r>
        <w:rPr>
          <w:spacing w:val="1"/>
          <w:w w:val="95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аршин</w:t>
      </w:r>
      <w:r>
        <w:rPr>
          <w:spacing w:val="-7"/>
        </w:rPr>
        <w:t xml:space="preserve"> </w:t>
      </w:r>
      <w:r>
        <w:t>проник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отрасли</w:t>
      </w:r>
      <w:r>
        <w:rPr>
          <w:spacing w:val="-7"/>
        </w:rPr>
        <w:t xml:space="preserve"> </w:t>
      </w:r>
      <w:r>
        <w:t>производства,</w:t>
      </w:r>
      <w:r>
        <w:rPr>
          <w:spacing w:val="-7"/>
        </w:rPr>
        <w:t xml:space="preserve"> </w:t>
      </w:r>
      <w:proofErr w:type="spellStart"/>
      <w:proofErr w:type="gramStart"/>
      <w:r>
        <w:t>особен</w:t>
      </w:r>
      <w:proofErr w:type="spellEnd"/>
      <w:r>
        <w:t>-</w:t>
      </w:r>
      <w:r>
        <w:rPr>
          <w:spacing w:val="-41"/>
        </w:rPr>
        <w:t xml:space="preserve"> </w:t>
      </w:r>
      <w:r>
        <w:t>но</w:t>
      </w:r>
      <w:proofErr w:type="gramEnd"/>
      <w:r>
        <w:t xml:space="preserve"> в текстильную промышленность, где его применяли совместно</w:t>
      </w:r>
      <w:r>
        <w:rPr>
          <w:spacing w:val="1"/>
        </w:rPr>
        <w:t xml:space="preserve"> </w:t>
      </w:r>
      <w:r>
        <w:t xml:space="preserve">с </w:t>
      </w:r>
      <w:r>
        <w:rPr>
          <w:b/>
        </w:rPr>
        <w:t xml:space="preserve">вершком. Верста </w:t>
      </w:r>
      <w:r>
        <w:t>упоминается в летописях ещё за 1097 год. Она</w:t>
      </w:r>
      <w:r>
        <w:rPr>
          <w:spacing w:val="1"/>
        </w:rPr>
        <w:t xml:space="preserve"> </w:t>
      </w:r>
      <w:r>
        <w:rPr>
          <w:w w:val="95"/>
        </w:rPr>
        <w:t>содержала в себе 750 сажень. Другое название версты — «поприще».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уточнённого</w:t>
      </w:r>
      <w:r>
        <w:rPr>
          <w:spacing w:val="-10"/>
        </w:rPr>
        <w:t xml:space="preserve"> </w:t>
      </w:r>
      <w:r>
        <w:t>Б.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Рыбаковым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сажени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1,52</w:t>
      </w:r>
      <w:r>
        <w:rPr>
          <w:spacing w:val="-1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следует,</w:t>
      </w:r>
      <w:r>
        <w:rPr>
          <w:spacing w:val="-4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верста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1,52</w:t>
      </w:r>
      <w:r>
        <w:rPr>
          <w:spacing w:val="-10"/>
        </w:rPr>
        <w:t xml:space="preserve"> </w:t>
      </w:r>
      <w:r>
        <w:t>×</w:t>
      </w:r>
      <w:r>
        <w:rPr>
          <w:spacing w:val="-10"/>
        </w:rPr>
        <w:t xml:space="preserve"> </w:t>
      </w:r>
      <w:r>
        <w:t>750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1140</w:t>
      </w:r>
      <w:r>
        <w:rPr>
          <w:spacing w:val="-9"/>
        </w:rPr>
        <w:t xml:space="preserve"> </w:t>
      </w:r>
      <w:r>
        <w:t>метров»</w:t>
      </w:r>
      <w:r>
        <w:rPr>
          <w:spacing w:val="-10"/>
        </w:rPr>
        <w:t xml:space="preserve"> </w:t>
      </w:r>
      <w:r>
        <w:t>(пример</w:t>
      </w:r>
      <w:r>
        <w:rPr>
          <w:spacing w:val="-10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t>заданий</w:t>
      </w:r>
      <w:r>
        <w:rPr>
          <w:spacing w:val="-42"/>
        </w:rPr>
        <w:t xml:space="preserve"> </w:t>
      </w:r>
      <w:r>
        <w:t>АНО</w:t>
      </w:r>
      <w:r>
        <w:rPr>
          <w:spacing w:val="2"/>
        </w:rPr>
        <w:t xml:space="preserve"> </w:t>
      </w:r>
      <w:r>
        <w:t>«Центр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молодежи»,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Екатеринбург).</w:t>
      </w:r>
    </w:p>
    <w:p w:rsidR="008A6CF9" w:rsidRDefault="008A6CF9" w:rsidP="008A6CF9">
      <w:pPr>
        <w:pStyle w:val="a3"/>
        <w:spacing w:before="12" w:line="244" w:lineRule="auto"/>
      </w:pPr>
      <w:r>
        <w:rPr>
          <w:spacing w:val="-1"/>
        </w:rPr>
        <w:t xml:space="preserve">Российские разработчики </w:t>
      </w:r>
      <w:r>
        <w:t>заданий по проверке математической</w:t>
      </w:r>
      <w:r>
        <w:rPr>
          <w:spacing w:val="-42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(О.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proofErr w:type="spellStart"/>
      <w:r>
        <w:t>Рыдзе</w:t>
      </w:r>
      <w:proofErr w:type="spellEnd"/>
      <w:r>
        <w:t>,</w:t>
      </w:r>
      <w:r>
        <w:rPr>
          <w:spacing w:val="-8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Краснянская)</w:t>
      </w:r>
      <w:r>
        <w:rPr>
          <w:spacing w:val="-9"/>
        </w:rPr>
        <w:t xml:space="preserve"> </w:t>
      </w:r>
      <w:r>
        <w:t>определили</w:t>
      </w:r>
      <w:r>
        <w:rPr>
          <w:spacing w:val="-8"/>
        </w:rPr>
        <w:t xml:space="preserve"> </w:t>
      </w:r>
      <w:r>
        <w:t>ряд</w:t>
      </w:r>
      <w:r>
        <w:rPr>
          <w:spacing w:val="-9"/>
        </w:rPr>
        <w:t xml:space="preserve"> </w:t>
      </w:r>
      <w:proofErr w:type="spellStart"/>
      <w:proofErr w:type="gramStart"/>
      <w:r>
        <w:t>требо</w:t>
      </w:r>
      <w:proofErr w:type="spellEnd"/>
      <w:r>
        <w:t>-</w:t>
      </w:r>
      <w:r>
        <w:rPr>
          <w:spacing w:val="-41"/>
        </w:rPr>
        <w:t xml:space="preserve"> </w:t>
      </w:r>
      <w:proofErr w:type="spellStart"/>
      <w:r>
        <w:rPr>
          <w:w w:val="95"/>
        </w:rPr>
        <w:t>ваний</w:t>
      </w:r>
      <w:proofErr w:type="spellEnd"/>
      <w:proofErr w:type="gramEnd"/>
      <w:r>
        <w:rPr>
          <w:w w:val="95"/>
        </w:rPr>
        <w:t xml:space="preserve"> к учебным материалам, использование которых 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математической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грамотности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школьников:</w:t>
      </w:r>
      <w:r>
        <w:rPr>
          <w:spacing w:val="39"/>
        </w:rPr>
        <w:t xml:space="preserve"> </w:t>
      </w:r>
      <w:r>
        <w:rPr>
          <w:w w:val="95"/>
        </w:rPr>
        <w:t>использовать</w:t>
      </w:r>
      <w:r>
        <w:rPr>
          <w:spacing w:val="1"/>
          <w:w w:val="9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практические</w:t>
      </w:r>
      <w:r>
        <w:rPr>
          <w:spacing w:val="24"/>
        </w:rPr>
        <w:t xml:space="preserve"> </w:t>
      </w:r>
      <w:r>
        <w:t>проблемные</w:t>
      </w:r>
      <w:r>
        <w:rPr>
          <w:spacing w:val="23"/>
        </w:rPr>
        <w:t xml:space="preserve"> </w:t>
      </w:r>
      <w:r>
        <w:t>ситуации,</w:t>
      </w:r>
      <w:r>
        <w:rPr>
          <w:spacing w:val="23"/>
        </w:rPr>
        <w:t xml:space="preserve"> </w:t>
      </w:r>
      <w:proofErr w:type="spellStart"/>
      <w:r>
        <w:t>разре</w:t>
      </w:r>
      <w:proofErr w:type="spellEnd"/>
      <w:r>
        <w:t>-</w:t>
      </w:r>
    </w:p>
    <w:p w:rsidR="008A6CF9" w:rsidRDefault="008A6CF9" w:rsidP="008A6CF9">
      <w:pPr>
        <w:spacing w:line="244" w:lineRule="auto"/>
        <w:sectPr w:rsidR="008A6CF9">
          <w:pgSz w:w="8400" w:h="11910"/>
          <w:pgMar w:top="840" w:right="1000" w:bottom="1100" w:left="1020" w:header="0" w:footer="913" w:gutter="0"/>
          <w:cols w:space="720"/>
        </w:sectPr>
      </w:pPr>
    </w:p>
    <w:p w:rsidR="008A6CF9" w:rsidRDefault="008A6CF9" w:rsidP="008A6CF9">
      <w:pPr>
        <w:pStyle w:val="a3"/>
        <w:spacing w:before="84" w:line="244" w:lineRule="auto"/>
        <w:ind w:firstLine="0"/>
      </w:pPr>
      <w:proofErr w:type="spellStart"/>
      <w:r>
        <w:rPr>
          <w:w w:val="95"/>
        </w:rPr>
        <w:lastRenderedPageBreak/>
        <w:t>шаемые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средствами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математики;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заданий</w:t>
      </w:r>
      <w:r>
        <w:rPr>
          <w:spacing w:val="1"/>
          <w:w w:val="95"/>
        </w:rPr>
        <w:t xml:space="preserve"> </w:t>
      </w:r>
      <w:r>
        <w:rPr>
          <w:w w:val="95"/>
        </w:rPr>
        <w:t>должно</w:t>
      </w:r>
      <w:r>
        <w:rPr>
          <w:spacing w:val="1"/>
          <w:w w:val="95"/>
        </w:rPr>
        <w:t xml:space="preserve"> </w:t>
      </w:r>
      <w:r>
        <w:t>использоваться не «холистическое», а не фрагментарное приме-</w:t>
      </w:r>
      <w:r>
        <w:rPr>
          <w:spacing w:val="1"/>
        </w:rPr>
        <w:t xml:space="preserve"> </w:t>
      </w:r>
      <w:proofErr w:type="spellStart"/>
      <w:r>
        <w:t>нение</w:t>
      </w:r>
      <w:proofErr w:type="spellEnd"/>
      <w:r>
        <w:t xml:space="preserve"> математики; в описании ситуации должно быть достаточно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проблемы;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за-</w:t>
      </w:r>
      <w:r>
        <w:rPr>
          <w:spacing w:val="-42"/>
        </w:rPr>
        <w:t xml:space="preserve"> </w:t>
      </w:r>
      <w:proofErr w:type="spellStart"/>
      <w:r>
        <w:t>дания</w:t>
      </w:r>
      <w:proofErr w:type="spellEnd"/>
      <w:r>
        <w:t xml:space="preserve"> должно быть ориентировано на требования к обязательной</w:t>
      </w:r>
      <w:r>
        <w:rPr>
          <w:spacing w:val="-42"/>
        </w:rPr>
        <w:t xml:space="preserve"> </w:t>
      </w:r>
      <w:r>
        <w:t>математической</w:t>
      </w:r>
      <w:r>
        <w:rPr>
          <w:spacing w:val="30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(ФГОС</w:t>
      </w:r>
      <w:r>
        <w:rPr>
          <w:spacing w:val="31"/>
        </w:rPr>
        <w:t xml:space="preserve"> </w:t>
      </w:r>
      <w:r>
        <w:t>НОО,</w:t>
      </w:r>
      <w:r>
        <w:rPr>
          <w:spacing w:val="31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ООО,</w:t>
      </w:r>
      <w:r>
        <w:rPr>
          <w:spacing w:val="30"/>
        </w:rPr>
        <w:t xml:space="preserve"> </w:t>
      </w:r>
      <w:r>
        <w:t>предметные</w:t>
      </w:r>
      <w:r>
        <w:rPr>
          <w:spacing w:val="-41"/>
        </w:rPr>
        <w:t xml:space="preserve"> </w:t>
      </w:r>
      <w:r>
        <w:t xml:space="preserve">и </w:t>
      </w:r>
      <w:proofErr w:type="spellStart"/>
      <w:r>
        <w:t>метапредметные</w:t>
      </w:r>
      <w:proofErr w:type="spellEnd"/>
      <w:r>
        <w:t xml:space="preserve"> планируемые результаты обучения); 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школьника;</w:t>
      </w:r>
      <w:r>
        <w:rPr>
          <w:spacing w:val="-9"/>
        </w:rPr>
        <w:t xml:space="preserve"> </w:t>
      </w:r>
      <w:r>
        <w:t>осознанность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обе-</w:t>
      </w:r>
      <w:r>
        <w:rPr>
          <w:spacing w:val="-42"/>
        </w:rPr>
        <w:t xml:space="preserve"> </w:t>
      </w:r>
      <w:proofErr w:type="spellStart"/>
      <w:r>
        <w:t>спечивается</w:t>
      </w:r>
      <w:proofErr w:type="spellEnd"/>
      <w:r>
        <w:t xml:space="preserve"> отсутствием прямых указаний на способ, правило или</w:t>
      </w:r>
      <w:r>
        <w:rPr>
          <w:spacing w:val="-42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(решения).</w:t>
      </w:r>
    </w:p>
    <w:p w:rsidR="008A6CF9" w:rsidRDefault="008A6CF9" w:rsidP="008A6CF9">
      <w:pPr>
        <w:pStyle w:val="a3"/>
        <w:spacing w:before="9" w:line="244" w:lineRule="auto"/>
      </w:pPr>
      <w:r>
        <w:t>К сожалению, учебники математики не всегда содержат такой</w:t>
      </w:r>
      <w:r>
        <w:rPr>
          <w:spacing w:val="1"/>
        </w:rPr>
        <w:t xml:space="preserve"> </w:t>
      </w:r>
      <w:r>
        <w:t>материал и учителю необходимо самостоятельно искать его или</w:t>
      </w:r>
      <w:r>
        <w:rPr>
          <w:spacing w:val="1"/>
        </w:rPr>
        <w:t xml:space="preserve"> </w:t>
      </w:r>
      <w:r>
        <w:t>разрабатывать под каждую</w:t>
      </w:r>
      <w:r>
        <w:rPr>
          <w:spacing w:val="1"/>
        </w:rPr>
        <w:t xml:space="preserve"> </w:t>
      </w:r>
      <w:r>
        <w:t>изучаемую тему.</w:t>
      </w:r>
    </w:p>
    <w:p w:rsidR="008A6CF9" w:rsidRDefault="008A6CF9" w:rsidP="008A6CF9">
      <w:pPr>
        <w:pStyle w:val="a3"/>
        <w:spacing w:before="3" w:line="244" w:lineRule="auto"/>
      </w:pPr>
      <w:r>
        <w:t>Опасения</w:t>
      </w:r>
      <w:r>
        <w:rPr>
          <w:spacing w:val="44"/>
        </w:rPr>
        <w:t xml:space="preserve"> </w:t>
      </w:r>
      <w:r>
        <w:t>учителей,</w:t>
      </w:r>
      <w:r>
        <w:rPr>
          <w:spacing w:val="44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насыщенность</w:t>
      </w:r>
      <w:r>
        <w:rPr>
          <w:spacing w:val="44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предмета «математика» не позволит проводить такую работу,</w:t>
      </w:r>
      <w:r>
        <w:rPr>
          <w:spacing w:val="1"/>
        </w:rPr>
        <w:t xml:space="preserve"> </w:t>
      </w:r>
      <w:r>
        <w:t>вполне оправданы. Содержание выпускных экзаменов по нашему</w:t>
      </w:r>
      <w:r>
        <w:rPr>
          <w:spacing w:val="1"/>
        </w:rPr>
        <w:t xml:space="preserve"> </w:t>
      </w:r>
      <w:r>
        <w:t xml:space="preserve">предмету в настоящее время ещё сильно </w:t>
      </w:r>
      <w:proofErr w:type="spellStart"/>
      <w:r>
        <w:t>теоретизировано</w:t>
      </w:r>
      <w:proofErr w:type="spellEnd"/>
      <w:r>
        <w:t>. Хотя в</w:t>
      </w:r>
      <w:r>
        <w:rPr>
          <w:spacing w:val="1"/>
        </w:rPr>
        <w:t xml:space="preserve"> </w:t>
      </w:r>
      <w:r>
        <w:rPr>
          <w:w w:val="95"/>
        </w:rPr>
        <w:t>последнее время наметилась тенденция к включению в содержание</w:t>
      </w:r>
      <w:r>
        <w:rPr>
          <w:spacing w:val="1"/>
          <w:w w:val="95"/>
        </w:rPr>
        <w:t xml:space="preserve"> </w:t>
      </w:r>
      <w:r>
        <w:t xml:space="preserve">работы практико-ориентированных заданий, проверяющих </w:t>
      </w:r>
      <w:proofErr w:type="gramStart"/>
      <w:r>
        <w:t>мате-</w:t>
      </w:r>
      <w:r>
        <w:rPr>
          <w:spacing w:val="1"/>
        </w:rPr>
        <w:t xml:space="preserve"> </w:t>
      </w:r>
      <w:proofErr w:type="spellStart"/>
      <w:r>
        <w:t>матическую</w:t>
      </w:r>
      <w:proofErr w:type="spellEnd"/>
      <w:proofErr w:type="gramEnd"/>
      <w:r>
        <w:t xml:space="preserve"> грамотность</w:t>
      </w:r>
      <w:r>
        <w:rPr>
          <w:spacing w:val="1"/>
        </w:rPr>
        <w:t xml:space="preserve"> </w:t>
      </w:r>
      <w:r>
        <w:t>школьников.</w:t>
      </w:r>
    </w:p>
    <w:p w:rsidR="008A6CF9" w:rsidRDefault="008A6CF9" w:rsidP="008A6CF9">
      <w:pPr>
        <w:pStyle w:val="a3"/>
        <w:spacing w:line="244" w:lineRule="auto"/>
      </w:pPr>
      <w:r>
        <w:t xml:space="preserve">Требования, определённые ФГОС к организации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процесса, позволяют школам самостоятельно планировать не</w:t>
      </w:r>
      <w:r>
        <w:rPr>
          <w:spacing w:val="-42"/>
        </w:rPr>
        <w:t xml:space="preserve"> </w:t>
      </w:r>
      <w:r>
        <w:t>только содержание учебных предметов, но и наполнять учебный</w:t>
      </w:r>
      <w:r>
        <w:rPr>
          <w:spacing w:val="1"/>
        </w:rPr>
        <w:t xml:space="preserve"> </w:t>
      </w:r>
      <w:r>
        <w:t>план и план внеурочной деятельности интересными и нужными</w:t>
      </w:r>
      <w:r>
        <w:rPr>
          <w:spacing w:val="1"/>
        </w:rPr>
        <w:t xml:space="preserve"> </w:t>
      </w:r>
      <w:r>
        <w:t xml:space="preserve">элективными курсами. Поэтому развитие математической </w:t>
      </w:r>
      <w:proofErr w:type="gramStart"/>
      <w:r>
        <w:t>грамот-</w:t>
      </w:r>
      <w:r>
        <w:rPr>
          <w:spacing w:val="-42"/>
        </w:rPr>
        <w:t xml:space="preserve"> </w:t>
      </w:r>
      <w:proofErr w:type="spellStart"/>
      <w:r>
        <w:t>ности</w:t>
      </w:r>
      <w:proofErr w:type="spellEnd"/>
      <w:proofErr w:type="gramEnd"/>
      <w:r>
        <w:t xml:space="preserve"> может проходить не только в урочной деятельности и не</w:t>
      </w:r>
      <w:r>
        <w:rPr>
          <w:spacing w:val="1"/>
        </w:rPr>
        <w:t xml:space="preserve"> </w:t>
      </w:r>
      <w:r>
        <w:t>только за счёт часов обязательной части. Например, за счёт часов,</w:t>
      </w:r>
      <w:r>
        <w:rPr>
          <w:spacing w:val="1"/>
        </w:rPr>
        <w:t xml:space="preserve"> </w:t>
      </w:r>
      <w:r>
        <w:t>части формируемой участниками образовательных отношений, в</w:t>
      </w:r>
      <w:r>
        <w:rPr>
          <w:spacing w:val="1"/>
        </w:rPr>
        <w:t xml:space="preserve"> </w:t>
      </w:r>
      <w:r>
        <w:t>нашей школе в учебный план включен элективный курс «Грамот-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1"/>
        </w:rPr>
        <w:t xml:space="preserve"> </w:t>
      </w:r>
      <w:r>
        <w:t>математик»</w:t>
      </w:r>
      <w:r>
        <w:rPr>
          <w:spacing w:val="1"/>
        </w:rPr>
        <w:t xml:space="preserve"> </w:t>
      </w:r>
      <w:r>
        <w:t>(5–9-е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rPr>
          <w:w w:val="95"/>
        </w:rPr>
        <w:t>больше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возможностей</w:t>
      </w:r>
      <w:r>
        <w:rPr>
          <w:spacing w:val="1"/>
          <w:w w:val="95"/>
        </w:rPr>
        <w:t xml:space="preserve"> </w:t>
      </w:r>
      <w:r>
        <w:rPr>
          <w:w w:val="95"/>
        </w:rPr>
        <w:t>решать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практико-ориентированные</w:t>
      </w:r>
      <w:r>
        <w:rPr>
          <w:spacing w:val="1"/>
          <w:w w:val="95"/>
        </w:rPr>
        <w:t xml:space="preserve"> </w:t>
      </w:r>
      <w:r>
        <w:rPr>
          <w:w w:val="95"/>
        </w:rPr>
        <w:t>задания,</w:t>
      </w:r>
      <w:r>
        <w:rPr>
          <w:spacing w:val="1"/>
          <w:w w:val="95"/>
        </w:rPr>
        <w:t xml:space="preserve"> </w:t>
      </w:r>
      <w:r>
        <w:rPr>
          <w:w w:val="95"/>
        </w:rPr>
        <w:t>задания международных исследований, участвовать в мониторинге</w:t>
      </w:r>
      <w:r>
        <w:rPr>
          <w:spacing w:val="1"/>
          <w:w w:val="95"/>
        </w:rPr>
        <w:t xml:space="preserve"> </w:t>
      </w:r>
      <w:r>
        <w:rPr>
          <w:w w:val="95"/>
        </w:rPr>
        <w:t>математической</w:t>
      </w:r>
      <w:r>
        <w:rPr>
          <w:spacing w:val="39"/>
        </w:rPr>
        <w:t xml:space="preserve"> </w:t>
      </w:r>
      <w:r>
        <w:rPr>
          <w:w w:val="95"/>
        </w:rPr>
        <w:t>грамотности</w:t>
      </w:r>
      <w:r>
        <w:rPr>
          <w:spacing w:val="40"/>
        </w:rPr>
        <w:t xml:space="preserve"> </w:t>
      </w:r>
      <w:r>
        <w:rPr>
          <w:w w:val="95"/>
        </w:rPr>
        <w:t>через</w:t>
      </w:r>
      <w:r>
        <w:rPr>
          <w:spacing w:val="39"/>
        </w:rPr>
        <w:t xml:space="preserve"> </w:t>
      </w:r>
      <w:r>
        <w:rPr>
          <w:w w:val="95"/>
        </w:rPr>
        <w:t>различные</w:t>
      </w:r>
      <w:r>
        <w:rPr>
          <w:spacing w:val="40"/>
        </w:rPr>
        <w:t xml:space="preserve"> </w:t>
      </w:r>
      <w:r>
        <w:rPr>
          <w:w w:val="95"/>
        </w:rPr>
        <w:t>конкурсы,</w:t>
      </w:r>
      <w:r>
        <w:rPr>
          <w:spacing w:val="40"/>
        </w:rPr>
        <w:t xml:space="preserve"> </w:t>
      </w:r>
      <w:r>
        <w:rPr>
          <w:w w:val="95"/>
        </w:rPr>
        <w:t>работать</w:t>
      </w:r>
      <w:r>
        <w:rPr>
          <w:spacing w:val="1"/>
          <w:w w:val="95"/>
        </w:rPr>
        <w:t xml:space="preserve"> </w:t>
      </w:r>
      <w:r>
        <w:t>с текстами математического содержания, направленными на раз-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витие</w:t>
      </w:r>
      <w:proofErr w:type="spellEnd"/>
      <w:r>
        <w:rPr>
          <w:spacing w:val="39"/>
        </w:rPr>
        <w:t xml:space="preserve"> </w:t>
      </w:r>
      <w:proofErr w:type="spellStart"/>
      <w:r>
        <w:rPr>
          <w:w w:val="95"/>
        </w:rPr>
        <w:t>метапредметных</w:t>
      </w:r>
      <w:proofErr w:type="spellEnd"/>
      <w:r>
        <w:rPr>
          <w:spacing w:val="40"/>
        </w:rPr>
        <w:t xml:space="preserve"> </w:t>
      </w:r>
      <w:r>
        <w:rPr>
          <w:w w:val="95"/>
        </w:rPr>
        <w:t>результатов,</w:t>
      </w:r>
      <w:r>
        <w:rPr>
          <w:spacing w:val="39"/>
        </w:rPr>
        <w:t xml:space="preserve"> </w:t>
      </w:r>
      <w:r>
        <w:rPr>
          <w:w w:val="95"/>
        </w:rPr>
        <w:t>развивать</w:t>
      </w:r>
      <w:r>
        <w:rPr>
          <w:spacing w:val="40"/>
        </w:rPr>
        <w:t xml:space="preserve"> </w:t>
      </w:r>
      <w:r>
        <w:rPr>
          <w:w w:val="95"/>
        </w:rPr>
        <w:t>умения</w:t>
      </w:r>
      <w:r>
        <w:rPr>
          <w:spacing w:val="40"/>
        </w:rPr>
        <w:t xml:space="preserve"> </w:t>
      </w:r>
      <w:r>
        <w:rPr>
          <w:w w:val="95"/>
        </w:rPr>
        <w:t>рассуждать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8A6CF9" w:rsidRDefault="008A6CF9" w:rsidP="008A6CF9">
      <w:pPr>
        <w:pStyle w:val="a3"/>
        <w:spacing w:before="14" w:line="244" w:lineRule="auto"/>
      </w:pPr>
      <w:r>
        <w:t>Вопросы развития математической грамотности школьников в</w:t>
      </w:r>
      <w:r>
        <w:rPr>
          <w:spacing w:val="1"/>
        </w:rPr>
        <w:t xml:space="preserve"> </w:t>
      </w:r>
      <w:r>
        <w:rPr>
          <w:w w:val="95"/>
        </w:rPr>
        <w:t>условиях урочной и внеурочной деятельности в полной мере ещё не</w:t>
      </w:r>
      <w:r>
        <w:rPr>
          <w:spacing w:val="1"/>
          <w:w w:val="95"/>
        </w:rPr>
        <w:t xml:space="preserve"> </w:t>
      </w:r>
      <w:r>
        <w:t>получили</w:t>
      </w:r>
      <w:r>
        <w:rPr>
          <w:spacing w:val="2"/>
        </w:rPr>
        <w:t xml:space="preserve"> </w:t>
      </w:r>
      <w:r>
        <w:t>ответов.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информационном</w:t>
      </w:r>
      <w:r>
        <w:rPr>
          <w:spacing w:val="3"/>
        </w:rPr>
        <w:t xml:space="preserve"> </w:t>
      </w:r>
      <w:r>
        <w:t>пространстве</w:t>
      </w:r>
      <w:r>
        <w:rPr>
          <w:spacing w:val="2"/>
        </w:rPr>
        <w:t xml:space="preserve"> </w:t>
      </w:r>
      <w:r>
        <w:t>уже</w:t>
      </w:r>
      <w:r>
        <w:rPr>
          <w:spacing w:val="2"/>
        </w:rPr>
        <w:t xml:space="preserve"> </w:t>
      </w:r>
      <w:proofErr w:type="spellStart"/>
      <w:r>
        <w:t>доста</w:t>
      </w:r>
      <w:proofErr w:type="spellEnd"/>
      <w:r>
        <w:t>-</w:t>
      </w:r>
    </w:p>
    <w:p w:rsidR="008A6CF9" w:rsidRDefault="008A6CF9" w:rsidP="008A6CF9">
      <w:pPr>
        <w:spacing w:line="244" w:lineRule="auto"/>
        <w:sectPr w:rsidR="008A6CF9">
          <w:pgSz w:w="8400" w:h="11910"/>
          <w:pgMar w:top="840" w:right="1000" w:bottom="1100" w:left="1020" w:header="0" w:footer="913" w:gutter="0"/>
          <w:cols w:space="720"/>
        </w:sectPr>
      </w:pPr>
    </w:p>
    <w:p w:rsidR="008A6CF9" w:rsidRDefault="008A6CF9" w:rsidP="008A6CF9">
      <w:pPr>
        <w:pStyle w:val="a3"/>
        <w:spacing w:before="84" w:line="244" w:lineRule="auto"/>
        <w:ind w:firstLine="0"/>
      </w:pPr>
      <w:r>
        <w:lastRenderedPageBreak/>
        <w:t>точно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proofErr w:type="spellStart"/>
      <w:proofErr w:type="gramStart"/>
      <w:r>
        <w:t>воспользовать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. При этом учителю математики важно быть самому </w:t>
      </w:r>
      <w:proofErr w:type="spellStart"/>
      <w:proofErr w:type="gramStart"/>
      <w:r>
        <w:t>мотивиро</w:t>
      </w:r>
      <w:proofErr w:type="spellEnd"/>
      <w:r>
        <w:t>-</w:t>
      </w:r>
      <w:r>
        <w:rPr>
          <w:spacing w:val="1"/>
        </w:rPr>
        <w:t xml:space="preserve"> </w:t>
      </w:r>
      <w:r>
        <w:t>ванному</w:t>
      </w:r>
      <w:proofErr w:type="gramEnd"/>
      <w:r>
        <w:t xml:space="preserve"> на эту работу, понимать её значимость и 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4C5FB2" w:rsidRDefault="004C5FB2"/>
    <w:sectPr w:rsidR="004C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A7D"/>
    <w:multiLevelType w:val="hybridMultilevel"/>
    <w:tmpl w:val="65F83320"/>
    <w:lvl w:ilvl="0" w:tplc="E20EEDF2">
      <w:start w:val="1"/>
      <w:numFmt w:val="decimal"/>
      <w:lvlText w:val="%1."/>
      <w:lvlJc w:val="left"/>
      <w:pPr>
        <w:ind w:left="113" w:hanging="24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20A0F3CE">
      <w:numFmt w:val="bullet"/>
      <w:lvlText w:val="•"/>
      <w:lvlJc w:val="left"/>
      <w:pPr>
        <w:ind w:left="745" w:hanging="244"/>
      </w:pPr>
      <w:rPr>
        <w:rFonts w:hint="default"/>
        <w:lang w:val="ru-RU" w:eastAsia="en-US" w:bidi="ar-SA"/>
      </w:rPr>
    </w:lvl>
    <w:lvl w:ilvl="2" w:tplc="C8FE5FAC">
      <w:numFmt w:val="bullet"/>
      <w:lvlText w:val="•"/>
      <w:lvlJc w:val="left"/>
      <w:pPr>
        <w:ind w:left="1370" w:hanging="244"/>
      </w:pPr>
      <w:rPr>
        <w:rFonts w:hint="default"/>
        <w:lang w:val="ru-RU" w:eastAsia="en-US" w:bidi="ar-SA"/>
      </w:rPr>
    </w:lvl>
    <w:lvl w:ilvl="3" w:tplc="CDDE7786">
      <w:numFmt w:val="bullet"/>
      <w:lvlText w:val="•"/>
      <w:lvlJc w:val="left"/>
      <w:pPr>
        <w:ind w:left="1995" w:hanging="244"/>
      </w:pPr>
      <w:rPr>
        <w:rFonts w:hint="default"/>
        <w:lang w:val="ru-RU" w:eastAsia="en-US" w:bidi="ar-SA"/>
      </w:rPr>
    </w:lvl>
    <w:lvl w:ilvl="4" w:tplc="D65C2BC6">
      <w:numFmt w:val="bullet"/>
      <w:lvlText w:val="•"/>
      <w:lvlJc w:val="left"/>
      <w:pPr>
        <w:ind w:left="2620" w:hanging="244"/>
      </w:pPr>
      <w:rPr>
        <w:rFonts w:hint="default"/>
        <w:lang w:val="ru-RU" w:eastAsia="en-US" w:bidi="ar-SA"/>
      </w:rPr>
    </w:lvl>
    <w:lvl w:ilvl="5" w:tplc="C19E802C">
      <w:numFmt w:val="bullet"/>
      <w:lvlText w:val="•"/>
      <w:lvlJc w:val="left"/>
      <w:pPr>
        <w:ind w:left="3245" w:hanging="244"/>
      </w:pPr>
      <w:rPr>
        <w:rFonts w:hint="default"/>
        <w:lang w:val="ru-RU" w:eastAsia="en-US" w:bidi="ar-SA"/>
      </w:rPr>
    </w:lvl>
    <w:lvl w:ilvl="6" w:tplc="A92EDDA4">
      <w:numFmt w:val="bullet"/>
      <w:lvlText w:val="•"/>
      <w:lvlJc w:val="left"/>
      <w:pPr>
        <w:ind w:left="3870" w:hanging="244"/>
      </w:pPr>
      <w:rPr>
        <w:rFonts w:hint="default"/>
        <w:lang w:val="ru-RU" w:eastAsia="en-US" w:bidi="ar-SA"/>
      </w:rPr>
    </w:lvl>
    <w:lvl w:ilvl="7" w:tplc="7DD493F6">
      <w:numFmt w:val="bullet"/>
      <w:lvlText w:val="•"/>
      <w:lvlJc w:val="left"/>
      <w:pPr>
        <w:ind w:left="4495" w:hanging="244"/>
      </w:pPr>
      <w:rPr>
        <w:rFonts w:hint="default"/>
        <w:lang w:val="ru-RU" w:eastAsia="en-US" w:bidi="ar-SA"/>
      </w:rPr>
    </w:lvl>
    <w:lvl w:ilvl="8" w:tplc="DB3411C0">
      <w:numFmt w:val="bullet"/>
      <w:lvlText w:val="•"/>
      <w:lvlJc w:val="left"/>
      <w:pPr>
        <w:ind w:left="5120" w:hanging="244"/>
      </w:pPr>
      <w:rPr>
        <w:rFonts w:hint="default"/>
        <w:lang w:val="ru-RU" w:eastAsia="en-US" w:bidi="ar-SA"/>
      </w:rPr>
    </w:lvl>
  </w:abstractNum>
  <w:abstractNum w:abstractNumId="1" w15:restartNumberingAfterBreak="0">
    <w:nsid w:val="32FB1255"/>
    <w:multiLevelType w:val="hybridMultilevel"/>
    <w:tmpl w:val="E04A3688"/>
    <w:lvl w:ilvl="0" w:tplc="486E2BAE">
      <w:start w:val="1"/>
      <w:numFmt w:val="decimal"/>
      <w:lvlText w:val="%1)"/>
      <w:lvlJc w:val="left"/>
      <w:pPr>
        <w:ind w:left="635" w:hanging="239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1B6A29FC">
      <w:numFmt w:val="bullet"/>
      <w:lvlText w:val="•"/>
      <w:lvlJc w:val="left"/>
      <w:pPr>
        <w:ind w:left="1213" w:hanging="239"/>
      </w:pPr>
      <w:rPr>
        <w:rFonts w:hint="default"/>
        <w:lang w:val="ru-RU" w:eastAsia="en-US" w:bidi="ar-SA"/>
      </w:rPr>
    </w:lvl>
    <w:lvl w:ilvl="2" w:tplc="FC200238">
      <w:numFmt w:val="bullet"/>
      <w:lvlText w:val="•"/>
      <w:lvlJc w:val="left"/>
      <w:pPr>
        <w:ind w:left="1786" w:hanging="239"/>
      </w:pPr>
      <w:rPr>
        <w:rFonts w:hint="default"/>
        <w:lang w:val="ru-RU" w:eastAsia="en-US" w:bidi="ar-SA"/>
      </w:rPr>
    </w:lvl>
    <w:lvl w:ilvl="3" w:tplc="7F8ED688">
      <w:numFmt w:val="bullet"/>
      <w:lvlText w:val="•"/>
      <w:lvlJc w:val="left"/>
      <w:pPr>
        <w:ind w:left="2359" w:hanging="239"/>
      </w:pPr>
      <w:rPr>
        <w:rFonts w:hint="default"/>
        <w:lang w:val="ru-RU" w:eastAsia="en-US" w:bidi="ar-SA"/>
      </w:rPr>
    </w:lvl>
    <w:lvl w:ilvl="4" w:tplc="9770128A"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5" w:tplc="AA96B5BA">
      <w:numFmt w:val="bullet"/>
      <w:lvlText w:val="•"/>
      <w:lvlJc w:val="left"/>
      <w:pPr>
        <w:ind w:left="3505" w:hanging="239"/>
      </w:pPr>
      <w:rPr>
        <w:rFonts w:hint="default"/>
        <w:lang w:val="ru-RU" w:eastAsia="en-US" w:bidi="ar-SA"/>
      </w:rPr>
    </w:lvl>
    <w:lvl w:ilvl="6" w:tplc="564E8564">
      <w:numFmt w:val="bullet"/>
      <w:lvlText w:val="•"/>
      <w:lvlJc w:val="left"/>
      <w:pPr>
        <w:ind w:left="4078" w:hanging="239"/>
      </w:pPr>
      <w:rPr>
        <w:rFonts w:hint="default"/>
        <w:lang w:val="ru-RU" w:eastAsia="en-US" w:bidi="ar-SA"/>
      </w:rPr>
    </w:lvl>
    <w:lvl w:ilvl="7" w:tplc="F44C9B72">
      <w:numFmt w:val="bullet"/>
      <w:lvlText w:val="•"/>
      <w:lvlJc w:val="left"/>
      <w:pPr>
        <w:ind w:left="4651" w:hanging="239"/>
      </w:pPr>
      <w:rPr>
        <w:rFonts w:hint="default"/>
        <w:lang w:val="ru-RU" w:eastAsia="en-US" w:bidi="ar-SA"/>
      </w:rPr>
    </w:lvl>
    <w:lvl w:ilvl="8" w:tplc="07D49290">
      <w:numFmt w:val="bullet"/>
      <w:lvlText w:val="•"/>
      <w:lvlJc w:val="left"/>
      <w:pPr>
        <w:ind w:left="5224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49836A7B"/>
    <w:multiLevelType w:val="hybridMultilevel"/>
    <w:tmpl w:val="5BEA7FB2"/>
    <w:lvl w:ilvl="0" w:tplc="345C10E8">
      <w:numFmt w:val="bullet"/>
      <w:lvlText w:val="•"/>
      <w:lvlJc w:val="left"/>
      <w:pPr>
        <w:ind w:left="680" w:hanging="284"/>
      </w:pPr>
      <w:rPr>
        <w:rFonts w:ascii="Cambria" w:eastAsia="Cambria" w:hAnsi="Cambria" w:cs="Cambria" w:hint="default"/>
        <w:w w:val="198"/>
        <w:sz w:val="20"/>
        <w:szCs w:val="20"/>
        <w:lang w:val="ru-RU" w:eastAsia="en-US" w:bidi="ar-SA"/>
      </w:rPr>
    </w:lvl>
    <w:lvl w:ilvl="1" w:tplc="0DF4CF36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F8E618E4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360A9CEE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E55EFB0E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E920FD60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1AA45B80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BE3A49A0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EAFC4670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A"/>
    <w:rsid w:val="001F731A"/>
    <w:rsid w:val="004C5FB2"/>
    <w:rsid w:val="008A6CF9"/>
    <w:rsid w:val="00D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1D309-3D50-4031-B45B-DA78F123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6CF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8A6CF9"/>
    <w:pPr>
      <w:spacing w:before="75"/>
      <w:ind w:left="139" w:right="15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A6CF9"/>
    <w:pPr>
      <w:spacing w:before="84"/>
      <w:ind w:left="139" w:right="15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6CF9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6CF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6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6CF9"/>
    <w:pPr>
      <w:spacing w:before="5"/>
      <w:ind w:left="113" w:right="131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A6CF9"/>
    <w:rPr>
      <w:rFonts w:ascii="Cambria" w:eastAsia="Cambria" w:hAnsi="Cambria" w:cs="Cambria"/>
      <w:sz w:val="20"/>
      <w:szCs w:val="20"/>
    </w:rPr>
  </w:style>
  <w:style w:type="paragraph" w:styleId="a5">
    <w:name w:val="List Paragraph"/>
    <w:basedOn w:val="a"/>
    <w:uiPriority w:val="1"/>
    <w:qFormat/>
    <w:rsid w:val="008A6CF9"/>
    <w:pPr>
      <w:spacing w:before="6"/>
      <w:ind w:left="680" w:hanging="284"/>
    </w:pPr>
  </w:style>
  <w:style w:type="paragraph" w:customStyle="1" w:styleId="TableParagraph">
    <w:name w:val="Table Paragraph"/>
    <w:basedOn w:val="a"/>
    <w:uiPriority w:val="1"/>
    <w:qFormat/>
    <w:rsid w:val="008A6CF9"/>
    <w:pPr>
      <w:spacing w:before="24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2023-01-21T05:50:00Z</dcterms:created>
  <dcterms:modified xsi:type="dcterms:W3CDTF">2023-01-21T05:50:00Z</dcterms:modified>
</cp:coreProperties>
</file>