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6C" w:rsidRPr="00E26EC8" w:rsidRDefault="00E26EC8" w:rsidP="00E26EC8">
      <w:pPr>
        <w:spacing w:after="120" w:line="240" w:lineRule="auto"/>
        <w:ind w:firstLine="705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E26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овместная деятельность учителя-логопеда и инструктора по физической культуре (плавание) по коррекционно-развивающей работе с детьми старшего дошкольного возраста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ОВЗ</w:t>
      </w:r>
      <w:r w:rsidRPr="00E26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 </w:t>
      </w:r>
    </w:p>
    <w:p w:rsidR="00E26EC8" w:rsidRDefault="00E26EC8" w:rsidP="00E26EC8">
      <w:pPr>
        <w:spacing w:before="240"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6EC8">
        <w:rPr>
          <w:rFonts w:ascii="Times New Roman" w:hAnsi="Times New Roman" w:cs="Times New Roman"/>
          <w:b/>
          <w:i/>
          <w:sz w:val="28"/>
          <w:szCs w:val="28"/>
        </w:rPr>
        <w:t>Авторы статьи:</w:t>
      </w:r>
      <w:r w:rsidRPr="00E26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E80" w:rsidRPr="00E26EC8">
        <w:rPr>
          <w:rFonts w:ascii="Times New Roman" w:hAnsi="Times New Roman" w:cs="Times New Roman"/>
          <w:i/>
          <w:sz w:val="28"/>
          <w:szCs w:val="28"/>
        </w:rPr>
        <w:t>Медведева Елена Анатольевна,</w:t>
      </w:r>
      <w:r w:rsidRPr="00E26EC8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Pr="00E26EC8">
        <w:rPr>
          <w:rFonts w:ascii="Times New Roman" w:hAnsi="Times New Roman" w:cs="Times New Roman"/>
          <w:i/>
          <w:sz w:val="28"/>
          <w:szCs w:val="28"/>
        </w:rPr>
        <w:t>аведующий МОУ д/с № 337</w:t>
      </w:r>
      <w:r w:rsidRPr="00E26EC8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E26EC8" w:rsidRDefault="00CD6E80" w:rsidP="00E26EC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6EC8">
        <w:rPr>
          <w:rFonts w:ascii="Times New Roman" w:hAnsi="Times New Roman" w:cs="Times New Roman"/>
          <w:i/>
          <w:sz w:val="28"/>
          <w:szCs w:val="28"/>
        </w:rPr>
        <w:t>Орлова Татьяна Валериевна</w:t>
      </w:r>
      <w:r w:rsidR="00E26EC8" w:rsidRPr="00E26EC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26EC8" w:rsidRPr="00E26EC8">
        <w:rPr>
          <w:rFonts w:ascii="Times New Roman" w:hAnsi="Times New Roman" w:cs="Times New Roman"/>
          <w:i/>
          <w:sz w:val="28"/>
          <w:szCs w:val="28"/>
        </w:rPr>
        <w:t>старший воспитатель МОУ д/с № 337</w:t>
      </w:r>
      <w:r w:rsidR="00E26EC8" w:rsidRPr="00E26EC8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E26EC8" w:rsidRDefault="00A023B8" w:rsidP="00E26E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26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Турчина</w:t>
      </w:r>
      <w:proofErr w:type="spellEnd"/>
      <w:r w:rsidRPr="00E26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Юлия Ивановна</w:t>
      </w:r>
      <w:r w:rsidR="00E26EC8" w:rsidRPr="00E26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E26EC8" w:rsidRPr="00E26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EC8" w:rsidRPr="00E26EC8">
        <w:rPr>
          <w:rFonts w:ascii="Times New Roman" w:hAnsi="Times New Roman" w:cs="Times New Roman"/>
          <w:i/>
          <w:sz w:val="28"/>
          <w:szCs w:val="28"/>
        </w:rPr>
        <w:t>и</w:t>
      </w:r>
      <w:r w:rsidR="00E26EC8" w:rsidRPr="00E26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нструктор по ФК МОУ д/с № 337</w:t>
      </w:r>
      <w:r w:rsidR="00E26EC8" w:rsidRPr="00E26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CD6E80" w:rsidRPr="00E26EC8" w:rsidRDefault="00E26EC8" w:rsidP="00E26EC8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26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Катасонова</w:t>
      </w:r>
      <w:proofErr w:type="spellEnd"/>
      <w:r w:rsidRPr="00E26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Наталья Николаевна</w:t>
      </w:r>
      <w:r w:rsidRPr="00E26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учитель-логопед МОУ д/с № 337.</w:t>
      </w:r>
    </w:p>
    <w:p w:rsidR="00DE086C" w:rsidRPr="0005177C" w:rsidRDefault="00DE086C" w:rsidP="00E26EC8">
      <w:pPr>
        <w:spacing w:before="240"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уделяется большое внимание коррекционно-развивающей работе с детьми  с ОВЗ, имеющими различные отклонения в познавательной, речевой  и двигательной сфере, число которых увеличивается с каждым годом. Коррекцию речи осуществляет учитель-логопед, но чтобы эта работа была более эффективной, к этому процессу следует подключать и других специалистов.  </w:t>
      </w:r>
    </w:p>
    <w:p w:rsidR="00DE086C" w:rsidRPr="0005177C" w:rsidRDefault="00DE086C" w:rsidP="00E26EC8">
      <w:pPr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сочетание речи и движения является очень важным компонентом на пути исправления речевых и двигательных недостатков у детей с ОВЗ. Речь и движения очень тесно связаны, дополняют друг друга. Артикулярный аппарат детей укрепляется, развивается фонематический слух, формируется культура речи. Дети учатся вслушиваться в слова, звуки, слышать составные части слова, развивается культура речи, умение контролировать свою речь. Развиваются детские эмоции, которые повышают интерес к занятиям и речи. Поэтому успешное преодоление речевого недоразвития возможно только при условии тесной взаимосвязи в работе учителя – логопеда и инструктора по физической культуре. </w:t>
      </w:r>
    </w:p>
    <w:p w:rsidR="00DE086C" w:rsidRPr="00D907FD" w:rsidRDefault="00DE086C" w:rsidP="00E26EC8">
      <w:pPr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Приоритетное направление деятельности нашего учреждения: физическое развитие, коррекция речевых отклонений у детей с ОВЗ.</w:t>
      </w:r>
      <w:r w:rsidRPr="00D907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86C" w:rsidRPr="0005177C" w:rsidRDefault="00DE086C" w:rsidP="00E26EC8">
      <w:pPr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дополнительной работы, направленной на исправление наиболее сложных нарушений, подтолкнула к разработке долгосрочного педагогического проекта совместной работы учителя-логопеда и инструктора по физической культуре с детьми с ОВЗ. </w:t>
      </w:r>
    </w:p>
    <w:p w:rsidR="00DE086C" w:rsidRPr="0005177C" w:rsidRDefault="00DE086C" w:rsidP="00E26EC8">
      <w:pPr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 нашей  работы:</w:t>
      </w: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Коррекция недостатков в физическом и речевом развитии различных категорий детей с ограниченными возможностями здоровья. </w:t>
      </w:r>
    </w:p>
    <w:p w:rsidR="00DE086C" w:rsidRPr="0005177C" w:rsidRDefault="00DE086C" w:rsidP="00E26EC8">
      <w:pPr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развитии. </w:t>
      </w:r>
    </w:p>
    <w:p w:rsidR="00DE086C" w:rsidRPr="0005177C" w:rsidRDefault="00DE086C" w:rsidP="00E26EC8">
      <w:pPr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 </w:t>
      </w: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особых образовательных потребностей детей с ограниченными возможностями здоровья, обусловленных недостатками в их речевом и физическом развитии;</w:t>
      </w:r>
      <w:r w:rsidRPr="00051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освоения детьми с ограниченными возможностями здоровья Программы и их интеграции в образовательном учреждении. </w:t>
      </w:r>
    </w:p>
    <w:p w:rsidR="00D907FD" w:rsidRPr="00D907FD" w:rsidRDefault="00DE086C" w:rsidP="00E26EC8">
      <w:pPr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работы логопеда</w:t>
      </w:r>
      <w:r w:rsidRPr="00D9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E086C" w:rsidRPr="0005177C" w:rsidRDefault="00D907FD" w:rsidP="00E26EC8">
      <w:pPr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86C"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воспитанников ДОУ и выявление среди них детей, нуждающихся в профилактической и коррекционно-речевой помощи; </w:t>
      </w:r>
    </w:p>
    <w:p w:rsidR="00DE086C" w:rsidRPr="0005177C" w:rsidRDefault="00D907FD" w:rsidP="00E26EC8">
      <w:pPr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86C"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уровня речевого, познавательного, социально-личностного, физического развития и индивидуально-типологических особенностей детей, нуждающихся в логопедической поддержке, определение основных направлений и содержание работы с каждым из них; </w:t>
      </w:r>
    </w:p>
    <w:p w:rsidR="00DE086C" w:rsidRPr="0005177C" w:rsidRDefault="00DE086C" w:rsidP="00E26EC8">
      <w:pPr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07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истематическое проведение необходимой профилактической и коррекционно-речевой работы с детьми в соответствии с их индивидуальными программами; </w:t>
      </w:r>
    </w:p>
    <w:p w:rsidR="00DE086C" w:rsidRPr="0005177C" w:rsidRDefault="00D907FD" w:rsidP="00E26EC8">
      <w:pPr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E086C"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оценка результатов помощи детям и определение степени их речевой готовности к школьному обучению.  </w:t>
      </w:r>
    </w:p>
    <w:p w:rsidR="00DE086C" w:rsidRPr="00D907FD" w:rsidRDefault="00DE086C" w:rsidP="00E26EC8">
      <w:pPr>
        <w:shd w:val="clear" w:color="auto" w:fill="FFFFFF"/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F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Ожидаемые результаты </w:t>
      </w:r>
      <w:r w:rsidRPr="00D907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86C" w:rsidRPr="0005177C" w:rsidRDefault="00DE086C" w:rsidP="00E26EC8">
      <w:pPr>
        <w:shd w:val="clear" w:color="auto" w:fill="FFFFFF"/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ОВЗ постепенно сформируются структурные компоненты системы язык</w:t>
      </w:r>
      <w:proofErr w:type="gramStart"/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фонетический, лексический, грамматический. </w:t>
      </w:r>
    </w:p>
    <w:p w:rsidR="00DE086C" w:rsidRPr="0005177C" w:rsidRDefault="00DE086C" w:rsidP="00E26EC8">
      <w:pPr>
        <w:shd w:val="clear" w:color="auto" w:fill="FFFFFF"/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Сформируются навыки владения языком в его коммуникативной функции </w:t>
      </w:r>
      <w:proofErr w:type="gramStart"/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связной речи. </w:t>
      </w:r>
    </w:p>
    <w:p w:rsidR="00DE086C" w:rsidRPr="0005177C" w:rsidRDefault="00DE086C" w:rsidP="00E26EC8">
      <w:pPr>
        <w:shd w:val="clear" w:color="auto" w:fill="FFFFFF"/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посредством движения. </w:t>
      </w:r>
    </w:p>
    <w:p w:rsidR="00DE086C" w:rsidRPr="00D907FD" w:rsidRDefault="00DE086C" w:rsidP="00E26EC8">
      <w:pPr>
        <w:shd w:val="clear" w:color="auto" w:fill="FFFFFF"/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сфера ребенка, мелкая моторика рук,  улучшится </w:t>
      </w:r>
      <w:r w:rsidRPr="00D90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пространственная ориентировка.  </w:t>
      </w:r>
    </w:p>
    <w:p w:rsidR="00DE086C" w:rsidRPr="00D907FD" w:rsidRDefault="00DE086C" w:rsidP="00E26EC8">
      <w:pPr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 этап работы. Подготовительный.</w:t>
      </w:r>
      <w:r w:rsidRPr="00D907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86C" w:rsidRPr="0005177C" w:rsidRDefault="00DE086C" w:rsidP="00E26EC8">
      <w:pPr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по речевому и физическому развитию. Ознакомление родителей с результатами проведенного мониторинга.  </w:t>
      </w:r>
    </w:p>
    <w:p w:rsidR="00DE086C" w:rsidRPr="0005177C" w:rsidRDefault="00DE086C" w:rsidP="00E26EC8">
      <w:pPr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анализ литературы по речевому и физическому развитию детей с ОВЗ. </w:t>
      </w:r>
    </w:p>
    <w:p w:rsidR="00DE086C" w:rsidRPr="0005177C" w:rsidRDefault="00DE086C" w:rsidP="00E26EC8">
      <w:pPr>
        <w:spacing w:after="0" w:line="24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работы. </w:t>
      </w:r>
    </w:p>
    <w:p w:rsidR="00DE086C" w:rsidRDefault="00DE086C" w:rsidP="00E26EC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 этап. Содержательный.</w:t>
      </w:r>
      <w:r w:rsidRPr="00D907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6EC8" w:rsidRPr="00D907FD" w:rsidRDefault="00E26EC8" w:rsidP="00E26EC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86C" w:rsidRPr="00E26EC8" w:rsidRDefault="00DE086C" w:rsidP="00E26EC8">
      <w:pPr>
        <w:shd w:val="clear" w:color="auto" w:fill="FFFFFF"/>
        <w:spacing w:after="0" w:line="240" w:lineRule="auto"/>
        <w:ind w:right="-24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6E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Совместная деятельность учителя-логопеда и инструктора по физической культуре</w:t>
      </w:r>
      <w:r w:rsidRPr="00E26E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</w:t>
      </w:r>
    </w:p>
    <w:tbl>
      <w:tblPr>
        <w:tblW w:w="102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686"/>
        <w:gridCol w:w="2425"/>
        <w:gridCol w:w="3572"/>
      </w:tblGrid>
      <w:tr w:rsidR="00DE086C" w:rsidRPr="0005177C" w:rsidTr="00E26EC8">
        <w:trPr>
          <w:trHeight w:val="108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086C" w:rsidRPr="00D907FD" w:rsidRDefault="00DE086C" w:rsidP="00E26EC8">
            <w:pPr>
              <w:spacing w:after="0" w:line="240" w:lineRule="auto"/>
              <w:ind w:right="1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диагнозами детей, их психологической характеристикой, возрастными особенностями </w:t>
            </w:r>
          </w:p>
        </w:tc>
        <w:tc>
          <w:tcPr>
            <w:tcW w:w="1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D907FD" w:rsidRDefault="00DE086C" w:rsidP="00E26EC8">
            <w:pPr>
              <w:spacing w:after="0" w:line="240" w:lineRule="auto"/>
              <w:ind w:right="1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индивидуально-коррекционных занятий </w:t>
            </w:r>
          </w:p>
        </w:tc>
        <w:tc>
          <w:tcPr>
            <w:tcW w:w="2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D907FD" w:rsidRDefault="00DE086C" w:rsidP="00E26EC8">
            <w:pPr>
              <w:spacing w:after="0" w:line="240" w:lineRule="auto"/>
              <w:ind w:right="1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на занятиях физкультурой с целью контроля выполнения рекомендаций учителя-логопеда </w:t>
            </w:r>
          </w:p>
        </w:tc>
        <w:tc>
          <w:tcPr>
            <w:tcW w:w="3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D907FD" w:rsidRDefault="00DE086C" w:rsidP="00E26EC8">
            <w:pPr>
              <w:spacing w:after="0" w:line="240" w:lineRule="auto"/>
              <w:ind w:right="1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комплексом речевого </w:t>
            </w:r>
            <w:r w:rsidR="00E2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 для развития движений </w:t>
            </w:r>
            <w:proofErr w:type="gramStart"/>
            <w:r w:rsidR="00E2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="00E2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тематического плана </w:t>
            </w:r>
          </w:p>
        </w:tc>
      </w:tr>
      <w:tr w:rsidR="00E26EC8" w:rsidRPr="0005177C" w:rsidTr="00E26EC8">
        <w:trPr>
          <w:trHeight w:val="108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6EC8" w:rsidRPr="00D907FD" w:rsidRDefault="00E26EC8" w:rsidP="00E26EC8">
            <w:pPr>
              <w:spacing w:after="0" w:line="240" w:lineRule="auto"/>
              <w:ind w:right="1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 </w:t>
            </w:r>
          </w:p>
        </w:tc>
        <w:tc>
          <w:tcPr>
            <w:tcW w:w="1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EC8" w:rsidRPr="00D907FD" w:rsidRDefault="00E26EC8" w:rsidP="00E26EC8">
            <w:pPr>
              <w:spacing w:after="0" w:line="240" w:lineRule="auto"/>
              <w:ind w:right="1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тематическим планом работы группы </w:t>
            </w:r>
          </w:p>
        </w:tc>
        <w:tc>
          <w:tcPr>
            <w:tcW w:w="2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EC8" w:rsidRPr="00D907FD" w:rsidRDefault="00E26EC8" w:rsidP="00E26EC8">
            <w:pPr>
              <w:spacing w:after="0" w:line="240" w:lineRule="auto"/>
              <w:ind w:right="1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итогам проделанной совместной работы </w:t>
            </w:r>
          </w:p>
        </w:tc>
        <w:tc>
          <w:tcPr>
            <w:tcW w:w="3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EC8" w:rsidRPr="00D907FD" w:rsidRDefault="00E26EC8" w:rsidP="00E26EC8">
            <w:pPr>
              <w:spacing w:after="0" w:line="240" w:lineRule="auto"/>
              <w:ind w:right="1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 </w:t>
            </w:r>
          </w:p>
        </w:tc>
      </w:tr>
    </w:tbl>
    <w:p w:rsidR="00DE086C" w:rsidRPr="0005177C" w:rsidRDefault="00DE086C" w:rsidP="00E26EC8">
      <w:pPr>
        <w:shd w:val="clear" w:color="auto" w:fill="FFFFFF"/>
        <w:spacing w:after="0" w:line="240" w:lineRule="auto"/>
        <w:ind w:left="15" w:right="15" w:firstLine="2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86C" w:rsidRPr="00E26EC8" w:rsidRDefault="00DE086C" w:rsidP="00E26EC8">
      <w:pPr>
        <w:spacing w:after="0" w:line="240" w:lineRule="auto"/>
        <w:ind w:right="15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6E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Коррекционно-развивающая деятельность</w:t>
      </w:r>
      <w:r w:rsidRPr="00E26E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tbl>
      <w:tblPr>
        <w:tblW w:w="1063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559"/>
        <w:gridCol w:w="2102"/>
        <w:gridCol w:w="1214"/>
        <w:gridCol w:w="1929"/>
      </w:tblGrid>
      <w:tr w:rsidR="00DE086C" w:rsidRPr="0005177C" w:rsidTr="00E26EC8">
        <w:trPr>
          <w:trHeight w:val="17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D907FD" w:rsidRDefault="00DE086C" w:rsidP="00E26EC8">
            <w:pPr>
              <w:shd w:val="clear" w:color="auto" w:fill="FFFFFF"/>
              <w:spacing w:after="0" w:line="240" w:lineRule="auto"/>
              <w:ind w:right="3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D907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слухового, зрительного, пространственного восприятия </w:t>
            </w:r>
          </w:p>
          <w:p w:rsidR="00DE086C" w:rsidRPr="00D907FD" w:rsidRDefault="00DE086C" w:rsidP="00E26EC8">
            <w:pPr>
              <w:spacing w:after="0" w:line="240" w:lineRule="auto"/>
              <w:ind w:right="1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D907FD" w:rsidRDefault="00DE086C" w:rsidP="00E26EC8">
            <w:pPr>
              <w:spacing w:after="0" w:line="240" w:lineRule="auto"/>
              <w:ind w:right="1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координацией движений, общей и мелкой моторикой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D907FD" w:rsidRDefault="00DE086C" w:rsidP="00E26EC8">
            <w:pPr>
              <w:spacing w:after="0" w:line="240" w:lineRule="auto"/>
              <w:ind w:right="1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 звуков  речи 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D907FD" w:rsidRDefault="00DE086C" w:rsidP="00E26EC8">
            <w:pPr>
              <w:spacing w:after="0" w:line="240" w:lineRule="auto"/>
              <w:ind w:right="1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и физиологического дыхания 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07FD" w:rsidRDefault="00D907FD" w:rsidP="00E26EC8">
            <w:pPr>
              <w:spacing w:after="0" w:line="240" w:lineRule="auto"/>
              <w:ind w:right="1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темпа</w:t>
            </w:r>
          </w:p>
          <w:p w:rsidR="00DE086C" w:rsidRPr="00D907FD" w:rsidRDefault="00DE086C" w:rsidP="00E26EC8">
            <w:pPr>
              <w:spacing w:after="0" w:line="240" w:lineRule="auto"/>
              <w:ind w:right="1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ритма, интонационной выразительности речи </w:t>
            </w:r>
          </w:p>
        </w:tc>
        <w:tc>
          <w:tcPr>
            <w:tcW w:w="19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07FD" w:rsidRDefault="00DE086C" w:rsidP="00E26EC8">
            <w:pPr>
              <w:spacing w:after="0" w:line="240" w:lineRule="auto"/>
              <w:ind w:right="1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мимической</w:t>
            </w:r>
            <w:proofErr w:type="gramEnd"/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086C" w:rsidRPr="00D907FD" w:rsidRDefault="00DE086C" w:rsidP="00E26EC8">
            <w:pPr>
              <w:spacing w:after="0" w:line="240" w:lineRule="auto"/>
              <w:ind w:right="1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мускулатуры </w:t>
            </w:r>
          </w:p>
        </w:tc>
      </w:tr>
    </w:tbl>
    <w:p w:rsidR="00DE086C" w:rsidRPr="0005177C" w:rsidRDefault="00DE086C" w:rsidP="00E26EC8">
      <w:pPr>
        <w:shd w:val="clear" w:color="auto" w:fill="FFFFFF"/>
        <w:spacing w:after="0" w:line="240" w:lineRule="auto"/>
        <w:ind w:right="1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86C" w:rsidRPr="00E26EC8" w:rsidRDefault="00DE086C" w:rsidP="00E26EC8">
      <w:pPr>
        <w:spacing w:after="0" w:line="240" w:lineRule="auto"/>
        <w:ind w:firstLine="705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6E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Содержание коррекционной работы с детьми с ОВЗ.</w:t>
      </w:r>
      <w:r w:rsidRPr="00E26E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tbl>
      <w:tblPr>
        <w:tblW w:w="1063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27"/>
        <w:gridCol w:w="8"/>
        <w:gridCol w:w="3827"/>
        <w:gridCol w:w="1701"/>
        <w:gridCol w:w="1843"/>
      </w:tblGrid>
      <w:tr w:rsidR="00DE086C" w:rsidRPr="00B757B2" w:rsidTr="00E26EC8">
        <w:trPr>
          <w:trHeight w:val="7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2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коррекционных мероприятий  </w:t>
            </w:r>
          </w:p>
        </w:tc>
        <w:tc>
          <w:tcPr>
            <w:tcW w:w="3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ind w:firstLine="70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086C" w:rsidRPr="00B757B2" w:rsidRDefault="00DE086C" w:rsidP="00E26EC8">
            <w:pPr>
              <w:spacing w:after="0" w:line="240" w:lineRule="auto"/>
              <w:ind w:firstLine="70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 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Взаимодействующие специалисты </w:t>
            </w:r>
          </w:p>
        </w:tc>
      </w:tr>
      <w:tr w:rsidR="00DE086C" w:rsidRPr="00B757B2" w:rsidTr="00E26EC8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логопедическая помощь.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правильных звуков, артикуляционная гимнастика, прослушивание правильной речи.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логопеда.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Логопед. </w:t>
            </w:r>
          </w:p>
        </w:tc>
      </w:tr>
      <w:tr w:rsidR="00DE086C" w:rsidRPr="00B757B2" w:rsidTr="00E26EC8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7156DA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</w:t>
            </w:r>
            <w:r w:rsidR="00E26EC8"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  <w:r w:rsidR="00DE086C"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в согласовании с музыкой и проговариванием звуков, слогов и речитативов.  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Логопед,</w:t>
            </w:r>
            <w:r w:rsidR="00E26EC8"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иснтруктор</w:t>
            </w:r>
            <w:proofErr w:type="spellEnd"/>
            <w:r w:rsidR="00E26EC8"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26EC8"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культуре. </w:t>
            </w:r>
          </w:p>
        </w:tc>
      </w:tr>
      <w:tr w:rsidR="00DE086C" w:rsidRPr="00B757B2" w:rsidTr="00E26EC8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Организованная </w:t>
            </w: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физкультурная деятельность коррекционной направленности.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специальных </w:t>
            </w: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двигательных заданий, способствующих формированию речи (с проговариванием, звуков и слов во время движения), а также упражнений направленных на развитие координации, в том числе мелкой моторики.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неделю.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ФК. </w:t>
            </w:r>
          </w:p>
        </w:tc>
      </w:tr>
      <w:tr w:rsidR="00DE086C" w:rsidRPr="00B757B2" w:rsidTr="00E26EC8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гимнастика.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по методу</w:t>
            </w:r>
            <w:r w:rsidR="00E26EC8"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</w:t>
            </w:r>
            <w:r w:rsidR="00E26EC8"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Стрельниковой, звуковая дыхательная гимнастика.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</w:t>
            </w:r>
            <w:r w:rsidR="00E26EC8"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ФК, логопед. </w:t>
            </w:r>
          </w:p>
        </w:tc>
      </w:tr>
      <w:tr w:rsidR="00DE086C" w:rsidRPr="00B757B2" w:rsidTr="00E26EC8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игровая гимнастика на занятиях.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игрового характера для  артикуляционных мышц, пр</w:t>
            </w:r>
            <w:r w:rsidR="00E26EC8"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оговаривание звуков, </w:t>
            </w:r>
            <w:proofErr w:type="spellStart"/>
            <w:r w:rsidR="00E26EC8"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="00E26EC8"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Логопед,  </w:t>
            </w:r>
          </w:p>
        </w:tc>
      </w:tr>
      <w:tr w:rsidR="00DE086C" w:rsidRPr="00B757B2" w:rsidTr="00E26EC8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гимнастика.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для развития мелкой моторики руки.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Логопед, инструктор по физической культуре. </w:t>
            </w:r>
          </w:p>
        </w:tc>
      </w:tr>
      <w:tr w:rsidR="00DE086C" w:rsidRPr="00B757B2" w:rsidTr="00E26EC8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ритмическая гимнастика логопедической направленности.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сюжетных музыкальных комплексов  физических упражнений с проговариванием звуков, слов, предложений, пением (на основе сюжетно-ролевой ритмической гимнастики).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ФК. </w:t>
            </w:r>
          </w:p>
        </w:tc>
      </w:tr>
      <w:tr w:rsidR="00DE086C" w:rsidRPr="00B757B2" w:rsidTr="00E26EC8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E26EC8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Общеоздоровите</w:t>
            </w:r>
            <w:r w:rsidR="00DE086C"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</w:t>
            </w: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086C"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гимнастика.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общеукрепляющего характера, выполняемые в режиме  умеренной нагрузки (ходьба, бег, прыжки, ОРУ, лазание, метание и </w:t>
            </w:r>
            <w:proofErr w:type="spellStart"/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неделю.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ФК. </w:t>
            </w:r>
          </w:p>
        </w:tc>
      </w:tr>
      <w:tr w:rsidR="00DE086C" w:rsidRPr="00B757B2" w:rsidTr="00E26EC8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ритмика.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подражанию крупным движениям тела, рук, ног, которые сопровождаются произнесением звуков, слогов, слов, фраз.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режиме дня.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Логопед, инструктор по физической культуре. </w:t>
            </w:r>
          </w:p>
        </w:tc>
      </w:tr>
      <w:tr w:rsidR="00DE086C" w:rsidRPr="00B757B2" w:rsidTr="00E26EC8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гимнастика.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физкультурно-оздоровительная деятельность, направленная на устранение недостатков физического и двигательно-координационного развития детей с сенсорными нарушениями.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неделю.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86C" w:rsidRPr="00B757B2" w:rsidRDefault="00DE086C" w:rsidP="00E26EC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культуре. </w:t>
            </w:r>
          </w:p>
          <w:p w:rsidR="00DE086C" w:rsidRPr="00B757B2" w:rsidRDefault="00DE086C" w:rsidP="00E26EC8">
            <w:pPr>
              <w:spacing w:after="0" w:line="240" w:lineRule="auto"/>
              <w:ind w:firstLine="70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086C" w:rsidRPr="0005177C" w:rsidRDefault="00DE086C" w:rsidP="00E26EC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86C" w:rsidRPr="00D907FD" w:rsidRDefault="00DE086C" w:rsidP="00E26EC8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3. Заключительный этап.</w:t>
      </w:r>
      <w:r w:rsidRPr="00D907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86C" w:rsidRPr="0005177C" w:rsidRDefault="00DE086C" w:rsidP="00E26EC8">
      <w:pPr>
        <w:spacing w:after="0" w:line="240" w:lineRule="auto"/>
        <w:ind w:firstLine="70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итогового мониторинга учителем-логопедом и инструктором по физической культуре.  </w:t>
      </w:r>
    </w:p>
    <w:p w:rsidR="00DE086C" w:rsidRDefault="00DE086C" w:rsidP="00E26EC8">
      <w:pPr>
        <w:spacing w:after="0" w:line="240" w:lineRule="auto"/>
        <w:ind w:firstLine="70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совместного интегрированного занятия с детьми с ОВЗ для родителей и воспитателей.  </w:t>
      </w:r>
    </w:p>
    <w:p w:rsidR="00E26EC8" w:rsidRPr="0005177C" w:rsidRDefault="00E26EC8" w:rsidP="00E26EC8">
      <w:pPr>
        <w:spacing w:after="0" w:line="240" w:lineRule="auto"/>
        <w:ind w:firstLine="70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4CA" w:rsidRPr="00E26EC8" w:rsidRDefault="0005177C" w:rsidP="00E26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EC8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05177C" w:rsidRPr="0005177C" w:rsidRDefault="0005177C" w:rsidP="00E26EC8">
      <w:pPr>
        <w:pStyle w:val="a4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color w:val="000000"/>
          <w:sz w:val="28"/>
          <w:szCs w:val="28"/>
        </w:rPr>
      </w:pPr>
      <w:r w:rsidRPr="0005177C">
        <w:rPr>
          <w:color w:val="000000"/>
          <w:sz w:val="28"/>
          <w:szCs w:val="28"/>
        </w:rPr>
        <w:t xml:space="preserve"> </w:t>
      </w:r>
      <w:r w:rsidR="00D907FD">
        <w:rPr>
          <w:color w:val="000000"/>
          <w:sz w:val="28"/>
          <w:szCs w:val="28"/>
        </w:rPr>
        <w:t>1.</w:t>
      </w:r>
      <w:r w:rsidRPr="0005177C">
        <w:rPr>
          <w:color w:val="000000"/>
          <w:sz w:val="28"/>
          <w:szCs w:val="28"/>
        </w:rPr>
        <w:t>Ахметова Л.В. Когнитивная сфера личности - психологическая основа обучения./ Л.В. Ахметова.// Вестник ТГПУ, 2009. - выпуск 9 (87). - С. 108-115.</w:t>
      </w:r>
    </w:p>
    <w:p w:rsidR="0005177C" w:rsidRPr="0005177C" w:rsidRDefault="0005177C" w:rsidP="00E26EC8">
      <w:pPr>
        <w:pStyle w:val="a4"/>
        <w:shd w:val="clear" w:color="auto" w:fill="FFFFFF"/>
        <w:ind w:firstLine="225"/>
        <w:contextualSpacing/>
        <w:jc w:val="both"/>
        <w:rPr>
          <w:color w:val="000000"/>
          <w:sz w:val="28"/>
          <w:szCs w:val="28"/>
        </w:rPr>
      </w:pPr>
      <w:r w:rsidRPr="0005177C">
        <w:rPr>
          <w:color w:val="000000"/>
          <w:sz w:val="28"/>
          <w:szCs w:val="28"/>
        </w:rPr>
        <w:lastRenderedPageBreak/>
        <w:t xml:space="preserve"> </w:t>
      </w:r>
      <w:r w:rsidR="00D907FD">
        <w:rPr>
          <w:color w:val="000000"/>
          <w:sz w:val="28"/>
          <w:szCs w:val="28"/>
        </w:rPr>
        <w:t>2.</w:t>
      </w:r>
      <w:r w:rsidRPr="0005177C">
        <w:rPr>
          <w:color w:val="000000"/>
          <w:sz w:val="28"/>
          <w:szCs w:val="28"/>
        </w:rPr>
        <w:t xml:space="preserve">Венгер Л.А. Развитие познавательных способностей в процессе дошкольного воспитания./ Л.А. </w:t>
      </w:r>
      <w:proofErr w:type="spellStart"/>
      <w:r w:rsidRPr="0005177C">
        <w:rPr>
          <w:color w:val="000000"/>
          <w:sz w:val="28"/>
          <w:szCs w:val="28"/>
        </w:rPr>
        <w:t>Венгер</w:t>
      </w:r>
      <w:proofErr w:type="spellEnd"/>
      <w:r w:rsidRPr="0005177C">
        <w:rPr>
          <w:color w:val="000000"/>
          <w:sz w:val="28"/>
          <w:szCs w:val="28"/>
        </w:rPr>
        <w:t>. - М.: Педагогика, 1986. - 224 с.</w:t>
      </w:r>
    </w:p>
    <w:p w:rsidR="0005177C" w:rsidRPr="0005177C" w:rsidRDefault="0005177C" w:rsidP="00E26EC8">
      <w:pPr>
        <w:pStyle w:val="a4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color w:val="000000"/>
          <w:sz w:val="28"/>
          <w:szCs w:val="28"/>
        </w:rPr>
      </w:pPr>
      <w:r w:rsidRPr="0005177C">
        <w:rPr>
          <w:color w:val="000000"/>
          <w:sz w:val="28"/>
          <w:szCs w:val="28"/>
        </w:rPr>
        <w:t xml:space="preserve"> </w:t>
      </w:r>
      <w:r w:rsidR="00D907FD">
        <w:rPr>
          <w:color w:val="000000"/>
          <w:sz w:val="28"/>
          <w:szCs w:val="28"/>
        </w:rPr>
        <w:t>3.</w:t>
      </w:r>
      <w:r w:rsidRPr="0005177C">
        <w:rPr>
          <w:color w:val="000000"/>
          <w:sz w:val="28"/>
          <w:szCs w:val="28"/>
        </w:rPr>
        <w:t>Дьяченко О.М. Психическое развитие дошкольников./ О.М. Дьяченко, Т.В. Лаврентьев. - М.: Педагогика, 1984. - 128 с.</w:t>
      </w:r>
    </w:p>
    <w:p w:rsidR="0005177C" w:rsidRPr="0005177C" w:rsidRDefault="0005177C" w:rsidP="00E26E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</w:t>
      </w:r>
      <w:r w:rsidR="00D90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051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Игровые технологии в системе физического воспитания дошкольников / Л.Н. Волошина и др. - М.: Учитель, 2013. - 144 c.</w:t>
      </w:r>
    </w:p>
    <w:p w:rsidR="0005177C" w:rsidRPr="0005177C" w:rsidRDefault="00D907FD" w:rsidP="00E26EC8">
      <w:pPr>
        <w:pStyle w:val="a4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5177C" w:rsidRPr="0005177C">
        <w:rPr>
          <w:color w:val="000000"/>
          <w:sz w:val="28"/>
          <w:szCs w:val="28"/>
        </w:rPr>
        <w:t>Запорожец А.В. Психология./ А.В. Запорожец. - М.: Государственное учебно-педагогическое издательство Министерства Просвещения РСФСР, 1953. - 342 с.</w:t>
      </w:r>
    </w:p>
    <w:p w:rsidR="0005177C" w:rsidRPr="0005177C" w:rsidRDefault="0005177C" w:rsidP="00E26EC8">
      <w:pPr>
        <w:pStyle w:val="a4"/>
        <w:shd w:val="clear" w:color="auto" w:fill="FFFFFF"/>
        <w:ind w:firstLine="225"/>
        <w:contextualSpacing/>
        <w:jc w:val="both"/>
        <w:rPr>
          <w:color w:val="000000"/>
          <w:sz w:val="28"/>
          <w:szCs w:val="28"/>
        </w:rPr>
      </w:pPr>
      <w:r w:rsidRPr="0005177C">
        <w:rPr>
          <w:color w:val="000000"/>
          <w:sz w:val="28"/>
          <w:szCs w:val="28"/>
        </w:rPr>
        <w:t xml:space="preserve"> </w:t>
      </w:r>
      <w:r w:rsidR="00D907FD">
        <w:rPr>
          <w:color w:val="000000"/>
          <w:sz w:val="28"/>
          <w:szCs w:val="28"/>
        </w:rPr>
        <w:t>6.</w:t>
      </w:r>
      <w:r w:rsidRPr="0005177C">
        <w:rPr>
          <w:color w:val="000000"/>
          <w:sz w:val="28"/>
          <w:szCs w:val="28"/>
        </w:rPr>
        <w:t xml:space="preserve">Крайг Г. Психология развития. / Г. </w:t>
      </w:r>
      <w:proofErr w:type="spellStart"/>
      <w:r w:rsidRPr="0005177C">
        <w:rPr>
          <w:color w:val="000000"/>
          <w:sz w:val="28"/>
          <w:szCs w:val="28"/>
        </w:rPr>
        <w:t>Крайг</w:t>
      </w:r>
      <w:proofErr w:type="spellEnd"/>
      <w:r w:rsidRPr="0005177C">
        <w:rPr>
          <w:color w:val="000000"/>
          <w:sz w:val="28"/>
          <w:szCs w:val="28"/>
        </w:rPr>
        <w:t xml:space="preserve">, Д. </w:t>
      </w:r>
      <w:proofErr w:type="spellStart"/>
      <w:r w:rsidRPr="0005177C">
        <w:rPr>
          <w:color w:val="000000"/>
          <w:sz w:val="28"/>
          <w:szCs w:val="28"/>
        </w:rPr>
        <w:t>Бокум</w:t>
      </w:r>
      <w:proofErr w:type="spellEnd"/>
      <w:r w:rsidRPr="0005177C">
        <w:rPr>
          <w:color w:val="000000"/>
          <w:sz w:val="28"/>
          <w:szCs w:val="28"/>
        </w:rPr>
        <w:t>. - СПб</w:t>
      </w:r>
      <w:proofErr w:type="gramStart"/>
      <w:r w:rsidRPr="0005177C">
        <w:rPr>
          <w:color w:val="000000"/>
          <w:sz w:val="28"/>
          <w:szCs w:val="28"/>
        </w:rPr>
        <w:t xml:space="preserve">.: </w:t>
      </w:r>
      <w:proofErr w:type="gramEnd"/>
      <w:r w:rsidRPr="0005177C">
        <w:rPr>
          <w:color w:val="000000"/>
          <w:sz w:val="28"/>
          <w:szCs w:val="28"/>
        </w:rPr>
        <w:t>Питер, 2005. - 539 с.</w:t>
      </w:r>
    </w:p>
    <w:p w:rsidR="0005177C" w:rsidRPr="0005177C" w:rsidRDefault="0005177C" w:rsidP="00E26EC8">
      <w:pPr>
        <w:pStyle w:val="a4"/>
        <w:shd w:val="clear" w:color="auto" w:fill="FFFFFF"/>
        <w:ind w:firstLine="225"/>
        <w:contextualSpacing/>
        <w:jc w:val="both"/>
        <w:rPr>
          <w:color w:val="000000"/>
          <w:sz w:val="28"/>
          <w:szCs w:val="28"/>
        </w:rPr>
      </w:pPr>
      <w:r w:rsidRPr="0005177C">
        <w:rPr>
          <w:color w:val="000000"/>
          <w:sz w:val="28"/>
          <w:szCs w:val="28"/>
        </w:rPr>
        <w:t xml:space="preserve"> </w:t>
      </w:r>
      <w:r w:rsidR="00D907FD">
        <w:rPr>
          <w:color w:val="000000"/>
          <w:sz w:val="28"/>
          <w:szCs w:val="28"/>
        </w:rPr>
        <w:t>7.</w:t>
      </w:r>
      <w:r w:rsidRPr="0005177C">
        <w:rPr>
          <w:color w:val="000000"/>
          <w:sz w:val="28"/>
          <w:szCs w:val="28"/>
        </w:rPr>
        <w:t>Кулагина И.Ю. Возрастная психология (развитие ребенка от рождения до 17 лет)/ И.Ю. Кулагина. - М.: УРАО, 2008. - 212 с.</w:t>
      </w:r>
    </w:p>
    <w:p w:rsidR="0005177C" w:rsidRPr="0005177C" w:rsidRDefault="00D907FD" w:rsidP="00B757B2">
      <w:pPr>
        <w:pStyle w:val="a4"/>
        <w:shd w:val="clear" w:color="auto" w:fill="FFFFFF"/>
        <w:spacing w:before="0" w:beforeAutospacing="0" w:after="0" w:afterAutospacing="0"/>
        <w:ind w:firstLine="22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05177C" w:rsidRPr="0005177C">
        <w:rPr>
          <w:color w:val="000000"/>
          <w:sz w:val="28"/>
          <w:szCs w:val="28"/>
        </w:rPr>
        <w:t>Мухина В.С. Возрастная психология: феноменология развития, детство, отрочество: Учебник для студ. вузов./ В.С. Мухина. - М.: Издательский центр «Академия», 1999. - 4-е изд., стереотип. - 456 с.</w:t>
      </w:r>
    </w:p>
    <w:p w:rsidR="0005177C" w:rsidRPr="0005177C" w:rsidRDefault="0005177C" w:rsidP="00E26E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90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Pr="00051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Якубович, М. А. Коррекция двигательных и речевых нарушений методами физического воспитания / М.А. Якубович, О.В. </w:t>
      </w:r>
      <w:proofErr w:type="spellStart"/>
      <w:r w:rsidRPr="00051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Преснова</w:t>
      </w:r>
      <w:proofErr w:type="spellEnd"/>
      <w:r w:rsidRPr="00051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051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051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D907F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2014</w:t>
      </w:r>
      <w:r w:rsidRPr="00051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- 288 c.</w:t>
      </w:r>
    </w:p>
    <w:sectPr w:rsidR="0005177C" w:rsidRPr="0005177C" w:rsidSect="00E26EC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3722"/>
    <w:multiLevelType w:val="multilevel"/>
    <w:tmpl w:val="7E1C5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36056"/>
    <w:multiLevelType w:val="multilevel"/>
    <w:tmpl w:val="344A8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A5ABB"/>
    <w:multiLevelType w:val="multilevel"/>
    <w:tmpl w:val="17B4C0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934AB"/>
    <w:multiLevelType w:val="multilevel"/>
    <w:tmpl w:val="6C4610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54B61"/>
    <w:multiLevelType w:val="multilevel"/>
    <w:tmpl w:val="336069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A6BAF"/>
    <w:multiLevelType w:val="multilevel"/>
    <w:tmpl w:val="AB4C0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62835"/>
    <w:multiLevelType w:val="multilevel"/>
    <w:tmpl w:val="891C60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537AD"/>
    <w:multiLevelType w:val="multilevel"/>
    <w:tmpl w:val="5E54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674487"/>
    <w:multiLevelType w:val="multilevel"/>
    <w:tmpl w:val="64929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2A2CDB"/>
    <w:multiLevelType w:val="multilevel"/>
    <w:tmpl w:val="09E88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5E"/>
    <w:rsid w:val="0005177C"/>
    <w:rsid w:val="0055752B"/>
    <w:rsid w:val="007156DA"/>
    <w:rsid w:val="00A00B5E"/>
    <w:rsid w:val="00A023B8"/>
    <w:rsid w:val="00B424CA"/>
    <w:rsid w:val="00B757B2"/>
    <w:rsid w:val="00CD6E80"/>
    <w:rsid w:val="00D907FD"/>
    <w:rsid w:val="00DE086C"/>
    <w:rsid w:val="00E26EC8"/>
    <w:rsid w:val="00F4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E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E086C"/>
  </w:style>
  <w:style w:type="character" w:customStyle="1" w:styleId="eop">
    <w:name w:val="eop"/>
    <w:basedOn w:val="a0"/>
    <w:rsid w:val="00DE086C"/>
  </w:style>
  <w:style w:type="character" w:customStyle="1" w:styleId="contextualspellingandgrammarerror">
    <w:name w:val="contextualspellingandgrammarerror"/>
    <w:basedOn w:val="a0"/>
    <w:rsid w:val="00DE086C"/>
  </w:style>
  <w:style w:type="character" w:customStyle="1" w:styleId="spellingerror">
    <w:name w:val="spellingerror"/>
    <w:basedOn w:val="a0"/>
    <w:rsid w:val="00DE086C"/>
  </w:style>
  <w:style w:type="character" w:styleId="a3">
    <w:name w:val="Strong"/>
    <w:basedOn w:val="a0"/>
    <w:uiPriority w:val="22"/>
    <w:qFormat/>
    <w:rsid w:val="0005177C"/>
    <w:rPr>
      <w:b/>
      <w:bCs/>
    </w:rPr>
  </w:style>
  <w:style w:type="paragraph" w:styleId="a4">
    <w:name w:val="Normal (Web)"/>
    <w:basedOn w:val="a"/>
    <w:uiPriority w:val="99"/>
    <w:semiHidden/>
    <w:unhideWhenUsed/>
    <w:rsid w:val="0005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1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E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E086C"/>
  </w:style>
  <w:style w:type="character" w:customStyle="1" w:styleId="eop">
    <w:name w:val="eop"/>
    <w:basedOn w:val="a0"/>
    <w:rsid w:val="00DE086C"/>
  </w:style>
  <w:style w:type="character" w:customStyle="1" w:styleId="contextualspellingandgrammarerror">
    <w:name w:val="contextualspellingandgrammarerror"/>
    <w:basedOn w:val="a0"/>
    <w:rsid w:val="00DE086C"/>
  </w:style>
  <w:style w:type="character" w:customStyle="1" w:styleId="spellingerror">
    <w:name w:val="spellingerror"/>
    <w:basedOn w:val="a0"/>
    <w:rsid w:val="00DE086C"/>
  </w:style>
  <w:style w:type="character" w:styleId="a3">
    <w:name w:val="Strong"/>
    <w:basedOn w:val="a0"/>
    <w:uiPriority w:val="22"/>
    <w:qFormat/>
    <w:rsid w:val="0005177C"/>
    <w:rPr>
      <w:b/>
      <w:bCs/>
    </w:rPr>
  </w:style>
  <w:style w:type="paragraph" w:styleId="a4">
    <w:name w:val="Normal (Web)"/>
    <w:basedOn w:val="a"/>
    <w:uiPriority w:val="99"/>
    <w:semiHidden/>
    <w:unhideWhenUsed/>
    <w:rsid w:val="0005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1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61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4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3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47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4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81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3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337</cp:lastModifiedBy>
  <cp:revision>10</cp:revision>
  <dcterms:created xsi:type="dcterms:W3CDTF">2019-11-02T13:31:00Z</dcterms:created>
  <dcterms:modified xsi:type="dcterms:W3CDTF">2020-03-19T07:44:00Z</dcterms:modified>
</cp:coreProperties>
</file>