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C7" w:rsidRPr="00FB43C7" w:rsidRDefault="00AF0174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FB43C7">
        <w:rPr>
          <w:rFonts w:ascii="Times New Roman" w:eastAsia="Calibri" w:hAnsi="Times New Roman" w:cs="Times New Roman"/>
          <w:sz w:val="32"/>
          <w:szCs w:val="28"/>
        </w:rPr>
        <w:t>МОУ ДО «Детская школа искусств</w:t>
      </w:r>
      <w:r w:rsidR="00D30969" w:rsidRPr="00FB43C7">
        <w:rPr>
          <w:rFonts w:ascii="Times New Roman" w:eastAsia="Calibri" w:hAnsi="Times New Roman" w:cs="Times New Roman"/>
          <w:sz w:val="32"/>
          <w:szCs w:val="28"/>
        </w:rPr>
        <w:t xml:space="preserve"> Мотовилихинского района</w:t>
      </w:r>
      <w:r w:rsidRPr="00FB43C7">
        <w:rPr>
          <w:rFonts w:ascii="Times New Roman" w:eastAsia="Calibri" w:hAnsi="Times New Roman" w:cs="Times New Roman"/>
          <w:sz w:val="32"/>
          <w:szCs w:val="28"/>
        </w:rPr>
        <w:t>»</w:t>
      </w:r>
    </w:p>
    <w:p w:rsidR="00D30969" w:rsidRPr="00FB43C7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FB43C7">
        <w:rPr>
          <w:rFonts w:ascii="Times New Roman" w:eastAsia="Calibri" w:hAnsi="Times New Roman" w:cs="Times New Roman"/>
          <w:sz w:val="32"/>
          <w:szCs w:val="28"/>
        </w:rPr>
        <w:t xml:space="preserve"> г. Перми</w:t>
      </w:r>
    </w:p>
    <w:p w:rsidR="00D30969" w:rsidRPr="00FB43C7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D30969" w:rsidRPr="00FB43C7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F2E" w:rsidRDefault="00527F63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Пуб</w:t>
      </w:r>
      <w:r w:rsidR="00FB43C7">
        <w:rPr>
          <w:rFonts w:ascii="Times New Roman" w:eastAsia="Calibri" w:hAnsi="Times New Roman" w:cs="Times New Roman"/>
          <w:sz w:val="36"/>
          <w:szCs w:val="28"/>
        </w:rPr>
        <w:t>ликация</w:t>
      </w:r>
      <w:r>
        <w:rPr>
          <w:rFonts w:ascii="Times New Roman" w:eastAsia="Calibri" w:hAnsi="Times New Roman" w:cs="Times New Roman"/>
          <w:sz w:val="36"/>
          <w:szCs w:val="28"/>
        </w:rPr>
        <w:t xml:space="preserve"> статьи</w:t>
      </w:r>
      <w:r w:rsidR="00311F2E" w:rsidRPr="00311F2E">
        <w:rPr>
          <w:rFonts w:ascii="Times New Roman" w:eastAsia="Calibri" w:hAnsi="Times New Roman" w:cs="Times New Roman"/>
          <w:sz w:val="36"/>
          <w:szCs w:val="28"/>
        </w:rPr>
        <w:t xml:space="preserve">: </w:t>
      </w:r>
      <w:r w:rsidR="00311F2E">
        <w:rPr>
          <w:rFonts w:ascii="Times New Roman" w:eastAsia="Calibri" w:hAnsi="Times New Roman" w:cs="Times New Roman"/>
          <w:sz w:val="36"/>
          <w:szCs w:val="28"/>
        </w:rPr>
        <w:t>«</w:t>
      </w:r>
      <w:r w:rsidR="00311F2E" w:rsidRPr="00311F2E">
        <w:rPr>
          <w:rFonts w:ascii="Times New Roman" w:eastAsia="Calibri" w:hAnsi="Times New Roman" w:cs="Times New Roman"/>
          <w:sz w:val="36"/>
          <w:szCs w:val="28"/>
        </w:rPr>
        <w:t xml:space="preserve">Из опыта преподавания </w:t>
      </w:r>
      <w:proofErr w:type="gramStart"/>
      <w:r w:rsidR="00311F2E" w:rsidRPr="00311F2E">
        <w:rPr>
          <w:rFonts w:ascii="Times New Roman" w:eastAsia="Calibri" w:hAnsi="Times New Roman" w:cs="Times New Roman"/>
          <w:sz w:val="36"/>
          <w:szCs w:val="28"/>
        </w:rPr>
        <w:t>музыкальной</w:t>
      </w:r>
      <w:proofErr w:type="gramEnd"/>
      <w:r w:rsidR="00311F2E" w:rsidRPr="00311F2E">
        <w:rPr>
          <w:rFonts w:ascii="Times New Roman" w:eastAsia="Calibri" w:hAnsi="Times New Roman" w:cs="Times New Roman"/>
          <w:sz w:val="36"/>
          <w:szCs w:val="28"/>
        </w:rPr>
        <w:t xml:space="preserve"> </w:t>
      </w:r>
    </w:p>
    <w:p w:rsidR="00D30969" w:rsidRPr="00311F2E" w:rsidRDefault="00311F2E" w:rsidP="00311F2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311F2E">
        <w:rPr>
          <w:rFonts w:ascii="Times New Roman" w:eastAsia="Calibri" w:hAnsi="Times New Roman" w:cs="Times New Roman"/>
          <w:sz w:val="36"/>
          <w:szCs w:val="28"/>
        </w:rPr>
        <w:t>литературы</w:t>
      </w:r>
      <w:r w:rsidR="00FB43C7">
        <w:rPr>
          <w:rFonts w:ascii="Times New Roman" w:eastAsia="Calibri" w:hAnsi="Times New Roman" w:cs="Times New Roman"/>
          <w:sz w:val="36"/>
          <w:szCs w:val="28"/>
        </w:rPr>
        <w:t xml:space="preserve"> в детской школе искусств</w:t>
      </w:r>
      <w:r>
        <w:rPr>
          <w:rFonts w:ascii="Times New Roman" w:eastAsia="Calibri" w:hAnsi="Times New Roman" w:cs="Times New Roman"/>
          <w:sz w:val="36"/>
          <w:szCs w:val="28"/>
        </w:rPr>
        <w:t>»</w:t>
      </w: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43C7" w:rsidRDefault="00FB43C7" w:rsidP="00D30969">
      <w:pPr>
        <w:spacing w:line="240" w:lineRule="auto"/>
        <w:ind w:left="566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Автор: педагог ДШИ,</w:t>
      </w:r>
    </w:p>
    <w:p w:rsidR="00D30969" w:rsidRPr="00D30969" w:rsidRDefault="00D30969" w:rsidP="00D30969">
      <w:pPr>
        <w:spacing w:line="240" w:lineRule="auto"/>
        <w:ind w:left="566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0969">
        <w:rPr>
          <w:rFonts w:ascii="Times New Roman" w:eastAsia="Calibri" w:hAnsi="Times New Roman" w:cs="Times New Roman"/>
          <w:sz w:val="28"/>
          <w:szCs w:val="28"/>
        </w:rPr>
        <w:t>преподаватель теоретических дисциплин Неганова Е. В.</w:t>
      </w: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9" w:rsidRPr="00D30969" w:rsidRDefault="00D30969" w:rsidP="00D309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0969">
        <w:rPr>
          <w:rFonts w:ascii="Times New Roman" w:eastAsia="Calibri" w:hAnsi="Times New Roman" w:cs="Times New Roman"/>
          <w:sz w:val="28"/>
          <w:szCs w:val="28"/>
        </w:rPr>
        <w:t>Пермь 201</w:t>
      </w:r>
      <w:r w:rsidR="00FB43C7">
        <w:rPr>
          <w:rFonts w:ascii="Times New Roman" w:eastAsia="Calibri" w:hAnsi="Times New Roman" w:cs="Times New Roman"/>
          <w:sz w:val="28"/>
          <w:szCs w:val="28"/>
        </w:rPr>
        <w:t>8 г.</w:t>
      </w:r>
    </w:p>
    <w:p w:rsidR="00D30969" w:rsidRDefault="00D30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54D6E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lastRenderedPageBreak/>
        <w:t>Предмет музыкальная литература появился в школьном образовании в 1930-е годы, заменив собой «слушание музыки». У истоков музыкальной литературы как школьного предмета стояли выдающиеся музыканты, ученые и педагоги Б.В. Асафьев, Б.Л.</w:t>
      </w:r>
      <w:r w:rsidR="00527F63">
        <w:rPr>
          <w:rFonts w:ascii="Times New Roman" w:hAnsi="Times New Roman" w:cs="Times New Roman"/>
          <w:sz w:val="28"/>
        </w:rPr>
        <w:t xml:space="preserve"> </w:t>
      </w:r>
      <w:r w:rsidRPr="008646AD">
        <w:rPr>
          <w:rFonts w:ascii="Times New Roman" w:hAnsi="Times New Roman" w:cs="Times New Roman"/>
          <w:sz w:val="28"/>
        </w:rPr>
        <w:t>Яворский, позднее Д. Б. Кабалевский. С той поры школьный курс музыкальной литературы претерпел значительные изменения: обогатилось его содержание, усовершенствовалась методология, появились специальные учебные пособия; более четко выявились назначения предмета и его разносторонние связи с другими музыкальными дисциплинами. В настоящее время музыкальная литература как учебный предмет – это дидактически отработанная система знаний, умений и навыков, с помощью которых учащиеся должны научиться слушать музыку, понимать ее содержание, разбираться в своеобразии выразительных средств и получить запас ярких художественных впечатлений от непосредственного общения с лучшими образцами музыкального искусства.</w:t>
      </w:r>
    </w:p>
    <w:p w:rsid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Своеобразный синтез искусства и основ науки о музыке в содержании предмета музыкальной литературы позволяет в учебном процессе одновременно воздействовать как на эмоциональную, так и на интеллектуальную сферу школьников, делая их развитие разносторонним и гармоничным.</w:t>
      </w:r>
    </w:p>
    <w:p w:rsid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Предмет «Муз</w:t>
      </w:r>
      <w:r w:rsidR="00FB43C7">
        <w:rPr>
          <w:rFonts w:ascii="Times New Roman" w:hAnsi="Times New Roman" w:cs="Times New Roman"/>
          <w:sz w:val="28"/>
        </w:rPr>
        <w:t>ыкальная литература»</w:t>
      </w:r>
      <w:r w:rsidRPr="008646AD">
        <w:rPr>
          <w:rFonts w:ascii="Times New Roman" w:hAnsi="Times New Roman" w:cs="Times New Roman"/>
          <w:sz w:val="28"/>
        </w:rPr>
        <w:t xml:space="preserve"> появл</w:t>
      </w:r>
      <w:r w:rsidR="00FB43C7">
        <w:rPr>
          <w:rFonts w:ascii="Times New Roman" w:hAnsi="Times New Roman" w:cs="Times New Roman"/>
          <w:sz w:val="28"/>
        </w:rPr>
        <w:t>яется у школьников с 4</w:t>
      </w:r>
      <w:r w:rsidRPr="008646AD">
        <w:rPr>
          <w:rFonts w:ascii="Times New Roman" w:hAnsi="Times New Roman" w:cs="Times New Roman"/>
          <w:sz w:val="28"/>
        </w:rPr>
        <w:t xml:space="preserve">-го класса. До этого они занимаются на музыкальных инструментах, на уроках хора, сольфеджио, где получают первоначальные знания по теории музыки и основам </w:t>
      </w:r>
      <w:r w:rsidR="00FB43C7">
        <w:rPr>
          <w:rFonts w:ascii="Times New Roman" w:hAnsi="Times New Roman" w:cs="Times New Roman"/>
          <w:sz w:val="28"/>
        </w:rPr>
        <w:t>музыкальной грамоты. Музыкальной литературой</w:t>
      </w:r>
      <w:r w:rsidRPr="008646AD">
        <w:rPr>
          <w:rFonts w:ascii="Times New Roman" w:hAnsi="Times New Roman" w:cs="Times New Roman"/>
          <w:sz w:val="28"/>
        </w:rPr>
        <w:t xml:space="preserve"> </w:t>
      </w:r>
      <w:r w:rsidR="00FB43C7">
        <w:rPr>
          <w:rFonts w:ascii="Times New Roman" w:hAnsi="Times New Roman" w:cs="Times New Roman"/>
          <w:sz w:val="28"/>
        </w:rPr>
        <w:t>занимаются учащие</w:t>
      </w:r>
      <w:r w:rsidRPr="008646AD">
        <w:rPr>
          <w:rFonts w:ascii="Times New Roman" w:hAnsi="Times New Roman" w:cs="Times New Roman"/>
          <w:sz w:val="28"/>
        </w:rPr>
        <w:t>ся среднего школьного возраста</w:t>
      </w:r>
      <w:r w:rsidR="00FB43C7">
        <w:rPr>
          <w:rFonts w:ascii="Times New Roman" w:hAnsi="Times New Roman" w:cs="Times New Roman"/>
          <w:sz w:val="28"/>
        </w:rPr>
        <w:t>, подростки</w:t>
      </w:r>
      <w:r w:rsidRPr="008646AD">
        <w:rPr>
          <w:rFonts w:ascii="Times New Roman" w:hAnsi="Times New Roman" w:cs="Times New Roman"/>
          <w:sz w:val="28"/>
        </w:rPr>
        <w:t xml:space="preserve"> 11- 15 лет. Это</w:t>
      </w:r>
      <w:r w:rsidR="00FB43C7">
        <w:rPr>
          <w:rFonts w:ascii="Times New Roman" w:hAnsi="Times New Roman" w:cs="Times New Roman"/>
          <w:sz w:val="28"/>
        </w:rPr>
        <w:t>т</w:t>
      </w:r>
      <w:r w:rsidRPr="008646AD">
        <w:rPr>
          <w:rFonts w:ascii="Times New Roman" w:hAnsi="Times New Roman" w:cs="Times New Roman"/>
          <w:sz w:val="28"/>
        </w:rPr>
        <w:t xml:space="preserve"> период р</w:t>
      </w:r>
      <w:r w:rsidR="00FB43C7">
        <w:rPr>
          <w:rFonts w:ascii="Times New Roman" w:hAnsi="Times New Roman" w:cs="Times New Roman"/>
          <w:sz w:val="28"/>
        </w:rPr>
        <w:t>азвития</w:t>
      </w:r>
      <w:r w:rsidRPr="008646AD">
        <w:rPr>
          <w:rFonts w:ascii="Times New Roman" w:hAnsi="Times New Roman" w:cs="Times New Roman"/>
          <w:sz w:val="28"/>
        </w:rPr>
        <w:t xml:space="preserve">  «трудный»</w:t>
      </w:r>
      <w:r w:rsidR="00FB43C7">
        <w:rPr>
          <w:rFonts w:ascii="Times New Roman" w:hAnsi="Times New Roman" w:cs="Times New Roman"/>
          <w:sz w:val="28"/>
        </w:rPr>
        <w:t>,</w:t>
      </w:r>
      <w:r w:rsidR="00FB43C7" w:rsidRPr="00FB43C7">
        <w:rPr>
          <w:rFonts w:ascii="Times New Roman" w:hAnsi="Times New Roman" w:cs="Times New Roman"/>
          <w:sz w:val="28"/>
        </w:rPr>
        <w:t xml:space="preserve"> </w:t>
      </w:r>
      <w:r w:rsidR="00FB43C7" w:rsidRPr="008646AD">
        <w:rPr>
          <w:rFonts w:ascii="Times New Roman" w:hAnsi="Times New Roman" w:cs="Times New Roman"/>
          <w:sz w:val="28"/>
        </w:rPr>
        <w:t xml:space="preserve">«переходный», </w:t>
      </w:r>
      <w:r w:rsidRPr="008646AD">
        <w:rPr>
          <w:rFonts w:ascii="Times New Roman" w:hAnsi="Times New Roman" w:cs="Times New Roman"/>
          <w:sz w:val="28"/>
        </w:rPr>
        <w:t xml:space="preserve"> в условиях нынешней акселерации.</w:t>
      </w:r>
    </w:p>
    <w:p w:rsidR="008646AD" w:rsidRDefault="008646AD" w:rsidP="00FB43C7">
      <w:pPr>
        <w:spacing w:after="0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 xml:space="preserve">В этом возрасте закладываются основы моральных и социальных установок личности и для успешного </w:t>
      </w:r>
      <w:r w:rsidR="00FB43C7">
        <w:rPr>
          <w:rFonts w:ascii="Times New Roman" w:hAnsi="Times New Roman" w:cs="Times New Roman"/>
          <w:sz w:val="28"/>
        </w:rPr>
        <w:t>обу</w:t>
      </w:r>
      <w:r w:rsidRPr="008646AD">
        <w:rPr>
          <w:rFonts w:ascii="Times New Roman" w:hAnsi="Times New Roman" w:cs="Times New Roman"/>
          <w:sz w:val="28"/>
        </w:rPr>
        <w:t xml:space="preserve">чения требуются перестройка познавательной деятельности, новые способы усвоения знаний, самостоятельность. </w:t>
      </w:r>
      <w:r w:rsidR="00FB43C7">
        <w:rPr>
          <w:rFonts w:ascii="Times New Roman" w:hAnsi="Times New Roman" w:cs="Times New Roman"/>
          <w:sz w:val="28"/>
        </w:rPr>
        <w:t xml:space="preserve">Учащиеся </w:t>
      </w:r>
      <w:r w:rsidR="00F00421">
        <w:rPr>
          <w:rFonts w:ascii="Times New Roman" w:hAnsi="Times New Roman" w:cs="Times New Roman"/>
          <w:sz w:val="28"/>
        </w:rPr>
        <w:t xml:space="preserve">склонны </w:t>
      </w:r>
      <w:r w:rsidR="00FB43C7">
        <w:rPr>
          <w:rFonts w:ascii="Times New Roman" w:hAnsi="Times New Roman" w:cs="Times New Roman"/>
          <w:sz w:val="28"/>
        </w:rPr>
        <w:t>к таким</w:t>
      </w:r>
      <w:r w:rsidRPr="008646AD">
        <w:rPr>
          <w:rFonts w:ascii="Times New Roman" w:hAnsi="Times New Roman" w:cs="Times New Roman"/>
          <w:sz w:val="28"/>
        </w:rPr>
        <w:t xml:space="preserve"> видам работы</w:t>
      </w:r>
      <w:r w:rsidR="00F00421">
        <w:rPr>
          <w:rFonts w:ascii="Times New Roman" w:hAnsi="Times New Roman" w:cs="Times New Roman"/>
          <w:sz w:val="28"/>
        </w:rPr>
        <w:t>, в которых нужно</w:t>
      </w:r>
      <w:r w:rsidRPr="008646AD">
        <w:rPr>
          <w:rFonts w:ascii="Times New Roman" w:hAnsi="Times New Roman" w:cs="Times New Roman"/>
          <w:sz w:val="28"/>
        </w:rPr>
        <w:t xml:space="preserve"> охватить значительный матер</w:t>
      </w:r>
      <w:r w:rsidR="00F00421">
        <w:rPr>
          <w:rFonts w:ascii="Times New Roman" w:hAnsi="Times New Roman" w:cs="Times New Roman"/>
          <w:sz w:val="28"/>
        </w:rPr>
        <w:t xml:space="preserve">иал, аргументировать суждения, </w:t>
      </w:r>
      <w:r w:rsidRPr="008646AD">
        <w:rPr>
          <w:rFonts w:ascii="Times New Roman" w:hAnsi="Times New Roman" w:cs="Times New Roman"/>
          <w:sz w:val="28"/>
        </w:rPr>
        <w:t>делать выводы.</w:t>
      </w:r>
    </w:p>
    <w:p w:rsidR="008646AD" w:rsidRDefault="00F00421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Приобретение знаний часто</w:t>
      </w:r>
      <w:r w:rsidR="008646AD" w:rsidRPr="008646AD">
        <w:rPr>
          <w:rFonts w:ascii="Times New Roman" w:hAnsi="Times New Roman" w:cs="Times New Roman"/>
          <w:sz w:val="28"/>
        </w:rPr>
        <w:t xml:space="preserve"> выходит за пределы школы и может происходить и с</w:t>
      </w:r>
      <w:r>
        <w:rPr>
          <w:rFonts w:ascii="Times New Roman" w:hAnsi="Times New Roman" w:cs="Times New Roman"/>
          <w:sz w:val="28"/>
        </w:rPr>
        <w:t>амостоятельно,</w:t>
      </w:r>
      <w:r w:rsidR="008646AD" w:rsidRPr="008646AD">
        <w:rPr>
          <w:rFonts w:ascii="Times New Roman" w:hAnsi="Times New Roman" w:cs="Times New Roman"/>
          <w:sz w:val="28"/>
        </w:rPr>
        <w:t xml:space="preserve"> появ</w:t>
      </w:r>
      <w:r>
        <w:rPr>
          <w:rFonts w:ascii="Times New Roman" w:hAnsi="Times New Roman" w:cs="Times New Roman"/>
          <w:sz w:val="28"/>
        </w:rPr>
        <w:t xml:space="preserve">ляются новые мотивы учения и </w:t>
      </w:r>
      <w:r w:rsidR="008646AD" w:rsidRPr="008646AD">
        <w:rPr>
          <w:rFonts w:ascii="Times New Roman" w:hAnsi="Times New Roman" w:cs="Times New Roman"/>
          <w:sz w:val="28"/>
        </w:rPr>
        <w:t xml:space="preserve"> возможен стойкий интерес к предмету, формируются эстетические чувства. Однако этим процессам соответствуют и определенные противоречия. В.Сухомлинский заметил, что подростку в одно и тоже время свойственно восхищение красотой и иронич</w:t>
      </w:r>
      <w:r w:rsidR="00311F2E">
        <w:rPr>
          <w:rFonts w:ascii="Times New Roman" w:hAnsi="Times New Roman" w:cs="Times New Roman"/>
          <w:sz w:val="28"/>
        </w:rPr>
        <w:t>н</w:t>
      </w:r>
      <w:r w:rsidR="008646AD" w:rsidRPr="008646AD">
        <w:rPr>
          <w:rFonts w:ascii="Times New Roman" w:hAnsi="Times New Roman" w:cs="Times New Roman"/>
          <w:sz w:val="28"/>
        </w:rPr>
        <w:t xml:space="preserve">ое отношение </w:t>
      </w:r>
      <w:proofErr w:type="gramStart"/>
      <w:r w:rsidR="008646AD" w:rsidRPr="008646AD"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8646AD" w:rsidRPr="008646AD">
        <w:rPr>
          <w:rFonts w:ascii="Times New Roman" w:hAnsi="Times New Roman" w:cs="Times New Roman"/>
          <w:sz w:val="28"/>
        </w:rPr>
        <w:t xml:space="preserve"> красивому.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 xml:space="preserve">Некоторые исследователи отмечают своеобразный эстетический кризис у детей на выходе из младшего школьного возраста, когда они уже </w:t>
      </w:r>
      <w:r w:rsidRPr="008646AD">
        <w:rPr>
          <w:rFonts w:ascii="Times New Roman" w:hAnsi="Times New Roman" w:cs="Times New Roman"/>
          <w:sz w:val="28"/>
        </w:rPr>
        <w:lastRenderedPageBreak/>
        <w:t>вырастают из игрового восприятия искусства, но еще не подошли к такому к нему отношению, которое раскрывало бы перед ними его сущность.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По данным социологических исследований «интерес школьников к занятиям искусством развивается не прямолинейно: он выше в младших кассах, снижается в средних и вн</w:t>
      </w:r>
      <w:r w:rsidR="00527F63">
        <w:rPr>
          <w:rFonts w:ascii="Times New Roman" w:hAnsi="Times New Roman" w:cs="Times New Roman"/>
          <w:sz w:val="28"/>
        </w:rPr>
        <w:t>овь возрастает в старших, но у</w:t>
      </w:r>
      <w:r w:rsidRPr="008646AD">
        <w:rPr>
          <w:rFonts w:ascii="Times New Roman" w:hAnsi="Times New Roman" w:cs="Times New Roman"/>
          <w:sz w:val="28"/>
        </w:rPr>
        <w:t xml:space="preserve"> большинства старшеклассников этот интерес становится избирательным…» </w:t>
      </w:r>
    </w:p>
    <w:p w:rsidR="008646AD" w:rsidRPr="008646AD" w:rsidRDefault="00F00421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Проработав в школе более</w:t>
      </w:r>
      <w:r w:rsidR="008646AD" w:rsidRPr="008646AD">
        <w:rPr>
          <w:rFonts w:ascii="Times New Roman" w:hAnsi="Times New Roman" w:cs="Times New Roman"/>
          <w:sz w:val="28"/>
        </w:rPr>
        <w:t xml:space="preserve"> </w:t>
      </w:r>
      <w:r w:rsidR="00C43134">
        <w:rPr>
          <w:rFonts w:ascii="Times New Roman" w:hAnsi="Times New Roman" w:cs="Times New Roman"/>
          <w:sz w:val="28"/>
        </w:rPr>
        <w:t>30</w:t>
      </w:r>
      <w:r w:rsidR="008646AD" w:rsidRPr="008646AD">
        <w:rPr>
          <w:rFonts w:ascii="Times New Roman" w:hAnsi="Times New Roman" w:cs="Times New Roman"/>
          <w:sz w:val="28"/>
        </w:rPr>
        <w:t xml:space="preserve"> лет, я познакомилась с разными методиками преподавания музыкальной литературы. Традиционная методика А.Лагутина основана на лекторском мастерстве учителя, эмоциональном воздействии на учащихся, объяснительно-иллюстративных и репродуктивных методах обучения.</w:t>
      </w:r>
    </w:p>
    <w:p w:rsidR="008646AD" w:rsidRDefault="00F00421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2000-х  я познакомилась</w:t>
      </w:r>
      <w:r w:rsidR="008646AD" w:rsidRPr="008646AD">
        <w:rPr>
          <w:rFonts w:ascii="Times New Roman" w:hAnsi="Times New Roman" w:cs="Times New Roman"/>
          <w:sz w:val="28"/>
        </w:rPr>
        <w:t xml:space="preserve"> с интересным педагогом Е.Б.Лисянской и ее методикой, основанной на методах проблемного, поисково-исследовательского обучения.</w:t>
      </w:r>
    </w:p>
    <w:p w:rsid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Е.Б.Лисянская исключает тезис «Научить детей любить музыку», вместо этого ставит задачу – научить слушать, понимат</w:t>
      </w:r>
      <w:r>
        <w:rPr>
          <w:rFonts w:ascii="Times New Roman" w:hAnsi="Times New Roman" w:cs="Times New Roman"/>
          <w:sz w:val="28"/>
        </w:rPr>
        <w:t>ь и грамотно говорить о музыке.</w:t>
      </w:r>
    </w:p>
    <w:p w:rsid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Уже тогда я задумалась над вопросом: как сделать, чтобы ребенку захотелось научиться, чтобы после окончания школы он смог продолжить общение с музыкой? Необходимы были новые технологии, которые развивали бы не только память, но и интерес к искусству, воображение, творчество учащихся</w:t>
      </w:r>
      <w:proofErr w:type="gramStart"/>
      <w:r w:rsidRPr="008646AD">
        <w:rPr>
          <w:rFonts w:ascii="Times New Roman" w:hAnsi="Times New Roman" w:cs="Times New Roman"/>
          <w:sz w:val="28"/>
        </w:rPr>
        <w:t>.</w:t>
      </w:r>
      <w:proofErr w:type="gramEnd"/>
      <w:r w:rsidRPr="008646A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646AD">
        <w:rPr>
          <w:rFonts w:ascii="Times New Roman" w:hAnsi="Times New Roman" w:cs="Times New Roman"/>
          <w:sz w:val="28"/>
        </w:rPr>
        <w:t>и</w:t>
      </w:r>
      <w:proofErr w:type="gramEnd"/>
      <w:r w:rsidRPr="008646AD">
        <w:rPr>
          <w:rFonts w:ascii="Times New Roman" w:hAnsi="Times New Roman" w:cs="Times New Roman"/>
          <w:sz w:val="28"/>
        </w:rPr>
        <w:t xml:space="preserve"> здесь мне помог опыт современных педагогов Никифоровой В.М. и Максимомовй З.Ф.,</w:t>
      </w:r>
      <w:r w:rsidR="009275C1">
        <w:rPr>
          <w:rFonts w:ascii="Times New Roman" w:hAnsi="Times New Roman" w:cs="Times New Roman"/>
          <w:sz w:val="28"/>
        </w:rPr>
        <w:t xml:space="preserve"> Шорниковой М., Калининой Г.Ф.</w:t>
      </w:r>
      <w:r w:rsidRPr="008646AD">
        <w:rPr>
          <w:rFonts w:ascii="Times New Roman" w:hAnsi="Times New Roman" w:cs="Times New Roman"/>
          <w:sz w:val="28"/>
        </w:rPr>
        <w:t xml:space="preserve"> которые предложили особые формы организации классной и домашней работы. Классная деятельность основывалась на практических, аналитических, проблемно-поисковых методах. Домашняя работа – это накопление понятийного и биографического материала в особой тетради-словаре, которое учит детей самостоятельно искать материал, делать выборки, составлять конспекты, таблицы, дает простор во времени, т.к. задания определяются на всю четверть и проверяются по мере накопления.</w:t>
      </w:r>
    </w:p>
    <w:p w:rsid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Появились в моей практике интересные формы уроков: «путешествие во времени», «урок-музей», урок-срез (дата и все культурно-исторические события вокруг нее), урок-концерт, а также особые формы работы на уроке и дома: опорный конспект и хронологическая таблица по биографии и творчеству композитора, составление кроссвордов, лото, литературное сочинение, эссе о музыкальных произведениях; тесты, рефераты, посвященные творчеству отдельных композиторов или характеристике целых культурных эпох, стилей и направлений в искусстве.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Освоение музыкального материала учащимися проходит в два этапа:</w:t>
      </w:r>
    </w:p>
    <w:p w:rsidR="008646AD" w:rsidRPr="00527F63" w:rsidRDefault="008646AD" w:rsidP="00C86376">
      <w:pPr>
        <w:spacing w:after="0"/>
        <w:ind w:firstLine="709"/>
        <w:rPr>
          <w:rFonts w:ascii="Times New Roman" w:hAnsi="Times New Roman" w:cs="Times New Roman"/>
          <w:b/>
          <w:i/>
          <w:sz w:val="28"/>
        </w:rPr>
      </w:pPr>
      <w:r w:rsidRPr="00527F63">
        <w:rPr>
          <w:rFonts w:ascii="Times New Roman" w:hAnsi="Times New Roman" w:cs="Times New Roman"/>
          <w:b/>
          <w:i/>
          <w:sz w:val="28"/>
        </w:rPr>
        <w:lastRenderedPageBreak/>
        <w:t>1. «Что слышу я?»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• какие слова могу подобрать?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• сравнение моих и чужих высказываний (в том числе высказываний современников композитора, великих людей разных времен).</w:t>
      </w:r>
    </w:p>
    <w:p w:rsidR="008646AD" w:rsidRPr="00527F63" w:rsidRDefault="008646AD" w:rsidP="00C86376">
      <w:pPr>
        <w:spacing w:after="0"/>
        <w:ind w:firstLine="709"/>
        <w:rPr>
          <w:rFonts w:ascii="Times New Roman" w:hAnsi="Times New Roman" w:cs="Times New Roman"/>
          <w:b/>
          <w:i/>
          <w:sz w:val="28"/>
        </w:rPr>
      </w:pPr>
      <w:r w:rsidRPr="00527F63">
        <w:rPr>
          <w:rFonts w:ascii="Times New Roman" w:hAnsi="Times New Roman" w:cs="Times New Roman"/>
          <w:b/>
          <w:i/>
          <w:sz w:val="28"/>
        </w:rPr>
        <w:t>2. Как это сделано?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• Какие выразительные средства музыки использует композитор.</w:t>
      </w:r>
    </w:p>
    <w:p w:rsid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Большую помощь учащимся оказывают памятка для разбора музыкальных произведений и словарь эстетических эмоций — признаков звучания.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Лицо каждого учебного предмета определяет его содержание.</w:t>
      </w:r>
    </w:p>
    <w:p w:rsid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Содержанием курса музыкальной литературы являются выдающиеся произведения народного, классического (и современного) музыкального искусства, жизнь и творческая деятельность великих композиторов, различные явления музыкально-общественной жизни, а также многие теоретические понятия о музыке. Все это обусловливает синтетическую природу содержания курса, что выделяет его среди других музыкальных дисциплин. Музыка рассматривается здесь как явление искусства, продукт творческой деятельности музыкантов и социально-общественной жизни. Содержание устанавливается исходя из целей и задач, которые предстоит решить в ходе обучения, определяет формы и методы, переходит в знании, умения и навыки учащихся, формирует их взгляды, художественный вкус, отношение к музыке и своей музыкальной деятельности.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Авторизованная программа по музыка</w:t>
      </w:r>
      <w:r w:rsidR="009275C1">
        <w:rPr>
          <w:rFonts w:ascii="Times New Roman" w:hAnsi="Times New Roman" w:cs="Times New Roman"/>
          <w:sz w:val="28"/>
        </w:rPr>
        <w:t>льной литературе рассчитана на 4 года</w:t>
      </w:r>
      <w:r w:rsidR="00527F63">
        <w:rPr>
          <w:rFonts w:ascii="Times New Roman" w:hAnsi="Times New Roman" w:cs="Times New Roman"/>
          <w:sz w:val="28"/>
        </w:rPr>
        <w:t>,</w:t>
      </w:r>
      <w:r w:rsidR="009275C1">
        <w:rPr>
          <w:rFonts w:ascii="Times New Roman" w:hAnsi="Times New Roman" w:cs="Times New Roman"/>
          <w:sz w:val="28"/>
        </w:rPr>
        <w:t xml:space="preserve"> с 4 по 7</w:t>
      </w:r>
      <w:r w:rsidRPr="008646AD">
        <w:rPr>
          <w:rFonts w:ascii="Times New Roman" w:hAnsi="Times New Roman" w:cs="Times New Roman"/>
          <w:sz w:val="28"/>
        </w:rPr>
        <w:t xml:space="preserve"> класс.</w:t>
      </w:r>
    </w:p>
    <w:p w:rsidR="008646AD" w:rsidRPr="009275C1" w:rsidRDefault="008646AD" w:rsidP="00C86376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9275C1">
        <w:rPr>
          <w:rFonts w:ascii="Times New Roman" w:hAnsi="Times New Roman" w:cs="Times New Roman"/>
          <w:b/>
          <w:sz w:val="28"/>
        </w:rPr>
        <w:t>1 год обучения.</w:t>
      </w:r>
    </w:p>
    <w:p w:rsidR="008646AD" w:rsidRPr="009275C1" w:rsidRDefault="009275C1" w:rsidP="009275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9275C1">
        <w:rPr>
          <w:rFonts w:ascii="Times New Roman" w:hAnsi="Times New Roman" w:cs="Times New Roman"/>
          <w:sz w:val="28"/>
        </w:rPr>
        <w:t>Вводная тема: «Музыка в нашей жизни»</w:t>
      </w:r>
    </w:p>
    <w:p w:rsidR="008646AD" w:rsidRPr="009275C1" w:rsidRDefault="008646AD" w:rsidP="009275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9275C1">
        <w:rPr>
          <w:rFonts w:ascii="Times New Roman" w:hAnsi="Times New Roman" w:cs="Times New Roman"/>
          <w:sz w:val="28"/>
        </w:rPr>
        <w:t>Элементы музыкальной речи.</w:t>
      </w:r>
    </w:p>
    <w:p w:rsidR="008646AD" w:rsidRPr="009275C1" w:rsidRDefault="008646AD" w:rsidP="009275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9275C1">
        <w:rPr>
          <w:rFonts w:ascii="Times New Roman" w:hAnsi="Times New Roman" w:cs="Times New Roman"/>
          <w:sz w:val="28"/>
        </w:rPr>
        <w:t>Содержание музыкальных произведений.</w:t>
      </w:r>
    </w:p>
    <w:p w:rsidR="008646AD" w:rsidRPr="009275C1" w:rsidRDefault="009275C1" w:rsidP="009275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9275C1">
        <w:rPr>
          <w:rFonts w:ascii="Times New Roman" w:hAnsi="Times New Roman" w:cs="Times New Roman"/>
          <w:sz w:val="28"/>
        </w:rPr>
        <w:t>Музыкальные формы и жанры</w:t>
      </w:r>
      <w:r w:rsidR="008646AD" w:rsidRPr="009275C1">
        <w:rPr>
          <w:rFonts w:ascii="Times New Roman" w:hAnsi="Times New Roman" w:cs="Times New Roman"/>
          <w:sz w:val="28"/>
        </w:rPr>
        <w:t>.</w:t>
      </w:r>
    </w:p>
    <w:p w:rsidR="008646AD" w:rsidRPr="009275C1" w:rsidRDefault="008646AD" w:rsidP="009275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9275C1">
        <w:rPr>
          <w:rFonts w:ascii="Times New Roman" w:hAnsi="Times New Roman" w:cs="Times New Roman"/>
          <w:sz w:val="28"/>
        </w:rPr>
        <w:t>Тембры инструментов.</w:t>
      </w:r>
    </w:p>
    <w:p w:rsidR="008646AD" w:rsidRPr="009275C1" w:rsidRDefault="008646AD" w:rsidP="009275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9275C1">
        <w:rPr>
          <w:rFonts w:ascii="Times New Roman" w:hAnsi="Times New Roman" w:cs="Times New Roman"/>
          <w:sz w:val="28"/>
        </w:rPr>
        <w:t>Разные исполнительные составы.</w:t>
      </w:r>
    </w:p>
    <w:p w:rsidR="009275C1" w:rsidRPr="009275C1" w:rsidRDefault="009275C1" w:rsidP="009275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9275C1">
        <w:rPr>
          <w:rFonts w:ascii="Times New Roman" w:hAnsi="Times New Roman" w:cs="Times New Roman"/>
          <w:sz w:val="28"/>
        </w:rPr>
        <w:t>Музыка в театре.</w:t>
      </w:r>
    </w:p>
    <w:p w:rsid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Начиная со второго года обучения</w:t>
      </w:r>
      <w:r w:rsidR="009275C1">
        <w:rPr>
          <w:rFonts w:ascii="Times New Roman" w:hAnsi="Times New Roman" w:cs="Times New Roman"/>
          <w:sz w:val="28"/>
        </w:rPr>
        <w:t>,</w:t>
      </w:r>
      <w:r w:rsidRPr="008646AD">
        <w:rPr>
          <w:rFonts w:ascii="Times New Roman" w:hAnsi="Times New Roman" w:cs="Times New Roman"/>
          <w:sz w:val="28"/>
        </w:rPr>
        <w:t xml:space="preserve"> программа строится в соответствии с историко-художественным процессом, а учебный материал группируется в монографические темы, посвященные отдельным выдающимся композиторам. Линейная система развертывания содержания не исключает возвращение к пройденному</w:t>
      </w:r>
      <w:r w:rsidR="009275C1">
        <w:rPr>
          <w:rFonts w:ascii="Times New Roman" w:hAnsi="Times New Roman" w:cs="Times New Roman"/>
          <w:sz w:val="28"/>
        </w:rPr>
        <w:t xml:space="preserve"> материалу</w:t>
      </w:r>
      <w:r w:rsidRPr="008646AD">
        <w:rPr>
          <w:rFonts w:ascii="Times New Roman" w:hAnsi="Times New Roman" w:cs="Times New Roman"/>
          <w:sz w:val="28"/>
        </w:rPr>
        <w:t xml:space="preserve">, но уже на более сложном музыкальном материале </w:t>
      </w:r>
      <w:r w:rsidR="009275C1">
        <w:rPr>
          <w:rFonts w:ascii="Times New Roman" w:hAnsi="Times New Roman" w:cs="Times New Roman"/>
          <w:sz w:val="28"/>
        </w:rPr>
        <w:t>(движение по спирали</w:t>
      </w:r>
      <w:r w:rsidR="00527F63">
        <w:rPr>
          <w:rFonts w:ascii="Times New Roman" w:hAnsi="Times New Roman" w:cs="Times New Roman"/>
          <w:sz w:val="28"/>
        </w:rPr>
        <w:t>)</w:t>
      </w:r>
      <w:r w:rsidR="009275C1">
        <w:rPr>
          <w:rFonts w:ascii="Times New Roman" w:hAnsi="Times New Roman" w:cs="Times New Roman"/>
          <w:sz w:val="28"/>
        </w:rPr>
        <w:t>.</w:t>
      </w:r>
    </w:p>
    <w:p w:rsidR="009275C1" w:rsidRPr="008646AD" w:rsidRDefault="009275C1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8646AD" w:rsidRPr="009275C1" w:rsidRDefault="009275C1" w:rsidP="00C86376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9275C1">
        <w:rPr>
          <w:rFonts w:ascii="Times New Roman" w:hAnsi="Times New Roman" w:cs="Times New Roman"/>
          <w:b/>
          <w:sz w:val="28"/>
        </w:rPr>
        <w:lastRenderedPageBreak/>
        <w:t xml:space="preserve">2 </w:t>
      </w:r>
      <w:r w:rsidR="008646AD" w:rsidRPr="009275C1">
        <w:rPr>
          <w:rFonts w:ascii="Times New Roman" w:hAnsi="Times New Roman" w:cs="Times New Roman"/>
          <w:b/>
          <w:sz w:val="28"/>
        </w:rPr>
        <w:t xml:space="preserve"> год обучения.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•</w:t>
      </w:r>
      <w:r w:rsidRPr="008646AD">
        <w:rPr>
          <w:rFonts w:ascii="Times New Roman" w:hAnsi="Times New Roman" w:cs="Times New Roman"/>
          <w:sz w:val="28"/>
        </w:rPr>
        <w:tab/>
        <w:t>Зарубежная музыка 17, 18, 19 и 20 веков.</w:t>
      </w:r>
    </w:p>
    <w:p w:rsidR="008646AD" w:rsidRPr="008646AD" w:rsidRDefault="009275C1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9275C1">
        <w:rPr>
          <w:rFonts w:ascii="Times New Roman" w:hAnsi="Times New Roman" w:cs="Times New Roman"/>
          <w:b/>
          <w:sz w:val="28"/>
        </w:rPr>
        <w:t xml:space="preserve">3 </w:t>
      </w:r>
      <w:r w:rsidR="008646AD" w:rsidRPr="009275C1">
        <w:rPr>
          <w:rFonts w:ascii="Times New Roman" w:hAnsi="Times New Roman" w:cs="Times New Roman"/>
          <w:b/>
          <w:sz w:val="28"/>
        </w:rPr>
        <w:t xml:space="preserve"> год обучения</w:t>
      </w:r>
      <w:r w:rsidR="008646AD" w:rsidRPr="008646AD">
        <w:rPr>
          <w:rFonts w:ascii="Times New Roman" w:hAnsi="Times New Roman" w:cs="Times New Roman"/>
          <w:sz w:val="28"/>
        </w:rPr>
        <w:t>.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•</w:t>
      </w:r>
      <w:r w:rsidRPr="008646AD">
        <w:rPr>
          <w:rFonts w:ascii="Times New Roman" w:hAnsi="Times New Roman" w:cs="Times New Roman"/>
          <w:sz w:val="28"/>
        </w:rPr>
        <w:tab/>
        <w:t xml:space="preserve">Русская музыка </w:t>
      </w:r>
      <w:r w:rsidR="009275C1">
        <w:rPr>
          <w:rFonts w:ascii="Times New Roman" w:hAnsi="Times New Roman" w:cs="Times New Roman"/>
          <w:sz w:val="28"/>
        </w:rPr>
        <w:t>17, 18,</w:t>
      </w:r>
      <w:r w:rsidRPr="008646AD">
        <w:rPr>
          <w:rFonts w:ascii="Times New Roman" w:hAnsi="Times New Roman" w:cs="Times New Roman"/>
          <w:sz w:val="28"/>
        </w:rPr>
        <w:t>19 века.</w:t>
      </w:r>
    </w:p>
    <w:p w:rsidR="008646AD" w:rsidRPr="009275C1" w:rsidRDefault="009275C1" w:rsidP="00C86376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9275C1">
        <w:rPr>
          <w:rFonts w:ascii="Times New Roman" w:hAnsi="Times New Roman" w:cs="Times New Roman"/>
          <w:b/>
          <w:sz w:val="28"/>
        </w:rPr>
        <w:t>4</w:t>
      </w:r>
      <w:r w:rsidR="008646AD" w:rsidRPr="009275C1">
        <w:rPr>
          <w:rFonts w:ascii="Times New Roman" w:hAnsi="Times New Roman" w:cs="Times New Roman"/>
          <w:b/>
          <w:sz w:val="28"/>
        </w:rPr>
        <w:t xml:space="preserve"> год обучения. 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•</w:t>
      </w:r>
      <w:r w:rsidRPr="008646AD">
        <w:rPr>
          <w:rFonts w:ascii="Times New Roman" w:hAnsi="Times New Roman" w:cs="Times New Roman"/>
          <w:sz w:val="28"/>
        </w:rPr>
        <w:tab/>
        <w:t>Русская музыка 20</w:t>
      </w:r>
      <w:r w:rsidR="009275C1">
        <w:rPr>
          <w:rFonts w:ascii="Times New Roman" w:hAnsi="Times New Roman" w:cs="Times New Roman"/>
          <w:sz w:val="28"/>
        </w:rPr>
        <w:t>, 21</w:t>
      </w:r>
      <w:r w:rsidRPr="008646AD">
        <w:rPr>
          <w:rFonts w:ascii="Times New Roman" w:hAnsi="Times New Roman" w:cs="Times New Roman"/>
          <w:sz w:val="28"/>
        </w:rPr>
        <w:t xml:space="preserve"> века</w:t>
      </w:r>
      <w:r w:rsidR="009275C1">
        <w:rPr>
          <w:rFonts w:ascii="Times New Roman" w:hAnsi="Times New Roman" w:cs="Times New Roman"/>
          <w:sz w:val="28"/>
        </w:rPr>
        <w:t>.</w:t>
      </w:r>
    </w:p>
    <w:p w:rsid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Курс музыкальной литературы рассчитан на 3</w:t>
      </w:r>
      <w:r w:rsidR="009275C1">
        <w:rPr>
          <w:rFonts w:ascii="Times New Roman" w:hAnsi="Times New Roman" w:cs="Times New Roman"/>
          <w:sz w:val="28"/>
        </w:rPr>
        <w:t>6 часов</w:t>
      </w:r>
      <w:r w:rsidRPr="008646AD">
        <w:rPr>
          <w:rFonts w:ascii="Times New Roman" w:hAnsi="Times New Roman" w:cs="Times New Roman"/>
          <w:sz w:val="28"/>
        </w:rPr>
        <w:t xml:space="preserve"> в год и 1 час в неделю.</w:t>
      </w:r>
    </w:p>
    <w:p w:rsidR="008646AD" w:rsidRP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Воспитательное, образовательное значение музыкальной литературы как школьного предмета определяется ее разносторонними связями со всеми музыкальными дисциплинами.</w:t>
      </w:r>
    </w:p>
    <w:p w:rsidR="008646AD" w:rsidRDefault="008646AD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646AD">
        <w:rPr>
          <w:rFonts w:ascii="Times New Roman" w:hAnsi="Times New Roman" w:cs="Times New Roman"/>
          <w:sz w:val="28"/>
        </w:rPr>
        <w:t>Игра на инструменте и занятия по сольфеджио, по музыкальной литератур</w:t>
      </w:r>
      <w:r w:rsidR="00C43134">
        <w:rPr>
          <w:rFonts w:ascii="Times New Roman" w:hAnsi="Times New Roman" w:cs="Times New Roman"/>
          <w:sz w:val="28"/>
        </w:rPr>
        <w:t>е</w:t>
      </w:r>
      <w:r w:rsidRPr="008646AD">
        <w:rPr>
          <w:rFonts w:ascii="Times New Roman" w:hAnsi="Times New Roman" w:cs="Times New Roman"/>
          <w:sz w:val="28"/>
        </w:rPr>
        <w:t xml:space="preserve"> соприкасаются на всем протяжении обучения и их взаимовлияние очень ощутимо. Музыкальная литература с первых же уроков использует опыт и знания детей, приобретенные на других занятиях, устанавливая специфические связи с каждой параллельной дисциплиной. В основе этих связей слуховое развитие через слушание музыки, пение, игру на инструменте, упражнения в классе сольфеджио. Главная цель слухового развития детей – эстетическая: научить их воспринимать художественную сущность музыки, ее содержательность.</w:t>
      </w:r>
    </w:p>
    <w:p w:rsidR="000911FA" w:rsidRDefault="000911FA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Межпредметные связи делают знания глубже и прочнее, они направлены на более гармоничное и быстрое развитие школьников.</w:t>
      </w:r>
    </w:p>
    <w:p w:rsidR="000911FA" w:rsidRPr="000911FA" w:rsidRDefault="000911FA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911FA">
        <w:rPr>
          <w:rFonts w:ascii="Times New Roman" w:hAnsi="Times New Roman" w:cs="Times New Roman"/>
          <w:sz w:val="28"/>
        </w:rPr>
        <w:t>Работа в</w:t>
      </w:r>
      <w:r w:rsidR="00311F2E">
        <w:rPr>
          <w:rFonts w:ascii="Times New Roman" w:hAnsi="Times New Roman" w:cs="Times New Roman"/>
          <w:sz w:val="28"/>
        </w:rPr>
        <w:t xml:space="preserve"> тесном контакте с</w:t>
      </w:r>
      <w:r w:rsidRPr="000911FA">
        <w:rPr>
          <w:rFonts w:ascii="Times New Roman" w:hAnsi="Times New Roman" w:cs="Times New Roman"/>
          <w:sz w:val="28"/>
        </w:rPr>
        <w:t xml:space="preserve"> общеобразовательной школ</w:t>
      </w:r>
      <w:r w:rsidR="00311F2E">
        <w:rPr>
          <w:rFonts w:ascii="Times New Roman" w:hAnsi="Times New Roman" w:cs="Times New Roman"/>
          <w:sz w:val="28"/>
        </w:rPr>
        <w:t xml:space="preserve">ой </w:t>
      </w:r>
      <w:r w:rsidRPr="000911FA">
        <w:rPr>
          <w:rFonts w:ascii="Times New Roman" w:hAnsi="Times New Roman" w:cs="Times New Roman"/>
          <w:sz w:val="28"/>
        </w:rPr>
        <w:t xml:space="preserve"> побуждает устанавливать более тесные связи с такими предметами, как литература и история.</w:t>
      </w:r>
    </w:p>
    <w:p w:rsidR="000911FA" w:rsidRDefault="00D315E7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315E7">
        <w:rPr>
          <w:rFonts w:ascii="Times New Roman" w:hAnsi="Times New Roman" w:cs="Times New Roman"/>
          <w:sz w:val="28"/>
        </w:rPr>
        <w:t xml:space="preserve">Развитие интереса к предмету, воспитание художественного вкуса, любви </w:t>
      </w:r>
      <w:proofErr w:type="gramStart"/>
      <w:r w:rsidRPr="00D315E7">
        <w:rPr>
          <w:rFonts w:ascii="Times New Roman" w:hAnsi="Times New Roman" w:cs="Times New Roman"/>
          <w:sz w:val="28"/>
        </w:rPr>
        <w:t>к</w:t>
      </w:r>
      <w:proofErr w:type="gramEnd"/>
      <w:r w:rsidRPr="00D315E7">
        <w:rPr>
          <w:rFonts w:ascii="Times New Roman" w:hAnsi="Times New Roman" w:cs="Times New Roman"/>
          <w:sz w:val="28"/>
        </w:rPr>
        <w:t xml:space="preserve"> прекрасному невозможно осуществить только на уроках. Большое значение имеет внеурочная деятельность учащихся в рамках школьной филармонии</w:t>
      </w:r>
      <w:r>
        <w:rPr>
          <w:rFonts w:ascii="Times New Roman" w:hAnsi="Times New Roman" w:cs="Times New Roman"/>
          <w:sz w:val="28"/>
        </w:rPr>
        <w:t>. Это участие в концертах, проведение литературно-музыкальных вечеров</w:t>
      </w:r>
      <w:r w:rsidR="009275C1" w:rsidRPr="009275C1">
        <w:rPr>
          <w:rFonts w:ascii="Times New Roman" w:hAnsi="Times New Roman" w:cs="Times New Roman"/>
          <w:sz w:val="28"/>
        </w:rPr>
        <w:t xml:space="preserve"> </w:t>
      </w:r>
      <w:r w:rsidR="006F474F">
        <w:rPr>
          <w:rFonts w:ascii="Times New Roman" w:hAnsi="Times New Roman" w:cs="Times New Roman"/>
          <w:sz w:val="28"/>
        </w:rPr>
        <w:t>посещение театров, выставок</w:t>
      </w:r>
      <w:r>
        <w:rPr>
          <w:rFonts w:ascii="Times New Roman" w:hAnsi="Times New Roman" w:cs="Times New Roman"/>
          <w:sz w:val="28"/>
        </w:rPr>
        <w:t>.</w:t>
      </w:r>
    </w:p>
    <w:p w:rsidR="00D315E7" w:rsidRPr="008756DA" w:rsidRDefault="00D315E7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756DA">
        <w:rPr>
          <w:rFonts w:ascii="Times New Roman" w:hAnsi="Times New Roman" w:cs="Times New Roman"/>
          <w:sz w:val="28"/>
        </w:rPr>
        <w:t xml:space="preserve">Мои ученики стали постоянными участниками научно-практических конференций, где с успехом демонстрировали свои рефераты-исследования в области искусства. Заинтересовали участников конференции исследования на такие темы как «Творческий путь певца С.Лемешева», «И слышится музыка давних времен…» (о музыкальных инструментах на картинах художников эпохи Возрождения), </w:t>
      </w:r>
      <w:r w:rsidR="006F474F" w:rsidRPr="008756DA">
        <w:rPr>
          <w:rFonts w:ascii="Times New Roman" w:hAnsi="Times New Roman" w:cs="Times New Roman"/>
          <w:sz w:val="28"/>
          <w:szCs w:val="28"/>
        </w:rPr>
        <w:t>«Пушкин и музыка», «И тебе я в песне отзовусь…» (поэзия Есенина и музыка), «Благодарим, волшебница…» (о стихах русских поэтов, посвящённых певицам), « «Метель» в творчестве А.С. Пушкина и Г.Свиридова»</w:t>
      </w:r>
      <w:r w:rsidR="006F474F" w:rsidRPr="008756DA">
        <w:rPr>
          <w:rFonts w:ascii="Times New Roman" w:hAnsi="Times New Roman" w:cs="Times New Roman"/>
          <w:sz w:val="28"/>
        </w:rPr>
        <w:t xml:space="preserve"> </w:t>
      </w:r>
      <w:r w:rsidRPr="008756DA">
        <w:rPr>
          <w:rFonts w:ascii="Times New Roman" w:hAnsi="Times New Roman" w:cs="Times New Roman"/>
          <w:sz w:val="28"/>
        </w:rPr>
        <w:t xml:space="preserve">«Творчество Э.Грига», </w:t>
      </w:r>
      <w:r w:rsidR="006F474F" w:rsidRPr="008756DA">
        <w:rPr>
          <w:rFonts w:ascii="Times New Roman" w:hAnsi="Times New Roman" w:cs="Times New Roman"/>
          <w:sz w:val="28"/>
          <w:szCs w:val="28"/>
        </w:rPr>
        <w:t xml:space="preserve">«И слышится музыка давних времён…» </w:t>
      </w:r>
      <w:r w:rsidR="006F474F" w:rsidRPr="008756DA">
        <w:rPr>
          <w:rFonts w:ascii="Times New Roman" w:hAnsi="Times New Roman" w:cs="Times New Roman"/>
          <w:sz w:val="28"/>
          <w:szCs w:val="28"/>
        </w:rPr>
        <w:lastRenderedPageBreak/>
        <w:t xml:space="preserve">(о музыкантах и музыкальных инструментах на картинах художников эпохи Возрождения), «Творческий портрет композитора и художника М. К. Чюрлёниса», «Дягилев и русское искусство </w:t>
      </w:r>
      <w:r w:rsidR="006F474F" w:rsidRPr="008756D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F474F" w:rsidRPr="008756DA">
        <w:rPr>
          <w:rFonts w:ascii="Times New Roman" w:hAnsi="Times New Roman" w:cs="Times New Roman"/>
          <w:sz w:val="28"/>
          <w:szCs w:val="28"/>
        </w:rPr>
        <w:t xml:space="preserve"> века»,</w:t>
      </w:r>
      <w:r w:rsidR="006F474F" w:rsidRPr="008756DA">
        <w:rPr>
          <w:rFonts w:ascii="Times New Roman" w:hAnsi="Times New Roman" w:cs="Times New Roman"/>
          <w:sz w:val="28"/>
        </w:rPr>
        <w:t xml:space="preserve"> </w:t>
      </w:r>
      <w:r w:rsidRPr="008756DA">
        <w:rPr>
          <w:rFonts w:ascii="Times New Roman" w:hAnsi="Times New Roman" w:cs="Times New Roman"/>
          <w:sz w:val="28"/>
        </w:rPr>
        <w:t xml:space="preserve">«Музыкальный портрет группы </w:t>
      </w:r>
      <w:r w:rsidRPr="008756DA">
        <w:rPr>
          <w:rFonts w:ascii="Times New Roman" w:hAnsi="Times New Roman" w:cs="Times New Roman"/>
          <w:sz w:val="28"/>
          <w:lang w:val="en-US"/>
        </w:rPr>
        <w:t>Queen</w:t>
      </w:r>
      <w:r w:rsidRPr="008756DA">
        <w:rPr>
          <w:rFonts w:ascii="Times New Roman" w:hAnsi="Times New Roman" w:cs="Times New Roman"/>
          <w:sz w:val="28"/>
        </w:rPr>
        <w:t>»</w:t>
      </w:r>
      <w:r w:rsidR="006F474F" w:rsidRPr="008756DA">
        <w:rPr>
          <w:rFonts w:ascii="Times New Roman" w:hAnsi="Times New Roman" w:cs="Times New Roman"/>
          <w:sz w:val="28"/>
        </w:rPr>
        <w:t xml:space="preserve"> </w:t>
      </w:r>
      <w:r w:rsidR="006F474F" w:rsidRPr="008756DA">
        <w:rPr>
          <w:rFonts w:ascii="Times New Roman" w:hAnsi="Times New Roman" w:cs="Times New Roman"/>
          <w:sz w:val="28"/>
          <w:szCs w:val="28"/>
        </w:rPr>
        <w:t>и др.</w:t>
      </w:r>
    </w:p>
    <w:p w:rsidR="00C43134" w:rsidRDefault="00D315E7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315E7">
        <w:rPr>
          <w:rFonts w:ascii="Times New Roman" w:hAnsi="Times New Roman" w:cs="Times New Roman"/>
          <w:sz w:val="28"/>
        </w:rPr>
        <w:t>Очень важно, когда учащиеся не просто знакомятся с разными музыкальными жанрами, но и творчески осваивают их, сочиняя, например, свои романсы, вальсы, мазурки, марши, этюды и другие произведения. Не раз в школе проходили концерты юных композиторов.</w:t>
      </w:r>
    </w:p>
    <w:p w:rsidR="00D315E7" w:rsidRDefault="00D315E7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315E7">
        <w:rPr>
          <w:rFonts w:ascii="Times New Roman" w:hAnsi="Times New Roman" w:cs="Times New Roman"/>
          <w:sz w:val="28"/>
        </w:rPr>
        <w:t>Развитие творческих навыков и использование интенсивных методов в обучении позволяют добиться 100% успеваемости по предмету музыкальная литература, высокого качества обучения, а также воспитывает любовь к искусству и стремление к самовыражению через него.</w:t>
      </w:r>
    </w:p>
    <w:p w:rsidR="00D315E7" w:rsidRPr="00D315E7" w:rsidRDefault="00D315E7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315E7">
        <w:rPr>
          <w:rFonts w:ascii="Times New Roman" w:hAnsi="Times New Roman" w:cs="Times New Roman"/>
          <w:sz w:val="28"/>
        </w:rPr>
        <w:t>«Прекрасное рождает доброе» – писал Д.Б.</w:t>
      </w:r>
      <w:r w:rsidR="006F474F">
        <w:rPr>
          <w:rFonts w:ascii="Times New Roman" w:hAnsi="Times New Roman" w:cs="Times New Roman"/>
          <w:sz w:val="28"/>
        </w:rPr>
        <w:t xml:space="preserve"> </w:t>
      </w:r>
      <w:r w:rsidRPr="00D315E7">
        <w:rPr>
          <w:rFonts w:ascii="Times New Roman" w:hAnsi="Times New Roman" w:cs="Times New Roman"/>
          <w:sz w:val="28"/>
        </w:rPr>
        <w:t>Кабалевский.</w:t>
      </w:r>
    </w:p>
    <w:p w:rsidR="006F474F" w:rsidRDefault="00D315E7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315E7">
        <w:rPr>
          <w:rFonts w:ascii="Times New Roman" w:hAnsi="Times New Roman" w:cs="Times New Roman"/>
          <w:sz w:val="28"/>
        </w:rPr>
        <w:t xml:space="preserve">Свою миссию учителя-музыканта я вижу в том, чтобы средствами искусства </w:t>
      </w:r>
      <w:r w:rsidR="006F474F">
        <w:rPr>
          <w:rFonts w:ascii="Times New Roman" w:hAnsi="Times New Roman" w:cs="Times New Roman"/>
          <w:sz w:val="28"/>
        </w:rPr>
        <w:t xml:space="preserve">пробуждать в своих учениках любовь к </w:t>
      </w:r>
      <w:r w:rsidR="008756DA">
        <w:rPr>
          <w:rFonts w:ascii="Times New Roman" w:hAnsi="Times New Roman" w:cs="Times New Roman"/>
          <w:sz w:val="28"/>
        </w:rPr>
        <w:t xml:space="preserve"> </w:t>
      </w:r>
      <w:proofErr w:type="gramStart"/>
      <w:r w:rsidR="008756DA">
        <w:rPr>
          <w:rFonts w:ascii="Times New Roman" w:hAnsi="Times New Roman" w:cs="Times New Roman"/>
          <w:sz w:val="28"/>
        </w:rPr>
        <w:t>прекрасному</w:t>
      </w:r>
      <w:proofErr w:type="gramEnd"/>
      <w:r w:rsidRPr="00D315E7">
        <w:rPr>
          <w:rFonts w:ascii="Times New Roman" w:hAnsi="Times New Roman" w:cs="Times New Roman"/>
          <w:sz w:val="28"/>
        </w:rPr>
        <w:t>, чтобы каждый из них смог стать творческой, гармонично развитой личностью</w:t>
      </w:r>
      <w:r w:rsidR="006F474F">
        <w:rPr>
          <w:rFonts w:ascii="Times New Roman" w:hAnsi="Times New Roman" w:cs="Times New Roman"/>
          <w:sz w:val="28"/>
        </w:rPr>
        <w:t xml:space="preserve">. </w:t>
      </w:r>
      <w:r w:rsidRPr="00D315E7">
        <w:rPr>
          <w:rFonts w:ascii="Times New Roman" w:hAnsi="Times New Roman" w:cs="Times New Roman"/>
          <w:sz w:val="28"/>
        </w:rPr>
        <w:t xml:space="preserve"> </w:t>
      </w:r>
    </w:p>
    <w:p w:rsidR="00C86376" w:rsidRPr="008646AD" w:rsidRDefault="00D315E7" w:rsidP="00C8637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315E7">
        <w:rPr>
          <w:rFonts w:ascii="Times New Roman" w:hAnsi="Times New Roman" w:cs="Times New Roman"/>
          <w:sz w:val="28"/>
        </w:rPr>
        <w:t>Моя задача – помочь ребенку через искусство глубже осознать свои мысли и чувства, и познание самого себя сделать средством познания других.</w:t>
      </w:r>
    </w:p>
    <w:sectPr w:rsidR="00C86376" w:rsidRPr="008646AD" w:rsidSect="009E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4B" w:rsidRDefault="0047774B" w:rsidP="008646AD">
      <w:pPr>
        <w:spacing w:after="0" w:line="240" w:lineRule="auto"/>
      </w:pPr>
      <w:r>
        <w:separator/>
      </w:r>
    </w:p>
  </w:endnote>
  <w:endnote w:type="continuationSeparator" w:id="0">
    <w:p w:rsidR="0047774B" w:rsidRDefault="0047774B" w:rsidP="0086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4B" w:rsidRDefault="0047774B" w:rsidP="008646AD">
      <w:pPr>
        <w:spacing w:after="0" w:line="240" w:lineRule="auto"/>
      </w:pPr>
      <w:r>
        <w:separator/>
      </w:r>
    </w:p>
  </w:footnote>
  <w:footnote w:type="continuationSeparator" w:id="0">
    <w:p w:rsidR="0047774B" w:rsidRDefault="0047774B" w:rsidP="00864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871"/>
    <w:multiLevelType w:val="hybridMultilevel"/>
    <w:tmpl w:val="CCA8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16CCA"/>
    <w:multiLevelType w:val="hybridMultilevel"/>
    <w:tmpl w:val="961E9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30322"/>
    <w:multiLevelType w:val="hybridMultilevel"/>
    <w:tmpl w:val="E0BE598C"/>
    <w:lvl w:ilvl="0" w:tplc="BBAC61F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8A146D"/>
    <w:multiLevelType w:val="hybridMultilevel"/>
    <w:tmpl w:val="DE3A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A45F0"/>
    <w:multiLevelType w:val="hybridMultilevel"/>
    <w:tmpl w:val="70A6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6AD"/>
    <w:rsid w:val="000911FA"/>
    <w:rsid w:val="000E4FEF"/>
    <w:rsid w:val="001331FE"/>
    <w:rsid w:val="001B54DB"/>
    <w:rsid w:val="00311F2E"/>
    <w:rsid w:val="0047774B"/>
    <w:rsid w:val="00527F63"/>
    <w:rsid w:val="006F474F"/>
    <w:rsid w:val="00713DC6"/>
    <w:rsid w:val="008646AD"/>
    <w:rsid w:val="008756DA"/>
    <w:rsid w:val="009275C1"/>
    <w:rsid w:val="00966606"/>
    <w:rsid w:val="009E0DF5"/>
    <w:rsid w:val="00A10377"/>
    <w:rsid w:val="00A40249"/>
    <w:rsid w:val="00AF0174"/>
    <w:rsid w:val="00C43134"/>
    <w:rsid w:val="00C86376"/>
    <w:rsid w:val="00D30969"/>
    <w:rsid w:val="00D315E7"/>
    <w:rsid w:val="00EE0ADD"/>
    <w:rsid w:val="00F00421"/>
    <w:rsid w:val="00FB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CC8C-E658-4D51-BF0E-C5F41F3C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Елена</cp:lastModifiedBy>
  <cp:revision>3</cp:revision>
  <dcterms:created xsi:type="dcterms:W3CDTF">2018-06-18T19:32:00Z</dcterms:created>
  <dcterms:modified xsi:type="dcterms:W3CDTF">2018-06-18T19:42:00Z</dcterms:modified>
</cp:coreProperties>
</file>