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553" w:rsidRDefault="00B03C36" w:rsidP="00193460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B03C36">
        <w:rPr>
          <w:rFonts w:ascii="Times New Roman" w:hAnsi="Times New Roman" w:cs="Times New Roman"/>
          <w:b/>
          <w:i/>
          <w:sz w:val="44"/>
          <w:szCs w:val="44"/>
        </w:rPr>
        <w:t xml:space="preserve">Развитие </w:t>
      </w:r>
      <w:proofErr w:type="spellStart"/>
      <w:r w:rsidRPr="00B03C36">
        <w:rPr>
          <w:rFonts w:ascii="Times New Roman" w:hAnsi="Times New Roman" w:cs="Times New Roman"/>
          <w:b/>
          <w:i/>
          <w:sz w:val="44"/>
          <w:szCs w:val="44"/>
        </w:rPr>
        <w:t>графомоторного</w:t>
      </w:r>
      <w:proofErr w:type="spellEnd"/>
      <w:r w:rsidRPr="00B03C36">
        <w:rPr>
          <w:rFonts w:ascii="Times New Roman" w:hAnsi="Times New Roman" w:cs="Times New Roman"/>
          <w:b/>
          <w:i/>
          <w:sz w:val="44"/>
          <w:szCs w:val="44"/>
        </w:rPr>
        <w:t xml:space="preserve"> навыка у детей</w:t>
      </w:r>
    </w:p>
    <w:p w:rsidR="00F01D73" w:rsidRDefault="00B03C36" w:rsidP="00F01D73">
      <w:pPr>
        <w:pStyle w:val="a3"/>
        <w:shd w:val="clear" w:color="auto" w:fill="FFFFFF"/>
        <w:ind w:firstLine="300"/>
        <w:jc w:val="both"/>
        <w:rPr>
          <w:sz w:val="28"/>
          <w:szCs w:val="28"/>
        </w:rPr>
      </w:pPr>
      <w:r w:rsidRPr="00B03C36">
        <w:rPr>
          <w:sz w:val="28"/>
          <w:szCs w:val="28"/>
        </w:rPr>
        <w:t>К важному параметру школьной зрелости относится уровень развития моторики кисти ведущей руки, определяющей скорость и легкость формирования навыка письма. Способнос</w:t>
      </w:r>
      <w:r>
        <w:rPr>
          <w:sz w:val="28"/>
          <w:szCs w:val="28"/>
        </w:rPr>
        <w:t>ть к рисованию и копированию дае</w:t>
      </w:r>
      <w:r w:rsidRPr="00B03C36">
        <w:rPr>
          <w:sz w:val="28"/>
          <w:szCs w:val="28"/>
        </w:rPr>
        <w:t>т ребенку возможност</w:t>
      </w:r>
      <w:bookmarkStart w:id="0" w:name="_GoBack"/>
      <w:bookmarkEnd w:id="0"/>
      <w:r w:rsidRPr="00B03C36">
        <w:rPr>
          <w:sz w:val="28"/>
          <w:szCs w:val="28"/>
        </w:rPr>
        <w:t>ь быстрее освоиться с письмом</w:t>
      </w:r>
      <w:r>
        <w:rPr>
          <w:sz w:val="28"/>
          <w:szCs w:val="28"/>
        </w:rPr>
        <w:t>. В исследованиях</w:t>
      </w:r>
      <w:r w:rsidRPr="00B03C36">
        <w:rPr>
          <w:sz w:val="28"/>
          <w:szCs w:val="28"/>
        </w:rPr>
        <w:t xml:space="preserve"> большое внимание уделяется вопросу о том, является ли развитие моторики ребенка следствием естественного созревания соответствующих структур или же это результат научения? Было выяснено, что и </w:t>
      </w:r>
      <w:r w:rsidRPr="00B03C36">
        <w:rPr>
          <w:sz w:val="28"/>
          <w:szCs w:val="28"/>
        </w:rPr>
        <w:t>созревание,</w:t>
      </w:r>
      <w:r w:rsidRPr="00B03C36">
        <w:rPr>
          <w:sz w:val="28"/>
          <w:szCs w:val="28"/>
        </w:rPr>
        <w:t xml:space="preserve"> и научение - факторы, в равной мере необходимые для формирования моторики пальцев рук.</w:t>
      </w:r>
      <w:r w:rsidRPr="00B03C36">
        <w:rPr>
          <w:sz w:val="28"/>
          <w:szCs w:val="28"/>
        </w:rPr>
        <w:br/>
        <w:t>Кроме того, и</w:t>
      </w:r>
      <w:r>
        <w:rPr>
          <w:sz w:val="28"/>
          <w:szCs w:val="28"/>
        </w:rPr>
        <w:t>звестна</w:t>
      </w:r>
      <w:r w:rsidRPr="00B03C36">
        <w:rPr>
          <w:sz w:val="28"/>
          <w:szCs w:val="28"/>
        </w:rPr>
        <w:t xml:space="preserve"> тесная связь между координацией тонких движений пальцев рук и речью. Исследования профессора М.М. Кольцовой показали, что речевая деятельность детей частично развивается и под влиянием импульсов, поступающих от пальцев рук. Наблюдая детей в возрасте 10-12 месяцев, она </w:t>
      </w:r>
      <w:r w:rsidRPr="00B03C36">
        <w:rPr>
          <w:sz w:val="28"/>
          <w:szCs w:val="28"/>
        </w:rPr>
        <w:t>установила</w:t>
      </w:r>
      <w:r w:rsidRPr="00B03C36">
        <w:rPr>
          <w:sz w:val="28"/>
          <w:szCs w:val="28"/>
        </w:rPr>
        <w:t xml:space="preserve">, что их речь, образно говоря, находится на </w:t>
      </w:r>
      <w:r>
        <w:rPr>
          <w:sz w:val="28"/>
          <w:szCs w:val="28"/>
        </w:rPr>
        <w:t>«кончиках</w:t>
      </w:r>
      <w:r w:rsidRPr="00B03C36">
        <w:rPr>
          <w:sz w:val="28"/>
          <w:szCs w:val="28"/>
        </w:rPr>
        <w:t xml:space="preserve"> пальцев</w:t>
      </w:r>
      <w:r>
        <w:rPr>
          <w:sz w:val="28"/>
          <w:szCs w:val="28"/>
        </w:rPr>
        <w:t>»</w:t>
      </w:r>
      <w:r w:rsidRPr="00B03C36">
        <w:rPr>
          <w:sz w:val="28"/>
          <w:szCs w:val="28"/>
        </w:rPr>
        <w:t>, поэтому тренировать их надо уже с 6-месячного возраста ребенка.</w:t>
      </w:r>
      <w:r w:rsidRPr="00B03C36">
        <w:rPr>
          <w:sz w:val="28"/>
          <w:szCs w:val="28"/>
        </w:rPr>
        <w:br/>
        <w:t xml:space="preserve">Возрастные особенности развития </w:t>
      </w:r>
      <w:proofErr w:type="spellStart"/>
      <w:r w:rsidRPr="00B03C36">
        <w:rPr>
          <w:sz w:val="28"/>
          <w:szCs w:val="28"/>
        </w:rPr>
        <w:t>графомоторного</w:t>
      </w:r>
      <w:proofErr w:type="spellEnd"/>
      <w:r w:rsidRPr="00B03C36">
        <w:rPr>
          <w:sz w:val="28"/>
          <w:szCs w:val="28"/>
        </w:rPr>
        <w:t xml:space="preserve"> навыка</w:t>
      </w:r>
      <w:r w:rsidRPr="00B03C36">
        <w:rPr>
          <w:sz w:val="28"/>
          <w:szCs w:val="28"/>
        </w:rPr>
        <w:br/>
      </w:r>
      <w:r w:rsidRPr="00F01D73">
        <w:rPr>
          <w:b/>
          <w:sz w:val="28"/>
          <w:szCs w:val="28"/>
        </w:rPr>
        <w:t>1,5 – 2 года:</w:t>
      </w:r>
      <w:r w:rsidR="00F01D73">
        <w:rPr>
          <w:sz w:val="28"/>
          <w:szCs w:val="28"/>
        </w:rPr>
        <w:t xml:space="preserve"> ребенок</w:t>
      </w:r>
      <w:r w:rsidRPr="00B03C36">
        <w:rPr>
          <w:sz w:val="28"/>
          <w:szCs w:val="28"/>
        </w:rPr>
        <w:t xml:space="preserve"> крепко зажимает карандаш в ладони, что очень ограничивает его движения. Он еще пытается</w:t>
      </w:r>
      <w:r>
        <w:rPr>
          <w:sz w:val="28"/>
          <w:szCs w:val="28"/>
        </w:rPr>
        <w:t xml:space="preserve"> изобразить что-то определенное и</w:t>
      </w:r>
      <w:r w:rsidRPr="00B03C36">
        <w:rPr>
          <w:sz w:val="28"/>
          <w:szCs w:val="28"/>
        </w:rPr>
        <w:t xml:space="preserve"> просто получает радость от самого процесса.</w:t>
      </w:r>
      <w:r w:rsidR="00F01D73">
        <w:rPr>
          <w:sz w:val="28"/>
          <w:szCs w:val="28"/>
        </w:rPr>
        <w:t xml:space="preserve"> </w:t>
      </w:r>
    </w:p>
    <w:p w:rsidR="00F01D73" w:rsidRDefault="00B03C36" w:rsidP="00F01D73">
      <w:pPr>
        <w:pStyle w:val="a3"/>
        <w:shd w:val="clear" w:color="auto" w:fill="FFFFFF"/>
        <w:jc w:val="both"/>
        <w:rPr>
          <w:sz w:val="28"/>
          <w:szCs w:val="28"/>
        </w:rPr>
      </w:pPr>
      <w:r w:rsidRPr="00F01D73">
        <w:rPr>
          <w:b/>
          <w:sz w:val="28"/>
          <w:szCs w:val="28"/>
        </w:rPr>
        <w:t>2 – 3 года</w:t>
      </w:r>
      <w:r>
        <w:rPr>
          <w:sz w:val="28"/>
          <w:szCs w:val="28"/>
        </w:rPr>
        <w:t>: к</w:t>
      </w:r>
      <w:r w:rsidRPr="00B03C36">
        <w:rPr>
          <w:sz w:val="28"/>
          <w:szCs w:val="28"/>
        </w:rPr>
        <w:t>ак правило, держит карандаш сверху, зажимая его в ладони, движения еще спонтанные, почти не ограничиваются.</w:t>
      </w:r>
      <w:r w:rsidRPr="00B03C36">
        <w:rPr>
          <w:sz w:val="28"/>
          <w:szCs w:val="28"/>
        </w:rPr>
        <w:br/>
      </w:r>
      <w:r w:rsidRPr="00F01D73">
        <w:rPr>
          <w:b/>
          <w:sz w:val="28"/>
          <w:szCs w:val="28"/>
        </w:rPr>
        <w:t>3 – 3,5 года:</w:t>
      </w:r>
      <w:r>
        <w:rPr>
          <w:sz w:val="28"/>
          <w:szCs w:val="28"/>
        </w:rPr>
        <w:t xml:space="preserve"> л</w:t>
      </w:r>
      <w:r w:rsidRPr="00B03C36">
        <w:rPr>
          <w:sz w:val="28"/>
          <w:szCs w:val="28"/>
        </w:rPr>
        <w:t>инии становятся более определенными, менее разбросанными и не повторяются бессмысленно. Увеличивается координация при выполнении вертикальных движений, но еще плохо выполняются имитационные движения. Овалы неровные, но на рисунках их уже много.</w:t>
      </w:r>
      <w:r w:rsidRPr="00B03C36">
        <w:rPr>
          <w:sz w:val="28"/>
          <w:szCs w:val="28"/>
        </w:rPr>
        <w:br/>
      </w:r>
      <w:r w:rsidRPr="00F01D73">
        <w:rPr>
          <w:b/>
          <w:sz w:val="28"/>
          <w:szCs w:val="28"/>
        </w:rPr>
        <w:t>3,5 – 4 года</w:t>
      </w:r>
      <w:r>
        <w:rPr>
          <w:sz w:val="28"/>
          <w:szCs w:val="28"/>
        </w:rPr>
        <w:t>: у</w:t>
      </w:r>
      <w:r w:rsidRPr="00B03C36">
        <w:rPr>
          <w:sz w:val="28"/>
          <w:szCs w:val="28"/>
        </w:rPr>
        <w:t>меет держать карандаш и довольно свободно манипулировать им. К этому возрасту совершенствуется координация движений и зрительно-пространственное восприятие, что позволяет хорошо копировать. Умеет передавать пропорции фигур, ограничивать пр</w:t>
      </w:r>
      <w:r>
        <w:rPr>
          <w:sz w:val="28"/>
          <w:szCs w:val="28"/>
        </w:rPr>
        <w:t>отяженность линий и рисовать</w:t>
      </w:r>
      <w:r w:rsidR="00F01D73">
        <w:rPr>
          <w:sz w:val="28"/>
          <w:szCs w:val="28"/>
        </w:rPr>
        <w:t xml:space="preserve"> их относительно </w:t>
      </w:r>
      <w:proofErr w:type="spellStart"/>
      <w:r w:rsidR="00F01D73">
        <w:rPr>
          <w:sz w:val="28"/>
          <w:szCs w:val="28"/>
        </w:rPr>
        <w:t>паралельными</w:t>
      </w:r>
      <w:proofErr w:type="spellEnd"/>
      <w:r w:rsidR="00F01D73">
        <w:rPr>
          <w:sz w:val="28"/>
          <w:szCs w:val="28"/>
        </w:rPr>
        <w:t>.</w:t>
      </w:r>
    </w:p>
    <w:p w:rsidR="00F01D73" w:rsidRDefault="00F01D73" w:rsidP="00F01D73">
      <w:pPr>
        <w:pStyle w:val="a3"/>
        <w:shd w:val="clear" w:color="auto" w:fill="FFFFFF"/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B03C36" w:rsidRPr="00F01D73">
        <w:rPr>
          <w:b/>
          <w:sz w:val="28"/>
          <w:szCs w:val="28"/>
        </w:rPr>
        <w:t xml:space="preserve"> лет:</w:t>
      </w:r>
      <w:r w:rsidR="00B03C36">
        <w:rPr>
          <w:sz w:val="28"/>
          <w:szCs w:val="28"/>
        </w:rPr>
        <w:t xml:space="preserve"> х</w:t>
      </w:r>
      <w:r w:rsidR="00B03C36" w:rsidRPr="00B03C36">
        <w:rPr>
          <w:sz w:val="28"/>
          <w:szCs w:val="28"/>
        </w:rPr>
        <w:t>орошо выполняет горизонтальные и вертикальные штрихи. Способен ограничивать длину штриха, делать линии более ровными, четкими, правильно удерживая карандаш или ручку.</w:t>
      </w:r>
      <w:r w:rsidR="00B03C36" w:rsidRPr="00B03C36">
        <w:rPr>
          <w:sz w:val="28"/>
          <w:szCs w:val="28"/>
        </w:rPr>
        <w:br/>
        <w:t>Выполняет вертикальные, горизонтальные и циклические движения, пытается писать буквы.</w:t>
      </w:r>
      <w:r w:rsidR="00B03C36" w:rsidRPr="00B03C36">
        <w:rPr>
          <w:sz w:val="28"/>
          <w:szCs w:val="28"/>
        </w:rPr>
        <w:br/>
      </w:r>
      <w:r w:rsidR="00B03C36" w:rsidRPr="00F01D73">
        <w:rPr>
          <w:b/>
          <w:sz w:val="28"/>
          <w:szCs w:val="28"/>
        </w:rPr>
        <w:t>6 – 7 лет:</w:t>
      </w:r>
      <w:r w:rsidR="00B03C36">
        <w:rPr>
          <w:sz w:val="28"/>
          <w:szCs w:val="28"/>
        </w:rPr>
        <w:t xml:space="preserve"> х</w:t>
      </w:r>
      <w:r w:rsidR="00B03C36" w:rsidRPr="00B03C36">
        <w:rPr>
          <w:sz w:val="28"/>
          <w:szCs w:val="28"/>
        </w:rPr>
        <w:t xml:space="preserve">орошо копирует простейшие геометрические фигуры, соблюдая их размер, пропорции. Штрихи становятся более четкими и ровными, овалы завершенными. Фактически в этом возрасте доступны любые графические </w:t>
      </w:r>
      <w:r>
        <w:rPr>
          <w:sz w:val="28"/>
          <w:szCs w:val="28"/>
        </w:rPr>
        <w:t xml:space="preserve">движения, штрихи и линии. </w:t>
      </w:r>
    </w:p>
    <w:p w:rsidR="00F01D73" w:rsidRDefault="00B03C36" w:rsidP="00F01D73">
      <w:pPr>
        <w:pStyle w:val="a3"/>
        <w:shd w:val="clear" w:color="auto" w:fill="FFFFFF"/>
        <w:jc w:val="both"/>
        <w:rPr>
          <w:sz w:val="28"/>
          <w:szCs w:val="28"/>
        </w:rPr>
      </w:pPr>
      <w:proofErr w:type="spellStart"/>
      <w:r w:rsidRPr="00B03C36">
        <w:rPr>
          <w:sz w:val="28"/>
          <w:szCs w:val="28"/>
        </w:rPr>
        <w:t>Сформированность</w:t>
      </w:r>
      <w:proofErr w:type="spellEnd"/>
      <w:r w:rsidRPr="00B03C36">
        <w:rPr>
          <w:sz w:val="28"/>
          <w:szCs w:val="28"/>
        </w:rPr>
        <w:t xml:space="preserve"> мелкой моторики ребенка можно понаблюдать при рисовании или закрашивании. Если он постоянно переворачивает лист, не </w:t>
      </w:r>
      <w:r w:rsidRPr="00B03C36">
        <w:rPr>
          <w:sz w:val="28"/>
          <w:szCs w:val="28"/>
        </w:rPr>
        <w:lastRenderedPageBreak/>
        <w:t>может менять направление линий при помощи тонких движений пальцев и кисти, значит, уровень развития мелкой моторики недостаточный и необходима соответствующая тренировка, иначе отставание в овладении графическим навыком письма в школе будет значительным. Следует обращать внимание на такие ошибки: невозможность пересчитать пальцы: пропуск то одного, то другого пальца; лишние движения на другой руке, ноге (</w:t>
      </w:r>
      <w:proofErr w:type="spellStart"/>
      <w:r w:rsidRPr="00B03C36">
        <w:rPr>
          <w:sz w:val="28"/>
          <w:szCs w:val="28"/>
        </w:rPr>
        <w:t>синкинезии</w:t>
      </w:r>
      <w:proofErr w:type="spellEnd"/>
      <w:r w:rsidRPr="00B03C36">
        <w:rPr>
          <w:sz w:val="28"/>
          <w:szCs w:val="28"/>
        </w:rPr>
        <w:t>); при пересчете пальцев на обеих руках асинхронность движений, пропуски пальцев, возвраты; медленное выполнение отстукивание ритмов; при выполнении проб - повышенный мышечный тонус, резкость движений; в пробах на имитацию - отсутствие плавности движений, точности выполнений.</w:t>
      </w:r>
      <w:r w:rsidRPr="00B03C36">
        <w:rPr>
          <w:sz w:val="28"/>
          <w:szCs w:val="28"/>
        </w:rPr>
        <w:br/>
        <w:t xml:space="preserve">Основным содержанием занятий по подготовке руки к письму должно быть развитие мелкой мускулатуры и </w:t>
      </w:r>
      <w:proofErr w:type="spellStart"/>
      <w:r w:rsidRPr="00B03C36">
        <w:rPr>
          <w:sz w:val="28"/>
          <w:szCs w:val="28"/>
        </w:rPr>
        <w:t>дифференцированности</w:t>
      </w:r>
      <w:proofErr w:type="spellEnd"/>
      <w:r w:rsidRPr="00B03C36">
        <w:rPr>
          <w:sz w:val="28"/>
          <w:szCs w:val="28"/>
        </w:rPr>
        <w:t xml:space="preserve"> движений кистей и пальцев рук, т.е. формирование функциональной (физиологической) готовности к графической деятельности. Тренировать пальцы рук можно, применяя лепку, закручивание гаек в конструкторе, собирание узоров из мелкой мозаики, вышивание, застегивание пуговиц. К сожалению, моторная неловкость при выполнении манипуляторных действий, трудности и неудачи в овладении ими вынуждают ребенка избегать сложных действий. Поэтому платье с мелкими пуговицами "не нравится", новый конструктор "совсем неинтересный, лучше поиграю с машинками", вязать, лепить, конструи</w:t>
      </w:r>
      <w:r>
        <w:rPr>
          <w:sz w:val="28"/>
          <w:szCs w:val="28"/>
        </w:rPr>
        <w:t>ровать</w:t>
      </w:r>
      <w:r w:rsidRPr="00B03C36">
        <w:rPr>
          <w:sz w:val="28"/>
          <w:szCs w:val="28"/>
        </w:rPr>
        <w:t>.</w:t>
      </w:r>
      <w:r w:rsidRPr="00B03C36">
        <w:rPr>
          <w:sz w:val="28"/>
          <w:szCs w:val="28"/>
        </w:rPr>
        <w:br/>
        <w:t xml:space="preserve">Существуют специальные игры для развития пальцев ("Гребешок", "Царапка", "Лесенка"), пальчиковые (имитация животных, людей, предметов), театр теней. Особого внимания заслуживают графические движения. нелюбовь к рисованию - один из показателей нарушения развития тонко координированных движений. Рисование, как и письмо, - сложное инструментальное действие: ведь движения кончика рисующего карандаша возможны только в том случае, если скоординированы действия пальцев, кисти, руки, туловища, если ребенок может управлять ими. В возрасте 6 - 7 лет, организуя различные виды деятельности, систематически применяя </w:t>
      </w:r>
      <w:proofErr w:type="spellStart"/>
      <w:r w:rsidRPr="00B03C36">
        <w:rPr>
          <w:sz w:val="28"/>
          <w:szCs w:val="28"/>
        </w:rPr>
        <w:t>тренировачные</w:t>
      </w:r>
      <w:proofErr w:type="spellEnd"/>
      <w:r w:rsidRPr="00B03C36">
        <w:rPr>
          <w:sz w:val="28"/>
          <w:szCs w:val="28"/>
        </w:rPr>
        <w:t xml:space="preserve"> упражнения, ребенок может достичь хороших результатов в развитии моторики кисти.</w:t>
      </w:r>
      <w:r w:rsidRPr="00B03C36">
        <w:rPr>
          <w:sz w:val="28"/>
          <w:szCs w:val="28"/>
        </w:rPr>
        <w:br/>
        <w:t xml:space="preserve">Для развития графического навыка следует </w:t>
      </w:r>
      <w:proofErr w:type="gramStart"/>
      <w:r w:rsidRPr="00B03C36">
        <w:rPr>
          <w:sz w:val="28"/>
          <w:szCs w:val="28"/>
        </w:rPr>
        <w:t>использовать:</w:t>
      </w:r>
      <w:r w:rsidRPr="00B03C36">
        <w:rPr>
          <w:sz w:val="28"/>
          <w:szCs w:val="28"/>
        </w:rPr>
        <w:br/>
        <w:t>графический</w:t>
      </w:r>
      <w:proofErr w:type="gramEnd"/>
      <w:r w:rsidRPr="00B03C36">
        <w:rPr>
          <w:sz w:val="28"/>
          <w:szCs w:val="28"/>
        </w:rPr>
        <w:t xml:space="preserve"> </w:t>
      </w:r>
      <w:r w:rsidR="00F01D73">
        <w:rPr>
          <w:sz w:val="28"/>
          <w:szCs w:val="28"/>
        </w:rPr>
        <w:t xml:space="preserve">диктант, рисование линий (прямые и фигурные дорожки); рисование по точкам, клеточкам; штриховки с разным направлением движения руки, силуэтные штриховки. </w:t>
      </w:r>
    </w:p>
    <w:p w:rsidR="00B03C36" w:rsidRPr="00B03C36" w:rsidRDefault="00F01D73" w:rsidP="00F01D73">
      <w:pPr>
        <w:pStyle w:val="a3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Развитию мелкой моторики рук помогает: пальчиковая гимнастика, </w:t>
      </w:r>
      <w:proofErr w:type="spellStart"/>
      <w:r>
        <w:rPr>
          <w:sz w:val="28"/>
          <w:szCs w:val="28"/>
        </w:rPr>
        <w:t>упранения</w:t>
      </w:r>
      <w:proofErr w:type="spellEnd"/>
      <w:r>
        <w:rPr>
          <w:sz w:val="28"/>
          <w:szCs w:val="28"/>
        </w:rPr>
        <w:t xml:space="preserve"> на освоение предметных действий. </w:t>
      </w:r>
      <w:r w:rsidR="00B03C36" w:rsidRPr="00B03C36">
        <w:rPr>
          <w:sz w:val="28"/>
          <w:szCs w:val="28"/>
        </w:rPr>
        <w:t xml:space="preserve">Выполняя различные виды заданий, ребенок приобретает опыт графических движений. Очень важно сразу обучать ребенка правильным приемам действия: вести линию сверху вниз и слева направо, выполнять линии различной толщины и формы, штриховать ровно и без пробелов, не выезжая за контур. В 6 - 7 лет ребенок должен выполнять следующие виды штриховок: прямые вертикальные (сверху вниз), горизонтальные (слева направо), наклонные, клубочками (круговыми движениями руки, имитирующими наматывание и разматывание нити), </w:t>
      </w:r>
      <w:r w:rsidR="00B03C36" w:rsidRPr="00B03C36">
        <w:rPr>
          <w:sz w:val="28"/>
          <w:szCs w:val="28"/>
        </w:rPr>
        <w:lastRenderedPageBreak/>
        <w:t xml:space="preserve">полукругами (чешуя у рыбы, черепица крыши), крупными петельками. Особое внимание нужно уделять выполнению линий сложной формы одним движением кисти руки (овалы, окружности, волнистые и ломаные линии). Линии должны наноситься без отрыва руки от бумаги; при выполнении задания нельзя менять положение листа или тетради. Следует обращать внимание на правильность посадки за столом и выполнять сначала простые задания, постепенно усложняя их и увеличивая время занятия с 10 до 15-20 </w:t>
      </w:r>
      <w:proofErr w:type="gramStart"/>
      <w:r w:rsidR="00B03C36" w:rsidRPr="00B03C36">
        <w:rPr>
          <w:sz w:val="28"/>
          <w:szCs w:val="28"/>
        </w:rPr>
        <w:t>минут ,</w:t>
      </w:r>
      <w:proofErr w:type="gramEnd"/>
      <w:r w:rsidR="00B03C36" w:rsidRPr="00B03C36">
        <w:rPr>
          <w:sz w:val="28"/>
          <w:szCs w:val="28"/>
        </w:rPr>
        <w:t xml:space="preserve"> после этого обязательно следует сделать перерыв, во время которого можно выполнить пальчиковую гимнастику или упражнения на развитие предметных действий. Регулярные занятия с ребенком обеспечат правильное и красивое письмо.</w:t>
      </w:r>
    </w:p>
    <w:p w:rsidR="00B03C36" w:rsidRPr="00B03C36" w:rsidRDefault="00B03C36">
      <w:pPr>
        <w:rPr>
          <w:rFonts w:ascii="Times New Roman" w:hAnsi="Times New Roman" w:cs="Times New Roman"/>
          <w:sz w:val="28"/>
          <w:szCs w:val="28"/>
        </w:rPr>
      </w:pPr>
    </w:p>
    <w:p w:rsidR="00B03C36" w:rsidRPr="00B03C36" w:rsidRDefault="00B03C36">
      <w:pPr>
        <w:rPr>
          <w:rFonts w:ascii="Times New Roman" w:hAnsi="Times New Roman" w:cs="Times New Roman"/>
          <w:sz w:val="28"/>
          <w:szCs w:val="28"/>
        </w:rPr>
      </w:pPr>
    </w:p>
    <w:sectPr w:rsidR="00B03C36" w:rsidRPr="00B03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AE9"/>
    <w:rsid w:val="00193460"/>
    <w:rsid w:val="00296553"/>
    <w:rsid w:val="00926AE9"/>
    <w:rsid w:val="00B03C36"/>
    <w:rsid w:val="00F01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061F09-3E65-4B60-A650-6F214ED87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3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3C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1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930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6221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3</cp:revision>
  <dcterms:created xsi:type="dcterms:W3CDTF">2024-03-19T08:57:00Z</dcterms:created>
  <dcterms:modified xsi:type="dcterms:W3CDTF">2024-03-19T09:15:00Z</dcterms:modified>
</cp:coreProperties>
</file>