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59" w:rsidRPr="00F3763F" w:rsidRDefault="008F3359" w:rsidP="00F573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63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71 “Сибирская сказка”»</w:t>
      </w:r>
    </w:p>
    <w:p w:rsidR="008F3359" w:rsidRDefault="008F3359" w:rsidP="00F57355">
      <w:pPr>
        <w:spacing w:after="0" w:line="240" w:lineRule="auto"/>
        <w:jc w:val="center"/>
      </w:pPr>
    </w:p>
    <w:p w:rsidR="008F3359" w:rsidRDefault="008F3359" w:rsidP="00F573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3359" w:rsidRPr="0085271D" w:rsidRDefault="008F3359" w:rsidP="00F57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Специально-орган</w:t>
      </w:r>
      <w:r w:rsidRPr="008527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изованная деятельность педагога </w:t>
      </w:r>
      <w:r w:rsidRPr="00B554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психолога</w:t>
      </w:r>
    </w:p>
    <w:p w:rsidR="008F3359" w:rsidRDefault="008F3359" w:rsidP="00F57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условиях реализации ФОП </w:t>
      </w:r>
      <w:proofErr w:type="gramStart"/>
      <w:r w:rsidRPr="0085271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27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359" w:rsidRPr="00D63074" w:rsidRDefault="008F3359" w:rsidP="00F573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3074">
        <w:rPr>
          <w:rFonts w:ascii="Times New Roman" w:hAnsi="Times New Roman" w:cs="Times New Roman"/>
          <w:b/>
          <w:i/>
          <w:sz w:val="24"/>
          <w:szCs w:val="24"/>
        </w:rPr>
        <w:t xml:space="preserve">из опыта развития одаренности (успешности) ребенка. </w:t>
      </w:r>
    </w:p>
    <w:p w:rsidR="008F3359" w:rsidRDefault="008F3359" w:rsidP="00F573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55" w:rsidRPr="00F57355" w:rsidRDefault="008F3359" w:rsidP="00F5735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57355">
        <w:rPr>
          <w:rFonts w:ascii="Times New Roman" w:hAnsi="Times New Roman" w:cs="Times New Roman"/>
          <w:sz w:val="24"/>
          <w:szCs w:val="24"/>
        </w:rPr>
        <w:t>подготовила:</w:t>
      </w:r>
      <w:r w:rsidRPr="00F57355">
        <w:rPr>
          <w:rFonts w:ascii="Times New Roman" w:hAnsi="Times New Roman" w:cs="Times New Roman"/>
          <w:sz w:val="24"/>
          <w:szCs w:val="24"/>
        </w:rPr>
        <w:t xml:space="preserve"> </w:t>
      </w:r>
      <w:r w:rsidR="00F57355" w:rsidRPr="00F5735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F57355" w:rsidRPr="00F57355" w:rsidRDefault="008F3359" w:rsidP="00F5735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57355">
        <w:rPr>
          <w:rFonts w:ascii="Times New Roman" w:hAnsi="Times New Roman" w:cs="Times New Roman"/>
          <w:sz w:val="24"/>
          <w:szCs w:val="24"/>
        </w:rPr>
        <w:t>Горская Лариса Леонидовна</w:t>
      </w:r>
    </w:p>
    <w:p w:rsidR="008F3359" w:rsidRPr="00BB4FEE" w:rsidRDefault="008F3359" w:rsidP="00F5735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424" w:rsidRPr="00BB4FEE" w:rsidRDefault="00B55424" w:rsidP="00F573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В последние годы в системе дошкольного образования происходят кардинальные  изменения, она совершенствуется и развивается. Вместе с тем, в функционировании и развитии дошкольного образования, обозначился ряд проблем. Всестороннее гармоничное развитие личности ребёнка порой подменяется интенсивным обучением, «натаскиванием» детей на определённые объёмы знаний. Анализ мониторинга качества образования в ДОУ</w:t>
      </w:r>
      <w:r w:rsidR="00B83163" w:rsidRPr="0085271D">
        <w:rPr>
          <w:rFonts w:ascii="Times New Roman" w:hAnsi="Times New Roman" w:cs="Times New Roman"/>
          <w:sz w:val="24"/>
          <w:szCs w:val="24"/>
        </w:rPr>
        <w:t xml:space="preserve"> </w:t>
      </w:r>
      <w:r w:rsidRPr="0085271D">
        <w:rPr>
          <w:rFonts w:ascii="Times New Roman" w:hAnsi="Times New Roman" w:cs="Times New Roman"/>
          <w:sz w:val="24"/>
          <w:szCs w:val="24"/>
        </w:rPr>
        <w:t xml:space="preserve"> показал недостаточное развитие у детей творческого потенциала вследствие редкого проявления самостоятельности, инициативности в деятельности, недоста</w:t>
      </w:r>
      <w:r w:rsidR="00B83163" w:rsidRPr="0085271D">
        <w:rPr>
          <w:rFonts w:ascii="Times New Roman" w:hAnsi="Times New Roman" w:cs="Times New Roman"/>
          <w:sz w:val="24"/>
          <w:szCs w:val="24"/>
        </w:rPr>
        <w:t>точного арсенала средств,  при выражении чувств, эмоций, а также проявления задатков одарённости.</w:t>
      </w:r>
    </w:p>
    <w:p w:rsidR="004C5094" w:rsidRPr="0085271D" w:rsidRDefault="00925754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«Об образовании  в Российской Федерации», федеральный образовательный стандарт дошкольного образования, определяет новое содержание деятельности педагога-психолога в дошкольной образовательной организации. Одним из направлений работы, должны стать мероприятия, обеспечивающие овладение такими видами деятельности, как общение и игра, </w:t>
      </w:r>
      <w:r w:rsidR="00A23CB7" w:rsidRPr="0085271D">
        <w:rPr>
          <w:rFonts w:ascii="Times New Roman" w:hAnsi="Times New Roman" w:cs="Times New Roman"/>
          <w:sz w:val="24"/>
          <w:szCs w:val="24"/>
        </w:rPr>
        <w:t>познавательно</w:t>
      </w:r>
      <w:r w:rsidRPr="0085271D">
        <w:rPr>
          <w:rFonts w:ascii="Times New Roman" w:hAnsi="Times New Roman" w:cs="Times New Roman"/>
          <w:sz w:val="24"/>
          <w:szCs w:val="24"/>
        </w:rPr>
        <w:t>-исследовательская деятельность</w:t>
      </w:r>
      <w:r w:rsidR="00403E9E" w:rsidRPr="0085271D">
        <w:rPr>
          <w:rFonts w:ascii="Times New Roman" w:hAnsi="Times New Roman" w:cs="Times New Roman"/>
          <w:sz w:val="24"/>
          <w:szCs w:val="24"/>
        </w:rPr>
        <w:t>,</w:t>
      </w:r>
      <w:r w:rsidR="004C5094" w:rsidRPr="00852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форме творческой активности, обеспечивающей художественно-эстетическое развитие ребенка.</w:t>
      </w:r>
    </w:p>
    <w:p w:rsidR="00925754" w:rsidRPr="0085271D" w:rsidRDefault="00925754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FB7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В связи с обозначенной проблемой </w:t>
      </w:r>
      <w:r w:rsidR="00922FCB" w:rsidRPr="0085271D">
        <w:rPr>
          <w:rFonts w:ascii="Times New Roman" w:hAnsi="Times New Roman" w:cs="Times New Roman"/>
          <w:sz w:val="24"/>
          <w:szCs w:val="24"/>
        </w:rPr>
        <w:t>мною была поставлена</w:t>
      </w:r>
      <w:r w:rsidRPr="0085271D">
        <w:rPr>
          <w:rFonts w:ascii="Times New Roman" w:hAnsi="Times New Roman" w:cs="Times New Roman"/>
          <w:sz w:val="24"/>
          <w:szCs w:val="24"/>
        </w:rPr>
        <w:t xml:space="preserve"> цель: </w:t>
      </w:r>
      <w:r w:rsidRPr="0085271D">
        <w:rPr>
          <w:rFonts w:ascii="Times New Roman" w:hAnsi="Times New Roman" w:cs="Times New Roman"/>
          <w:b/>
          <w:sz w:val="24"/>
          <w:szCs w:val="24"/>
        </w:rPr>
        <w:t>создание условий для повышения эффективности психологического сопровождения и развития детей,</w:t>
      </w:r>
      <w:r w:rsidR="00922FCB" w:rsidRPr="0085271D">
        <w:rPr>
          <w:rFonts w:ascii="Times New Roman" w:hAnsi="Times New Roman" w:cs="Times New Roman"/>
          <w:b/>
          <w:sz w:val="24"/>
          <w:szCs w:val="24"/>
        </w:rPr>
        <w:t xml:space="preserve"> выявления их одарённости</w:t>
      </w:r>
      <w:r w:rsidRPr="0085271D">
        <w:rPr>
          <w:rFonts w:ascii="Times New Roman" w:hAnsi="Times New Roman" w:cs="Times New Roman"/>
          <w:b/>
          <w:sz w:val="24"/>
          <w:szCs w:val="24"/>
        </w:rPr>
        <w:t xml:space="preserve"> через внедрение </w:t>
      </w:r>
      <w:r w:rsidR="00B83163" w:rsidRPr="0085271D">
        <w:rPr>
          <w:rFonts w:ascii="Times New Roman" w:hAnsi="Times New Roman" w:cs="Times New Roman"/>
          <w:b/>
          <w:sz w:val="24"/>
          <w:szCs w:val="24"/>
        </w:rPr>
        <w:t>инновационных</w:t>
      </w:r>
      <w:r w:rsidRPr="0085271D">
        <w:rPr>
          <w:rFonts w:ascii="Times New Roman" w:hAnsi="Times New Roman" w:cs="Times New Roman"/>
          <w:b/>
          <w:sz w:val="24"/>
          <w:szCs w:val="24"/>
        </w:rPr>
        <w:t xml:space="preserve"> форм и методов работы</w:t>
      </w:r>
      <w:r w:rsidRPr="00852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Я считаю, что данная цель обоснована потребностью родителей во всестороннем гармоничном развитии личности ребёнка и раскрытия его творческого потенциала и одарённости, потребностью педагогического коллектива в повышении качества образования, потребностью школы в </w:t>
      </w:r>
      <w:r w:rsidR="00997800" w:rsidRPr="0085271D">
        <w:rPr>
          <w:rFonts w:ascii="Times New Roman" w:hAnsi="Times New Roman" w:cs="Times New Roman"/>
          <w:sz w:val="24"/>
          <w:szCs w:val="24"/>
        </w:rPr>
        <w:t xml:space="preserve">успешном </w:t>
      </w:r>
      <w:r w:rsidRPr="0085271D">
        <w:rPr>
          <w:rFonts w:ascii="Times New Roman" w:hAnsi="Times New Roman" w:cs="Times New Roman"/>
          <w:sz w:val="24"/>
          <w:szCs w:val="24"/>
        </w:rPr>
        <w:t>ребёнке, умеющем нестандартно мыслить и творчески подходить к решению поставленных задач, своей собственной потребностью в профессиональном росте.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Для реализации данной цели разработала долгосрочный проект «Чувствовать. Познавать. Творить». В рамках реализации которого, организовала </w:t>
      </w:r>
      <w:r w:rsidRPr="0085271D">
        <w:rPr>
          <w:rFonts w:ascii="Times New Roman" w:hAnsi="Times New Roman" w:cs="Times New Roman"/>
          <w:b/>
          <w:sz w:val="24"/>
          <w:szCs w:val="24"/>
        </w:rPr>
        <w:t xml:space="preserve">студию интеллектуального, художественного и творческого развития детей «Мир со всех сторон». 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В контексте данного направления решаются следующие задачи: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- всестороннее, гармоничное развитие детей;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- сохранение и укрепление физического и психического здоровья;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lastRenderedPageBreak/>
        <w:t>- равноценное развитие интеллектуальной, эмоциональной и нравственно-волевой сфер личности ребёнка дошкольного возраста;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- создание необходимых условий для раскрытия творческого потенциала и одарённости ребёнка.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71D">
        <w:rPr>
          <w:rFonts w:ascii="Times New Roman" w:hAnsi="Times New Roman" w:cs="Times New Roman"/>
          <w:sz w:val="24"/>
          <w:szCs w:val="24"/>
        </w:rPr>
        <w:t>В основу работы студии легла интегрированная программа интеллектуального, художественного и творческого развития личности дошкольника Д.</w:t>
      </w:r>
      <w:r w:rsidR="00A23CB7">
        <w:rPr>
          <w:rFonts w:ascii="Times New Roman" w:hAnsi="Times New Roman" w:cs="Times New Roman"/>
          <w:sz w:val="24"/>
          <w:szCs w:val="24"/>
        </w:rPr>
        <w:t xml:space="preserve"> </w:t>
      </w:r>
      <w:r w:rsidRPr="0085271D">
        <w:rPr>
          <w:rFonts w:ascii="Times New Roman" w:hAnsi="Times New Roman" w:cs="Times New Roman"/>
          <w:sz w:val="24"/>
          <w:szCs w:val="24"/>
        </w:rPr>
        <w:t>И.</w:t>
      </w:r>
      <w:r w:rsidR="00A23CB7">
        <w:rPr>
          <w:rFonts w:ascii="Times New Roman" w:hAnsi="Times New Roman" w:cs="Times New Roman"/>
          <w:sz w:val="24"/>
          <w:szCs w:val="24"/>
        </w:rPr>
        <w:t xml:space="preserve"> </w:t>
      </w:r>
      <w:r w:rsidRPr="0085271D">
        <w:rPr>
          <w:rFonts w:ascii="Times New Roman" w:hAnsi="Times New Roman" w:cs="Times New Roman"/>
          <w:sz w:val="24"/>
          <w:szCs w:val="24"/>
        </w:rPr>
        <w:t>Воробьёвой «Гармония развития», которая так же рекомендована к изучению программой развития и воспитания детей в детском саду «Детство», по которой наш коллектив работает с 2001 года.</w:t>
      </w:r>
      <w:proofErr w:type="gramEnd"/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Программа построена на традиционной отечественной культуре и достижениях методической системы российского дошкольного образования. 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В связи  с этим, опираясь на методические рекомендации, изложенные в программе «Гармония развития», мною был разработан комплекс интегрированных </w:t>
      </w:r>
      <w:r w:rsidR="00264738" w:rsidRPr="0085271D">
        <w:rPr>
          <w:rFonts w:ascii="Times New Roman" w:hAnsi="Times New Roman" w:cs="Times New Roman"/>
          <w:sz w:val="24"/>
          <w:szCs w:val="24"/>
        </w:rPr>
        <w:t>игровых сеансов</w:t>
      </w:r>
      <w:r w:rsidRPr="0085271D">
        <w:rPr>
          <w:rFonts w:ascii="Times New Roman" w:hAnsi="Times New Roman" w:cs="Times New Roman"/>
          <w:sz w:val="24"/>
          <w:szCs w:val="24"/>
        </w:rPr>
        <w:t xml:space="preserve">, направленных на решение поставленных задач в развитии детей. Блок художественного развития проектирован совместно с преподавателем по изодеятельности. При разработке </w:t>
      </w:r>
      <w:r w:rsidR="00264738" w:rsidRPr="0085271D">
        <w:rPr>
          <w:rFonts w:ascii="Times New Roman" w:hAnsi="Times New Roman" w:cs="Times New Roman"/>
          <w:sz w:val="24"/>
          <w:szCs w:val="24"/>
        </w:rPr>
        <w:t xml:space="preserve">игровых сеансов </w:t>
      </w:r>
      <w:r w:rsidRPr="0085271D">
        <w:rPr>
          <w:rFonts w:ascii="Times New Roman" w:hAnsi="Times New Roman" w:cs="Times New Roman"/>
          <w:sz w:val="24"/>
          <w:szCs w:val="24"/>
        </w:rPr>
        <w:t xml:space="preserve">руководствовалась принципами  </w:t>
      </w:r>
      <w:r w:rsidRPr="0085271D">
        <w:rPr>
          <w:rFonts w:ascii="Times New Roman" w:hAnsi="Times New Roman" w:cs="Times New Roman"/>
          <w:i/>
          <w:sz w:val="24"/>
          <w:szCs w:val="24"/>
        </w:rPr>
        <w:t>комплексного</w:t>
      </w:r>
      <w:r w:rsidRPr="008527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271D">
        <w:rPr>
          <w:rFonts w:ascii="Times New Roman" w:hAnsi="Times New Roman" w:cs="Times New Roman"/>
          <w:i/>
          <w:sz w:val="24"/>
          <w:szCs w:val="24"/>
        </w:rPr>
        <w:t>подхода</w:t>
      </w:r>
      <w:r w:rsidRPr="0085271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5271D">
        <w:rPr>
          <w:rFonts w:ascii="Times New Roman" w:hAnsi="Times New Roman" w:cs="Times New Roman"/>
          <w:sz w:val="24"/>
          <w:szCs w:val="24"/>
        </w:rPr>
        <w:t xml:space="preserve"> который связан с потребностью создания у ребёнка целостной картины мира, а так же с необходимостью наиболее полно задействовать  оба (правое и </w:t>
      </w:r>
      <w:proofErr w:type="gramStart"/>
      <w:r w:rsidRPr="0085271D">
        <w:rPr>
          <w:rFonts w:ascii="Times New Roman" w:hAnsi="Times New Roman" w:cs="Times New Roman"/>
          <w:sz w:val="24"/>
          <w:szCs w:val="24"/>
        </w:rPr>
        <w:t xml:space="preserve">левое) </w:t>
      </w:r>
      <w:proofErr w:type="gramEnd"/>
      <w:r w:rsidRPr="0085271D">
        <w:rPr>
          <w:rFonts w:ascii="Times New Roman" w:hAnsi="Times New Roman" w:cs="Times New Roman"/>
          <w:sz w:val="24"/>
          <w:szCs w:val="24"/>
        </w:rPr>
        <w:t>полушарие мозга,</w:t>
      </w:r>
      <w:r w:rsidR="006123AE" w:rsidRPr="0085271D">
        <w:rPr>
          <w:sz w:val="24"/>
          <w:szCs w:val="24"/>
        </w:rPr>
        <w:t xml:space="preserve"> </w:t>
      </w:r>
      <w:r w:rsidR="006123AE" w:rsidRPr="0085271D">
        <w:rPr>
          <w:rFonts w:ascii="Times New Roman" w:hAnsi="Times New Roman" w:cs="Times New Roman"/>
          <w:sz w:val="24"/>
          <w:szCs w:val="24"/>
        </w:rPr>
        <w:t>учитывается необходимость развития у ребёнка способности погружаться в собственный мир с целью определения своих намерений, прогнозирования будущего, отбора способов и средств для осуществления намеченных целей. И</w:t>
      </w:r>
      <w:r w:rsidRPr="0085271D">
        <w:rPr>
          <w:rFonts w:ascii="Times New Roman" w:hAnsi="Times New Roman" w:cs="Times New Roman"/>
          <w:sz w:val="24"/>
          <w:szCs w:val="24"/>
        </w:rPr>
        <w:t xml:space="preserve"> - </w:t>
      </w:r>
      <w:r w:rsidRPr="0085271D">
        <w:rPr>
          <w:rFonts w:ascii="Times New Roman" w:hAnsi="Times New Roman" w:cs="Times New Roman"/>
          <w:i/>
          <w:sz w:val="24"/>
          <w:szCs w:val="24"/>
        </w:rPr>
        <w:t>интеграции</w:t>
      </w:r>
      <w:r w:rsidRPr="0085271D">
        <w:rPr>
          <w:rFonts w:ascii="Times New Roman" w:hAnsi="Times New Roman" w:cs="Times New Roman"/>
          <w:sz w:val="24"/>
          <w:szCs w:val="24"/>
        </w:rPr>
        <w:t xml:space="preserve"> различных содержательных видов деятельности, что предполагает наличие полной информации о событиях и предметах. </w:t>
      </w:r>
      <w:r w:rsidR="006123AE" w:rsidRPr="0085271D">
        <w:rPr>
          <w:rFonts w:ascii="Times New Roman" w:hAnsi="Times New Roman" w:cs="Times New Roman"/>
          <w:sz w:val="24"/>
          <w:szCs w:val="24"/>
        </w:rPr>
        <w:t>Слияние различных содержательных видов деятельности создаёт благоприятную основу для успешного, целостного развития ребёнка и осуществления им собственной изобразительной деятельности.</w:t>
      </w:r>
      <w:r w:rsidR="006123AE" w:rsidRPr="0085271D">
        <w:rPr>
          <w:sz w:val="24"/>
          <w:szCs w:val="24"/>
        </w:rPr>
        <w:t xml:space="preserve"> 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Для наибольшей эффективности реализации данного проекта, каждое занятие разработано с учётом возрастных и индивидуальных возможностей детей и проводится подгрупповым методом как </w:t>
      </w:r>
      <w:r w:rsidRPr="0085271D">
        <w:rPr>
          <w:rFonts w:ascii="Times New Roman" w:hAnsi="Times New Roman" w:cs="Times New Roman"/>
          <w:b/>
          <w:i/>
          <w:sz w:val="24"/>
          <w:szCs w:val="24"/>
        </w:rPr>
        <w:t>тренинг психических  процессов и качеств личности.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Грамотно выстроив структуру</w:t>
      </w:r>
      <w:r w:rsidR="00264738" w:rsidRPr="0085271D">
        <w:rPr>
          <w:rFonts w:ascii="Times New Roman" w:hAnsi="Times New Roman" w:cs="Times New Roman"/>
          <w:sz w:val="24"/>
          <w:szCs w:val="24"/>
        </w:rPr>
        <w:t xml:space="preserve"> игрового сеанса</w:t>
      </w:r>
      <w:r w:rsidRPr="0085271D">
        <w:rPr>
          <w:rFonts w:ascii="Times New Roman" w:hAnsi="Times New Roman" w:cs="Times New Roman"/>
          <w:sz w:val="24"/>
          <w:szCs w:val="24"/>
        </w:rPr>
        <w:t xml:space="preserve">, решаю поставленные задачи. 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С помощью</w:t>
      </w:r>
      <w:r w:rsidRPr="0085271D">
        <w:rPr>
          <w:rFonts w:ascii="Times New Roman" w:hAnsi="Times New Roman" w:cs="Times New Roman"/>
          <w:i/>
          <w:sz w:val="24"/>
          <w:szCs w:val="24"/>
        </w:rPr>
        <w:t xml:space="preserve"> приветствия</w:t>
      </w:r>
      <w:r w:rsidRPr="0085271D">
        <w:rPr>
          <w:rFonts w:ascii="Times New Roman" w:hAnsi="Times New Roman" w:cs="Times New Roman"/>
          <w:sz w:val="24"/>
          <w:szCs w:val="24"/>
        </w:rPr>
        <w:t xml:space="preserve"> – способствую устранению эмоционального напряжения у детей, созданию благоприятного психологического климата, формирую позитивный интерес и развиваю чувство внутренней устойчивости и доверительности. (Игры с именами, комплименты, пожелания друг другу).</w:t>
      </w:r>
    </w:p>
    <w:p w:rsidR="00BF368C" w:rsidRPr="0085271D" w:rsidRDefault="00BF368C" w:rsidP="00CD0C11">
      <w:pPr>
        <w:spacing w:after="0" w:line="240" w:lineRule="auto"/>
        <w:ind w:left="1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i/>
          <w:sz w:val="24"/>
          <w:szCs w:val="24"/>
        </w:rPr>
        <w:t>Введение в тему</w:t>
      </w:r>
      <w:r w:rsidRPr="0085271D">
        <w:rPr>
          <w:rFonts w:ascii="Times New Roman" w:hAnsi="Times New Roman" w:cs="Times New Roman"/>
          <w:sz w:val="24"/>
          <w:szCs w:val="24"/>
        </w:rPr>
        <w:t xml:space="preserve"> проходит за счёт сюрпризных моментов, внесения игрушки, использования произведений, где дети могут </w:t>
      </w:r>
      <w:r w:rsidRPr="0085271D">
        <w:rPr>
          <w:rFonts w:ascii="Times New Roman" w:hAnsi="Times New Roman" w:cs="Times New Roman"/>
          <w:i/>
          <w:sz w:val="24"/>
          <w:szCs w:val="24"/>
        </w:rPr>
        <w:t>увидеть</w:t>
      </w:r>
      <w:r w:rsidRPr="0085271D">
        <w:rPr>
          <w:rFonts w:ascii="Times New Roman" w:hAnsi="Times New Roman" w:cs="Times New Roman"/>
          <w:sz w:val="24"/>
          <w:szCs w:val="24"/>
        </w:rPr>
        <w:t xml:space="preserve"> и </w:t>
      </w:r>
      <w:r w:rsidRPr="0085271D">
        <w:rPr>
          <w:rFonts w:ascii="Times New Roman" w:hAnsi="Times New Roman" w:cs="Times New Roman"/>
          <w:i/>
          <w:sz w:val="24"/>
          <w:szCs w:val="24"/>
        </w:rPr>
        <w:t>услышать</w:t>
      </w:r>
      <w:r w:rsidRPr="0085271D">
        <w:rPr>
          <w:rFonts w:ascii="Times New Roman" w:hAnsi="Times New Roman" w:cs="Times New Roman"/>
          <w:sz w:val="24"/>
          <w:szCs w:val="24"/>
        </w:rPr>
        <w:t xml:space="preserve"> тему, наблюдать её в музыке, произведениях художников, поэтов.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Занимаясь</w:t>
      </w:r>
      <w:r w:rsidRPr="0085271D">
        <w:rPr>
          <w:rFonts w:ascii="Times New Roman" w:hAnsi="Times New Roman" w:cs="Times New Roman"/>
          <w:i/>
          <w:sz w:val="24"/>
          <w:szCs w:val="24"/>
        </w:rPr>
        <w:t xml:space="preserve"> психогимнастикой</w:t>
      </w:r>
      <w:r w:rsidRPr="0085271D">
        <w:rPr>
          <w:rFonts w:ascii="Times New Roman" w:hAnsi="Times New Roman" w:cs="Times New Roman"/>
          <w:sz w:val="24"/>
          <w:szCs w:val="24"/>
        </w:rPr>
        <w:t xml:space="preserve"> (проигрывание этюдов, пантомима, подвижные игры), сказкотерапией дети </w:t>
      </w:r>
      <w:r w:rsidRPr="0085271D">
        <w:rPr>
          <w:rFonts w:ascii="Times New Roman" w:hAnsi="Times New Roman" w:cs="Times New Roman"/>
          <w:i/>
          <w:sz w:val="24"/>
          <w:szCs w:val="24"/>
        </w:rPr>
        <w:t>обыгрывают</w:t>
      </w:r>
      <w:r w:rsidRPr="0085271D">
        <w:rPr>
          <w:rFonts w:ascii="Times New Roman" w:hAnsi="Times New Roman" w:cs="Times New Roman"/>
          <w:sz w:val="24"/>
          <w:szCs w:val="24"/>
        </w:rPr>
        <w:t xml:space="preserve"> образ, наделяют его различными качествами. Минутки релаксации снимают напряжение, помогают расслабиться, набраться сил для дальнейшей работы.</w:t>
      </w:r>
    </w:p>
    <w:p w:rsidR="00E40542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i/>
          <w:sz w:val="24"/>
          <w:szCs w:val="24"/>
        </w:rPr>
        <w:lastRenderedPageBreak/>
        <w:t>Тренинг психических процессов</w:t>
      </w:r>
      <w:r w:rsidRPr="0085271D">
        <w:rPr>
          <w:rFonts w:ascii="Times New Roman" w:hAnsi="Times New Roman" w:cs="Times New Roman"/>
          <w:sz w:val="24"/>
          <w:szCs w:val="24"/>
        </w:rPr>
        <w:t xml:space="preserve"> является основной частью</w:t>
      </w:r>
      <w:r w:rsidR="00264738" w:rsidRPr="0085271D">
        <w:rPr>
          <w:rFonts w:ascii="Times New Roman" w:hAnsi="Times New Roman" w:cs="Times New Roman"/>
          <w:sz w:val="24"/>
          <w:szCs w:val="24"/>
        </w:rPr>
        <w:t xml:space="preserve"> игрового сеанса</w:t>
      </w:r>
      <w:r w:rsidRPr="0085271D">
        <w:rPr>
          <w:rFonts w:ascii="Times New Roman" w:hAnsi="Times New Roman" w:cs="Times New Roman"/>
          <w:sz w:val="24"/>
          <w:szCs w:val="24"/>
        </w:rPr>
        <w:t xml:space="preserve">, куда входит комплекс психологических упражнений и приёмов, направленных на развитие </w:t>
      </w:r>
      <w:r w:rsidRPr="0085271D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85271D">
        <w:rPr>
          <w:rFonts w:ascii="Times New Roman" w:hAnsi="Times New Roman" w:cs="Times New Roman"/>
          <w:sz w:val="24"/>
          <w:szCs w:val="24"/>
        </w:rPr>
        <w:t xml:space="preserve">, </w:t>
      </w:r>
      <w:r w:rsidRPr="0085271D">
        <w:rPr>
          <w:rFonts w:ascii="Times New Roman" w:hAnsi="Times New Roman" w:cs="Times New Roman"/>
          <w:b/>
          <w:sz w:val="24"/>
          <w:szCs w:val="24"/>
        </w:rPr>
        <w:t>интеллектуальной</w:t>
      </w:r>
      <w:r w:rsidRPr="0085271D">
        <w:rPr>
          <w:rFonts w:ascii="Times New Roman" w:hAnsi="Times New Roman" w:cs="Times New Roman"/>
          <w:sz w:val="24"/>
          <w:szCs w:val="24"/>
        </w:rPr>
        <w:t xml:space="preserve"> сферы. Способствую формированию у детей познавательных интересов, интеллектуальных способностей, креативности мышления. Развиваю такие качества мышления, как быстрота, гибкость, оригинальность. Для достижения результата использую личностно-ориентированные технологии, создающие условия для развития индивидуальных способностей детей, это: поисково-исследовательская, коммуникативная, игровая, </w:t>
      </w:r>
      <w:proofErr w:type="spellStart"/>
      <w:r w:rsidRPr="0085271D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85271D">
        <w:rPr>
          <w:rFonts w:ascii="Times New Roman" w:hAnsi="Times New Roman" w:cs="Times New Roman"/>
          <w:sz w:val="24"/>
          <w:szCs w:val="24"/>
        </w:rPr>
        <w:t xml:space="preserve">, рефлексивная. Провожу индивидуальные коррекционно-развивающие занятия с детьми, имеющими по результатам диагностического обследования недостаточный уровень развития психических процессов, разрабатываю индивидуальный маршрут сопровождения, создавая оптимальные условия для компенсации нарушенных функций и </w:t>
      </w:r>
      <w:r w:rsidR="00E40542" w:rsidRPr="0085271D">
        <w:rPr>
          <w:rFonts w:ascii="Times New Roman" w:hAnsi="Times New Roman" w:cs="Times New Roman"/>
          <w:sz w:val="24"/>
          <w:szCs w:val="24"/>
        </w:rPr>
        <w:t>проявления успешности детей.</w:t>
      </w:r>
    </w:p>
    <w:p w:rsidR="00BF368C" w:rsidRPr="0085271D" w:rsidRDefault="00E40542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 </w:t>
      </w:r>
      <w:r w:rsidR="00BF368C" w:rsidRPr="0085271D">
        <w:rPr>
          <w:rFonts w:ascii="Times New Roman" w:hAnsi="Times New Roman" w:cs="Times New Roman"/>
          <w:sz w:val="24"/>
          <w:szCs w:val="24"/>
        </w:rPr>
        <w:t xml:space="preserve">Одним из значимых направлений работы студии «Мир со всех сторон» является реализация накопленного социального опыта познания себя и окружающего мира в условиях </w:t>
      </w:r>
      <w:r w:rsidR="00BF368C" w:rsidRPr="0085271D">
        <w:rPr>
          <w:rFonts w:ascii="Times New Roman" w:hAnsi="Times New Roman" w:cs="Times New Roman"/>
          <w:b/>
          <w:i/>
          <w:sz w:val="24"/>
          <w:szCs w:val="24"/>
        </w:rPr>
        <w:t>самостоятельной творческой деятельности</w:t>
      </w:r>
      <w:r w:rsidR="00BF368C" w:rsidRPr="0085271D">
        <w:rPr>
          <w:rFonts w:ascii="Times New Roman" w:hAnsi="Times New Roman" w:cs="Times New Roman"/>
          <w:i/>
          <w:sz w:val="24"/>
          <w:szCs w:val="24"/>
        </w:rPr>
        <w:t>.</w:t>
      </w:r>
      <w:r w:rsidR="00BF368C" w:rsidRPr="00852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68C" w:rsidRPr="0085271D">
        <w:rPr>
          <w:rFonts w:ascii="Times New Roman" w:hAnsi="Times New Roman" w:cs="Times New Roman"/>
          <w:sz w:val="24"/>
          <w:szCs w:val="24"/>
        </w:rPr>
        <w:t>Детям предлагаются различные материалы и техники, как традиционные, так и нетрадиционные (элементы арттерапии, использование метода пальцевой живописи, кляксографии, монотипии, ниткографии, моделирования и др.) Предлагая детям, нетрадиционные  способы в создании образа, способствую развитию творческого воображения, ассоциативно-образного, анализирующего, планирующего мыслительного процесса, эмоциональной памяти, внутренней и внешней речи, позволяющих ребёнку самостоятельно удерживать своё внимание на цели и принимать решение, опираясь на свой опыт</w:t>
      </w:r>
      <w:proofErr w:type="gramEnd"/>
      <w:r w:rsidR="00BF368C" w:rsidRPr="0085271D">
        <w:rPr>
          <w:rFonts w:ascii="Times New Roman" w:hAnsi="Times New Roman" w:cs="Times New Roman"/>
          <w:sz w:val="24"/>
          <w:szCs w:val="24"/>
        </w:rPr>
        <w:t>. В этом же блоке решаю задачи развития мышечной системы рук, координации руки и глаза.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>Кроме этого, анализ продукции ребёнка помогает определить уровень умственного потенциала, развития психических процессов, темперамента, качеств личности дошкольника, выявить проблемы семейного воспитания.</w:t>
      </w:r>
    </w:p>
    <w:p w:rsidR="00BF368C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i/>
          <w:sz w:val="24"/>
          <w:szCs w:val="24"/>
        </w:rPr>
        <w:t xml:space="preserve">В разделе творческого рассказывания </w:t>
      </w:r>
      <w:r w:rsidRPr="0085271D">
        <w:rPr>
          <w:rFonts w:ascii="Times New Roman" w:hAnsi="Times New Roman" w:cs="Times New Roman"/>
          <w:sz w:val="24"/>
          <w:szCs w:val="24"/>
        </w:rPr>
        <w:t xml:space="preserve">стремлюсь заинтересовать, ребёнка, пробудить воображение, фантазию, интерес к придумыванию обстоятельств жизни образа. </w:t>
      </w:r>
      <w:r w:rsidRPr="0085271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5271D">
        <w:rPr>
          <w:rFonts w:ascii="Times New Roman" w:hAnsi="Times New Roman" w:cs="Times New Roman"/>
          <w:sz w:val="24"/>
          <w:szCs w:val="24"/>
        </w:rPr>
        <w:t>Развиваю способность не только описать реально изображённые факты жизни, но определить состояние, настроение, действия, мотивы поведения образа в прошлом и прогнозировать предполагаемые события, поведение в будущем.</w:t>
      </w:r>
    </w:p>
    <w:p w:rsidR="00922FCB" w:rsidRPr="0085271D" w:rsidRDefault="00BF368C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В ходе работы по данному проекту решаю задачи </w:t>
      </w:r>
      <w:r w:rsidRPr="0085271D">
        <w:rPr>
          <w:rFonts w:ascii="Times New Roman" w:hAnsi="Times New Roman" w:cs="Times New Roman"/>
          <w:b/>
          <w:sz w:val="24"/>
          <w:szCs w:val="24"/>
        </w:rPr>
        <w:t>эмоционально-волевого</w:t>
      </w:r>
      <w:r w:rsidRPr="0085271D">
        <w:rPr>
          <w:rFonts w:ascii="Times New Roman" w:hAnsi="Times New Roman" w:cs="Times New Roman"/>
          <w:sz w:val="24"/>
          <w:szCs w:val="24"/>
        </w:rPr>
        <w:t xml:space="preserve"> и </w:t>
      </w:r>
      <w:r w:rsidRPr="0085271D">
        <w:rPr>
          <w:rFonts w:ascii="Times New Roman" w:hAnsi="Times New Roman" w:cs="Times New Roman"/>
          <w:b/>
          <w:sz w:val="24"/>
          <w:szCs w:val="24"/>
        </w:rPr>
        <w:t>нравственного</w:t>
      </w:r>
      <w:r w:rsidRPr="0085271D">
        <w:rPr>
          <w:rFonts w:ascii="Times New Roman" w:hAnsi="Times New Roman" w:cs="Times New Roman"/>
          <w:sz w:val="24"/>
          <w:szCs w:val="24"/>
        </w:rPr>
        <w:t xml:space="preserve"> развития детей. Развиваю у детей способность социально-психологической адаптации к различным ситуациям, способность входить в контакт и взаимодействовать с различными людьми, умение анализировать своё внутреннее состояние и состояние других людей. Ежегодно по результатам диагностического обследования выявляется около 30% детей, имеющих особенности развития эмоционально-волевой сферы. Это дети, испытывающие сложности при общении с взрослыми и сверстниками в силу </w:t>
      </w:r>
      <w:r w:rsidRPr="0085271D">
        <w:rPr>
          <w:rFonts w:ascii="Times New Roman" w:hAnsi="Times New Roman" w:cs="Times New Roman"/>
          <w:i/>
          <w:sz w:val="24"/>
          <w:szCs w:val="24"/>
        </w:rPr>
        <w:t>застенчивости и тревожности</w:t>
      </w:r>
      <w:r w:rsidRPr="0085271D">
        <w:rPr>
          <w:rFonts w:ascii="Times New Roman" w:hAnsi="Times New Roman" w:cs="Times New Roman"/>
          <w:sz w:val="24"/>
          <w:szCs w:val="24"/>
        </w:rPr>
        <w:t xml:space="preserve">, </w:t>
      </w:r>
      <w:r w:rsidRPr="0085271D">
        <w:rPr>
          <w:rFonts w:ascii="Times New Roman" w:hAnsi="Times New Roman" w:cs="Times New Roman"/>
          <w:i/>
          <w:sz w:val="24"/>
          <w:szCs w:val="24"/>
        </w:rPr>
        <w:t>гиперактивные</w:t>
      </w:r>
      <w:r w:rsidRPr="0085271D">
        <w:rPr>
          <w:rFonts w:ascii="Times New Roman" w:hAnsi="Times New Roman" w:cs="Times New Roman"/>
          <w:sz w:val="24"/>
          <w:szCs w:val="24"/>
        </w:rPr>
        <w:t xml:space="preserve"> дети, в том числе с </w:t>
      </w:r>
      <w:r w:rsidRPr="0085271D">
        <w:rPr>
          <w:rFonts w:ascii="Times New Roman" w:hAnsi="Times New Roman" w:cs="Times New Roman"/>
          <w:i/>
          <w:sz w:val="24"/>
          <w:szCs w:val="24"/>
        </w:rPr>
        <w:t>дефицитом внимания, агрессивные</w:t>
      </w:r>
      <w:r w:rsidRPr="0085271D">
        <w:rPr>
          <w:rFonts w:ascii="Times New Roman" w:hAnsi="Times New Roman" w:cs="Times New Roman"/>
          <w:sz w:val="24"/>
          <w:szCs w:val="24"/>
        </w:rPr>
        <w:t xml:space="preserve"> дети. Предварительно разделив детей на подгруппы, по имеющимся личностным особенностям, провожу индивидуальные и подгрупповые занятия по специально разработанным </w:t>
      </w:r>
      <w:proofErr w:type="gramStart"/>
      <w:r w:rsidRPr="0085271D">
        <w:rPr>
          <w:rFonts w:ascii="Times New Roman" w:hAnsi="Times New Roman" w:cs="Times New Roman"/>
          <w:sz w:val="24"/>
          <w:szCs w:val="24"/>
        </w:rPr>
        <w:t>план-программам</w:t>
      </w:r>
      <w:proofErr w:type="gramEnd"/>
      <w:r w:rsidRPr="0085271D">
        <w:rPr>
          <w:rFonts w:ascii="Times New Roman" w:hAnsi="Times New Roman" w:cs="Times New Roman"/>
          <w:sz w:val="24"/>
          <w:szCs w:val="24"/>
        </w:rPr>
        <w:t>.  Способствую формированию у нестабильных дошкольников устойчивых поведенческих реакций, обеспечивающих эмоциональную адекватность</w:t>
      </w:r>
      <w:r w:rsidR="008465DB" w:rsidRPr="0085271D">
        <w:rPr>
          <w:rFonts w:ascii="Times New Roman" w:hAnsi="Times New Roman" w:cs="Times New Roman"/>
          <w:sz w:val="24"/>
          <w:szCs w:val="24"/>
        </w:rPr>
        <w:t xml:space="preserve"> в контактах с окружающим миром, тем самым повышая успешность ребёнка во всех сферах его жизни.</w:t>
      </w:r>
      <w:r w:rsidRPr="0085271D">
        <w:rPr>
          <w:rFonts w:ascii="Times New Roman" w:hAnsi="Times New Roman" w:cs="Times New Roman"/>
          <w:sz w:val="24"/>
          <w:szCs w:val="24"/>
        </w:rPr>
        <w:t xml:space="preserve"> Использую такие </w:t>
      </w:r>
      <w:r w:rsidRPr="0085271D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r w:rsidRPr="0085271D">
        <w:rPr>
          <w:rFonts w:ascii="Times New Roman" w:hAnsi="Times New Roman" w:cs="Times New Roman"/>
          <w:sz w:val="24"/>
          <w:szCs w:val="24"/>
        </w:rPr>
        <w:t xml:space="preserve"> и </w:t>
      </w:r>
      <w:r w:rsidRPr="0085271D">
        <w:rPr>
          <w:rFonts w:ascii="Times New Roman" w:hAnsi="Times New Roman" w:cs="Times New Roman"/>
          <w:b/>
          <w:sz w:val="24"/>
          <w:szCs w:val="24"/>
        </w:rPr>
        <w:t>здоровьеразвивающие</w:t>
      </w:r>
      <w:r w:rsidRPr="0085271D">
        <w:rPr>
          <w:rFonts w:ascii="Times New Roman" w:hAnsi="Times New Roman" w:cs="Times New Roman"/>
          <w:sz w:val="24"/>
          <w:szCs w:val="24"/>
        </w:rPr>
        <w:t xml:space="preserve"> технологии и их элементы, как  </w:t>
      </w:r>
      <w:r w:rsidRPr="0085271D">
        <w:rPr>
          <w:rFonts w:ascii="Times New Roman" w:hAnsi="Times New Roman" w:cs="Times New Roman"/>
          <w:sz w:val="24"/>
          <w:szCs w:val="24"/>
        </w:rPr>
        <w:lastRenderedPageBreak/>
        <w:t>игротерапия, арттерапия, сказкотерапия, психогимнастика</w:t>
      </w:r>
      <w:bookmarkStart w:id="0" w:name="_GoBack"/>
      <w:bookmarkEnd w:id="0"/>
      <w:r w:rsidRPr="0085271D">
        <w:rPr>
          <w:rFonts w:ascii="Times New Roman" w:hAnsi="Times New Roman" w:cs="Times New Roman"/>
          <w:sz w:val="24"/>
          <w:szCs w:val="24"/>
        </w:rPr>
        <w:t>, телесно-ориентированные методы, наглядные и дидактические пособия,  посещение комнаты психол</w:t>
      </w:r>
      <w:r w:rsidR="00264738" w:rsidRPr="0085271D">
        <w:rPr>
          <w:rFonts w:ascii="Times New Roman" w:hAnsi="Times New Roman" w:cs="Times New Roman"/>
          <w:sz w:val="24"/>
          <w:szCs w:val="24"/>
        </w:rPr>
        <w:t>огической разгрузки.</w:t>
      </w:r>
      <w:r w:rsidRPr="0085271D">
        <w:rPr>
          <w:rFonts w:ascii="Times New Roman" w:hAnsi="Times New Roman" w:cs="Times New Roman"/>
          <w:sz w:val="24"/>
          <w:szCs w:val="24"/>
        </w:rPr>
        <w:t xml:space="preserve"> Работа по проекту ведётся в тесном контакте с </w:t>
      </w:r>
      <w:r w:rsidRPr="0085271D">
        <w:rPr>
          <w:rFonts w:ascii="Times New Roman" w:hAnsi="Times New Roman" w:cs="Times New Roman"/>
          <w:b/>
          <w:sz w:val="24"/>
          <w:szCs w:val="24"/>
        </w:rPr>
        <w:t>воспитателями и преподавателем по изодеятельности</w:t>
      </w:r>
      <w:r w:rsidRPr="0085271D">
        <w:rPr>
          <w:rFonts w:ascii="Times New Roman" w:hAnsi="Times New Roman" w:cs="Times New Roman"/>
          <w:sz w:val="24"/>
          <w:szCs w:val="24"/>
        </w:rPr>
        <w:t>. Совместное проектирование развивающего пространства группы, подбор методов и приёмов, планирование и прогнозирование результатов работы помогают эффективно решать поставленные задачи.</w:t>
      </w:r>
      <w:r w:rsidR="00922FCB" w:rsidRPr="0085271D">
        <w:rPr>
          <w:rFonts w:ascii="Times New Roman" w:hAnsi="Times New Roman" w:cs="Times New Roman"/>
          <w:sz w:val="24"/>
          <w:szCs w:val="24"/>
        </w:rPr>
        <w:t xml:space="preserve">  В рамках работы студии знакомлю родителей с целями и задачами</w:t>
      </w:r>
      <w:r w:rsidR="00264738" w:rsidRPr="0085271D">
        <w:rPr>
          <w:rFonts w:ascii="Times New Roman" w:hAnsi="Times New Roman" w:cs="Times New Roman"/>
          <w:sz w:val="24"/>
          <w:szCs w:val="24"/>
        </w:rPr>
        <w:t xml:space="preserve"> игровых сеансов</w:t>
      </w:r>
      <w:r w:rsidR="00922FCB" w:rsidRPr="0085271D">
        <w:rPr>
          <w:rFonts w:ascii="Times New Roman" w:hAnsi="Times New Roman" w:cs="Times New Roman"/>
          <w:sz w:val="24"/>
          <w:szCs w:val="24"/>
        </w:rPr>
        <w:t>, проводятся еженедельные выставки детских работ, предлагаются  задания по материалам занятий для совместного выполнения с детьми в свободное время (например: придумать и оформить рассказ от имени, опавшего осеннего листочка) с последующей презентацией. Вовлекаю в совместное проведение детско-родительских тренингов.</w:t>
      </w:r>
    </w:p>
    <w:p w:rsidR="00922FCB" w:rsidRPr="0085271D" w:rsidRDefault="00922FCB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71D">
        <w:rPr>
          <w:rFonts w:ascii="Times New Roman" w:hAnsi="Times New Roman" w:cs="Times New Roman"/>
          <w:sz w:val="24"/>
          <w:szCs w:val="24"/>
        </w:rPr>
        <w:t>Анализ текущего и итогового контроля динамики изменений детского развития показывает, что уже через три месяца прослеживается положительная динамика у 40% детей, к концу уче</w:t>
      </w:r>
      <w:r w:rsidR="00264738" w:rsidRPr="0085271D">
        <w:rPr>
          <w:rFonts w:ascii="Times New Roman" w:hAnsi="Times New Roman" w:cs="Times New Roman"/>
          <w:sz w:val="24"/>
          <w:szCs w:val="24"/>
        </w:rPr>
        <w:t>бного  года у 80%</w:t>
      </w:r>
      <w:r w:rsidRPr="0085271D">
        <w:rPr>
          <w:rFonts w:ascii="Times New Roman" w:hAnsi="Times New Roman" w:cs="Times New Roman"/>
          <w:sz w:val="24"/>
          <w:szCs w:val="24"/>
        </w:rPr>
        <w:t>. Сравнительный анализ развития психических процессов между двумя параллельными группами детского сада показывает, что в группе, где ведётся данная работа, уровень развития выше на 15%, что повышает способность к об</w:t>
      </w:r>
      <w:r w:rsidR="00061070" w:rsidRPr="0085271D">
        <w:rPr>
          <w:rFonts w:ascii="Times New Roman" w:hAnsi="Times New Roman" w:cs="Times New Roman"/>
          <w:sz w:val="24"/>
          <w:szCs w:val="24"/>
        </w:rPr>
        <w:t>учению.</w:t>
      </w:r>
      <w:proofErr w:type="gramEnd"/>
      <w:r w:rsidR="00061070" w:rsidRPr="0085271D">
        <w:rPr>
          <w:rFonts w:ascii="Times New Roman" w:hAnsi="Times New Roman" w:cs="Times New Roman"/>
          <w:sz w:val="24"/>
          <w:szCs w:val="24"/>
        </w:rPr>
        <w:t xml:space="preserve"> </w:t>
      </w:r>
      <w:r w:rsidRPr="0085271D">
        <w:rPr>
          <w:rFonts w:ascii="Times New Roman" w:hAnsi="Times New Roman" w:cs="Times New Roman"/>
          <w:sz w:val="24"/>
          <w:szCs w:val="24"/>
        </w:rPr>
        <w:t>Отслеженная по</w:t>
      </w:r>
      <w:r w:rsidR="00061070" w:rsidRPr="0085271D">
        <w:rPr>
          <w:rFonts w:ascii="Times New Roman" w:hAnsi="Times New Roman" w:cs="Times New Roman"/>
          <w:sz w:val="24"/>
          <w:szCs w:val="24"/>
        </w:rPr>
        <w:t>ложительная динамика в развитии</w:t>
      </w:r>
      <w:r w:rsidRPr="0085271D">
        <w:rPr>
          <w:rFonts w:ascii="Times New Roman" w:hAnsi="Times New Roman" w:cs="Times New Roman"/>
          <w:sz w:val="24"/>
          <w:szCs w:val="24"/>
        </w:rPr>
        <w:t xml:space="preserve"> даёт уверенность, что </w:t>
      </w:r>
      <w:r w:rsidR="00061070" w:rsidRPr="0085271D">
        <w:rPr>
          <w:rFonts w:ascii="Times New Roman" w:hAnsi="Times New Roman" w:cs="Times New Roman"/>
          <w:sz w:val="24"/>
          <w:szCs w:val="24"/>
        </w:rPr>
        <w:t xml:space="preserve">в школе, </w:t>
      </w:r>
      <w:proofErr w:type="gramStart"/>
      <w:r w:rsidR="00264738" w:rsidRPr="0085271D">
        <w:rPr>
          <w:rFonts w:ascii="Times New Roman" w:hAnsi="Times New Roman" w:cs="Times New Roman"/>
          <w:sz w:val="24"/>
          <w:szCs w:val="24"/>
        </w:rPr>
        <w:t>дети,</w:t>
      </w:r>
      <w:r w:rsidR="00061070" w:rsidRPr="0085271D">
        <w:rPr>
          <w:rFonts w:ascii="Times New Roman" w:hAnsi="Times New Roman" w:cs="Times New Roman"/>
          <w:sz w:val="24"/>
          <w:szCs w:val="24"/>
        </w:rPr>
        <w:t xml:space="preserve"> занимавшиеся в студии будут</w:t>
      </w:r>
      <w:proofErr w:type="gramEnd"/>
      <w:r w:rsidR="00061070" w:rsidRPr="0085271D">
        <w:rPr>
          <w:rFonts w:ascii="Times New Roman" w:hAnsi="Times New Roman" w:cs="Times New Roman"/>
          <w:sz w:val="24"/>
          <w:szCs w:val="24"/>
        </w:rPr>
        <w:t xml:space="preserve"> успешными, умеющими показать свой потенциал. </w:t>
      </w:r>
    </w:p>
    <w:p w:rsidR="00922FCB" w:rsidRPr="0085271D" w:rsidRDefault="00922FCB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О </w:t>
      </w:r>
      <w:r w:rsidR="004B446E" w:rsidRPr="0085271D">
        <w:rPr>
          <w:rFonts w:ascii="Times New Roman" w:hAnsi="Times New Roman" w:cs="Times New Roman"/>
          <w:b/>
          <w:sz w:val="24"/>
          <w:szCs w:val="24"/>
        </w:rPr>
        <w:t>формировании успеш</w:t>
      </w:r>
      <w:r w:rsidRPr="0085271D">
        <w:rPr>
          <w:rFonts w:ascii="Times New Roman" w:hAnsi="Times New Roman" w:cs="Times New Roman"/>
          <w:b/>
          <w:sz w:val="24"/>
          <w:szCs w:val="24"/>
        </w:rPr>
        <w:t>ности</w:t>
      </w:r>
      <w:r w:rsidRPr="0085271D">
        <w:rPr>
          <w:rFonts w:ascii="Times New Roman" w:hAnsi="Times New Roman" w:cs="Times New Roman"/>
          <w:sz w:val="24"/>
          <w:szCs w:val="24"/>
        </w:rPr>
        <w:t xml:space="preserve"> говорят такие умения детей, как самостоятельное решение поставленных задач (80%), открытое высказывание оригинальных смелых идей (72%). Дети пытаются, аргументировано отстаивать свои предположения, мнения, анализируют свою деятельность (68%), доводят начатое дело до конца (96%), позитивно высказывают суждения в адрес других детей  (100%), сохраняют уверенность в своих способностях, несмотря на временные трудности и неудачи, вследствие чего развиваются рефлексивно-аналитические способности. </w:t>
      </w:r>
    </w:p>
    <w:p w:rsidR="00AD5FFB" w:rsidRPr="0085271D" w:rsidRDefault="00922FCB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 xml:space="preserve">Для исследования </w:t>
      </w:r>
      <w:r w:rsidRPr="0085271D">
        <w:rPr>
          <w:rFonts w:ascii="Times New Roman" w:hAnsi="Times New Roman" w:cs="Times New Roman"/>
          <w:b/>
          <w:sz w:val="24"/>
          <w:szCs w:val="24"/>
        </w:rPr>
        <w:t xml:space="preserve">аффективно-эмоциональной сферы, личностного развития, межличностных отношений </w:t>
      </w:r>
      <w:r w:rsidRPr="0085271D">
        <w:rPr>
          <w:rFonts w:ascii="Times New Roman" w:hAnsi="Times New Roman" w:cs="Times New Roman"/>
          <w:sz w:val="24"/>
          <w:szCs w:val="24"/>
        </w:rPr>
        <w:t xml:space="preserve">осуществляю подбор диагностических методик в соответствии с возрастом и выделенной проблемой развития ребёнка. Это наблюдение, методики проективного исследования личности, изучение истории развития ребёнка, методики Диагностического комплекта Семаго. Данные методы позволяют оценить развитие ребёнка с точки зрения анализа её отдельных характеристик, которыми возможно обладает ребёнок согласно диагностической гипотезе, а так же дают возможность исследовать общую направленность развивающейся личности. Исследования в этой области показали, что в сравнении с началом и концом учебного года </w:t>
      </w:r>
      <w:r w:rsidRPr="0085271D">
        <w:rPr>
          <w:rFonts w:ascii="Times New Roman" w:hAnsi="Times New Roman" w:cs="Times New Roman"/>
          <w:b/>
          <w:sz w:val="24"/>
          <w:szCs w:val="24"/>
        </w:rPr>
        <w:t>70%</w:t>
      </w:r>
      <w:r w:rsidRPr="0085271D">
        <w:rPr>
          <w:rFonts w:ascii="Times New Roman" w:hAnsi="Times New Roman" w:cs="Times New Roman"/>
          <w:sz w:val="24"/>
          <w:szCs w:val="24"/>
        </w:rPr>
        <w:t xml:space="preserve"> детей, имеющих проблемы эмоционально-волевой сферы </w:t>
      </w:r>
      <w:r w:rsidRPr="0085271D">
        <w:rPr>
          <w:rFonts w:ascii="Times New Roman" w:hAnsi="Times New Roman" w:cs="Times New Roman"/>
          <w:b/>
          <w:sz w:val="24"/>
          <w:szCs w:val="24"/>
        </w:rPr>
        <w:t>успешно преодолели кризис</w:t>
      </w:r>
      <w:r w:rsidRPr="0085271D">
        <w:rPr>
          <w:rFonts w:ascii="Times New Roman" w:hAnsi="Times New Roman" w:cs="Times New Roman"/>
          <w:sz w:val="24"/>
          <w:szCs w:val="24"/>
        </w:rPr>
        <w:t xml:space="preserve">, остальные дали положительную динамику. У детей, занимающихся в студии «Мир со всех сторон» гораздо ярче выражено чувство </w:t>
      </w:r>
      <w:proofErr w:type="spellStart"/>
      <w:r w:rsidRPr="0085271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5271D">
        <w:rPr>
          <w:rFonts w:ascii="Times New Roman" w:hAnsi="Times New Roman" w:cs="Times New Roman"/>
          <w:sz w:val="24"/>
          <w:szCs w:val="24"/>
        </w:rPr>
        <w:t xml:space="preserve"> и толерантности к сверстникам и взрослым, что повышает уровень общительности, инициативности, положительного отношения к сверстникам (нет «отверженных»), взаимопонимания и взаимопомощи, умение работать в группе. </w:t>
      </w:r>
    </w:p>
    <w:p w:rsidR="00AD5FFB" w:rsidRPr="00AD5FFB" w:rsidRDefault="00AD5FFB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5094" w:rsidRPr="008527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ст.3.2.1.ФГОСДО в процессе работы по проекту были созданы </w:t>
      </w: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следующие психолого-педагогические условия:</w:t>
      </w:r>
    </w:p>
    <w:p w:rsidR="00AD5FFB" w:rsidRPr="00AD5FFB" w:rsidRDefault="00AD5FFB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D5FFB" w:rsidRPr="00AD5FFB" w:rsidRDefault="00AD5FFB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использование в образовательной деятельности форм и методов работы с </w:t>
      </w: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детьми, соответствующих их возрастным и индивидуальным особенностям (</w:t>
      </w:r>
      <w:proofErr w:type="gramStart"/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недопустимость</w:t>
      </w:r>
      <w:proofErr w:type="gramEnd"/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искусственного ускорения, так и искусственного замедления развития детей);</w:t>
      </w:r>
    </w:p>
    <w:p w:rsidR="00AD5FFB" w:rsidRPr="00AD5FFB" w:rsidRDefault="00AD5FFB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D5FFB" w:rsidRPr="00AD5FFB" w:rsidRDefault="00AD5FFB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D5FFB" w:rsidRPr="00AD5FFB" w:rsidRDefault="00AD5FFB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>5) поддержка инициативы и самостоятельности детей в специфических для них видах деятельности;</w:t>
      </w:r>
    </w:p>
    <w:p w:rsidR="00AD5FFB" w:rsidRPr="00AD5FFB" w:rsidRDefault="00AD5FFB" w:rsidP="00CD0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FFB">
        <w:rPr>
          <w:rFonts w:ascii="Times New Roman" w:eastAsiaTheme="minorHAnsi" w:hAnsi="Times New Roman" w:cs="Times New Roman"/>
          <w:sz w:val="24"/>
          <w:szCs w:val="24"/>
          <w:lang w:eastAsia="en-US"/>
        </w:rPr>
        <w:t>6) возможность выбора детьми материалов, видов активности, участников совместной деятельности и общения;</w:t>
      </w:r>
    </w:p>
    <w:p w:rsidR="00D3666E" w:rsidRPr="0085271D" w:rsidRDefault="00AD5FFB" w:rsidP="00CD0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eastAsiaTheme="minorHAnsi" w:hAnsi="Times New Roman" w:cs="Times New Roman"/>
          <w:sz w:val="24"/>
          <w:szCs w:val="24"/>
          <w:lang w:eastAsia="en-US"/>
        </w:rPr>
        <w:t>7) защита детей от всех форм физического и психического насилия</w:t>
      </w:r>
      <w:r w:rsidR="00D3666E" w:rsidRPr="008527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D0C11" w:rsidRDefault="00CD0C11" w:rsidP="00CD0C11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11" w:rsidRDefault="00CD0C11" w:rsidP="00CD0C11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11" w:rsidRDefault="00CD0C11" w:rsidP="00CD0C11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11" w:rsidRDefault="00CD0C11" w:rsidP="00CD0C11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11" w:rsidRDefault="00CD0C11" w:rsidP="00CD0C11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FB" w:rsidRPr="0085271D" w:rsidRDefault="00D3666E" w:rsidP="00CD0C11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1D">
        <w:rPr>
          <w:rFonts w:ascii="Times New Roman" w:hAnsi="Times New Roman" w:cs="Times New Roman"/>
          <w:sz w:val="24"/>
          <w:szCs w:val="24"/>
        </w:rPr>
        <w:tab/>
      </w:r>
    </w:p>
    <w:p w:rsidR="00D3666E" w:rsidRPr="00D3666E" w:rsidRDefault="00D3666E" w:rsidP="00CD0C1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6E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D3666E" w:rsidRPr="00D3666E" w:rsidRDefault="00D3666E" w:rsidP="00CD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6E" w:rsidRPr="00D3666E" w:rsidRDefault="00D3666E" w:rsidP="00CD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666E">
        <w:rPr>
          <w:rFonts w:ascii="Times New Roman" w:eastAsia="Times New Roman" w:hAnsi="Times New Roman" w:cs="Times New Roman"/>
          <w:i/>
          <w:sz w:val="24"/>
          <w:szCs w:val="24"/>
        </w:rPr>
        <w:t>Выготский Л.С.</w:t>
      </w:r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  Лекции по психологии. </w:t>
      </w:r>
      <w:proofErr w:type="gramStart"/>
      <w:r w:rsidRPr="00D3666E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3666E">
        <w:rPr>
          <w:rFonts w:ascii="Times New Roman" w:eastAsia="Times New Roman" w:hAnsi="Times New Roman" w:cs="Times New Roman"/>
          <w:sz w:val="24"/>
          <w:szCs w:val="24"/>
        </w:rPr>
        <w:t>.П.б.:Союз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>, 1997.</w:t>
      </w:r>
    </w:p>
    <w:p w:rsidR="00D3666E" w:rsidRPr="00D3666E" w:rsidRDefault="00D3666E" w:rsidP="00CD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6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666E">
        <w:rPr>
          <w:rFonts w:ascii="Times New Roman" w:eastAsia="Times New Roman" w:hAnsi="Times New Roman" w:cs="Times New Roman"/>
          <w:i/>
          <w:sz w:val="24"/>
          <w:szCs w:val="24"/>
        </w:rPr>
        <w:t>Воробьёва Д.И.</w:t>
      </w:r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Гармония развития. Интегрированная программа интеллектуального, художественного и творческого развития личности дошкольника. – Санкт-Петербург «Детство-пресс», 2003.</w:t>
      </w:r>
    </w:p>
    <w:p w:rsidR="00D3666E" w:rsidRPr="00D3666E" w:rsidRDefault="00D3666E" w:rsidP="00CD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6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666E">
        <w:rPr>
          <w:rFonts w:ascii="Times New Roman" w:eastAsia="Times New Roman" w:hAnsi="Times New Roman" w:cs="Times New Roman"/>
          <w:i/>
          <w:sz w:val="24"/>
          <w:szCs w:val="24"/>
        </w:rPr>
        <w:t>КлюеваН.В</w:t>
      </w:r>
      <w:r w:rsidRPr="00D3666E">
        <w:rPr>
          <w:rFonts w:ascii="Times New Roman" w:eastAsia="Times New Roman" w:hAnsi="Times New Roman" w:cs="Times New Roman"/>
          <w:sz w:val="24"/>
          <w:szCs w:val="24"/>
        </w:rPr>
        <w:t>., Касаткина Ю.В. Учим детей общению. Характер, коммуникабельность. – Ярославль: Академия развития, 1997.</w:t>
      </w:r>
    </w:p>
    <w:p w:rsidR="00D3666E" w:rsidRPr="00D3666E" w:rsidRDefault="00D3666E" w:rsidP="00CD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6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3666E">
        <w:rPr>
          <w:rFonts w:ascii="Times New Roman" w:eastAsia="Times New Roman" w:hAnsi="Times New Roman" w:cs="Times New Roman"/>
          <w:i/>
          <w:sz w:val="24"/>
          <w:szCs w:val="24"/>
        </w:rPr>
        <w:t>Кряжева Н.Л.</w:t>
      </w:r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Развитие эмоционального мира детей.  – Ярославль: Академия развития, 1997.</w:t>
      </w:r>
    </w:p>
    <w:p w:rsidR="0085271D" w:rsidRPr="0085271D" w:rsidRDefault="00D3666E" w:rsidP="00CD0C11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1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5271D">
        <w:rPr>
          <w:rFonts w:ascii="Times New Roman" w:eastAsia="Times New Roman" w:hAnsi="Times New Roman" w:cs="Times New Roman"/>
          <w:i/>
          <w:sz w:val="24"/>
          <w:szCs w:val="24"/>
        </w:rPr>
        <w:t>Чистякова М.И</w:t>
      </w:r>
      <w:r w:rsidRPr="0085271D">
        <w:rPr>
          <w:rFonts w:ascii="Times New Roman" w:eastAsia="Times New Roman" w:hAnsi="Times New Roman" w:cs="Times New Roman"/>
          <w:sz w:val="24"/>
          <w:szCs w:val="24"/>
        </w:rPr>
        <w:t xml:space="preserve">. Психогимнастика. – М.: Просвещение – </w:t>
      </w:r>
      <w:proofErr w:type="spellStart"/>
      <w:r w:rsidRPr="0085271D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85271D">
        <w:rPr>
          <w:rFonts w:ascii="Times New Roman" w:eastAsia="Times New Roman" w:hAnsi="Times New Roman" w:cs="Times New Roman"/>
          <w:sz w:val="24"/>
          <w:szCs w:val="24"/>
        </w:rPr>
        <w:t>, 1995.</w:t>
      </w:r>
    </w:p>
    <w:p w:rsidR="0085271D" w:rsidRPr="0085271D" w:rsidRDefault="0085271D" w:rsidP="00CD0C11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1D">
        <w:rPr>
          <w:rFonts w:ascii="Times New Roman" w:eastAsia="Times New Roman" w:hAnsi="Times New Roman" w:cs="Times New Roman"/>
          <w:sz w:val="24"/>
          <w:szCs w:val="24"/>
        </w:rPr>
        <w:t xml:space="preserve">6.Федеральный закон от 29.12.2012 №273-ФЗ «Об образовании в Российской Федерации. 7.Федеральный образовательный стандарт дошкольного образования (далее ФГОСДО), утверждённый приказом </w:t>
      </w:r>
      <w:proofErr w:type="spellStart"/>
      <w:r w:rsidRPr="0085271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5271D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 №1155.</w:t>
      </w:r>
    </w:p>
    <w:sectPr w:rsidR="0085271D" w:rsidRPr="0085271D" w:rsidSect="00CD0C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24F8"/>
    <w:multiLevelType w:val="hybridMultilevel"/>
    <w:tmpl w:val="F9248350"/>
    <w:lvl w:ilvl="0" w:tplc="B4A013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68C"/>
    <w:rsid w:val="000304E1"/>
    <w:rsid w:val="00061070"/>
    <w:rsid w:val="000A3FB7"/>
    <w:rsid w:val="00264738"/>
    <w:rsid w:val="002775EA"/>
    <w:rsid w:val="00394BE0"/>
    <w:rsid w:val="003E741D"/>
    <w:rsid w:val="00403E9E"/>
    <w:rsid w:val="004B446E"/>
    <w:rsid w:val="004C5094"/>
    <w:rsid w:val="00502B5C"/>
    <w:rsid w:val="006123AE"/>
    <w:rsid w:val="007C2506"/>
    <w:rsid w:val="008465DB"/>
    <w:rsid w:val="0085271D"/>
    <w:rsid w:val="008B22C1"/>
    <w:rsid w:val="008E3497"/>
    <w:rsid w:val="008F3359"/>
    <w:rsid w:val="00922FCB"/>
    <w:rsid w:val="00925754"/>
    <w:rsid w:val="00970C94"/>
    <w:rsid w:val="00997800"/>
    <w:rsid w:val="009D3244"/>
    <w:rsid w:val="00A23CB7"/>
    <w:rsid w:val="00AD5FFB"/>
    <w:rsid w:val="00B55424"/>
    <w:rsid w:val="00B83163"/>
    <w:rsid w:val="00BB4FEE"/>
    <w:rsid w:val="00BF368C"/>
    <w:rsid w:val="00CD0C11"/>
    <w:rsid w:val="00D3666E"/>
    <w:rsid w:val="00D63074"/>
    <w:rsid w:val="00E3167C"/>
    <w:rsid w:val="00E40542"/>
    <w:rsid w:val="00F27B96"/>
    <w:rsid w:val="00F3763F"/>
    <w:rsid w:val="00F57355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9FAD-62AB-4A42-8AAF-1E731B0F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Рабочий</cp:lastModifiedBy>
  <cp:revision>16</cp:revision>
  <dcterms:created xsi:type="dcterms:W3CDTF">2011-11-15T11:13:00Z</dcterms:created>
  <dcterms:modified xsi:type="dcterms:W3CDTF">2023-12-18T05:31:00Z</dcterms:modified>
</cp:coreProperties>
</file>