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B7" w:rsidRDefault="006275B7" w:rsidP="008405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  <w:r w:rsidR="00DA173A" w:rsidRPr="00D44C92">
        <w:rPr>
          <w:rFonts w:ascii="Times New Roman" w:hAnsi="Times New Roman" w:cs="Times New Roman"/>
          <w:b/>
          <w:sz w:val="28"/>
          <w:szCs w:val="28"/>
        </w:rPr>
        <w:t xml:space="preserve"> дошкольников</w:t>
      </w:r>
    </w:p>
    <w:p w:rsidR="003931C8" w:rsidRPr="00D44C92" w:rsidRDefault="006275B7" w:rsidP="008405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соответствии с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11198" w:rsidRPr="006275B7" w:rsidRDefault="00111198" w:rsidP="006275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275B7">
        <w:rPr>
          <w:rFonts w:ascii="Times New Roman" w:hAnsi="Times New Roman" w:cs="Times New Roman"/>
          <w:i/>
          <w:sz w:val="28"/>
          <w:szCs w:val="28"/>
        </w:rPr>
        <w:t>Колбасова</w:t>
      </w:r>
      <w:proofErr w:type="spellEnd"/>
      <w:r w:rsidRPr="006275B7">
        <w:rPr>
          <w:rFonts w:ascii="Times New Roman" w:hAnsi="Times New Roman" w:cs="Times New Roman"/>
          <w:i/>
          <w:sz w:val="28"/>
          <w:szCs w:val="28"/>
        </w:rPr>
        <w:t xml:space="preserve"> С.М.</w:t>
      </w:r>
      <w:r w:rsidR="006275B7" w:rsidRPr="006275B7">
        <w:rPr>
          <w:rFonts w:ascii="Times New Roman" w:hAnsi="Times New Roman" w:cs="Times New Roman"/>
          <w:i/>
          <w:sz w:val="28"/>
          <w:szCs w:val="28"/>
        </w:rPr>
        <w:t>, старший воспитатель</w:t>
      </w:r>
      <w:r w:rsidR="006275B7">
        <w:rPr>
          <w:rFonts w:ascii="Times New Roman" w:hAnsi="Times New Roman" w:cs="Times New Roman"/>
          <w:sz w:val="28"/>
          <w:szCs w:val="28"/>
        </w:rPr>
        <w:t xml:space="preserve"> </w:t>
      </w:r>
      <w:r w:rsidRPr="00111198">
        <w:rPr>
          <w:rFonts w:ascii="Times New Roman" w:hAnsi="Times New Roman" w:cs="Times New Roman"/>
          <w:i/>
          <w:sz w:val="28"/>
          <w:szCs w:val="28"/>
        </w:rPr>
        <w:t>МАДОУ № 50</w:t>
      </w:r>
      <w:r w:rsidR="006275B7">
        <w:rPr>
          <w:rFonts w:ascii="Times New Roman" w:hAnsi="Times New Roman" w:cs="Times New Roman"/>
          <w:sz w:val="28"/>
          <w:szCs w:val="28"/>
        </w:rPr>
        <w:t xml:space="preserve"> </w:t>
      </w:r>
      <w:r w:rsidRPr="00111198">
        <w:rPr>
          <w:rFonts w:ascii="Times New Roman" w:hAnsi="Times New Roman" w:cs="Times New Roman"/>
          <w:i/>
          <w:sz w:val="28"/>
          <w:szCs w:val="28"/>
        </w:rPr>
        <w:t>Г. Томск</w:t>
      </w:r>
      <w:r w:rsidR="006275B7">
        <w:rPr>
          <w:rFonts w:ascii="Times New Roman" w:hAnsi="Times New Roman" w:cs="Times New Roman"/>
          <w:i/>
          <w:sz w:val="28"/>
          <w:szCs w:val="28"/>
        </w:rPr>
        <w:t>а</w:t>
      </w:r>
    </w:p>
    <w:p w:rsidR="00472BB1" w:rsidRPr="00111198" w:rsidRDefault="00472BB1" w:rsidP="008405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16947" w:rsidRPr="00472BB1" w:rsidRDefault="00D16947" w:rsidP="009D0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</w:t>
      </w:r>
      <w:r w:rsidR="009D0A64">
        <w:rPr>
          <w:rFonts w:ascii="Times New Roman" w:hAnsi="Times New Roman" w:cs="Times New Roman"/>
          <w:sz w:val="28"/>
          <w:szCs w:val="28"/>
        </w:rPr>
        <w:t xml:space="preserve">витие» согласно ФГОС </w:t>
      </w:r>
      <w:proofErr w:type="gramStart"/>
      <w:r w:rsidR="009D0A6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D0A64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Pr="00472BB1">
        <w:rPr>
          <w:rFonts w:ascii="Times New Roman" w:hAnsi="Times New Roman" w:cs="Times New Roman"/>
          <w:sz w:val="28"/>
          <w:szCs w:val="28"/>
        </w:rPr>
        <w:t>ет:</w:t>
      </w:r>
      <w:bookmarkStart w:id="0" w:name="_GoBack"/>
      <w:bookmarkEnd w:id="0"/>
    </w:p>
    <w:p w:rsidR="00D16947" w:rsidRPr="00472BB1" w:rsidRDefault="00D44C92" w:rsidP="009D0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D0A64">
        <w:rPr>
          <w:rFonts w:ascii="Times New Roman" w:hAnsi="Times New Roman" w:cs="Times New Roman"/>
          <w:sz w:val="28"/>
          <w:szCs w:val="28"/>
        </w:rPr>
        <w:t xml:space="preserve">азвитие предпосылок </w:t>
      </w:r>
      <w:r w:rsidR="00D16947" w:rsidRPr="00472BB1">
        <w:rPr>
          <w:rFonts w:ascii="Times New Roman" w:hAnsi="Times New Roman" w:cs="Times New Roman"/>
          <w:sz w:val="28"/>
          <w:szCs w:val="28"/>
        </w:rPr>
        <w:t xml:space="preserve">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16947" w:rsidRPr="00472BB1" w:rsidRDefault="00D16947" w:rsidP="009D0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>- становление эстетического отношения к окружающему миру;</w:t>
      </w:r>
    </w:p>
    <w:p w:rsidR="00D16947" w:rsidRPr="00472BB1" w:rsidRDefault="00D16947" w:rsidP="009D0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 видах искусства;</w:t>
      </w:r>
    </w:p>
    <w:p w:rsidR="00E90338" w:rsidRPr="00472BB1" w:rsidRDefault="00D16947" w:rsidP="009D0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>- восприятие музыки, художественной литературы, фольк</w:t>
      </w:r>
      <w:r w:rsidR="00E90338" w:rsidRPr="00472BB1">
        <w:rPr>
          <w:rFonts w:ascii="Times New Roman" w:hAnsi="Times New Roman" w:cs="Times New Roman"/>
          <w:sz w:val="28"/>
          <w:szCs w:val="28"/>
        </w:rPr>
        <w:t>лора;</w:t>
      </w:r>
    </w:p>
    <w:p w:rsidR="00D16947" w:rsidRPr="00472BB1" w:rsidRDefault="00E90338" w:rsidP="009D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 xml:space="preserve">- </w:t>
      </w:r>
      <w:r w:rsidR="00D16947" w:rsidRPr="00472BB1">
        <w:rPr>
          <w:rFonts w:ascii="Times New Roman" w:hAnsi="Times New Roman" w:cs="Times New Roman"/>
          <w:sz w:val="28"/>
          <w:szCs w:val="28"/>
        </w:rPr>
        <w:t>стимулирование сопереживания персонажам художественных произведений;</w:t>
      </w:r>
    </w:p>
    <w:p w:rsidR="00D16947" w:rsidRPr="00472BB1" w:rsidRDefault="00D16947" w:rsidP="009D0A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 xml:space="preserve">- реализацию самостоятельной </w:t>
      </w:r>
      <w:r w:rsidR="006275B7">
        <w:rPr>
          <w:rFonts w:ascii="Times New Roman" w:hAnsi="Times New Roman" w:cs="Times New Roman"/>
          <w:sz w:val="28"/>
          <w:szCs w:val="28"/>
        </w:rPr>
        <w:t>творческой деятельности детей (</w:t>
      </w:r>
      <w:r w:rsidRPr="00472BB1">
        <w:rPr>
          <w:rFonts w:ascii="Times New Roman" w:hAnsi="Times New Roman" w:cs="Times New Roman"/>
          <w:sz w:val="28"/>
          <w:szCs w:val="28"/>
        </w:rPr>
        <w:t>изобразительной, конструктивно-модельной, музыкальной и др.</w:t>
      </w:r>
      <w:r w:rsidR="006275B7">
        <w:rPr>
          <w:rFonts w:ascii="Times New Roman" w:hAnsi="Times New Roman" w:cs="Times New Roman"/>
          <w:sz w:val="28"/>
          <w:szCs w:val="28"/>
        </w:rPr>
        <w:t>).</w:t>
      </w:r>
    </w:p>
    <w:p w:rsidR="00C6550B" w:rsidRPr="00472BB1" w:rsidRDefault="00D16947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BB1">
        <w:rPr>
          <w:rFonts w:ascii="Times New Roman" w:hAnsi="Times New Roman" w:cs="Times New Roman"/>
          <w:sz w:val="28"/>
          <w:szCs w:val="28"/>
        </w:rPr>
        <w:t xml:space="preserve">В современном эстетическом воспитании взаимодействие ребенка с культурой рассматривается как смысловое общение с опорой на художественный язык разных видов искусства.  </w:t>
      </w:r>
    </w:p>
    <w:p w:rsidR="00F71325" w:rsidRDefault="00DA173A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Глубокими и современными </w:t>
      </w:r>
      <w:proofErr w:type="gramStart"/>
      <w:r w:rsidRPr="001E1EB9">
        <w:rPr>
          <w:rFonts w:ascii="Times New Roman" w:hAnsi="Times New Roman" w:cs="Times New Roman"/>
          <w:sz w:val="28"/>
          <w:szCs w:val="28"/>
        </w:rPr>
        <w:t>представляются слова</w:t>
      </w:r>
      <w:proofErr w:type="gramEnd"/>
      <w:r w:rsidRPr="001E1EB9">
        <w:rPr>
          <w:rFonts w:ascii="Times New Roman" w:hAnsi="Times New Roman" w:cs="Times New Roman"/>
          <w:sz w:val="28"/>
          <w:szCs w:val="28"/>
        </w:rPr>
        <w:t xml:space="preserve"> Н.Г. Чернышевского:</w:t>
      </w:r>
      <w:r w:rsidR="00E75850" w:rsidRPr="00E75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5850">
        <w:rPr>
          <w:rFonts w:ascii="Times New Roman" w:hAnsi="Times New Roman" w:cs="Times New Roman"/>
          <w:sz w:val="28"/>
          <w:szCs w:val="28"/>
        </w:rPr>
        <w:t>«</w:t>
      </w:r>
      <w:r w:rsidR="00E75850" w:rsidRPr="00215F4C">
        <w:rPr>
          <w:rFonts w:ascii="Times New Roman" w:hAnsi="Times New Roman" w:cs="Times New Roman"/>
          <w:sz w:val="28"/>
          <w:szCs w:val="28"/>
        </w:rPr>
        <w:t>Образованным человеком называется тот, кто приобрел много знаний и, кроме того, привык быстро и верно соображать, что хорошо и что дурно, что справедливо и что несправедливо, или, как выражаются одним словом, привык "мыслить", и, наконец, у кого понятия и чувства получили благородное и возвышенное направление, то есть приобрели сильную любовь ко всему доброму и прек</w:t>
      </w:r>
      <w:r w:rsidR="00E75850">
        <w:rPr>
          <w:rFonts w:ascii="Times New Roman" w:hAnsi="Times New Roman" w:cs="Times New Roman"/>
          <w:sz w:val="28"/>
          <w:szCs w:val="28"/>
        </w:rPr>
        <w:t>расному.</w:t>
      </w:r>
      <w:proofErr w:type="gramEnd"/>
      <w:r w:rsidR="00E75850">
        <w:rPr>
          <w:rFonts w:ascii="Times New Roman" w:hAnsi="Times New Roman" w:cs="Times New Roman"/>
          <w:sz w:val="28"/>
          <w:szCs w:val="28"/>
        </w:rPr>
        <w:t xml:space="preserve"> Все эти три качества -</w:t>
      </w:r>
      <w:r w:rsidR="00E75850" w:rsidRPr="00215F4C">
        <w:rPr>
          <w:rFonts w:ascii="Times New Roman" w:hAnsi="Times New Roman" w:cs="Times New Roman"/>
          <w:sz w:val="28"/>
          <w:szCs w:val="28"/>
        </w:rPr>
        <w:t xml:space="preserve"> обширные знания, привычка </w:t>
      </w:r>
      <w:r w:rsidR="00E75850">
        <w:rPr>
          <w:rFonts w:ascii="Times New Roman" w:hAnsi="Times New Roman" w:cs="Times New Roman"/>
          <w:sz w:val="28"/>
          <w:szCs w:val="28"/>
        </w:rPr>
        <w:t>мыслить и благородство чувств -</w:t>
      </w:r>
      <w:r w:rsidR="00E75850" w:rsidRPr="00215F4C">
        <w:rPr>
          <w:rFonts w:ascii="Times New Roman" w:hAnsi="Times New Roman" w:cs="Times New Roman"/>
          <w:sz w:val="28"/>
          <w:szCs w:val="28"/>
        </w:rPr>
        <w:t xml:space="preserve"> необходимы для того, чтобы человек был обр</w:t>
      </w:r>
      <w:r w:rsidR="00E75850">
        <w:rPr>
          <w:rFonts w:ascii="Times New Roman" w:hAnsi="Times New Roman" w:cs="Times New Roman"/>
          <w:sz w:val="28"/>
          <w:szCs w:val="28"/>
        </w:rPr>
        <w:t>а</w:t>
      </w:r>
      <w:r w:rsidR="00282ECC">
        <w:rPr>
          <w:rFonts w:ascii="Times New Roman" w:hAnsi="Times New Roman" w:cs="Times New Roman"/>
          <w:sz w:val="28"/>
          <w:szCs w:val="28"/>
        </w:rPr>
        <w:t xml:space="preserve">зованным в полном смысле слова» </w:t>
      </w:r>
      <w:r w:rsidR="009D0A64">
        <w:rPr>
          <w:rFonts w:ascii="Times New Roman" w:hAnsi="Times New Roman" w:cs="Times New Roman"/>
          <w:sz w:val="28"/>
          <w:szCs w:val="28"/>
        </w:rPr>
        <w:t>[8</w:t>
      </w:r>
      <w:r w:rsidR="00E75850" w:rsidRPr="00E75850">
        <w:rPr>
          <w:rFonts w:ascii="Times New Roman" w:hAnsi="Times New Roman" w:cs="Times New Roman"/>
          <w:sz w:val="28"/>
          <w:szCs w:val="28"/>
        </w:rPr>
        <w:t>].</w:t>
      </w:r>
      <w:r w:rsidR="00E75850">
        <w:rPr>
          <w:rFonts w:ascii="Times New Roman" w:hAnsi="Times New Roman" w:cs="Times New Roman"/>
          <w:sz w:val="28"/>
          <w:szCs w:val="28"/>
        </w:rPr>
        <w:t xml:space="preserve"> </w:t>
      </w:r>
      <w:r w:rsidR="00F71325" w:rsidRPr="001E1EB9">
        <w:rPr>
          <w:rFonts w:ascii="Times New Roman" w:hAnsi="Times New Roman" w:cs="Times New Roman"/>
          <w:sz w:val="28"/>
          <w:szCs w:val="28"/>
        </w:rPr>
        <w:t>Не трудно заметить: постоянное общение человека с миром художественной культуры закладывает не только привычку мыслить, сравнивать и сопоставлять, но и непосредственно ведет к</w:t>
      </w:r>
      <w:r w:rsidR="00EC66DA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F71325" w:rsidRPr="001E1EB9">
        <w:rPr>
          <w:rFonts w:ascii="Times New Roman" w:hAnsi="Times New Roman" w:cs="Times New Roman"/>
          <w:sz w:val="28"/>
          <w:szCs w:val="28"/>
        </w:rPr>
        <w:t>укреплению в нем возвышенных и благородных чувств и мыслей.</w:t>
      </w:r>
    </w:p>
    <w:p w:rsidR="00EE2E28" w:rsidRPr="001E1EB9" w:rsidRDefault="00215F4C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F4C">
        <w:rPr>
          <w:rFonts w:ascii="Times New Roman" w:hAnsi="Times New Roman" w:cs="Times New Roman"/>
          <w:sz w:val="28"/>
          <w:szCs w:val="28"/>
        </w:rPr>
        <w:t> </w:t>
      </w:r>
      <w:r w:rsidR="00F71325" w:rsidRPr="001E1EB9">
        <w:rPr>
          <w:rFonts w:ascii="Times New Roman" w:hAnsi="Times New Roman" w:cs="Times New Roman"/>
          <w:sz w:val="28"/>
          <w:szCs w:val="28"/>
        </w:rPr>
        <w:t>Приобщение</w:t>
      </w:r>
      <w:r w:rsidR="00490A91" w:rsidRPr="001E1EB9">
        <w:rPr>
          <w:rFonts w:ascii="Times New Roman" w:hAnsi="Times New Roman" w:cs="Times New Roman"/>
          <w:sz w:val="28"/>
          <w:szCs w:val="28"/>
        </w:rPr>
        <w:t xml:space="preserve"> ребенка к миру художественной культуры - традиционно</w:t>
      </w:r>
      <w:r w:rsidR="00EC66DA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490A91" w:rsidRPr="001E1EB9">
        <w:rPr>
          <w:rFonts w:ascii="Times New Roman" w:hAnsi="Times New Roman" w:cs="Times New Roman"/>
          <w:sz w:val="28"/>
          <w:szCs w:val="28"/>
        </w:rPr>
        <w:t>приоритет дошкольного воспитания. Это и понятно. Искусство является чуть ли не единственной «высокой средой культуры, которая доступна и открыта ребенку</w:t>
      </w:r>
      <w:r w:rsidR="00F52AD8" w:rsidRPr="001E1EB9">
        <w:rPr>
          <w:rFonts w:ascii="Times New Roman" w:hAnsi="Times New Roman" w:cs="Times New Roman"/>
          <w:sz w:val="28"/>
          <w:szCs w:val="28"/>
        </w:rPr>
        <w:t xml:space="preserve"> – дошкольнику для освоения. Двери в другие «высокие</w:t>
      </w:r>
      <w:r w:rsidR="00913872" w:rsidRPr="001E1EB9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F52AD8" w:rsidRPr="001E1EB9">
        <w:rPr>
          <w:rFonts w:ascii="Times New Roman" w:hAnsi="Times New Roman" w:cs="Times New Roman"/>
          <w:sz w:val="28"/>
          <w:szCs w:val="28"/>
        </w:rPr>
        <w:t xml:space="preserve"> культуры – в науку, технику и т. д. – открываются позже, уже после того, как ребенок переступит порог школы. Так или  иначе, но именно художественное воспитание оказывается той «лазейкой», через которую он способен проникнуть в здание «большой» культуры. Однако проникнуть в мир художественной культуры ребенок не может без помощи особых средств. Прямая задача взрослых</w:t>
      </w:r>
      <w:r w:rsidR="00EE2E28" w:rsidRPr="001E1EB9">
        <w:rPr>
          <w:rFonts w:ascii="Times New Roman" w:hAnsi="Times New Roman" w:cs="Times New Roman"/>
          <w:sz w:val="28"/>
          <w:szCs w:val="28"/>
        </w:rPr>
        <w:t xml:space="preserve"> – педагогов, родителей – вооружить его этими средствами.</w:t>
      </w:r>
    </w:p>
    <w:p w:rsidR="00EE2E28" w:rsidRPr="001E1EB9" w:rsidRDefault="00EE2E28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Художественному изображению мира предшествовало эстетическое мировидение</w:t>
      </w:r>
      <w:r w:rsidR="00282ECC" w:rsidRPr="001E1EB9">
        <w:rPr>
          <w:rFonts w:ascii="Times New Roman" w:hAnsi="Times New Roman" w:cs="Times New Roman"/>
          <w:sz w:val="28"/>
          <w:szCs w:val="28"/>
        </w:rPr>
        <w:t>.</w:t>
      </w:r>
      <w:r w:rsidR="00E90338">
        <w:rPr>
          <w:rFonts w:ascii="Times New Roman" w:hAnsi="Times New Roman" w:cs="Times New Roman"/>
          <w:sz w:val="28"/>
          <w:szCs w:val="28"/>
        </w:rPr>
        <w:t xml:space="preserve"> В самом слове «эстетическое»</w:t>
      </w:r>
      <w:r w:rsidRPr="001E1EB9">
        <w:rPr>
          <w:rFonts w:ascii="Times New Roman" w:hAnsi="Times New Roman" w:cs="Times New Roman"/>
          <w:sz w:val="28"/>
          <w:szCs w:val="28"/>
        </w:rPr>
        <w:t xml:space="preserve"> еще нет ничего, что роднило бы его с «художественным», с «искусством</w:t>
      </w:r>
      <w:r w:rsidR="00913872" w:rsidRPr="001E1EB9">
        <w:rPr>
          <w:rFonts w:ascii="Times New Roman" w:hAnsi="Times New Roman" w:cs="Times New Roman"/>
          <w:sz w:val="28"/>
          <w:szCs w:val="28"/>
        </w:rPr>
        <w:t>»</w:t>
      </w:r>
      <w:r w:rsidRPr="001E1EB9">
        <w:rPr>
          <w:rFonts w:ascii="Times New Roman" w:hAnsi="Times New Roman" w:cs="Times New Roman"/>
          <w:sz w:val="28"/>
          <w:szCs w:val="28"/>
        </w:rPr>
        <w:t xml:space="preserve">. В переводе с </w:t>
      </w:r>
      <w:proofErr w:type="gramStart"/>
      <w:r w:rsidRPr="001E1EB9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1E1EB9">
        <w:rPr>
          <w:rFonts w:ascii="Times New Roman" w:hAnsi="Times New Roman" w:cs="Times New Roman"/>
          <w:sz w:val="28"/>
          <w:szCs w:val="28"/>
        </w:rPr>
        <w:t xml:space="preserve"> «эстетический» означает «относящийся к чувственности».</w:t>
      </w:r>
    </w:p>
    <w:p w:rsidR="00FB54AB" w:rsidRPr="001E1EB9" w:rsidRDefault="002C0824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lastRenderedPageBreak/>
        <w:t>Эстетическое мировидение</w:t>
      </w:r>
      <w:r w:rsidR="00EE2E28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Pr="001E1EB9">
        <w:rPr>
          <w:rFonts w:ascii="Times New Roman" w:hAnsi="Times New Roman" w:cs="Times New Roman"/>
          <w:sz w:val="28"/>
          <w:szCs w:val="28"/>
        </w:rPr>
        <w:t>– это особый взгляд на мир, который открывается человеку в его индивидуальных измерениях. В фокусе человеческого видения оказывается при этом неповторимость и непредсказуемость всего того, что происходит в действительности. Эстетическое мировидение – это постижение чудесн</w:t>
      </w:r>
      <w:r w:rsidR="000E3C8A">
        <w:rPr>
          <w:rFonts w:ascii="Times New Roman" w:hAnsi="Times New Roman" w:cs="Times New Roman"/>
          <w:sz w:val="28"/>
          <w:szCs w:val="28"/>
        </w:rPr>
        <w:t xml:space="preserve">ого в обыденном, </w:t>
      </w:r>
      <w:proofErr w:type="gramStart"/>
      <w:r w:rsidR="000E3C8A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1E1EB9">
        <w:rPr>
          <w:rFonts w:ascii="Times New Roman" w:hAnsi="Times New Roman" w:cs="Times New Roman"/>
          <w:sz w:val="28"/>
          <w:szCs w:val="28"/>
        </w:rPr>
        <w:t xml:space="preserve"> в общем.</w:t>
      </w:r>
    </w:p>
    <w:p w:rsidR="00B617AC" w:rsidRPr="001E1EB9" w:rsidRDefault="002C0824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Такое мировидение лежит в основе художественного освоения мира, однако не сводится к нему. Способность к эстетическому</w:t>
      </w:r>
      <w:r w:rsidR="004E5799" w:rsidRPr="001E1EB9">
        <w:rPr>
          <w:rFonts w:ascii="Times New Roman" w:hAnsi="Times New Roman" w:cs="Times New Roman"/>
          <w:sz w:val="28"/>
          <w:szCs w:val="28"/>
        </w:rPr>
        <w:t xml:space="preserve"> взгляду</w:t>
      </w:r>
      <w:r w:rsidR="00FB54AB" w:rsidRPr="001E1EB9">
        <w:rPr>
          <w:rFonts w:ascii="Times New Roman" w:hAnsi="Times New Roman" w:cs="Times New Roman"/>
          <w:sz w:val="28"/>
          <w:szCs w:val="28"/>
        </w:rPr>
        <w:t xml:space="preserve"> на </w:t>
      </w:r>
      <w:r w:rsidR="004E5799" w:rsidRPr="001E1EB9">
        <w:rPr>
          <w:rFonts w:ascii="Times New Roman" w:hAnsi="Times New Roman" w:cs="Times New Roman"/>
          <w:sz w:val="28"/>
          <w:szCs w:val="28"/>
        </w:rPr>
        <w:t>действительность возникает до того как ребенок реально овладеет средс</w:t>
      </w:r>
      <w:r w:rsidR="00B617AC" w:rsidRPr="001E1EB9">
        <w:rPr>
          <w:rFonts w:ascii="Times New Roman" w:hAnsi="Times New Roman" w:cs="Times New Roman"/>
          <w:sz w:val="28"/>
          <w:szCs w:val="28"/>
        </w:rPr>
        <w:t>т</w:t>
      </w:r>
      <w:r w:rsidR="004A71AD">
        <w:rPr>
          <w:rFonts w:ascii="Times New Roman" w:hAnsi="Times New Roman" w:cs="Times New Roman"/>
          <w:sz w:val="28"/>
          <w:szCs w:val="28"/>
        </w:rPr>
        <w:t>ва</w:t>
      </w:r>
      <w:r w:rsidR="004E5799" w:rsidRPr="001E1EB9">
        <w:rPr>
          <w:rFonts w:ascii="Times New Roman" w:hAnsi="Times New Roman" w:cs="Times New Roman"/>
          <w:sz w:val="28"/>
          <w:szCs w:val="28"/>
        </w:rPr>
        <w:t>м</w:t>
      </w:r>
      <w:r w:rsidR="004A71AD">
        <w:rPr>
          <w:rFonts w:ascii="Times New Roman" w:hAnsi="Times New Roman" w:cs="Times New Roman"/>
          <w:sz w:val="28"/>
          <w:szCs w:val="28"/>
        </w:rPr>
        <w:t>и</w:t>
      </w:r>
      <w:r w:rsidR="004E5799" w:rsidRPr="001E1EB9">
        <w:rPr>
          <w:rFonts w:ascii="Times New Roman" w:hAnsi="Times New Roman" w:cs="Times New Roman"/>
          <w:sz w:val="28"/>
          <w:szCs w:val="28"/>
        </w:rPr>
        <w:t xml:space="preserve"> художественной деятельности и достигает в этом доступного ему совершенства.</w:t>
      </w:r>
      <w:r w:rsidR="00B617AC" w:rsidRPr="001E1EB9">
        <w:rPr>
          <w:rFonts w:ascii="Times New Roman" w:hAnsi="Times New Roman" w:cs="Times New Roman"/>
          <w:sz w:val="28"/>
          <w:szCs w:val="28"/>
        </w:rPr>
        <w:t xml:space="preserve"> Но именно этот момент эстетического развития ребенка как бы «проскакивается» традиционной практикой художественного воспитания. Вместе с тем развитие эстетического мировидения может и должно стать целью особой педагогической работы.</w:t>
      </w:r>
    </w:p>
    <w:p w:rsidR="00A67A56" w:rsidRPr="001E1EB9" w:rsidRDefault="00B617AC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Путь формирования эстетического</w:t>
      </w:r>
      <w:r w:rsidR="000A00ED" w:rsidRPr="001E1EB9">
        <w:rPr>
          <w:rFonts w:ascii="Times New Roman" w:hAnsi="Times New Roman" w:cs="Times New Roman"/>
          <w:sz w:val="28"/>
          <w:szCs w:val="28"/>
        </w:rPr>
        <w:t xml:space="preserve"> отношения, эстетического сознания начинается для </w:t>
      </w:r>
      <w:r w:rsidR="00902218">
        <w:rPr>
          <w:rFonts w:ascii="Times New Roman" w:hAnsi="Times New Roman" w:cs="Times New Roman"/>
          <w:sz w:val="28"/>
          <w:szCs w:val="28"/>
        </w:rPr>
        <w:t>ребенка,</w:t>
      </w:r>
      <w:r w:rsidR="000A00ED" w:rsidRPr="001E1EB9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902218">
        <w:rPr>
          <w:rFonts w:ascii="Times New Roman" w:hAnsi="Times New Roman" w:cs="Times New Roman"/>
          <w:sz w:val="28"/>
          <w:szCs w:val="28"/>
        </w:rPr>
        <w:t>,</w:t>
      </w:r>
      <w:r w:rsidR="000A00ED" w:rsidRPr="001E1EB9">
        <w:rPr>
          <w:rFonts w:ascii="Times New Roman" w:hAnsi="Times New Roman" w:cs="Times New Roman"/>
          <w:sz w:val="28"/>
          <w:szCs w:val="28"/>
        </w:rPr>
        <w:t xml:space="preserve"> с накопления разнообразных эстетических впечатлений, особенно зрительных, осязательных и слуховых. Необходимо учить его эмоционально наслаждаться красотой, выразительностью окружающих предметов и явлений, давать эстетическую</w:t>
      </w:r>
      <w:r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0A00ED" w:rsidRPr="001E1EB9">
        <w:rPr>
          <w:rFonts w:ascii="Times New Roman" w:hAnsi="Times New Roman" w:cs="Times New Roman"/>
          <w:sz w:val="28"/>
          <w:szCs w:val="28"/>
        </w:rPr>
        <w:t xml:space="preserve">оценку тем или иным </w:t>
      </w:r>
      <w:r w:rsidR="00A67A56" w:rsidRPr="001E1EB9">
        <w:rPr>
          <w:rFonts w:ascii="Times New Roman" w:hAnsi="Times New Roman" w:cs="Times New Roman"/>
          <w:sz w:val="28"/>
          <w:szCs w:val="28"/>
        </w:rPr>
        <w:t>характерным свойствам, ярким деталям. На основе такой оценивающей активности и будет формироваться вкус как чувственно – оценочная способность человека.</w:t>
      </w:r>
    </w:p>
    <w:p w:rsidR="00936FAC" w:rsidRPr="001E1EB9" w:rsidRDefault="00A67A56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Однако все богатство произведения искусства не «перейдет», не </w:t>
      </w:r>
      <w:r w:rsidR="00FB54AB" w:rsidRPr="001E1EB9">
        <w:rPr>
          <w:rFonts w:ascii="Times New Roman" w:hAnsi="Times New Roman" w:cs="Times New Roman"/>
          <w:sz w:val="28"/>
          <w:szCs w:val="28"/>
        </w:rPr>
        <w:t>«перельется</w:t>
      </w:r>
      <w:r w:rsidRPr="001E1EB9">
        <w:rPr>
          <w:rFonts w:ascii="Times New Roman" w:hAnsi="Times New Roman" w:cs="Times New Roman"/>
          <w:sz w:val="28"/>
          <w:szCs w:val="28"/>
        </w:rPr>
        <w:t>» со страниц книг, живописного полотна, со сцены или экрана в сознание юного слушателя, зрителя. Восприятие произведения искусства предполагает активную деятельность; восприятия работы художника – это тоже творческий процесс. Важно, чтобы каждый ребенок н</w:t>
      </w:r>
      <w:r w:rsidR="00FB54AB" w:rsidRPr="001E1EB9">
        <w:rPr>
          <w:rFonts w:ascii="Times New Roman" w:hAnsi="Times New Roman" w:cs="Times New Roman"/>
          <w:sz w:val="28"/>
          <w:szCs w:val="28"/>
        </w:rPr>
        <w:t xml:space="preserve">аучился входить в огромный мир </w:t>
      </w:r>
      <w:r w:rsidRPr="001E1EB9">
        <w:rPr>
          <w:rFonts w:ascii="Times New Roman" w:hAnsi="Times New Roman" w:cs="Times New Roman"/>
          <w:sz w:val="28"/>
          <w:szCs w:val="28"/>
        </w:rPr>
        <w:t>образов художественных произведений, чтобы он увидел внутренним взором то, что хотел передать художник, почувствовать себя участником изображае</w:t>
      </w:r>
      <w:r w:rsidR="00FB54AB" w:rsidRPr="001E1EB9">
        <w:rPr>
          <w:rFonts w:ascii="Times New Roman" w:hAnsi="Times New Roman" w:cs="Times New Roman"/>
          <w:sz w:val="28"/>
          <w:szCs w:val="28"/>
        </w:rPr>
        <w:t>мых событий. Ребенку необходимо</w:t>
      </w:r>
      <w:r w:rsidR="00936FAC" w:rsidRPr="001E1EB9">
        <w:rPr>
          <w:rFonts w:ascii="Times New Roman" w:hAnsi="Times New Roman" w:cs="Times New Roman"/>
          <w:sz w:val="28"/>
          <w:szCs w:val="28"/>
        </w:rPr>
        <w:t xml:space="preserve"> показать, что искусство волнует, заставляет радоваться, веселиться, грустить, ненавидеть, бороться. Показать, что каждый вид искусства имеет свой специфический художественный язык, что содержание его передается определенными средствами выраже</w:t>
      </w:r>
      <w:r w:rsidR="00FB54AB" w:rsidRPr="001E1EB9">
        <w:rPr>
          <w:rFonts w:ascii="Times New Roman" w:hAnsi="Times New Roman" w:cs="Times New Roman"/>
          <w:sz w:val="28"/>
          <w:szCs w:val="28"/>
        </w:rPr>
        <w:t xml:space="preserve">ния, которые художник отбирает </w:t>
      </w:r>
      <w:r w:rsidR="00936FAC" w:rsidRPr="001E1EB9">
        <w:rPr>
          <w:rFonts w:ascii="Times New Roman" w:hAnsi="Times New Roman" w:cs="Times New Roman"/>
          <w:sz w:val="28"/>
          <w:szCs w:val="28"/>
        </w:rPr>
        <w:t xml:space="preserve">соответственно замыслу произведения. </w:t>
      </w:r>
    </w:p>
    <w:p w:rsidR="00570D21" w:rsidRPr="001E1EB9" w:rsidRDefault="00936FAC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Содержанием художественного – эстетического развития, на наш</w:t>
      </w:r>
      <w:r w:rsidR="00C02657" w:rsidRPr="001E1EB9">
        <w:rPr>
          <w:rFonts w:ascii="Times New Roman" w:hAnsi="Times New Roman" w:cs="Times New Roman"/>
          <w:sz w:val="28"/>
          <w:szCs w:val="28"/>
        </w:rPr>
        <w:t xml:space="preserve"> взгляд, следует считать не список программных произведений, литературоведческих понятий, </w:t>
      </w:r>
      <w:r w:rsidR="00570D21" w:rsidRPr="001E1EB9">
        <w:rPr>
          <w:rFonts w:ascii="Times New Roman" w:hAnsi="Times New Roman" w:cs="Times New Roman"/>
          <w:sz w:val="28"/>
          <w:szCs w:val="28"/>
        </w:rPr>
        <w:t>не темы рисунков, песен и т.п.</w:t>
      </w:r>
      <w:r w:rsidR="00E90338">
        <w:rPr>
          <w:rFonts w:ascii="Times New Roman" w:hAnsi="Times New Roman" w:cs="Times New Roman"/>
          <w:sz w:val="28"/>
          <w:szCs w:val="28"/>
        </w:rPr>
        <w:t>,</w:t>
      </w:r>
      <w:r w:rsidR="00570D21" w:rsidRPr="001E1EB9">
        <w:rPr>
          <w:rFonts w:ascii="Times New Roman" w:hAnsi="Times New Roman" w:cs="Times New Roman"/>
          <w:sz w:val="28"/>
          <w:szCs w:val="28"/>
        </w:rPr>
        <w:t xml:space="preserve"> а те особые мысли, чувства, переживания, которые ребенок «открывает» в себе и авторах художественных произведений, в процессе решения творческих задач, связанных с созданием и восприятием художественных образов.</w:t>
      </w:r>
    </w:p>
    <w:p w:rsidR="00570D21" w:rsidRPr="001E1EB9" w:rsidRDefault="00570D21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Дети дошкольного возраста не могут воспринять что-то красивое или безобразное до тех пор, пока отраженные в нем чувства, мысли, </w:t>
      </w:r>
      <w:r w:rsidR="00FB54AB" w:rsidRPr="001E1EB9">
        <w:rPr>
          <w:rFonts w:ascii="Times New Roman" w:hAnsi="Times New Roman" w:cs="Times New Roman"/>
          <w:sz w:val="28"/>
          <w:szCs w:val="28"/>
        </w:rPr>
        <w:t>п</w:t>
      </w:r>
      <w:r w:rsidRPr="001E1EB9">
        <w:rPr>
          <w:rFonts w:ascii="Times New Roman" w:hAnsi="Times New Roman" w:cs="Times New Roman"/>
          <w:sz w:val="28"/>
          <w:szCs w:val="28"/>
        </w:rPr>
        <w:t>роблемы не найдут опору в е</w:t>
      </w:r>
      <w:r w:rsidR="00E90338">
        <w:rPr>
          <w:rFonts w:ascii="Times New Roman" w:hAnsi="Times New Roman" w:cs="Times New Roman"/>
          <w:sz w:val="28"/>
          <w:szCs w:val="28"/>
        </w:rPr>
        <w:t>го собственном эмоциональном мир</w:t>
      </w:r>
      <w:r w:rsidRPr="001E1EB9">
        <w:rPr>
          <w:rFonts w:ascii="Times New Roman" w:hAnsi="Times New Roman" w:cs="Times New Roman"/>
          <w:sz w:val="28"/>
          <w:szCs w:val="28"/>
        </w:rPr>
        <w:t>е. Ребенок должен как бы отождествляться с образом художественного произведения, духов</w:t>
      </w:r>
      <w:r w:rsidR="00FB54AB" w:rsidRPr="001E1EB9">
        <w:rPr>
          <w:rFonts w:ascii="Times New Roman" w:hAnsi="Times New Roman" w:cs="Times New Roman"/>
          <w:sz w:val="28"/>
          <w:szCs w:val="28"/>
        </w:rPr>
        <w:t>ным миром создателя К</w:t>
      </w:r>
      <w:r w:rsidRPr="001E1EB9">
        <w:rPr>
          <w:rFonts w:ascii="Times New Roman" w:hAnsi="Times New Roman" w:cs="Times New Roman"/>
          <w:sz w:val="28"/>
          <w:szCs w:val="28"/>
        </w:rPr>
        <w:t>расоты, с чувствами, возникающими при созерцании голубого озера, плакучей ивы, могучего дуба…</w:t>
      </w:r>
    </w:p>
    <w:p w:rsidR="0034156C" w:rsidRPr="001E1EB9" w:rsidRDefault="00570D21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lastRenderedPageBreak/>
        <w:t>Надо научить ребенка такому отождествлению – это станет основанием его</w:t>
      </w:r>
      <w:r w:rsidR="0034156C" w:rsidRPr="001E1EB9">
        <w:rPr>
          <w:rFonts w:ascii="Times New Roman" w:hAnsi="Times New Roman" w:cs="Times New Roman"/>
          <w:sz w:val="28"/>
          <w:szCs w:val="28"/>
        </w:rPr>
        <w:t xml:space="preserve"> эстетического развития. </w:t>
      </w:r>
    </w:p>
    <w:p w:rsidR="0034156C" w:rsidRPr="001E1EB9" w:rsidRDefault="0034156C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34156C" w:rsidRPr="001E1EB9" w:rsidRDefault="0034156C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EB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E1EB9">
        <w:rPr>
          <w:rFonts w:ascii="Times New Roman" w:hAnsi="Times New Roman" w:cs="Times New Roman"/>
          <w:sz w:val="28"/>
          <w:szCs w:val="28"/>
        </w:rPr>
        <w:t xml:space="preserve"> – первых, необходимо (и это вполне возможно) с раннего возраста знакомить ребенка с разными видами человеческой деятельности, но</w:t>
      </w:r>
      <w:r w:rsidR="00D16947">
        <w:rPr>
          <w:rFonts w:ascii="Times New Roman" w:hAnsi="Times New Roman" w:cs="Times New Roman"/>
          <w:sz w:val="28"/>
          <w:szCs w:val="28"/>
        </w:rPr>
        <w:t>сящими отражательный характер (</w:t>
      </w:r>
      <w:r w:rsidRPr="001E1EB9">
        <w:rPr>
          <w:rFonts w:ascii="Times New Roman" w:hAnsi="Times New Roman" w:cs="Times New Roman"/>
          <w:sz w:val="28"/>
          <w:szCs w:val="28"/>
        </w:rPr>
        <w:t>в том числе и с речевой деятельностью), подчеркивая, что с помощью таких видов деятельности человек выражает свой внутренний мир, свои чувства, переживания, отношения.</w:t>
      </w:r>
    </w:p>
    <w:p w:rsidR="00083B26" w:rsidRPr="001E1EB9" w:rsidRDefault="00730714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Во – вторых, чтобы развить в ребенке способность отождествляться с образом художественного произведения, вникать в чувства создателя красоты, надо как можно чаще прибегать к играм </w:t>
      </w:r>
      <w:r w:rsidR="00083B26" w:rsidRPr="001E1EB9">
        <w:rPr>
          <w:rFonts w:ascii="Times New Roman" w:hAnsi="Times New Roman" w:cs="Times New Roman"/>
          <w:sz w:val="28"/>
          <w:szCs w:val="28"/>
        </w:rPr>
        <w:t>–</w:t>
      </w:r>
      <w:r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083B26" w:rsidRPr="001E1EB9">
        <w:rPr>
          <w:rFonts w:ascii="Times New Roman" w:hAnsi="Times New Roman" w:cs="Times New Roman"/>
          <w:sz w:val="28"/>
          <w:szCs w:val="28"/>
        </w:rPr>
        <w:t xml:space="preserve">драматизациям. </w:t>
      </w:r>
      <w:proofErr w:type="gramStart"/>
      <w:r w:rsidR="00083B26" w:rsidRPr="001E1EB9">
        <w:rPr>
          <w:rFonts w:ascii="Times New Roman" w:hAnsi="Times New Roman" w:cs="Times New Roman"/>
          <w:sz w:val="28"/>
          <w:szCs w:val="28"/>
        </w:rPr>
        <w:t>В качестве подготовительного этапа к ним целесообразно использовать в работе с младшими дошкольник</w:t>
      </w:r>
      <w:r w:rsidR="007F0816">
        <w:rPr>
          <w:rFonts w:ascii="Times New Roman" w:hAnsi="Times New Roman" w:cs="Times New Roman"/>
          <w:sz w:val="28"/>
          <w:szCs w:val="28"/>
        </w:rPr>
        <w:t>ами игры – имитации (аналогичные театральным этюдам),</w:t>
      </w:r>
      <w:r w:rsidR="00083B26" w:rsidRPr="001E1EB9">
        <w:rPr>
          <w:rFonts w:ascii="Times New Roman" w:hAnsi="Times New Roman" w:cs="Times New Roman"/>
          <w:sz w:val="28"/>
          <w:szCs w:val="28"/>
        </w:rPr>
        <w:t xml:space="preserve"> в которых надо добиваться эмоционального переживания состояние образа, его внешней и внутренней имитации на основе одушевления, очеловечивания даже неживых объектов (делать «мимический слепок вещи</w:t>
      </w:r>
      <w:r w:rsidR="005B301E" w:rsidRPr="001E1EB9">
        <w:rPr>
          <w:rFonts w:ascii="Times New Roman" w:hAnsi="Times New Roman" w:cs="Times New Roman"/>
          <w:sz w:val="28"/>
          <w:szCs w:val="28"/>
        </w:rPr>
        <w:t>» - А.В. Запорожец</w:t>
      </w:r>
      <w:r w:rsidR="00083B26" w:rsidRPr="001E1EB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083B26" w:rsidRPr="001E1EB9">
        <w:rPr>
          <w:rFonts w:ascii="Times New Roman" w:hAnsi="Times New Roman" w:cs="Times New Roman"/>
          <w:sz w:val="28"/>
          <w:szCs w:val="28"/>
        </w:rPr>
        <w:t xml:space="preserve"> В такие игры необходимо включать музыку, художественное слово и другие виды искусства. Синтез искусств обеспечи</w:t>
      </w:r>
      <w:r w:rsidR="005B301E" w:rsidRPr="001E1EB9">
        <w:rPr>
          <w:rFonts w:ascii="Times New Roman" w:hAnsi="Times New Roman" w:cs="Times New Roman"/>
          <w:sz w:val="28"/>
          <w:szCs w:val="28"/>
        </w:rPr>
        <w:t>т более</w:t>
      </w:r>
      <w:r w:rsidR="00083B26" w:rsidRPr="001E1EB9">
        <w:rPr>
          <w:rFonts w:ascii="Times New Roman" w:hAnsi="Times New Roman" w:cs="Times New Roman"/>
          <w:sz w:val="28"/>
          <w:szCs w:val="28"/>
        </w:rPr>
        <w:t xml:space="preserve"> глубокую эмоциональную отзывчивость на образы.</w:t>
      </w:r>
    </w:p>
    <w:p w:rsidR="009F56E6" w:rsidRPr="001E1EB9" w:rsidRDefault="005B301E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Т.</w:t>
      </w:r>
      <w:r w:rsidR="00C415B6">
        <w:rPr>
          <w:rFonts w:ascii="Times New Roman" w:hAnsi="Times New Roman" w:cs="Times New Roman"/>
          <w:sz w:val="28"/>
          <w:szCs w:val="28"/>
        </w:rPr>
        <w:t xml:space="preserve"> И.</w:t>
      </w:r>
      <w:r w:rsidR="00083B26" w:rsidRPr="001E1EB9">
        <w:rPr>
          <w:rFonts w:ascii="Times New Roman" w:hAnsi="Times New Roman" w:cs="Times New Roman"/>
          <w:sz w:val="28"/>
          <w:szCs w:val="28"/>
        </w:rPr>
        <w:t xml:space="preserve"> Алиева, кандидат педагогических наук, считает, что развитие </w:t>
      </w:r>
      <w:r w:rsidR="00C415B6">
        <w:rPr>
          <w:rFonts w:ascii="Times New Roman" w:hAnsi="Times New Roman" w:cs="Times New Roman"/>
          <w:sz w:val="28"/>
          <w:szCs w:val="28"/>
        </w:rPr>
        <w:t>эстетического мировидения</w:t>
      </w:r>
      <w:r w:rsidR="00E96431" w:rsidRPr="001E1EB9">
        <w:rPr>
          <w:rFonts w:ascii="Times New Roman" w:hAnsi="Times New Roman" w:cs="Times New Roman"/>
          <w:sz w:val="28"/>
          <w:szCs w:val="28"/>
        </w:rPr>
        <w:t xml:space="preserve"> осуществляется путем создания условий для творческого восприятия произведений художественной литературы. Выбор именно этой сферы детской деятельности обусловлен рядом причин. Литера</w:t>
      </w:r>
      <w:r w:rsidR="00C415B6">
        <w:rPr>
          <w:rFonts w:ascii="Times New Roman" w:hAnsi="Times New Roman" w:cs="Times New Roman"/>
          <w:sz w:val="28"/>
          <w:szCs w:val="28"/>
        </w:rPr>
        <w:t>турные произведения являются свое</w:t>
      </w:r>
      <w:r w:rsidR="00E96431" w:rsidRPr="001E1EB9">
        <w:rPr>
          <w:rFonts w:ascii="Times New Roman" w:hAnsi="Times New Roman" w:cs="Times New Roman"/>
          <w:sz w:val="28"/>
          <w:szCs w:val="28"/>
        </w:rPr>
        <w:t>образными и доступными ребенку «аккумуляторами» эстетического мировидения. В ходе их восприятия ребенок создает особую систему образов, позволяющих ему схватывать индивиду</w:t>
      </w:r>
      <w:r w:rsidR="00C415B6">
        <w:rPr>
          <w:rFonts w:ascii="Times New Roman" w:hAnsi="Times New Roman" w:cs="Times New Roman"/>
          <w:sz w:val="28"/>
          <w:szCs w:val="28"/>
        </w:rPr>
        <w:t>альность и самобытность явлений</w:t>
      </w:r>
      <w:r w:rsidR="00E96431" w:rsidRPr="001E1EB9">
        <w:rPr>
          <w:rFonts w:ascii="Times New Roman" w:hAnsi="Times New Roman" w:cs="Times New Roman"/>
          <w:sz w:val="28"/>
          <w:szCs w:val="28"/>
        </w:rPr>
        <w:t xml:space="preserve"> действительности в некотором целостном художественном контексте.</w:t>
      </w:r>
      <w:r w:rsidR="00B84607" w:rsidRPr="001E1EB9">
        <w:rPr>
          <w:rFonts w:ascii="Times New Roman" w:hAnsi="Times New Roman" w:cs="Times New Roman"/>
          <w:sz w:val="28"/>
          <w:szCs w:val="28"/>
        </w:rPr>
        <w:t xml:space="preserve"> Помимо этого, восприятие литературных произведений может быть построено как синтетическая форма освоения ребенком мира художественной культуры.</w:t>
      </w:r>
      <w:r w:rsidR="00062BD0" w:rsidRPr="001E1EB9">
        <w:rPr>
          <w:rFonts w:ascii="Times New Roman" w:hAnsi="Times New Roman" w:cs="Times New Roman"/>
          <w:sz w:val="28"/>
          <w:szCs w:val="28"/>
        </w:rPr>
        <w:t xml:space="preserve"> Оно способно включить в себя самые различные художественные виды деятельности – рисование, пантомимические </w:t>
      </w:r>
      <w:r w:rsidRPr="001E1EB9">
        <w:rPr>
          <w:rFonts w:ascii="Times New Roman" w:hAnsi="Times New Roman" w:cs="Times New Roman"/>
          <w:sz w:val="28"/>
          <w:szCs w:val="28"/>
        </w:rPr>
        <w:t>движения, слушание музыки и др. Н</w:t>
      </w:r>
      <w:r w:rsidR="00062BD0" w:rsidRPr="001E1EB9">
        <w:rPr>
          <w:rFonts w:ascii="Times New Roman" w:hAnsi="Times New Roman" w:cs="Times New Roman"/>
          <w:sz w:val="28"/>
          <w:szCs w:val="28"/>
        </w:rPr>
        <w:t>аконец</w:t>
      </w:r>
      <w:r w:rsidR="00C415B6">
        <w:rPr>
          <w:rFonts w:ascii="Times New Roman" w:hAnsi="Times New Roman" w:cs="Times New Roman"/>
          <w:sz w:val="28"/>
          <w:szCs w:val="28"/>
        </w:rPr>
        <w:t>,</w:t>
      </w:r>
      <w:r w:rsidR="00062BD0" w:rsidRPr="001E1EB9">
        <w:rPr>
          <w:rFonts w:ascii="Times New Roman" w:hAnsi="Times New Roman" w:cs="Times New Roman"/>
          <w:sz w:val="28"/>
          <w:szCs w:val="28"/>
        </w:rPr>
        <w:t xml:space="preserve"> литературное произведение в силу своей специфики может стать «идеальным» поводом и предметом для содержательного диалога</w:t>
      </w:r>
      <w:r w:rsidRPr="001E1EB9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Pr="001E1EB9">
        <w:rPr>
          <w:rFonts w:ascii="Times New Roman" w:hAnsi="Times New Roman" w:cs="Times New Roman"/>
          <w:sz w:val="28"/>
          <w:szCs w:val="28"/>
        </w:rPr>
        <w:t>с</w:t>
      </w:r>
      <w:r w:rsidR="00062BD0" w:rsidRPr="001E1E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62BD0" w:rsidRPr="001E1EB9">
        <w:rPr>
          <w:rFonts w:ascii="Times New Roman" w:hAnsi="Times New Roman" w:cs="Times New Roman"/>
          <w:sz w:val="28"/>
          <w:szCs w:val="28"/>
        </w:rPr>
        <w:t xml:space="preserve"> взрослым и детей друг с другом.</w:t>
      </w:r>
    </w:p>
    <w:p w:rsidR="00526AF9" w:rsidRPr="001E1EB9" w:rsidRDefault="009F56E6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Итак, эстетическое развитие ребенка неразрывно связано с развитием его образного видения. Но и творчество в искусстве есть то самое образное видение, которое, по словам выдающегося русского ученого 19 века А.Н. Веселовского, представляет собой «эстетическое восприятие внутренних образов света, формы и звука – и игру этими образами». В литературной области материалами восприятия и игры являются язык, образы, мотивы, сюжеты и их эволюция. Литературный художественный образ, попадая в сознание ребенка, приобретает новые неожиданные измерения. Он преобразуется, </w:t>
      </w:r>
      <w:proofErr w:type="spellStart"/>
      <w:r w:rsidRPr="001E1EB9">
        <w:rPr>
          <w:rFonts w:ascii="Times New Roman" w:hAnsi="Times New Roman" w:cs="Times New Roman"/>
          <w:sz w:val="28"/>
          <w:szCs w:val="28"/>
        </w:rPr>
        <w:t>довоображается</w:t>
      </w:r>
      <w:proofErr w:type="spellEnd"/>
      <w:r w:rsidRPr="001E1EB9">
        <w:rPr>
          <w:rFonts w:ascii="Times New Roman" w:hAnsi="Times New Roman" w:cs="Times New Roman"/>
          <w:sz w:val="28"/>
          <w:szCs w:val="28"/>
        </w:rPr>
        <w:t>, творится заново, становится игровым. И не потому, что дети используют его в игре, а потому, что он сам становится творческой смысловой игрой.</w:t>
      </w:r>
      <w:r w:rsidR="00526AF9" w:rsidRPr="001E1EB9">
        <w:rPr>
          <w:rFonts w:ascii="Times New Roman" w:hAnsi="Times New Roman" w:cs="Times New Roman"/>
          <w:sz w:val="28"/>
          <w:szCs w:val="28"/>
        </w:rPr>
        <w:t xml:space="preserve"> Это бескорыстная, непредсказуемая, бесконечная, радостная и чудесная игра. Ребенок делается соавтором </w:t>
      </w:r>
      <w:r w:rsidR="00526AF9" w:rsidRPr="001E1EB9">
        <w:rPr>
          <w:rFonts w:ascii="Times New Roman" w:hAnsi="Times New Roman" w:cs="Times New Roman"/>
          <w:sz w:val="28"/>
          <w:szCs w:val="28"/>
        </w:rPr>
        <w:lastRenderedPageBreak/>
        <w:t>литературного произведения, всем своим эстетическим существом преобразуя  художественный образ в новый тип образа – художественно – эстетический.</w:t>
      </w:r>
    </w:p>
    <w:p w:rsidR="00083B26" w:rsidRPr="001E1EB9" w:rsidRDefault="00526AF9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Художественно – эстетический образ – это образ, сотворенный самим ребенком, индивидуально своеобразный, неповторимый. Он субъективно и объективно нов, однако </w:t>
      </w:r>
      <w:r w:rsidR="00C415B6">
        <w:rPr>
          <w:rFonts w:ascii="Times New Roman" w:hAnsi="Times New Roman" w:cs="Times New Roman"/>
          <w:sz w:val="28"/>
          <w:szCs w:val="28"/>
        </w:rPr>
        <w:t xml:space="preserve">при этом не теряет связи и с </w:t>
      </w:r>
      <w:r w:rsidR="008C143F" w:rsidRPr="001E1EB9">
        <w:rPr>
          <w:rFonts w:ascii="Times New Roman" w:hAnsi="Times New Roman" w:cs="Times New Roman"/>
          <w:sz w:val="28"/>
          <w:szCs w:val="28"/>
        </w:rPr>
        <w:t>в</w:t>
      </w:r>
      <w:r w:rsidR="00C415B6">
        <w:rPr>
          <w:rFonts w:ascii="Times New Roman" w:hAnsi="Times New Roman" w:cs="Times New Roman"/>
          <w:sz w:val="28"/>
          <w:szCs w:val="28"/>
        </w:rPr>
        <w:t>з</w:t>
      </w:r>
      <w:r w:rsidRPr="001E1EB9">
        <w:rPr>
          <w:rFonts w:ascii="Times New Roman" w:hAnsi="Times New Roman" w:cs="Times New Roman"/>
          <w:sz w:val="28"/>
          <w:szCs w:val="28"/>
        </w:rPr>
        <w:t>ра</w:t>
      </w:r>
      <w:r w:rsidR="00C415B6">
        <w:rPr>
          <w:rFonts w:ascii="Times New Roman" w:hAnsi="Times New Roman" w:cs="Times New Roman"/>
          <w:sz w:val="28"/>
          <w:szCs w:val="28"/>
        </w:rPr>
        <w:t>с</w:t>
      </w:r>
      <w:r w:rsidRPr="001E1EB9">
        <w:rPr>
          <w:rFonts w:ascii="Times New Roman" w:hAnsi="Times New Roman" w:cs="Times New Roman"/>
          <w:sz w:val="28"/>
          <w:szCs w:val="28"/>
        </w:rPr>
        <w:t xml:space="preserve">тившим его культурным художественным контекстом. Потому такой образ не вырождается в пустое </w:t>
      </w:r>
      <w:r w:rsidR="00C415B6" w:rsidRPr="001E1EB9">
        <w:rPr>
          <w:rFonts w:ascii="Times New Roman" w:hAnsi="Times New Roman" w:cs="Times New Roman"/>
          <w:sz w:val="28"/>
          <w:szCs w:val="28"/>
        </w:rPr>
        <w:t>оригинальничание</w:t>
      </w:r>
      <w:r w:rsidRPr="001E1EB9">
        <w:rPr>
          <w:rFonts w:ascii="Times New Roman" w:hAnsi="Times New Roman" w:cs="Times New Roman"/>
          <w:sz w:val="28"/>
          <w:szCs w:val="28"/>
        </w:rPr>
        <w:t xml:space="preserve">, бессмысленное манипулирование всевозможными признаками. Однако, </w:t>
      </w:r>
      <w:r w:rsidR="00D228B6" w:rsidRPr="001E1EB9">
        <w:rPr>
          <w:rFonts w:ascii="Times New Roman" w:hAnsi="Times New Roman" w:cs="Times New Roman"/>
          <w:sz w:val="28"/>
          <w:szCs w:val="28"/>
        </w:rPr>
        <w:t>он,</w:t>
      </w:r>
      <w:r w:rsidRPr="001E1EB9">
        <w:rPr>
          <w:rFonts w:ascii="Times New Roman" w:hAnsi="Times New Roman" w:cs="Times New Roman"/>
          <w:sz w:val="28"/>
          <w:szCs w:val="28"/>
        </w:rPr>
        <w:t xml:space="preserve"> тем не </w:t>
      </w:r>
      <w:r w:rsidR="00D228B6" w:rsidRPr="001E1EB9">
        <w:rPr>
          <w:rFonts w:ascii="Times New Roman" w:hAnsi="Times New Roman" w:cs="Times New Roman"/>
          <w:sz w:val="28"/>
          <w:szCs w:val="28"/>
        </w:rPr>
        <w:t>менее,</w:t>
      </w:r>
      <w:r w:rsidRPr="001E1EB9">
        <w:rPr>
          <w:rFonts w:ascii="Times New Roman" w:hAnsi="Times New Roman" w:cs="Times New Roman"/>
          <w:sz w:val="28"/>
          <w:szCs w:val="28"/>
        </w:rPr>
        <w:t xml:space="preserve"> художественно не совершенен.</w:t>
      </w:r>
      <w:r w:rsidR="005B301E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7D6B42" w:rsidRPr="001E1EB9">
        <w:rPr>
          <w:rFonts w:ascii="Times New Roman" w:hAnsi="Times New Roman" w:cs="Times New Roman"/>
          <w:sz w:val="28"/>
          <w:szCs w:val="28"/>
        </w:rPr>
        <w:t>(Художественное совершенство детских образов – это счастливая случайность</w:t>
      </w:r>
      <w:r w:rsidR="00D374E5" w:rsidRPr="001E1EB9">
        <w:rPr>
          <w:rFonts w:ascii="Times New Roman" w:hAnsi="Times New Roman" w:cs="Times New Roman"/>
          <w:sz w:val="28"/>
          <w:szCs w:val="28"/>
        </w:rPr>
        <w:t>)</w:t>
      </w:r>
      <w:r w:rsidR="007D6B42" w:rsidRPr="001E1EB9">
        <w:rPr>
          <w:rFonts w:ascii="Times New Roman" w:hAnsi="Times New Roman" w:cs="Times New Roman"/>
          <w:sz w:val="28"/>
          <w:szCs w:val="28"/>
        </w:rPr>
        <w:t>. Сочетание индивидуальной самобытности с культурной «аурой» - именно это определяет сущность творимого ребенком художественно – эстетического образа.</w:t>
      </w:r>
    </w:p>
    <w:p w:rsidR="007D6B42" w:rsidRPr="001E1EB9" w:rsidRDefault="007D6B42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Следует особо выделить одну специфическую черту детского творчества, которое, как замечает </w:t>
      </w:r>
      <w:proofErr w:type="spellStart"/>
      <w:r w:rsidRPr="001E1EB9">
        <w:rPr>
          <w:rFonts w:ascii="Times New Roman" w:hAnsi="Times New Roman" w:cs="Times New Roman"/>
          <w:sz w:val="28"/>
          <w:szCs w:val="28"/>
        </w:rPr>
        <w:t>Л.С.</w:t>
      </w:r>
      <w:r w:rsidR="00D374E5">
        <w:rPr>
          <w:rFonts w:ascii="Times New Roman" w:hAnsi="Times New Roman" w:cs="Times New Roman"/>
          <w:sz w:val="28"/>
          <w:szCs w:val="28"/>
        </w:rPr>
        <w:t>Вы</w:t>
      </w:r>
      <w:r w:rsidRPr="001E1EB9">
        <w:rPr>
          <w:rFonts w:ascii="Times New Roman" w:hAnsi="Times New Roman" w:cs="Times New Roman"/>
          <w:sz w:val="28"/>
          <w:szCs w:val="28"/>
        </w:rPr>
        <w:t>готский</w:t>
      </w:r>
      <w:proofErr w:type="spellEnd"/>
      <w:r w:rsidRPr="001E1EB9">
        <w:rPr>
          <w:rFonts w:ascii="Times New Roman" w:hAnsi="Times New Roman" w:cs="Times New Roman"/>
          <w:sz w:val="28"/>
          <w:szCs w:val="28"/>
        </w:rPr>
        <w:t>, отличается синкретизмом. Иными словами, творчество ребенка еще не дифференцировано строго ни по различным видам искусства, ни по различным формам. В одном художественном действии он сочиняет и представляет то, о чем рассказывает</w:t>
      </w:r>
      <w:r w:rsidR="00D374E5">
        <w:rPr>
          <w:rFonts w:ascii="Times New Roman" w:hAnsi="Times New Roman" w:cs="Times New Roman"/>
          <w:sz w:val="28"/>
          <w:szCs w:val="28"/>
        </w:rPr>
        <w:t>, рисует и одновременно рассказывает</w:t>
      </w:r>
      <w:r w:rsidRPr="001E1EB9">
        <w:rPr>
          <w:rFonts w:ascii="Times New Roman" w:hAnsi="Times New Roman" w:cs="Times New Roman"/>
          <w:sz w:val="28"/>
          <w:szCs w:val="28"/>
        </w:rPr>
        <w:t xml:space="preserve"> о том, что рисует, драматизирует и сочиняет словесный те</w:t>
      </w:r>
      <w:proofErr w:type="gramStart"/>
      <w:r w:rsidRPr="001E1EB9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1E1EB9">
        <w:rPr>
          <w:rFonts w:ascii="Times New Roman" w:hAnsi="Times New Roman" w:cs="Times New Roman"/>
          <w:sz w:val="28"/>
          <w:szCs w:val="28"/>
        </w:rPr>
        <w:t xml:space="preserve">оей роли. </w:t>
      </w:r>
      <w:r w:rsidRPr="00902218">
        <w:rPr>
          <w:rFonts w:ascii="Times New Roman" w:hAnsi="Times New Roman" w:cs="Times New Roman"/>
          <w:sz w:val="28"/>
          <w:szCs w:val="28"/>
        </w:rPr>
        <w:t>Синкретизм и выявляет общий корень, из которого вычленяются отдельные виды детского искусства.</w:t>
      </w:r>
    </w:p>
    <w:p w:rsidR="007D6B42" w:rsidRPr="001E1EB9" w:rsidRDefault="007D6B42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Этим общим корнем как раз и является игра, своего рода подготовительная ступень художественного творчества. Но даже тогда, когда из общей синкретичной игры выделяются отдельные, более или менее самостоятельные</w:t>
      </w:r>
      <w:r w:rsidR="00E871D2" w:rsidRPr="001E1EB9">
        <w:rPr>
          <w:rFonts w:ascii="Times New Roman" w:hAnsi="Times New Roman" w:cs="Times New Roman"/>
          <w:sz w:val="28"/>
          <w:szCs w:val="28"/>
        </w:rPr>
        <w:t xml:space="preserve"> виды детского творчества, как рисование, драматизация, сочинения, даже и тогда каждый вид охотно впитывает в себя </w:t>
      </w:r>
      <w:r w:rsidR="00D374E5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E871D2" w:rsidRPr="001E1EB9">
        <w:rPr>
          <w:rFonts w:ascii="Times New Roman" w:hAnsi="Times New Roman" w:cs="Times New Roman"/>
          <w:sz w:val="28"/>
          <w:szCs w:val="28"/>
        </w:rPr>
        <w:t>других видов.</w:t>
      </w:r>
    </w:p>
    <w:p w:rsidR="00E871D2" w:rsidRPr="001E1EB9" w:rsidRDefault="00E871D2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Итак, сформулируем основные цели художественно-эстетического развития дошкольников:</w:t>
      </w:r>
    </w:p>
    <w:p w:rsidR="00E871D2" w:rsidRPr="001E1EB9" w:rsidRDefault="00902218" w:rsidP="008405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871D2" w:rsidRPr="001E1EB9">
        <w:rPr>
          <w:rFonts w:ascii="Times New Roman" w:hAnsi="Times New Roman" w:cs="Times New Roman"/>
          <w:sz w:val="28"/>
          <w:szCs w:val="28"/>
        </w:rPr>
        <w:t>азвитие способности эстет</w:t>
      </w:r>
      <w:r w:rsidR="00D374E5">
        <w:rPr>
          <w:rFonts w:ascii="Times New Roman" w:hAnsi="Times New Roman" w:cs="Times New Roman"/>
          <w:sz w:val="28"/>
          <w:szCs w:val="28"/>
        </w:rPr>
        <w:t>ического мировидения;</w:t>
      </w:r>
    </w:p>
    <w:p w:rsidR="00E871D2" w:rsidRPr="001E1EB9" w:rsidRDefault="00902218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01E" w:rsidRPr="001E1EB9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="00D374E5">
        <w:rPr>
          <w:rFonts w:ascii="Times New Roman" w:hAnsi="Times New Roman" w:cs="Times New Roman"/>
          <w:sz w:val="28"/>
          <w:szCs w:val="28"/>
        </w:rPr>
        <w:t>к миру искусства;</w:t>
      </w:r>
    </w:p>
    <w:p w:rsidR="00E871D2" w:rsidRPr="001E1EB9" w:rsidRDefault="00902218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871D2" w:rsidRPr="001E1EB9">
        <w:rPr>
          <w:rFonts w:ascii="Times New Roman" w:hAnsi="Times New Roman" w:cs="Times New Roman"/>
          <w:sz w:val="28"/>
          <w:szCs w:val="28"/>
        </w:rPr>
        <w:t>азвитие художественн</w:t>
      </w:r>
      <w:r w:rsidR="00D374E5" w:rsidRPr="001E1EB9">
        <w:rPr>
          <w:rFonts w:ascii="Times New Roman" w:hAnsi="Times New Roman" w:cs="Times New Roman"/>
          <w:sz w:val="28"/>
          <w:szCs w:val="28"/>
        </w:rPr>
        <w:t>о -</w:t>
      </w:r>
      <w:r w:rsidR="00D374E5">
        <w:rPr>
          <w:rFonts w:ascii="Times New Roman" w:hAnsi="Times New Roman" w:cs="Times New Roman"/>
          <w:sz w:val="28"/>
          <w:szCs w:val="28"/>
        </w:rPr>
        <w:t xml:space="preserve"> творческих способностей.</w:t>
      </w:r>
    </w:p>
    <w:p w:rsidR="00E871D2" w:rsidRPr="001E1EB9" w:rsidRDefault="00E871D2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Ведущая особенность эстетического восприятия – его творческий характер, который выражается в субъективно – пристрастном и активно – преобразующем отношении ребенка к художественному произведению. Программы дошкольные и школьные должны строит</w:t>
      </w:r>
      <w:r w:rsidR="00D374E5">
        <w:rPr>
          <w:rFonts w:ascii="Times New Roman" w:hAnsi="Times New Roman" w:cs="Times New Roman"/>
          <w:sz w:val="28"/>
          <w:szCs w:val="28"/>
        </w:rPr>
        <w:t>ь</w:t>
      </w:r>
      <w:r w:rsidRPr="001E1EB9">
        <w:rPr>
          <w:rFonts w:ascii="Times New Roman" w:hAnsi="Times New Roman" w:cs="Times New Roman"/>
          <w:sz w:val="28"/>
          <w:szCs w:val="28"/>
        </w:rPr>
        <w:t>ся на творческом восприятии мира.</w:t>
      </w:r>
    </w:p>
    <w:p w:rsidR="00E871D2" w:rsidRPr="001E1EB9" w:rsidRDefault="00E871D2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Художественная культура поистине является феноменом педагогического процесса: выражая общечеловеческие ценности и своеобразие национального менталитета и отражая весь окружающий нас мир</w:t>
      </w:r>
      <w:r w:rsidR="005B301E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Pr="001E1EB9">
        <w:rPr>
          <w:rFonts w:ascii="Times New Roman" w:hAnsi="Times New Roman" w:cs="Times New Roman"/>
          <w:sz w:val="28"/>
          <w:szCs w:val="28"/>
        </w:rPr>
        <w:t>(природу, социальную жизнь, внутренний мир человека и др.), она оказывает огромное влияние на форм</w:t>
      </w:r>
      <w:r w:rsidR="003A683D" w:rsidRPr="001E1EB9">
        <w:rPr>
          <w:rFonts w:ascii="Times New Roman" w:hAnsi="Times New Roman" w:cs="Times New Roman"/>
          <w:sz w:val="28"/>
          <w:szCs w:val="28"/>
        </w:rPr>
        <w:t>ирование духовной жизни ребенка, развитие его интеллекта и эмоций, потребности в общении и творческих способностей.</w:t>
      </w:r>
    </w:p>
    <w:p w:rsidR="003A683D" w:rsidRPr="001E1EB9" w:rsidRDefault="003A683D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Все воспитание художественное, эстетическое построено на пересечении искусства, его средств, возможностей и личности ребенка. К великому сожалению, ни дошкольное, ни школьное воспитан</w:t>
      </w:r>
      <w:r w:rsidR="008C143F" w:rsidRPr="001E1EB9">
        <w:rPr>
          <w:rFonts w:ascii="Times New Roman" w:hAnsi="Times New Roman" w:cs="Times New Roman"/>
          <w:sz w:val="28"/>
          <w:szCs w:val="28"/>
        </w:rPr>
        <w:t>и</w:t>
      </w:r>
      <w:r w:rsidRPr="001E1EB9">
        <w:rPr>
          <w:rFonts w:ascii="Times New Roman" w:hAnsi="Times New Roman" w:cs="Times New Roman"/>
          <w:sz w:val="28"/>
          <w:szCs w:val="28"/>
        </w:rPr>
        <w:t>е не использует по-настоящему искусство и не доходит</w:t>
      </w:r>
      <w:r w:rsidR="008C143F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Pr="001E1EB9">
        <w:rPr>
          <w:rFonts w:ascii="Times New Roman" w:hAnsi="Times New Roman" w:cs="Times New Roman"/>
          <w:sz w:val="28"/>
          <w:szCs w:val="28"/>
        </w:rPr>
        <w:t>до каждой личности.</w:t>
      </w:r>
    </w:p>
    <w:p w:rsidR="00913872" w:rsidRPr="001E1EB9" w:rsidRDefault="003A683D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>Наблюдения писателей, живописцев, музыкантов, деятелей театра,</w:t>
      </w:r>
      <w:r w:rsidR="008C143F" w:rsidRPr="001E1EB9">
        <w:rPr>
          <w:rFonts w:ascii="Times New Roman" w:hAnsi="Times New Roman" w:cs="Times New Roman"/>
          <w:sz w:val="28"/>
          <w:szCs w:val="28"/>
        </w:rPr>
        <w:t xml:space="preserve"> данные ряда исследований, проведенных психологами, делают более </w:t>
      </w:r>
      <w:r w:rsidR="008C143F" w:rsidRPr="001E1EB9">
        <w:rPr>
          <w:rFonts w:ascii="Times New Roman" w:hAnsi="Times New Roman" w:cs="Times New Roman"/>
          <w:sz w:val="28"/>
          <w:szCs w:val="28"/>
        </w:rPr>
        <w:lastRenderedPageBreak/>
        <w:t>дифференцированной картину психологических условий, обеспечивающих худож</w:t>
      </w:r>
      <w:r w:rsidR="00C6550B" w:rsidRPr="001E1EB9">
        <w:rPr>
          <w:rFonts w:ascii="Times New Roman" w:hAnsi="Times New Roman" w:cs="Times New Roman"/>
          <w:sz w:val="28"/>
          <w:szCs w:val="28"/>
        </w:rPr>
        <w:t>ественный эф</w:t>
      </w:r>
      <w:r w:rsidR="008C143F" w:rsidRPr="001E1EB9">
        <w:rPr>
          <w:rFonts w:ascii="Times New Roman" w:hAnsi="Times New Roman" w:cs="Times New Roman"/>
          <w:sz w:val="28"/>
          <w:szCs w:val="28"/>
        </w:rPr>
        <w:t>фект. Укажем на некоторые составляющие этих условий хотя бы в виде перечисления: полное слияние чувственного и мыслительного (Белинский, Толстой), выразительного и</w:t>
      </w:r>
      <w:r w:rsidR="00EA747E" w:rsidRPr="001E1EB9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8C143F" w:rsidRPr="001E1EB9">
        <w:rPr>
          <w:rFonts w:ascii="Times New Roman" w:hAnsi="Times New Roman" w:cs="Times New Roman"/>
          <w:sz w:val="28"/>
          <w:szCs w:val="28"/>
        </w:rPr>
        <w:t xml:space="preserve"> (Роден, Пушкин, Станиславский), </w:t>
      </w:r>
      <w:r w:rsidR="00EA747E" w:rsidRPr="001E1EB9">
        <w:rPr>
          <w:rFonts w:ascii="Times New Roman" w:hAnsi="Times New Roman" w:cs="Times New Roman"/>
          <w:sz w:val="28"/>
          <w:szCs w:val="28"/>
        </w:rPr>
        <w:t>са</w:t>
      </w:r>
      <w:r w:rsidR="00706547" w:rsidRPr="001E1EB9">
        <w:rPr>
          <w:rFonts w:ascii="Times New Roman" w:hAnsi="Times New Roman" w:cs="Times New Roman"/>
          <w:sz w:val="28"/>
          <w:szCs w:val="28"/>
        </w:rPr>
        <w:t>мореализации и объективации</w:t>
      </w:r>
      <w:r w:rsidR="00EA747E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706547" w:rsidRPr="001E1EB9">
        <w:rPr>
          <w:rFonts w:ascii="Times New Roman" w:hAnsi="Times New Roman" w:cs="Times New Roman"/>
          <w:sz w:val="28"/>
          <w:szCs w:val="28"/>
        </w:rPr>
        <w:t>(Чехов, Мопассан</w:t>
      </w:r>
      <w:r w:rsidR="00EA747E" w:rsidRPr="001E1EB9">
        <w:rPr>
          <w:rFonts w:ascii="Times New Roman" w:hAnsi="Times New Roman" w:cs="Times New Roman"/>
          <w:sz w:val="28"/>
          <w:szCs w:val="28"/>
        </w:rPr>
        <w:t>) единство непосредственности и самоконтроля (Гоголь, Шаляпин, Леонидов);</w:t>
      </w:r>
      <w:r w:rsidR="007C7D51">
        <w:rPr>
          <w:rFonts w:ascii="Times New Roman" w:hAnsi="Times New Roman" w:cs="Times New Roman"/>
          <w:sz w:val="28"/>
          <w:szCs w:val="28"/>
        </w:rPr>
        <w:t xml:space="preserve"> </w:t>
      </w:r>
      <w:r w:rsidR="00EA747E" w:rsidRPr="001E1EB9">
        <w:rPr>
          <w:rFonts w:ascii="Times New Roman" w:hAnsi="Times New Roman" w:cs="Times New Roman"/>
          <w:sz w:val="28"/>
          <w:szCs w:val="28"/>
        </w:rPr>
        <w:t>большая психологическая реальность художественного представления, чем обычного восприятия (Гете, Эйзенштейн); концентрированность и синестезия отдельных жизненных свойств в художественно</w:t>
      </w:r>
      <w:r w:rsidR="00706547" w:rsidRPr="001E1EB9">
        <w:rPr>
          <w:rFonts w:ascii="Times New Roman" w:hAnsi="Times New Roman" w:cs="Times New Roman"/>
          <w:sz w:val="28"/>
          <w:szCs w:val="28"/>
        </w:rPr>
        <w:t>м целом (Короленко, Левитан, Довженко</w:t>
      </w:r>
      <w:proofErr w:type="gramStart"/>
      <w:r w:rsidR="00EA747E" w:rsidRPr="001E1EB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A747E" w:rsidRPr="001E1EB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EA747E" w:rsidRPr="001E1EB9">
        <w:rPr>
          <w:rFonts w:ascii="Times New Roman" w:hAnsi="Times New Roman" w:cs="Times New Roman"/>
          <w:sz w:val="28"/>
          <w:szCs w:val="28"/>
        </w:rPr>
        <w:t>статическая и д</w:t>
      </w:r>
      <w:r w:rsidR="00C30EFD" w:rsidRPr="001E1EB9">
        <w:rPr>
          <w:rFonts w:ascii="Times New Roman" w:hAnsi="Times New Roman" w:cs="Times New Roman"/>
          <w:sz w:val="28"/>
          <w:szCs w:val="28"/>
        </w:rPr>
        <w:t>и</w:t>
      </w:r>
      <w:r w:rsidR="00EA747E" w:rsidRPr="001E1EB9">
        <w:rPr>
          <w:rFonts w:ascii="Times New Roman" w:hAnsi="Times New Roman" w:cs="Times New Roman"/>
          <w:sz w:val="28"/>
          <w:szCs w:val="28"/>
        </w:rPr>
        <w:t>намическая смысловая композиция художественных воздействий (</w:t>
      </w:r>
      <w:r w:rsidR="00706547" w:rsidRPr="001E1EB9">
        <w:rPr>
          <w:rFonts w:ascii="Times New Roman" w:hAnsi="Times New Roman" w:cs="Times New Roman"/>
          <w:sz w:val="28"/>
          <w:szCs w:val="28"/>
        </w:rPr>
        <w:t>Асафьев, Яхонтов, Артобо</w:t>
      </w:r>
      <w:r w:rsidR="00C30EFD" w:rsidRPr="001E1EB9">
        <w:rPr>
          <w:rFonts w:ascii="Times New Roman" w:hAnsi="Times New Roman" w:cs="Times New Roman"/>
          <w:sz w:val="28"/>
          <w:szCs w:val="28"/>
        </w:rPr>
        <w:t>левский); перевес «показа» дем</w:t>
      </w:r>
      <w:r w:rsidR="00706547" w:rsidRPr="001E1EB9">
        <w:rPr>
          <w:rFonts w:ascii="Times New Roman" w:hAnsi="Times New Roman" w:cs="Times New Roman"/>
          <w:sz w:val="28"/>
          <w:szCs w:val="28"/>
        </w:rPr>
        <w:t>онстрации над авторской интерпре</w:t>
      </w:r>
      <w:r w:rsidR="00C30EFD" w:rsidRPr="001E1EB9">
        <w:rPr>
          <w:rFonts w:ascii="Times New Roman" w:hAnsi="Times New Roman" w:cs="Times New Roman"/>
          <w:sz w:val="28"/>
          <w:szCs w:val="28"/>
        </w:rPr>
        <w:t>таци</w:t>
      </w:r>
      <w:r w:rsidR="00706547" w:rsidRPr="001E1EB9">
        <w:rPr>
          <w:rFonts w:ascii="Times New Roman" w:hAnsi="Times New Roman" w:cs="Times New Roman"/>
          <w:sz w:val="28"/>
          <w:szCs w:val="28"/>
        </w:rPr>
        <w:t xml:space="preserve">ей (Герцен, Салтыков-Щедрин, Горький), </w:t>
      </w:r>
      <w:proofErr w:type="spellStart"/>
      <w:r w:rsidR="00706547" w:rsidRPr="001E1EB9"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 w:rsidR="00706547" w:rsidRPr="001E1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6547" w:rsidRPr="001E1EB9">
        <w:rPr>
          <w:rFonts w:ascii="Times New Roman" w:hAnsi="Times New Roman" w:cs="Times New Roman"/>
          <w:sz w:val="28"/>
          <w:szCs w:val="28"/>
        </w:rPr>
        <w:t>многосоставность</w:t>
      </w:r>
      <w:proofErr w:type="spellEnd"/>
      <w:r w:rsidR="00706547" w:rsidRPr="001E1EB9">
        <w:rPr>
          <w:rFonts w:ascii="Times New Roman" w:hAnsi="Times New Roman" w:cs="Times New Roman"/>
          <w:sz w:val="28"/>
          <w:szCs w:val="28"/>
        </w:rPr>
        <w:t xml:space="preserve"> художественного воздействия (Прокофьев, Эйзенштейн, </w:t>
      </w:r>
      <w:proofErr w:type="spellStart"/>
      <w:r w:rsidR="00706547" w:rsidRPr="001E1EB9">
        <w:rPr>
          <w:rFonts w:ascii="Times New Roman" w:hAnsi="Times New Roman" w:cs="Times New Roman"/>
          <w:sz w:val="28"/>
          <w:szCs w:val="28"/>
        </w:rPr>
        <w:t>Мазель</w:t>
      </w:r>
      <w:proofErr w:type="spellEnd"/>
      <w:r w:rsidR="00706547" w:rsidRPr="001E1EB9">
        <w:rPr>
          <w:rFonts w:ascii="Times New Roman" w:hAnsi="Times New Roman" w:cs="Times New Roman"/>
          <w:sz w:val="28"/>
          <w:szCs w:val="28"/>
        </w:rPr>
        <w:t xml:space="preserve">); «загадочность», </w:t>
      </w:r>
      <w:proofErr w:type="spellStart"/>
      <w:r w:rsidR="00706547" w:rsidRPr="001E1EB9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="00706547" w:rsidRPr="001E1EB9">
        <w:rPr>
          <w:rFonts w:ascii="Times New Roman" w:hAnsi="Times New Roman" w:cs="Times New Roman"/>
          <w:sz w:val="28"/>
          <w:szCs w:val="28"/>
        </w:rPr>
        <w:t xml:space="preserve"> художественного высказывания (Гете, Пушкин, Достоевский).</w:t>
      </w:r>
      <w:proofErr w:type="gramEnd"/>
      <w:r w:rsidR="00706547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7C7D51">
        <w:rPr>
          <w:rFonts w:ascii="Times New Roman" w:hAnsi="Times New Roman" w:cs="Times New Roman"/>
          <w:sz w:val="28"/>
          <w:szCs w:val="28"/>
        </w:rPr>
        <w:t>Психологические истоки «художественности» музыки Б.М. Теплов видел в «эмоциональной отзывчивости» человека н</w:t>
      </w:r>
      <w:r w:rsidR="00706547" w:rsidRPr="001E1EB9">
        <w:rPr>
          <w:rFonts w:ascii="Times New Roman" w:hAnsi="Times New Roman" w:cs="Times New Roman"/>
          <w:sz w:val="28"/>
          <w:szCs w:val="28"/>
        </w:rPr>
        <w:t>а музыкальное звучание</w:t>
      </w:r>
      <w:r w:rsidR="007C7D51">
        <w:rPr>
          <w:rFonts w:ascii="Times New Roman" w:hAnsi="Times New Roman" w:cs="Times New Roman"/>
          <w:sz w:val="28"/>
          <w:szCs w:val="28"/>
        </w:rPr>
        <w:t>.</w:t>
      </w:r>
      <w:r w:rsidR="00706547" w:rsidRPr="001E1EB9">
        <w:rPr>
          <w:rFonts w:ascii="Times New Roman" w:hAnsi="Times New Roman" w:cs="Times New Roman"/>
          <w:sz w:val="28"/>
          <w:szCs w:val="28"/>
        </w:rPr>
        <w:t xml:space="preserve"> С.А.</w:t>
      </w:r>
      <w:r w:rsidR="00C6550B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706547" w:rsidRPr="001E1EB9">
        <w:rPr>
          <w:rFonts w:ascii="Times New Roman" w:hAnsi="Times New Roman" w:cs="Times New Roman"/>
          <w:sz w:val="28"/>
          <w:szCs w:val="28"/>
        </w:rPr>
        <w:t>Рубинштейн считал, что сам перевод жизненного отношения личности в систему связей и отношений, выработанных искусством, сообщает ему универсальность, общественную значимость. В работах И.Л.</w:t>
      </w:r>
      <w:r w:rsidR="00C6550B" w:rsidRPr="001E1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547" w:rsidRPr="001E1EB9">
        <w:rPr>
          <w:rFonts w:ascii="Times New Roman" w:hAnsi="Times New Roman" w:cs="Times New Roman"/>
          <w:sz w:val="28"/>
          <w:szCs w:val="28"/>
        </w:rPr>
        <w:t>Вахнянской</w:t>
      </w:r>
      <w:proofErr w:type="spellEnd"/>
      <w:r w:rsidR="00706547" w:rsidRPr="001E1EB9">
        <w:rPr>
          <w:rFonts w:ascii="Times New Roman" w:hAnsi="Times New Roman" w:cs="Times New Roman"/>
          <w:sz w:val="28"/>
          <w:szCs w:val="28"/>
        </w:rPr>
        <w:t>, ряда других авторов раскрыта роль «эмоциональног</w:t>
      </w:r>
      <w:r w:rsidR="00C6550B" w:rsidRPr="001E1EB9">
        <w:rPr>
          <w:rFonts w:ascii="Times New Roman" w:hAnsi="Times New Roman" w:cs="Times New Roman"/>
          <w:sz w:val="28"/>
          <w:szCs w:val="28"/>
        </w:rPr>
        <w:t>о</w:t>
      </w:r>
      <w:r w:rsidR="00706547" w:rsidRPr="001E1EB9">
        <w:rPr>
          <w:rFonts w:ascii="Times New Roman" w:hAnsi="Times New Roman" w:cs="Times New Roman"/>
          <w:sz w:val="28"/>
          <w:szCs w:val="28"/>
        </w:rPr>
        <w:t xml:space="preserve"> общения» как существенного психологического</w:t>
      </w:r>
      <w:r w:rsidR="00913872" w:rsidRPr="001E1EB9">
        <w:rPr>
          <w:rFonts w:ascii="Times New Roman" w:hAnsi="Times New Roman" w:cs="Times New Roman"/>
          <w:sz w:val="28"/>
          <w:szCs w:val="28"/>
        </w:rPr>
        <w:t xml:space="preserve"> условия личностного отношения к предмету и самой художественной деятельности.</w:t>
      </w:r>
    </w:p>
    <w:p w:rsidR="00111198" w:rsidRDefault="001D2C68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3872" w:rsidRPr="001E1EB9">
        <w:rPr>
          <w:rFonts w:ascii="Times New Roman" w:hAnsi="Times New Roman" w:cs="Times New Roman"/>
          <w:sz w:val="28"/>
          <w:szCs w:val="28"/>
        </w:rPr>
        <w:t>скусство и вообще э</w:t>
      </w:r>
      <w:r w:rsidR="00472BB1">
        <w:rPr>
          <w:rFonts w:ascii="Times New Roman" w:hAnsi="Times New Roman" w:cs="Times New Roman"/>
          <w:sz w:val="28"/>
          <w:szCs w:val="28"/>
        </w:rPr>
        <w:t>с</w:t>
      </w:r>
      <w:r w:rsidR="00913872" w:rsidRPr="001E1EB9">
        <w:rPr>
          <w:rFonts w:ascii="Times New Roman" w:hAnsi="Times New Roman" w:cs="Times New Roman"/>
          <w:sz w:val="28"/>
          <w:szCs w:val="28"/>
        </w:rPr>
        <w:t>т</w:t>
      </w:r>
      <w:r w:rsidR="00472BB1">
        <w:rPr>
          <w:rFonts w:ascii="Times New Roman" w:hAnsi="Times New Roman" w:cs="Times New Roman"/>
          <w:sz w:val="28"/>
          <w:szCs w:val="28"/>
        </w:rPr>
        <w:t>ет</w:t>
      </w:r>
      <w:r w:rsidR="00913872" w:rsidRPr="001E1EB9">
        <w:rPr>
          <w:rFonts w:ascii="Times New Roman" w:hAnsi="Times New Roman" w:cs="Times New Roman"/>
          <w:sz w:val="28"/>
          <w:szCs w:val="28"/>
        </w:rPr>
        <w:t>ическое развитие мо</w:t>
      </w:r>
      <w:r w:rsidR="00C6550B" w:rsidRPr="001E1EB9">
        <w:rPr>
          <w:rFonts w:ascii="Times New Roman" w:hAnsi="Times New Roman" w:cs="Times New Roman"/>
          <w:sz w:val="28"/>
          <w:szCs w:val="28"/>
        </w:rPr>
        <w:t>жет и должно играть в нашей сис</w:t>
      </w:r>
      <w:r w:rsidR="00913872" w:rsidRPr="001E1EB9">
        <w:rPr>
          <w:rFonts w:ascii="Times New Roman" w:hAnsi="Times New Roman" w:cs="Times New Roman"/>
          <w:sz w:val="28"/>
          <w:szCs w:val="28"/>
        </w:rPr>
        <w:t>теме образования гораздо более серьезную роль уже сегодня. И начиная с детского сада, с самого нежного возраста.</w:t>
      </w:r>
      <w:r w:rsidR="00570D21" w:rsidRPr="001E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B9" w:rsidRPr="001E1EB9" w:rsidRDefault="00570D21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0A00ED" w:rsidRPr="001E1EB9">
        <w:rPr>
          <w:rFonts w:ascii="Times New Roman" w:hAnsi="Times New Roman" w:cs="Times New Roman"/>
          <w:sz w:val="28"/>
          <w:szCs w:val="28"/>
        </w:rPr>
        <w:t xml:space="preserve"> </w:t>
      </w:r>
      <w:r w:rsidR="004E5799" w:rsidRPr="001E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B9" w:rsidRPr="00111198" w:rsidRDefault="001E1EB9" w:rsidP="00840581">
      <w:pPr>
        <w:pStyle w:val="Style11"/>
        <w:widowControl/>
        <w:ind w:firstLine="567"/>
        <w:jc w:val="center"/>
        <w:rPr>
          <w:rStyle w:val="FontStyle18"/>
          <w:i/>
          <w:sz w:val="28"/>
          <w:szCs w:val="28"/>
        </w:rPr>
      </w:pPr>
      <w:r w:rsidRPr="00111198">
        <w:rPr>
          <w:rStyle w:val="FontStyle18"/>
          <w:i/>
          <w:sz w:val="28"/>
          <w:szCs w:val="28"/>
        </w:rPr>
        <w:t>Литература</w:t>
      </w:r>
    </w:p>
    <w:p w:rsidR="001E1EB9" w:rsidRDefault="00111198" w:rsidP="00840581">
      <w:pPr>
        <w:pStyle w:val="Style2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567"/>
        <w:rPr>
          <w:rStyle w:val="FontStyle14"/>
          <w:iCs w:val="0"/>
          <w:sz w:val="28"/>
          <w:szCs w:val="28"/>
        </w:rPr>
      </w:pPr>
      <w:r>
        <w:rPr>
          <w:rStyle w:val="FontStyle14"/>
          <w:iCs w:val="0"/>
          <w:sz w:val="28"/>
          <w:szCs w:val="28"/>
        </w:rPr>
        <w:t xml:space="preserve"> </w:t>
      </w:r>
      <w:r w:rsidR="001E1EB9" w:rsidRPr="00111198">
        <w:rPr>
          <w:rStyle w:val="FontStyle14"/>
          <w:iCs w:val="0"/>
          <w:sz w:val="28"/>
          <w:szCs w:val="28"/>
        </w:rPr>
        <w:t xml:space="preserve">Приказ </w:t>
      </w:r>
      <w:proofErr w:type="spellStart"/>
      <w:r w:rsidR="001E1EB9" w:rsidRPr="00111198">
        <w:rPr>
          <w:rStyle w:val="FontStyle14"/>
          <w:iCs w:val="0"/>
          <w:sz w:val="28"/>
          <w:szCs w:val="28"/>
        </w:rPr>
        <w:t>Минобрнауки</w:t>
      </w:r>
      <w:proofErr w:type="spellEnd"/>
      <w:r w:rsidR="001E1EB9" w:rsidRPr="00111198">
        <w:rPr>
          <w:rStyle w:val="FontStyle14"/>
          <w:iCs w:val="0"/>
          <w:sz w:val="28"/>
          <w:szCs w:val="28"/>
        </w:rPr>
        <w:t xml:space="preserve"> РФ от 17.10.2013 г. № 1155 «Об утверждении федерального государственного образовательного стандарта дошкольного образования».</w:t>
      </w:r>
    </w:p>
    <w:p w:rsidR="00111198" w:rsidRPr="00111198" w:rsidRDefault="00111198" w:rsidP="00840581">
      <w:pPr>
        <w:pStyle w:val="Style2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567"/>
        <w:rPr>
          <w:rStyle w:val="FontStyle14"/>
          <w:iCs w:val="0"/>
          <w:sz w:val="28"/>
          <w:szCs w:val="28"/>
        </w:rPr>
      </w:pPr>
      <w:r>
        <w:rPr>
          <w:rStyle w:val="FontStyle14"/>
          <w:iCs w:val="0"/>
          <w:sz w:val="28"/>
          <w:szCs w:val="28"/>
        </w:rPr>
        <w:t xml:space="preserve"> Вересов Н.Н. Культура и творчество</w:t>
      </w:r>
      <w:r w:rsidR="00A11E8D">
        <w:rPr>
          <w:rStyle w:val="FontStyle14"/>
          <w:iCs w:val="0"/>
          <w:sz w:val="28"/>
          <w:szCs w:val="28"/>
        </w:rPr>
        <w:t xml:space="preserve"> </w:t>
      </w:r>
      <w:r>
        <w:rPr>
          <w:rStyle w:val="FontStyle14"/>
          <w:iCs w:val="0"/>
          <w:sz w:val="28"/>
          <w:szCs w:val="28"/>
        </w:rPr>
        <w:t>как психологические идеи</w:t>
      </w:r>
      <w:r w:rsidR="00A11E8D">
        <w:rPr>
          <w:rStyle w:val="FontStyle14"/>
          <w:iCs w:val="0"/>
          <w:sz w:val="28"/>
          <w:szCs w:val="28"/>
        </w:rPr>
        <w:t xml:space="preserve"> // Вопросы психологии. – 1997.- № 4.- С. 20.</w:t>
      </w:r>
    </w:p>
    <w:p w:rsidR="001E1EB9" w:rsidRPr="00111198" w:rsidRDefault="00111198" w:rsidP="00840581">
      <w:pPr>
        <w:pStyle w:val="Style2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567"/>
        <w:rPr>
          <w:rStyle w:val="FontStyle19"/>
          <w:i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1E1EB9" w:rsidRPr="00111198">
        <w:rPr>
          <w:rStyle w:val="FontStyle14"/>
          <w:sz w:val="28"/>
          <w:szCs w:val="28"/>
        </w:rPr>
        <w:t xml:space="preserve">Выготский Л.С. </w:t>
      </w:r>
      <w:r w:rsidR="001E1EB9" w:rsidRPr="00111198">
        <w:rPr>
          <w:rStyle w:val="FontStyle19"/>
          <w:i/>
          <w:sz w:val="28"/>
          <w:szCs w:val="28"/>
        </w:rPr>
        <w:t>Психология искусства / Под ред. В.В. Иванова. М., 1968.</w:t>
      </w:r>
    </w:p>
    <w:p w:rsidR="001E1EB9" w:rsidRDefault="00111198" w:rsidP="00840581">
      <w:pPr>
        <w:pStyle w:val="Style2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567"/>
        <w:rPr>
          <w:rStyle w:val="FontStyle19"/>
          <w:i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1E1EB9" w:rsidRPr="00111198">
        <w:rPr>
          <w:rStyle w:val="FontStyle14"/>
          <w:sz w:val="28"/>
          <w:szCs w:val="28"/>
        </w:rPr>
        <w:t xml:space="preserve">Выготский Л. С. </w:t>
      </w:r>
      <w:r w:rsidR="001E1EB9" w:rsidRPr="00111198">
        <w:rPr>
          <w:rStyle w:val="FontStyle19"/>
          <w:i/>
          <w:sz w:val="28"/>
          <w:szCs w:val="28"/>
        </w:rPr>
        <w:t>Эстетическое воспитание // Выготский Л.С. Пе</w:t>
      </w:r>
      <w:r w:rsidR="001E1EB9" w:rsidRPr="00111198">
        <w:rPr>
          <w:rStyle w:val="FontStyle19"/>
          <w:i/>
          <w:sz w:val="28"/>
          <w:szCs w:val="28"/>
        </w:rPr>
        <w:softHyphen/>
        <w:t>дагогическая психология / Под ред. В.В. Давыдова. М, 1991.</w:t>
      </w:r>
    </w:p>
    <w:p w:rsidR="00A11E8D" w:rsidRDefault="00A11E8D" w:rsidP="00840581">
      <w:pPr>
        <w:pStyle w:val="Style2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567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 xml:space="preserve"> Комарова Т.С. О взаимосвязи искусств в эстетическом воспитании детей // Дошкол</w:t>
      </w:r>
      <w:r w:rsidR="00282ECC">
        <w:rPr>
          <w:rStyle w:val="FontStyle19"/>
          <w:i/>
          <w:sz w:val="28"/>
          <w:szCs w:val="28"/>
        </w:rPr>
        <w:t xml:space="preserve">ьное воспитание. -1995. - № 5. - </w:t>
      </w:r>
      <w:r>
        <w:rPr>
          <w:rStyle w:val="FontStyle19"/>
          <w:i/>
          <w:sz w:val="28"/>
          <w:szCs w:val="28"/>
        </w:rPr>
        <w:t xml:space="preserve">С.47-49. </w:t>
      </w:r>
    </w:p>
    <w:p w:rsidR="001E1EB9" w:rsidRPr="00D44C92" w:rsidRDefault="00D16947" w:rsidP="00D44C92">
      <w:pPr>
        <w:pStyle w:val="Style2"/>
        <w:widowControl/>
        <w:numPr>
          <w:ilvl w:val="0"/>
          <w:numId w:val="1"/>
        </w:numPr>
        <w:tabs>
          <w:tab w:val="left" w:pos="451"/>
        </w:tabs>
        <w:spacing w:line="240" w:lineRule="auto"/>
        <w:ind w:firstLine="567"/>
        <w:jc w:val="left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 xml:space="preserve"> </w:t>
      </w:r>
      <w:r w:rsidRPr="00111198">
        <w:rPr>
          <w:rStyle w:val="FontStyle14"/>
          <w:sz w:val="28"/>
          <w:szCs w:val="28"/>
        </w:rPr>
        <w:t>Лыкова И.А.</w:t>
      </w:r>
      <w:r>
        <w:rPr>
          <w:rStyle w:val="FontStyle14"/>
          <w:sz w:val="28"/>
          <w:szCs w:val="28"/>
        </w:rPr>
        <w:t xml:space="preserve"> Эстетическая коммуникация: целевые ориентиры, задачи. Содержание. Репертуар</w:t>
      </w:r>
      <w:r w:rsidR="00282ECC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>// Управление дошкольным образовательным учреждением</w:t>
      </w:r>
      <w:r w:rsidR="00282ECC">
        <w:rPr>
          <w:rStyle w:val="FontStyle14"/>
          <w:sz w:val="28"/>
          <w:szCs w:val="28"/>
        </w:rPr>
        <w:t>. – 2014. - № 8.- С.34-42.</w:t>
      </w:r>
    </w:p>
    <w:p w:rsidR="00E75850" w:rsidRDefault="00111198" w:rsidP="00840581">
      <w:pPr>
        <w:pStyle w:val="Style2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10" w:firstLine="567"/>
        <w:rPr>
          <w:rStyle w:val="FontStyle19"/>
          <w:i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1E1EB9" w:rsidRPr="00111198">
        <w:rPr>
          <w:rStyle w:val="FontStyle14"/>
          <w:sz w:val="28"/>
          <w:szCs w:val="28"/>
        </w:rPr>
        <w:t xml:space="preserve">Пархоменко И. Т., Радугин А.А. </w:t>
      </w:r>
      <w:r w:rsidR="001E1EB9" w:rsidRPr="00111198">
        <w:rPr>
          <w:rStyle w:val="FontStyle19"/>
          <w:i/>
          <w:sz w:val="28"/>
          <w:szCs w:val="28"/>
        </w:rPr>
        <w:t>Культурология в вопросах и отве</w:t>
      </w:r>
      <w:r w:rsidR="001E1EB9" w:rsidRPr="00111198">
        <w:rPr>
          <w:rStyle w:val="FontStyle19"/>
          <w:i/>
          <w:sz w:val="28"/>
          <w:szCs w:val="28"/>
        </w:rPr>
        <w:softHyphen/>
        <w:t>тах. М., 2001.</w:t>
      </w:r>
    </w:p>
    <w:p w:rsidR="00E75850" w:rsidRDefault="00E75850" w:rsidP="00840581">
      <w:pPr>
        <w:pStyle w:val="Style2"/>
        <w:widowControl/>
        <w:numPr>
          <w:ilvl w:val="0"/>
          <w:numId w:val="2"/>
        </w:numPr>
        <w:tabs>
          <w:tab w:val="left" w:pos="422"/>
        </w:tabs>
        <w:spacing w:line="240" w:lineRule="auto"/>
        <w:ind w:right="10" w:firstLine="567"/>
        <w:rPr>
          <w:rStyle w:val="FontStyle19"/>
          <w:i/>
          <w:sz w:val="28"/>
          <w:szCs w:val="28"/>
        </w:rPr>
      </w:pPr>
      <w:r>
        <w:rPr>
          <w:rStyle w:val="FontStyle19"/>
          <w:i/>
          <w:sz w:val="28"/>
          <w:szCs w:val="28"/>
        </w:rPr>
        <w:t xml:space="preserve"> </w:t>
      </w:r>
      <w:r w:rsidRPr="00E75850">
        <w:rPr>
          <w:rStyle w:val="FontStyle19"/>
          <w:i/>
          <w:sz w:val="28"/>
          <w:szCs w:val="28"/>
        </w:rPr>
        <w:t xml:space="preserve">Чернышевский Н.Г. Александр Сергеевич Пушкин, его жизнь </w:t>
      </w:r>
      <w:r>
        <w:rPr>
          <w:rStyle w:val="FontStyle19"/>
          <w:i/>
          <w:sz w:val="28"/>
          <w:szCs w:val="28"/>
        </w:rPr>
        <w:t>и со</w:t>
      </w:r>
      <w:r w:rsidRPr="00E75850">
        <w:rPr>
          <w:rStyle w:val="FontStyle19"/>
          <w:i/>
          <w:sz w:val="28"/>
          <w:szCs w:val="28"/>
        </w:rPr>
        <w:t xml:space="preserve">чинения. М.: </w:t>
      </w:r>
      <w:proofErr w:type="spellStart"/>
      <w:r w:rsidRPr="00E75850">
        <w:rPr>
          <w:rStyle w:val="FontStyle19"/>
          <w:i/>
          <w:sz w:val="28"/>
          <w:szCs w:val="28"/>
        </w:rPr>
        <w:t>Гослитиздат</w:t>
      </w:r>
      <w:proofErr w:type="spellEnd"/>
      <w:r w:rsidRPr="00E75850">
        <w:rPr>
          <w:rStyle w:val="FontStyle19"/>
          <w:i/>
          <w:sz w:val="28"/>
          <w:szCs w:val="28"/>
        </w:rPr>
        <w:t xml:space="preserve">, 1950. </w:t>
      </w:r>
      <w:r w:rsidRPr="00E75850">
        <w:rPr>
          <w:rStyle w:val="FontStyle19"/>
          <w:i/>
          <w:sz w:val="28"/>
          <w:szCs w:val="28"/>
        </w:rPr>
        <w:cr/>
      </w:r>
    </w:p>
    <w:p w:rsidR="006275B7" w:rsidRPr="00E75850" w:rsidRDefault="006275B7" w:rsidP="006275B7">
      <w:pPr>
        <w:pStyle w:val="Style2"/>
        <w:widowControl/>
        <w:tabs>
          <w:tab w:val="left" w:pos="422"/>
        </w:tabs>
        <w:spacing w:line="240" w:lineRule="auto"/>
        <w:ind w:left="567" w:right="10" w:firstLine="0"/>
        <w:rPr>
          <w:rStyle w:val="FontStyle19"/>
          <w:i/>
          <w:sz w:val="28"/>
          <w:szCs w:val="28"/>
        </w:rPr>
      </w:pPr>
    </w:p>
    <w:p w:rsidR="00DA173A" w:rsidRPr="00111198" w:rsidRDefault="00EE2E28" w:rsidP="008405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1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F52AD8" w:rsidRPr="001111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DA173A" w:rsidRPr="00111198" w:rsidSect="00282E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C3F0C"/>
    <w:multiLevelType w:val="singleLevel"/>
    <w:tmpl w:val="3876838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3A"/>
    <w:rsid w:val="00062BD0"/>
    <w:rsid w:val="00083B26"/>
    <w:rsid w:val="000A00ED"/>
    <w:rsid w:val="000E3C8A"/>
    <w:rsid w:val="00111198"/>
    <w:rsid w:val="001746E2"/>
    <w:rsid w:val="001D2C68"/>
    <w:rsid w:val="001E1EB9"/>
    <w:rsid w:val="00215F4C"/>
    <w:rsid w:val="00282ECC"/>
    <w:rsid w:val="002C0824"/>
    <w:rsid w:val="00302168"/>
    <w:rsid w:val="0034156C"/>
    <w:rsid w:val="003A683D"/>
    <w:rsid w:val="00472BB1"/>
    <w:rsid w:val="00490A91"/>
    <w:rsid w:val="004A71AD"/>
    <w:rsid w:val="004E5799"/>
    <w:rsid w:val="004F09C6"/>
    <w:rsid w:val="00526AF9"/>
    <w:rsid w:val="00570D21"/>
    <w:rsid w:val="005B11E4"/>
    <w:rsid w:val="005B301E"/>
    <w:rsid w:val="006275B7"/>
    <w:rsid w:val="00706547"/>
    <w:rsid w:val="00730714"/>
    <w:rsid w:val="007A44C7"/>
    <w:rsid w:val="007C7D51"/>
    <w:rsid w:val="007D6B42"/>
    <w:rsid w:val="007F0816"/>
    <w:rsid w:val="00840581"/>
    <w:rsid w:val="008C143F"/>
    <w:rsid w:val="00902218"/>
    <w:rsid w:val="00913872"/>
    <w:rsid w:val="00936FAC"/>
    <w:rsid w:val="00950233"/>
    <w:rsid w:val="009D0A64"/>
    <w:rsid w:val="009F56E6"/>
    <w:rsid w:val="00A11E8D"/>
    <w:rsid w:val="00A67A56"/>
    <w:rsid w:val="00B617AC"/>
    <w:rsid w:val="00B84607"/>
    <w:rsid w:val="00C02657"/>
    <w:rsid w:val="00C30EFD"/>
    <w:rsid w:val="00C415B6"/>
    <w:rsid w:val="00C6550B"/>
    <w:rsid w:val="00CF4239"/>
    <w:rsid w:val="00D16947"/>
    <w:rsid w:val="00D21584"/>
    <w:rsid w:val="00D228B6"/>
    <w:rsid w:val="00D374E5"/>
    <w:rsid w:val="00D44C92"/>
    <w:rsid w:val="00DA173A"/>
    <w:rsid w:val="00E75850"/>
    <w:rsid w:val="00E871D2"/>
    <w:rsid w:val="00E90338"/>
    <w:rsid w:val="00E96431"/>
    <w:rsid w:val="00EA747E"/>
    <w:rsid w:val="00EC66DA"/>
    <w:rsid w:val="00EE2E28"/>
    <w:rsid w:val="00EE2E8B"/>
    <w:rsid w:val="00F52AD8"/>
    <w:rsid w:val="00F71325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E1EB9"/>
    <w:pPr>
      <w:widowControl w:val="0"/>
      <w:autoSpaceDE w:val="0"/>
      <w:autoSpaceDN w:val="0"/>
      <w:adjustRightInd w:val="0"/>
      <w:spacing w:after="0" w:line="238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1E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1E1E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E1EB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2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E1EB9"/>
    <w:pPr>
      <w:widowControl w:val="0"/>
      <w:autoSpaceDE w:val="0"/>
      <w:autoSpaceDN w:val="0"/>
      <w:adjustRightInd w:val="0"/>
      <w:spacing w:after="0" w:line="238" w:lineRule="exact"/>
      <w:ind w:firstLine="22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E1EB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a0"/>
    <w:uiPriority w:val="99"/>
    <w:rsid w:val="001E1E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E1EB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62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2018-04-17T07:47:00Z</cp:lastPrinted>
  <dcterms:created xsi:type="dcterms:W3CDTF">2014-11-19T07:15:00Z</dcterms:created>
  <dcterms:modified xsi:type="dcterms:W3CDTF">2018-04-17T07:49:00Z</dcterms:modified>
</cp:coreProperties>
</file>