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C5" w:rsidRDefault="004033C5" w:rsidP="00354BC5">
      <w:pPr>
        <w:ind w:left="-993"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54BC5">
        <w:rPr>
          <w:rFonts w:ascii="Times New Roman" w:hAnsi="Times New Roman"/>
          <w:b/>
          <w:i/>
          <w:sz w:val="28"/>
          <w:szCs w:val="28"/>
          <w:u w:val="single"/>
        </w:rPr>
        <w:t>Исследовательская деятельность как средство художественно-эстетического развития дошкольника</w:t>
      </w:r>
    </w:p>
    <w:p w:rsidR="004033C5" w:rsidRDefault="004033C5" w:rsidP="00D51BDE">
      <w:pPr>
        <w:pStyle w:val="c5"/>
        <w:spacing w:before="0" w:beforeAutospacing="0" w:after="0" w:afterAutospacing="0"/>
        <w:ind w:firstLine="426"/>
        <w:jc w:val="both"/>
        <w:rPr>
          <w:rStyle w:val="c2"/>
          <w:sz w:val="28"/>
          <w:szCs w:val="28"/>
        </w:rPr>
      </w:pPr>
      <w:r w:rsidRPr="00190CD2">
        <w:rPr>
          <w:rStyle w:val="c2"/>
          <w:sz w:val="28"/>
          <w:szCs w:val="28"/>
        </w:rPr>
        <w:t>Проблема развития творческой личности в дошкольном возрасте тесно связана с детским экспериментированием. Если творчество, в широком смысле слова, процесс создания нового, то экспериментирование - творческий поиск, направленный на изучение свойств материалов и предметов.</w:t>
      </w:r>
    </w:p>
    <w:p w:rsidR="004033C5" w:rsidRPr="00190CD2" w:rsidRDefault="004033C5" w:rsidP="00D51BDE">
      <w:pPr>
        <w:pStyle w:val="c5"/>
        <w:spacing w:before="0" w:beforeAutospacing="0" w:after="0" w:afterAutospacing="0"/>
        <w:ind w:firstLine="360"/>
        <w:jc w:val="both"/>
        <w:rPr>
          <w:rStyle w:val="c2"/>
          <w:sz w:val="28"/>
          <w:szCs w:val="28"/>
        </w:rPr>
      </w:pPr>
      <w:r w:rsidRPr="00190CD2">
        <w:rPr>
          <w:rStyle w:val="c2"/>
          <w:sz w:val="28"/>
          <w:szCs w:val="28"/>
        </w:rPr>
        <w:t xml:space="preserve">Экспериментирование дает большие возможности для изучения традиционных изобразительных материалов и тех, которые являются ими потенциально (сок ягод, листва, чайная заварка и др.). Однако, через некоторое время, дети теряют интерес к материалу и действиям с ним. Поэтому задача педагога до того как интерес детей угаснет, нужно решить изобразительную задачу путем использования  выявленных ими свойств материалов и предметов. </w:t>
      </w:r>
    </w:p>
    <w:p w:rsidR="004033C5" w:rsidRPr="00190CD2" w:rsidRDefault="004033C5" w:rsidP="00D51BDE">
      <w:pPr>
        <w:pStyle w:val="c5"/>
        <w:spacing w:before="0" w:beforeAutospacing="0" w:after="0" w:afterAutospacing="0"/>
        <w:ind w:firstLine="180"/>
        <w:jc w:val="both"/>
        <w:rPr>
          <w:rFonts w:ascii="Calibri" w:hAnsi="Calibri"/>
          <w:color w:val="000000"/>
          <w:sz w:val="28"/>
          <w:szCs w:val="28"/>
        </w:rPr>
      </w:pPr>
      <w:r w:rsidRPr="00190CD2">
        <w:rPr>
          <w:rStyle w:val="c2"/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Поставив цель: </w:t>
      </w:r>
      <w:r w:rsidRPr="00190CD2">
        <w:rPr>
          <w:sz w:val="28"/>
          <w:szCs w:val="28"/>
        </w:rPr>
        <w:t>развить художественно-эстетические способности дошкольников</w:t>
      </w:r>
      <w:r>
        <w:rPr>
          <w:sz w:val="28"/>
          <w:szCs w:val="28"/>
        </w:rPr>
        <w:t xml:space="preserve"> средствами исследовательской деятельности</w:t>
      </w:r>
      <w:r w:rsidRPr="00190CD2">
        <w:rPr>
          <w:sz w:val="28"/>
          <w:szCs w:val="28"/>
        </w:rPr>
        <w:t>,</w:t>
      </w:r>
      <w:r>
        <w:t xml:space="preserve"> </w:t>
      </w:r>
      <w:r w:rsidRPr="00190CD2">
        <w:rPr>
          <w:rStyle w:val="c2"/>
          <w:sz w:val="28"/>
          <w:szCs w:val="28"/>
        </w:rPr>
        <w:t xml:space="preserve"> </w:t>
      </w:r>
      <w:r w:rsidRPr="00190CD2">
        <w:rPr>
          <w:rStyle w:val="c0"/>
          <w:color w:val="000000"/>
          <w:sz w:val="28"/>
          <w:szCs w:val="28"/>
        </w:rPr>
        <w:t>реализо</w:t>
      </w:r>
      <w:r>
        <w:rPr>
          <w:rStyle w:val="c0"/>
          <w:color w:val="000000"/>
          <w:sz w:val="28"/>
          <w:szCs w:val="28"/>
        </w:rPr>
        <w:t>вала проект «Необычное рисование</w:t>
      </w:r>
      <w:r w:rsidRPr="00190CD2">
        <w:rPr>
          <w:rStyle w:val="c0"/>
          <w:color w:val="000000"/>
          <w:sz w:val="28"/>
          <w:szCs w:val="28"/>
        </w:rPr>
        <w:t>». В х</w:t>
      </w:r>
      <w:r>
        <w:rPr>
          <w:rStyle w:val="c0"/>
          <w:color w:val="000000"/>
          <w:sz w:val="28"/>
          <w:szCs w:val="28"/>
        </w:rPr>
        <w:t>оде работы  по проекту проводила</w:t>
      </w:r>
      <w:r w:rsidRPr="00190CD2">
        <w:rPr>
          <w:rStyle w:val="c0"/>
          <w:color w:val="000000"/>
          <w:sz w:val="28"/>
          <w:szCs w:val="28"/>
        </w:rPr>
        <w:t xml:space="preserve"> опыты и эксперименты, способствующие развитию наблюдательности, умению сравнивать, анализировать, делать выводы:</w:t>
      </w:r>
    </w:p>
    <w:p w:rsidR="004033C5" w:rsidRDefault="004033C5" w:rsidP="00D51BDE">
      <w:pPr>
        <w:pStyle w:val="c5"/>
        <w:spacing w:before="0" w:beforeAutospacing="0" w:after="0" w:afterAutospacing="0"/>
        <w:ind w:firstLine="180"/>
        <w:jc w:val="both"/>
        <w:rPr>
          <w:rStyle w:val="c0"/>
          <w:color w:val="000000"/>
          <w:sz w:val="28"/>
          <w:szCs w:val="28"/>
        </w:rPr>
      </w:pPr>
      <w:r w:rsidRPr="00190CD2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- «Секретное письмо» (рисование невидимыми чернилами);</w:t>
      </w:r>
    </w:p>
    <w:p w:rsidR="004033C5" w:rsidRDefault="004033C5" w:rsidP="00D51BDE">
      <w:pPr>
        <w:pStyle w:val="c5"/>
        <w:spacing w:before="0" w:beforeAutospacing="0" w:after="0" w:afterAutospacing="0"/>
        <w:ind w:firstLine="18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рисование при помощи ниток, мыльной пены и др.</w:t>
      </w:r>
    </w:p>
    <w:p w:rsidR="004033C5" w:rsidRDefault="004033C5" w:rsidP="00D51B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33C5" w:rsidRDefault="004033C5" w:rsidP="00D51B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95ACE">
        <w:rPr>
          <w:rFonts w:ascii="Times New Roman" w:hAnsi="Times New Roman"/>
          <w:sz w:val="28"/>
          <w:szCs w:val="28"/>
        </w:rPr>
        <w:t>Задачи проекта:</w:t>
      </w:r>
    </w:p>
    <w:p w:rsidR="004033C5" w:rsidRPr="00895ACE" w:rsidRDefault="004033C5" w:rsidP="00D51BDE">
      <w:pPr>
        <w:numPr>
          <w:ilvl w:val="0"/>
          <w:numId w:val="1"/>
        </w:numPr>
        <w:tabs>
          <w:tab w:val="clear" w:pos="1080"/>
          <w:tab w:val="num" w:pos="18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5ACE">
        <w:rPr>
          <w:rFonts w:ascii="Times New Roman" w:hAnsi="Times New Roman"/>
          <w:sz w:val="28"/>
          <w:szCs w:val="28"/>
        </w:rPr>
        <w:t>Расширять представление детей о физич</w:t>
      </w:r>
      <w:r>
        <w:rPr>
          <w:rFonts w:ascii="Times New Roman" w:hAnsi="Times New Roman"/>
          <w:sz w:val="28"/>
          <w:szCs w:val="28"/>
        </w:rPr>
        <w:t>еских свойствах веществ</w:t>
      </w:r>
      <w:r w:rsidRPr="00895ACE">
        <w:rPr>
          <w:rFonts w:ascii="Times New Roman" w:hAnsi="Times New Roman"/>
          <w:sz w:val="28"/>
          <w:szCs w:val="28"/>
        </w:rPr>
        <w:t>.</w:t>
      </w:r>
    </w:p>
    <w:p w:rsidR="004033C5" w:rsidRPr="00895ACE" w:rsidRDefault="004033C5" w:rsidP="00D51BDE">
      <w:pPr>
        <w:numPr>
          <w:ilvl w:val="0"/>
          <w:numId w:val="1"/>
        </w:numPr>
        <w:tabs>
          <w:tab w:val="clear" w:pos="1080"/>
          <w:tab w:val="num" w:pos="18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5ACE">
        <w:rPr>
          <w:rFonts w:ascii="Times New Roman" w:hAnsi="Times New Roman"/>
          <w:sz w:val="28"/>
          <w:szCs w:val="28"/>
        </w:rPr>
        <w:t>Формировать опыт выполнения правил техники безопасности при проведении экспериментов.</w:t>
      </w:r>
    </w:p>
    <w:p w:rsidR="004033C5" w:rsidRPr="00895ACE" w:rsidRDefault="004033C5" w:rsidP="00D51BDE">
      <w:pPr>
        <w:numPr>
          <w:ilvl w:val="0"/>
          <w:numId w:val="1"/>
        </w:numPr>
        <w:tabs>
          <w:tab w:val="clear" w:pos="1080"/>
          <w:tab w:val="num" w:pos="18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5ACE">
        <w:rPr>
          <w:rFonts w:ascii="Times New Roman" w:hAnsi="Times New Roman"/>
          <w:sz w:val="28"/>
          <w:szCs w:val="28"/>
        </w:rPr>
        <w:t>Стимулировать развитие самостоятельности и ответственности.</w:t>
      </w:r>
    </w:p>
    <w:p w:rsidR="004033C5" w:rsidRPr="00895ACE" w:rsidRDefault="004033C5" w:rsidP="00D51BDE">
      <w:pPr>
        <w:numPr>
          <w:ilvl w:val="0"/>
          <w:numId w:val="1"/>
        </w:numPr>
        <w:tabs>
          <w:tab w:val="clear" w:pos="1080"/>
          <w:tab w:val="num" w:pos="18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5ACE">
        <w:rPr>
          <w:rFonts w:ascii="Times New Roman" w:hAnsi="Times New Roman"/>
          <w:sz w:val="28"/>
          <w:szCs w:val="28"/>
        </w:rPr>
        <w:t>Развивать эмоционально-ценностное отношение к окружающему миру.</w:t>
      </w:r>
    </w:p>
    <w:p w:rsidR="004033C5" w:rsidRPr="00895ACE" w:rsidRDefault="004033C5" w:rsidP="00D51BDE">
      <w:pPr>
        <w:numPr>
          <w:ilvl w:val="0"/>
          <w:numId w:val="1"/>
        </w:numPr>
        <w:tabs>
          <w:tab w:val="clear" w:pos="1080"/>
          <w:tab w:val="num" w:pos="18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Привлекать</w:t>
      </w:r>
      <w:r w:rsidRPr="00895ACE">
        <w:rPr>
          <w:rFonts w:ascii="Times New Roman" w:hAnsi="Times New Roman"/>
          <w:sz w:val="28"/>
          <w:szCs w:val="28"/>
        </w:rPr>
        <w:t xml:space="preserve"> родителей к совместной деятельности.</w:t>
      </w:r>
    </w:p>
    <w:p w:rsidR="004033C5" w:rsidRPr="00FD71F0" w:rsidRDefault="004033C5" w:rsidP="00D51B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71F0">
        <w:rPr>
          <w:rStyle w:val="c0"/>
          <w:rFonts w:ascii="Times New Roman" w:hAnsi="Times New Roman"/>
          <w:color w:val="000000"/>
          <w:sz w:val="28"/>
          <w:szCs w:val="28"/>
        </w:rPr>
        <w:t> </w:t>
      </w:r>
      <w:r w:rsidRPr="00FD71F0">
        <w:rPr>
          <w:rFonts w:ascii="Times New Roman" w:hAnsi="Times New Roman"/>
          <w:sz w:val="28"/>
          <w:szCs w:val="28"/>
        </w:rPr>
        <w:t>Этапы проекта:</w:t>
      </w:r>
    </w:p>
    <w:p w:rsidR="004033C5" w:rsidRPr="00FD71F0" w:rsidRDefault="004033C5" w:rsidP="00D51B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71F0">
        <w:rPr>
          <w:rFonts w:ascii="Times New Roman" w:hAnsi="Times New Roman"/>
          <w:sz w:val="28"/>
          <w:szCs w:val="28"/>
        </w:rPr>
        <w:t>1) Подготовительный этап:</w:t>
      </w:r>
    </w:p>
    <w:p w:rsidR="004033C5" w:rsidRDefault="004033C5" w:rsidP="00D51B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предметной</w:t>
      </w:r>
      <w:r w:rsidRPr="00FD71F0">
        <w:rPr>
          <w:rFonts w:ascii="Times New Roman" w:hAnsi="Times New Roman"/>
          <w:sz w:val="28"/>
          <w:szCs w:val="28"/>
        </w:rPr>
        <w:t xml:space="preserve"> базы для детского экспериментирования (оборудование, природные материалы);</w:t>
      </w:r>
    </w:p>
    <w:p w:rsidR="004033C5" w:rsidRPr="00FD71F0" w:rsidRDefault="004033C5" w:rsidP="00D51B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наглядных рекомендаций для детей, направленных на выполнение норм техники безопасности.</w:t>
      </w:r>
    </w:p>
    <w:p w:rsidR="004033C5" w:rsidRPr="00FD71F0" w:rsidRDefault="004033C5" w:rsidP="00D51B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71F0">
        <w:rPr>
          <w:rFonts w:ascii="Times New Roman" w:hAnsi="Times New Roman"/>
          <w:sz w:val="28"/>
          <w:szCs w:val="28"/>
        </w:rPr>
        <w:t>2) Реализация проекта:</w:t>
      </w:r>
    </w:p>
    <w:p w:rsidR="004033C5" w:rsidRPr="00FD71F0" w:rsidRDefault="004033C5" w:rsidP="00D51B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FD71F0">
        <w:rPr>
          <w:rFonts w:ascii="Times New Roman" w:hAnsi="Times New Roman"/>
          <w:sz w:val="28"/>
          <w:szCs w:val="28"/>
        </w:rPr>
        <w:t>рактическая часть:</w:t>
      </w:r>
    </w:p>
    <w:p w:rsidR="004033C5" w:rsidRPr="00FD71F0" w:rsidRDefault="004033C5" w:rsidP="00D51B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71F0"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организация познавательных занятий</w:t>
      </w:r>
      <w:r w:rsidRPr="00FD71F0">
        <w:rPr>
          <w:rFonts w:ascii="Times New Roman" w:hAnsi="Times New Roman"/>
          <w:sz w:val="28"/>
          <w:szCs w:val="28"/>
        </w:rPr>
        <w:t xml:space="preserve"> с элементами экспериментирования: рисование, лепка, апплика</w:t>
      </w:r>
      <w:r>
        <w:rPr>
          <w:rFonts w:ascii="Times New Roman" w:hAnsi="Times New Roman"/>
          <w:sz w:val="28"/>
          <w:szCs w:val="28"/>
        </w:rPr>
        <w:t xml:space="preserve">ция через интеграцию детских видов </w:t>
      </w:r>
      <w:r w:rsidRPr="00FD71F0">
        <w:rPr>
          <w:rFonts w:ascii="Times New Roman" w:hAnsi="Times New Roman"/>
          <w:sz w:val="28"/>
          <w:szCs w:val="28"/>
        </w:rPr>
        <w:t>деятельности: игровая, продуктивная, познавательно-исследовательская (опыты), коммуникативная (беседы, чтение художественной литературы), ре</w:t>
      </w:r>
      <w:r>
        <w:rPr>
          <w:rFonts w:ascii="Times New Roman" w:hAnsi="Times New Roman"/>
          <w:sz w:val="28"/>
          <w:szCs w:val="28"/>
        </w:rPr>
        <w:t>чевое развитие;</w:t>
      </w:r>
    </w:p>
    <w:p w:rsidR="004033C5" w:rsidRDefault="004033C5" w:rsidP="00D51BDE">
      <w:pPr>
        <w:pStyle w:val="c5"/>
        <w:numPr>
          <w:ilvl w:val="0"/>
          <w:numId w:val="2"/>
        </w:numPr>
        <w:tabs>
          <w:tab w:val="num" w:pos="0"/>
        </w:tabs>
        <w:spacing w:before="0" w:beforeAutospacing="0" w:after="0" w:afterAutospacing="0"/>
        <w:ind w:left="0" w:hanging="18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составление</w:t>
      </w:r>
      <w:r w:rsidRPr="00190CD2">
        <w:rPr>
          <w:rStyle w:val="c0"/>
          <w:color w:val="000000"/>
          <w:sz w:val="28"/>
          <w:szCs w:val="28"/>
        </w:rPr>
        <w:t xml:space="preserve"> картоте</w:t>
      </w:r>
      <w:r>
        <w:rPr>
          <w:rStyle w:val="c0"/>
          <w:color w:val="000000"/>
          <w:sz w:val="28"/>
          <w:szCs w:val="28"/>
        </w:rPr>
        <w:t xml:space="preserve">ки опытов и </w:t>
      </w:r>
      <w:r w:rsidRPr="00190CD2">
        <w:rPr>
          <w:rStyle w:val="c0"/>
          <w:color w:val="000000"/>
          <w:sz w:val="28"/>
          <w:szCs w:val="28"/>
        </w:rPr>
        <w:t>экспериментов</w:t>
      </w:r>
      <w:r>
        <w:rPr>
          <w:rStyle w:val="c0"/>
          <w:color w:val="000000"/>
          <w:sz w:val="28"/>
          <w:szCs w:val="28"/>
        </w:rPr>
        <w:t xml:space="preserve"> с указанием целей, задач, оборудования, условий проведения (рисование с помощью листьев деревьев, пальцами, ладошками)</w:t>
      </w:r>
      <w:r w:rsidRPr="00190CD2">
        <w:rPr>
          <w:rStyle w:val="c0"/>
          <w:color w:val="000000"/>
          <w:sz w:val="28"/>
          <w:szCs w:val="28"/>
        </w:rPr>
        <w:t xml:space="preserve">. </w:t>
      </w:r>
    </w:p>
    <w:p w:rsidR="004033C5" w:rsidRPr="00901745" w:rsidRDefault="004033C5" w:rsidP="00D51B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01745">
        <w:rPr>
          <w:rFonts w:ascii="Times New Roman" w:hAnsi="Times New Roman"/>
          <w:sz w:val="28"/>
          <w:szCs w:val="28"/>
        </w:rPr>
        <w:t>Подборка практического материала, включающего:</w:t>
      </w:r>
    </w:p>
    <w:p w:rsidR="004033C5" w:rsidRPr="005327E0" w:rsidRDefault="004033C5" w:rsidP="00D51BDE">
      <w:pPr>
        <w:pStyle w:val="c5"/>
        <w:spacing w:before="0" w:beforeAutospacing="0" w:after="0" w:afterAutospacing="0"/>
        <w:jc w:val="both"/>
        <w:rPr>
          <w:rStyle w:val="c2"/>
          <w:sz w:val="28"/>
        </w:rPr>
      </w:pPr>
      <w:r w:rsidRPr="005327E0">
        <w:rPr>
          <w:rStyle w:val="c2"/>
          <w:sz w:val="28"/>
        </w:rPr>
        <w:t>Работу с детьми:</w:t>
      </w:r>
    </w:p>
    <w:p w:rsidR="004033C5" w:rsidRPr="005327E0" w:rsidRDefault="004033C5" w:rsidP="00D51BDE">
      <w:pPr>
        <w:pStyle w:val="c5"/>
        <w:spacing w:before="0" w:beforeAutospacing="0" w:after="0" w:afterAutospacing="0"/>
        <w:jc w:val="both"/>
        <w:rPr>
          <w:rStyle w:val="c2"/>
          <w:sz w:val="28"/>
        </w:rPr>
      </w:pPr>
      <w:r w:rsidRPr="005327E0">
        <w:rPr>
          <w:rStyle w:val="c2"/>
          <w:sz w:val="28"/>
        </w:rPr>
        <w:t>- конспекты НОД с элементами экспериментирования;</w:t>
      </w:r>
    </w:p>
    <w:p w:rsidR="004033C5" w:rsidRPr="005327E0" w:rsidRDefault="004033C5" w:rsidP="00D51BDE">
      <w:pPr>
        <w:pStyle w:val="c5"/>
        <w:spacing w:before="0" w:beforeAutospacing="0" w:after="0" w:afterAutospacing="0"/>
        <w:jc w:val="both"/>
        <w:rPr>
          <w:rStyle w:val="c2"/>
          <w:sz w:val="28"/>
        </w:rPr>
      </w:pPr>
      <w:r w:rsidRPr="005327E0">
        <w:rPr>
          <w:rStyle w:val="c2"/>
          <w:sz w:val="28"/>
        </w:rPr>
        <w:t>- перспективный план по проведению непосредственно опытов и экспериментов;</w:t>
      </w:r>
    </w:p>
    <w:p w:rsidR="004033C5" w:rsidRPr="005327E0" w:rsidRDefault="004033C5" w:rsidP="00D51BDE">
      <w:pPr>
        <w:pStyle w:val="c5"/>
        <w:spacing w:before="0" w:beforeAutospacing="0" w:after="0" w:afterAutospacing="0"/>
        <w:jc w:val="both"/>
        <w:rPr>
          <w:rStyle w:val="c2"/>
          <w:sz w:val="28"/>
        </w:rPr>
      </w:pPr>
      <w:r w:rsidRPr="005327E0">
        <w:rPr>
          <w:rStyle w:val="c2"/>
          <w:sz w:val="28"/>
        </w:rPr>
        <w:t>- диагностику детей по критериям опытно-экспериментальной деятельности;</w:t>
      </w:r>
    </w:p>
    <w:p w:rsidR="004033C5" w:rsidRPr="005327E0" w:rsidRDefault="004033C5" w:rsidP="00D51BDE">
      <w:pPr>
        <w:pStyle w:val="c5"/>
        <w:spacing w:before="0" w:beforeAutospacing="0" w:after="0" w:afterAutospacing="0"/>
        <w:jc w:val="both"/>
        <w:rPr>
          <w:rStyle w:val="c2"/>
          <w:sz w:val="28"/>
        </w:rPr>
      </w:pPr>
      <w:r w:rsidRPr="005327E0">
        <w:rPr>
          <w:rStyle w:val="c2"/>
          <w:sz w:val="28"/>
        </w:rPr>
        <w:t>- картотеку опытов и экспериментов.</w:t>
      </w:r>
    </w:p>
    <w:p w:rsidR="004033C5" w:rsidRDefault="004033C5" w:rsidP="00D51B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01745">
        <w:rPr>
          <w:rFonts w:ascii="Times New Roman" w:hAnsi="Times New Roman"/>
          <w:sz w:val="28"/>
          <w:szCs w:val="28"/>
        </w:rPr>
        <w:t xml:space="preserve">Работа с родителями: </w:t>
      </w:r>
    </w:p>
    <w:p w:rsidR="004033C5" w:rsidRDefault="004033C5" w:rsidP="00D51B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01745">
        <w:rPr>
          <w:rFonts w:ascii="Times New Roman" w:hAnsi="Times New Roman"/>
          <w:sz w:val="28"/>
          <w:szCs w:val="28"/>
        </w:rPr>
        <w:t xml:space="preserve"> консультации для родителей по данной теме; </w:t>
      </w:r>
    </w:p>
    <w:p w:rsidR="004033C5" w:rsidRDefault="004033C5" w:rsidP="00D51B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памятки;</w:t>
      </w:r>
    </w:p>
    <w:p w:rsidR="004033C5" w:rsidRDefault="004033C5" w:rsidP="00D51B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мастер-класс;</w:t>
      </w:r>
    </w:p>
    <w:p w:rsidR="004033C5" w:rsidRPr="00901745" w:rsidRDefault="004033C5" w:rsidP="00D51B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выставки.</w:t>
      </w:r>
      <w:r w:rsidRPr="00901745">
        <w:rPr>
          <w:rFonts w:ascii="Times New Roman" w:hAnsi="Times New Roman"/>
          <w:sz w:val="28"/>
          <w:szCs w:val="28"/>
        </w:rPr>
        <w:t xml:space="preserve"> </w:t>
      </w:r>
    </w:p>
    <w:p w:rsidR="004033C5" w:rsidRPr="00901745" w:rsidRDefault="004033C5" w:rsidP="00D51B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01745">
        <w:rPr>
          <w:rFonts w:ascii="Times New Roman" w:hAnsi="Times New Roman"/>
          <w:sz w:val="28"/>
          <w:szCs w:val="28"/>
        </w:rPr>
        <w:t>Работа с воспитателями:</w:t>
      </w:r>
    </w:p>
    <w:p w:rsidR="004033C5" w:rsidRPr="00901745" w:rsidRDefault="004033C5" w:rsidP="00D51B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01745">
        <w:rPr>
          <w:rFonts w:ascii="Times New Roman" w:hAnsi="Times New Roman"/>
          <w:sz w:val="28"/>
          <w:szCs w:val="28"/>
        </w:rPr>
        <w:t>консультации.</w:t>
      </w:r>
    </w:p>
    <w:p w:rsidR="004033C5" w:rsidRPr="008B4D9B" w:rsidRDefault="004033C5" w:rsidP="00D51BDE">
      <w:pPr>
        <w:spacing w:after="0"/>
        <w:jc w:val="both"/>
        <w:rPr>
          <w:rStyle w:val="c2"/>
          <w:rFonts w:ascii="Times New Roman" w:hAnsi="Times New Roman"/>
          <w:sz w:val="28"/>
        </w:rPr>
      </w:pPr>
      <w:r w:rsidRPr="008B4D9B">
        <w:rPr>
          <w:rStyle w:val="c2"/>
          <w:rFonts w:ascii="Times New Roman" w:hAnsi="Times New Roman"/>
          <w:sz w:val="28"/>
        </w:rPr>
        <w:t>Методы проведения:</w:t>
      </w:r>
    </w:p>
    <w:p w:rsidR="004033C5" w:rsidRPr="008B4D9B" w:rsidRDefault="004033C5" w:rsidP="00D51BDE">
      <w:pPr>
        <w:spacing w:after="0"/>
        <w:jc w:val="both"/>
        <w:rPr>
          <w:rStyle w:val="c2"/>
          <w:rFonts w:ascii="Times New Roman" w:hAnsi="Times New Roman"/>
          <w:sz w:val="28"/>
        </w:rPr>
      </w:pPr>
      <w:r w:rsidRPr="008B4D9B">
        <w:rPr>
          <w:rStyle w:val="c2"/>
          <w:rFonts w:ascii="Times New Roman" w:hAnsi="Times New Roman"/>
          <w:sz w:val="28"/>
        </w:rPr>
        <w:t>• Поисково-исследовательские наблюдения: случайные наблюдения и эксп</w:t>
      </w:r>
      <w:r>
        <w:rPr>
          <w:rStyle w:val="c2"/>
          <w:rFonts w:ascii="Times New Roman" w:hAnsi="Times New Roman"/>
          <w:sz w:val="28"/>
        </w:rPr>
        <w:t>ерименты, плановые эксперименты.</w:t>
      </w:r>
    </w:p>
    <w:p w:rsidR="004033C5" w:rsidRPr="008B4D9B" w:rsidRDefault="004033C5" w:rsidP="00D51BDE">
      <w:pPr>
        <w:spacing w:after="0"/>
        <w:jc w:val="both"/>
        <w:rPr>
          <w:rStyle w:val="c2"/>
          <w:rFonts w:ascii="Times New Roman" w:hAnsi="Times New Roman"/>
          <w:sz w:val="28"/>
        </w:rPr>
      </w:pPr>
      <w:r w:rsidRPr="008B4D9B">
        <w:rPr>
          <w:rStyle w:val="c2"/>
          <w:rFonts w:ascii="Times New Roman" w:hAnsi="Times New Roman"/>
          <w:sz w:val="28"/>
        </w:rPr>
        <w:t>• П</w:t>
      </w:r>
      <w:r>
        <w:rPr>
          <w:rStyle w:val="c2"/>
          <w:rFonts w:ascii="Times New Roman" w:hAnsi="Times New Roman"/>
          <w:sz w:val="28"/>
        </w:rPr>
        <w:t>роведение опытов (практических).</w:t>
      </w:r>
      <w:bookmarkStart w:id="0" w:name="_GoBack"/>
      <w:bookmarkEnd w:id="0"/>
    </w:p>
    <w:p w:rsidR="004033C5" w:rsidRPr="008B4D9B" w:rsidRDefault="004033C5" w:rsidP="00D51BDE">
      <w:pPr>
        <w:spacing w:after="0"/>
        <w:jc w:val="both"/>
        <w:rPr>
          <w:rStyle w:val="c2"/>
          <w:rFonts w:ascii="Times New Roman" w:hAnsi="Times New Roman"/>
          <w:sz w:val="28"/>
        </w:rPr>
      </w:pPr>
      <w:r w:rsidRPr="008B4D9B">
        <w:rPr>
          <w:rStyle w:val="c2"/>
          <w:rFonts w:ascii="Times New Roman" w:hAnsi="Times New Roman"/>
          <w:sz w:val="28"/>
        </w:rPr>
        <w:t>• Беседы (конструктивные).</w:t>
      </w:r>
    </w:p>
    <w:p w:rsidR="004033C5" w:rsidRDefault="004033C5" w:rsidP="00D51BDE">
      <w:pPr>
        <w:pStyle w:val="c5"/>
        <w:spacing w:before="0" w:beforeAutospacing="0" w:after="0" w:afterAutospacing="0"/>
        <w:ind w:firstLine="18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Практика показала: </w:t>
      </w:r>
    </w:p>
    <w:p w:rsidR="004033C5" w:rsidRPr="00190CD2" w:rsidRDefault="004033C5" w:rsidP="00D51BDE">
      <w:pPr>
        <w:pStyle w:val="c5"/>
        <w:spacing w:before="0" w:beforeAutospacing="0" w:after="0" w:afterAutospacing="0"/>
        <w:ind w:firstLine="180"/>
        <w:jc w:val="both"/>
        <w:rPr>
          <w:sz w:val="28"/>
        </w:rPr>
      </w:pPr>
      <w:r>
        <w:rPr>
          <w:rStyle w:val="c2"/>
          <w:sz w:val="28"/>
          <w:szCs w:val="28"/>
        </w:rPr>
        <w:t>1) Детское экспериментирование не ограничивае</w:t>
      </w:r>
      <w:r w:rsidRPr="00190CD2">
        <w:rPr>
          <w:rStyle w:val="c2"/>
          <w:sz w:val="28"/>
          <w:szCs w:val="28"/>
        </w:rPr>
        <w:t>тся рамками рисования, дошкольники с удовольствием вводят реальные детали в лепные изображения (хвою сосны в лепке ежика, бусинки-глаза у человека, кусочек газеты в композицию «Папа в кресле читает газету»). Для увеличения возможностей творческого са</w:t>
      </w:r>
      <w:r>
        <w:rPr>
          <w:rStyle w:val="c2"/>
          <w:sz w:val="28"/>
          <w:szCs w:val="28"/>
        </w:rPr>
        <w:t>мовыражения детьми педагог</w:t>
      </w:r>
      <w:r w:rsidRPr="00190CD2">
        <w:rPr>
          <w:rStyle w:val="c2"/>
          <w:sz w:val="28"/>
          <w:szCs w:val="28"/>
        </w:rPr>
        <w:t xml:space="preserve"> заранее соб</w:t>
      </w:r>
      <w:r>
        <w:rPr>
          <w:rStyle w:val="c2"/>
          <w:sz w:val="28"/>
          <w:szCs w:val="28"/>
        </w:rPr>
        <w:t>ирает</w:t>
      </w:r>
      <w:r w:rsidRPr="00190CD2">
        <w:rPr>
          <w:rStyle w:val="c2"/>
          <w:sz w:val="28"/>
          <w:szCs w:val="28"/>
        </w:rPr>
        <w:t xml:space="preserve"> мелкий </w:t>
      </w:r>
      <w:r>
        <w:rPr>
          <w:rStyle w:val="c2"/>
          <w:sz w:val="28"/>
          <w:szCs w:val="28"/>
        </w:rPr>
        <w:t>бросовый материал и использует</w:t>
      </w:r>
      <w:r w:rsidRPr="00190CD2">
        <w:rPr>
          <w:rStyle w:val="c2"/>
          <w:sz w:val="28"/>
          <w:szCs w:val="28"/>
        </w:rPr>
        <w:t xml:space="preserve"> его в лепных работах (фантики, кусочки ткани, пробки, мишуру, елочный дождь, коробки и вкладыши из-под конфет). </w:t>
      </w:r>
    </w:p>
    <w:p w:rsidR="004033C5" w:rsidRDefault="004033C5" w:rsidP="00D51BDE">
      <w:pPr>
        <w:spacing w:after="0"/>
        <w:jc w:val="both"/>
        <w:rPr>
          <w:rStyle w:val="c2"/>
          <w:rFonts w:ascii="Times New Roman" w:hAnsi="Times New Roman"/>
          <w:sz w:val="28"/>
          <w:szCs w:val="28"/>
        </w:rPr>
      </w:pPr>
      <w:r w:rsidRPr="00354BC5">
        <w:rPr>
          <w:rStyle w:val="c2"/>
          <w:rFonts w:ascii="Times New Roman" w:hAnsi="Times New Roman"/>
          <w:sz w:val="28"/>
          <w:szCs w:val="28"/>
        </w:rPr>
        <w:t xml:space="preserve">   2)</w:t>
      </w:r>
      <w:r>
        <w:rPr>
          <w:rStyle w:val="c2"/>
          <w:rFonts w:ascii="Times New Roman" w:hAnsi="Times New Roman"/>
          <w:sz w:val="28"/>
          <w:szCs w:val="28"/>
        </w:rPr>
        <w:t xml:space="preserve"> </w:t>
      </w:r>
      <w:r w:rsidRPr="00354BC5">
        <w:rPr>
          <w:rStyle w:val="c2"/>
          <w:rFonts w:ascii="Times New Roman" w:hAnsi="Times New Roman"/>
          <w:sz w:val="28"/>
          <w:szCs w:val="28"/>
        </w:rPr>
        <w:t>Аппликационные работы также представляют для детей большие возможности для экспериментирования с материалами и способами их присоединения к фону. Предварительно можно познакомить детей с техникой «объемной аппликации», когда приклеивается не вся деталь, а только ее часть (середина, верхний или нижний край, продольная половина), сближаются края детали или приклеивается полоска на ребро, либо применяется способ продавливания бумаги</w:t>
      </w:r>
      <w:r>
        <w:rPr>
          <w:rStyle w:val="c2"/>
          <w:rFonts w:ascii="Times New Roman" w:hAnsi="Times New Roman"/>
          <w:sz w:val="28"/>
          <w:szCs w:val="28"/>
        </w:rPr>
        <w:t>.</w:t>
      </w:r>
    </w:p>
    <w:p w:rsidR="004033C5" w:rsidRDefault="004033C5" w:rsidP="00D51BDE">
      <w:pPr>
        <w:pStyle w:val="c5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190CD2">
        <w:rPr>
          <w:rStyle w:val="c2"/>
          <w:sz w:val="28"/>
          <w:szCs w:val="28"/>
        </w:rPr>
        <w:t xml:space="preserve">   </w:t>
      </w:r>
      <w:r>
        <w:rPr>
          <w:rStyle w:val="c2"/>
          <w:sz w:val="28"/>
          <w:szCs w:val="28"/>
        </w:rPr>
        <w:t xml:space="preserve">3) </w:t>
      </w:r>
      <w:r w:rsidRPr="00190CD2">
        <w:rPr>
          <w:rStyle w:val="c2"/>
          <w:sz w:val="28"/>
          <w:szCs w:val="28"/>
        </w:rPr>
        <w:t>В своих исследованиях дети используют не только цветную бумагу, но и газетную, фантики, вырезки из газет и журналов. Большой интерес у дошкольников вызывает наклеивание мятой бумаги, создание из нее объемных композиций, передачи фактуры предмета (например, животного). В свободном экспериментировании с материалами дети обнаруживают ассоциативный образ и  впоследствии приходят к пониманию того, что такую технику можно применять при создании определенных изобразительно-выразительных образов-типов (оперения любой птицы, лепестков цветка, иголок у ежика).</w:t>
      </w:r>
    </w:p>
    <w:p w:rsidR="004033C5" w:rsidRPr="00190CD2" w:rsidRDefault="004033C5" w:rsidP="00D51BDE">
      <w:pPr>
        <w:pStyle w:val="c5"/>
        <w:spacing w:before="0" w:beforeAutospacing="0" w:after="0" w:afterAutospacing="0"/>
        <w:jc w:val="both"/>
        <w:rPr>
          <w:sz w:val="28"/>
        </w:rPr>
      </w:pPr>
      <w:r w:rsidRPr="00190CD2">
        <w:rPr>
          <w:rStyle w:val="c2"/>
          <w:sz w:val="28"/>
          <w:szCs w:val="28"/>
        </w:rPr>
        <w:t xml:space="preserve">   </w:t>
      </w:r>
      <w:r>
        <w:rPr>
          <w:rStyle w:val="c2"/>
          <w:sz w:val="28"/>
          <w:szCs w:val="28"/>
        </w:rPr>
        <w:t>Таким образом, экспериментальная деятельность способствуе</w:t>
      </w:r>
      <w:r w:rsidRPr="00190CD2">
        <w:rPr>
          <w:rStyle w:val="c2"/>
          <w:sz w:val="28"/>
          <w:szCs w:val="28"/>
        </w:rPr>
        <w:t>т развитию более внимательного отношения дошкольников к эстетическим свойствам и совершенству п</w:t>
      </w:r>
      <w:r>
        <w:rPr>
          <w:rStyle w:val="c2"/>
          <w:sz w:val="28"/>
          <w:szCs w:val="28"/>
        </w:rPr>
        <w:t xml:space="preserve">риродных форм. </w:t>
      </w:r>
      <w:r w:rsidRPr="00190CD2">
        <w:rPr>
          <w:rStyle w:val="c2"/>
          <w:sz w:val="28"/>
          <w:szCs w:val="28"/>
        </w:rPr>
        <w:t xml:space="preserve">В экспериментировании происходит непосредственный  контакт ребенка с предметами или материалами, </w:t>
      </w:r>
      <w:r>
        <w:rPr>
          <w:rStyle w:val="c2"/>
          <w:sz w:val="28"/>
          <w:szCs w:val="28"/>
        </w:rPr>
        <w:t>у него</w:t>
      </w:r>
      <w:r w:rsidRPr="00190CD2">
        <w:rPr>
          <w:rStyle w:val="c2"/>
          <w:sz w:val="28"/>
          <w:szCs w:val="28"/>
        </w:rPr>
        <w:t xml:space="preserve"> развивается образное и логическое мышление, он учится сравнивать, наблюдать, анализировать, делать выводы, устанавливать причинно-следственные связи.  Эксперименты с различны</w:t>
      </w:r>
      <w:r>
        <w:rPr>
          <w:rStyle w:val="c2"/>
          <w:sz w:val="28"/>
          <w:szCs w:val="28"/>
        </w:rPr>
        <w:t>ми материалами в художественно-эстетической</w:t>
      </w:r>
      <w:r w:rsidRPr="00190CD2">
        <w:rPr>
          <w:rStyle w:val="c2"/>
          <w:sz w:val="28"/>
          <w:szCs w:val="28"/>
        </w:rPr>
        <w:t xml:space="preserve"> деятельности обогащают воображение детей образами, развивают их эстетическую восприимчивость к окружающему миру. </w:t>
      </w:r>
    </w:p>
    <w:p w:rsidR="004033C5" w:rsidRPr="00354BC5" w:rsidRDefault="004033C5" w:rsidP="00354BC5">
      <w:pPr>
        <w:spacing w:after="0"/>
        <w:rPr>
          <w:rFonts w:ascii="Times New Roman" w:hAnsi="Times New Roman"/>
        </w:rPr>
      </w:pPr>
    </w:p>
    <w:sectPr w:rsidR="004033C5" w:rsidRPr="00354BC5" w:rsidSect="00953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15807"/>
    <w:multiLevelType w:val="hybridMultilevel"/>
    <w:tmpl w:val="977A8B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609C118C"/>
    <w:multiLevelType w:val="hybridMultilevel"/>
    <w:tmpl w:val="9432E0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BC5"/>
    <w:rsid w:val="001475CA"/>
    <w:rsid w:val="00190CD2"/>
    <w:rsid w:val="00354BC5"/>
    <w:rsid w:val="004033C5"/>
    <w:rsid w:val="004863B0"/>
    <w:rsid w:val="005327E0"/>
    <w:rsid w:val="006C6725"/>
    <w:rsid w:val="008874BB"/>
    <w:rsid w:val="00895ACE"/>
    <w:rsid w:val="008B4D9B"/>
    <w:rsid w:val="00901745"/>
    <w:rsid w:val="00953F5F"/>
    <w:rsid w:val="00D51BDE"/>
    <w:rsid w:val="00FD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BC5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2">
    <w:name w:val="c2"/>
    <w:basedOn w:val="DefaultParagraphFont"/>
    <w:uiPriority w:val="99"/>
    <w:rsid w:val="00354BC5"/>
    <w:rPr>
      <w:rFonts w:cs="Times New Roman"/>
    </w:rPr>
  </w:style>
  <w:style w:type="paragraph" w:customStyle="1" w:styleId="c5">
    <w:name w:val="c5"/>
    <w:basedOn w:val="Normal"/>
    <w:uiPriority w:val="99"/>
    <w:rsid w:val="00354B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54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4BC5"/>
    <w:rPr>
      <w:rFonts w:ascii="Tahoma" w:hAnsi="Tahoma" w:cs="Tahoma"/>
      <w:sz w:val="16"/>
      <w:szCs w:val="16"/>
    </w:rPr>
  </w:style>
  <w:style w:type="character" w:customStyle="1" w:styleId="c0">
    <w:name w:val="c0"/>
    <w:basedOn w:val="DefaultParagraphFont"/>
    <w:uiPriority w:val="99"/>
    <w:rsid w:val="00354BC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752</Words>
  <Characters>4287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Исследовательская деятельность как средство художественно-эстетического развития дошкольника</dc:title>
  <dc:subject/>
  <dc:creator>Юля</dc:creator>
  <cp:keywords/>
  <dc:description/>
  <cp:lastModifiedBy>User</cp:lastModifiedBy>
  <cp:revision>2</cp:revision>
  <dcterms:created xsi:type="dcterms:W3CDTF">2017-03-17T07:41:00Z</dcterms:created>
  <dcterms:modified xsi:type="dcterms:W3CDTF">2017-03-17T07:41:00Z</dcterms:modified>
</cp:coreProperties>
</file>