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E44" w:rsidRPr="0023313A" w:rsidRDefault="00015E44" w:rsidP="00015E44">
      <w:pPr>
        <w:spacing w:before="240" w:after="0" w:line="360" w:lineRule="auto"/>
        <w:jc w:val="center"/>
        <w:rPr>
          <w:rFonts w:ascii="Times New Roman" w:hAnsi="Times New Roman"/>
          <w:color w:val="000000" w:themeColor="text1"/>
          <w:sz w:val="24"/>
          <w:szCs w:val="24"/>
        </w:rPr>
      </w:pPr>
      <w:bookmarkStart w:id="0" w:name="_Hlk125104808"/>
      <w:r w:rsidRPr="0023313A">
        <w:rPr>
          <w:rFonts w:ascii="Times New Roman" w:hAnsi="Times New Roman"/>
          <w:color w:val="000000" w:themeColor="text1"/>
          <w:sz w:val="24"/>
          <w:szCs w:val="24"/>
        </w:rPr>
        <w:t>Министерство образования и молодежной политики Свердловской области</w:t>
      </w:r>
    </w:p>
    <w:p w:rsidR="00015E44" w:rsidRPr="0023313A" w:rsidRDefault="00015E44" w:rsidP="00015E44">
      <w:pPr>
        <w:spacing w:after="0" w:line="360" w:lineRule="auto"/>
        <w:jc w:val="center"/>
        <w:rPr>
          <w:rFonts w:ascii="Times New Roman" w:hAnsi="Times New Roman"/>
          <w:color w:val="000000" w:themeColor="text1"/>
          <w:sz w:val="24"/>
          <w:szCs w:val="24"/>
        </w:rPr>
      </w:pPr>
      <w:r w:rsidRPr="0023313A">
        <w:rPr>
          <w:rFonts w:ascii="Times New Roman" w:hAnsi="Times New Roman"/>
          <w:color w:val="000000" w:themeColor="text1"/>
          <w:sz w:val="24"/>
          <w:szCs w:val="24"/>
        </w:rPr>
        <w:t xml:space="preserve">Государственное автономное профессиональное образовательное учреждение </w:t>
      </w:r>
    </w:p>
    <w:p w:rsidR="00015E44" w:rsidRPr="0023313A" w:rsidRDefault="00015E44" w:rsidP="00015E44">
      <w:pPr>
        <w:spacing w:after="0" w:line="360" w:lineRule="auto"/>
        <w:jc w:val="center"/>
        <w:rPr>
          <w:rFonts w:ascii="Times New Roman" w:hAnsi="Times New Roman"/>
          <w:color w:val="000000" w:themeColor="text1"/>
          <w:sz w:val="24"/>
          <w:szCs w:val="24"/>
        </w:rPr>
      </w:pPr>
      <w:r w:rsidRPr="0023313A">
        <w:rPr>
          <w:rFonts w:ascii="Times New Roman" w:hAnsi="Times New Roman"/>
          <w:color w:val="000000" w:themeColor="text1"/>
          <w:sz w:val="24"/>
          <w:szCs w:val="24"/>
        </w:rPr>
        <w:t>Свердловской области</w:t>
      </w:r>
    </w:p>
    <w:p w:rsidR="00015E44" w:rsidRPr="0023313A" w:rsidRDefault="00015E44" w:rsidP="00015E44">
      <w:pPr>
        <w:spacing w:after="0" w:line="360" w:lineRule="auto"/>
        <w:jc w:val="center"/>
        <w:rPr>
          <w:rFonts w:ascii="Times New Roman" w:hAnsi="Times New Roman"/>
          <w:color w:val="000000" w:themeColor="text1"/>
          <w:sz w:val="24"/>
          <w:szCs w:val="24"/>
        </w:rPr>
      </w:pPr>
      <w:r w:rsidRPr="0023313A">
        <w:rPr>
          <w:rFonts w:ascii="Times New Roman" w:hAnsi="Times New Roman"/>
          <w:color w:val="000000" w:themeColor="text1"/>
          <w:sz w:val="24"/>
          <w:szCs w:val="24"/>
        </w:rPr>
        <w:t>«Баранчинский электромеханический техникум»</w:t>
      </w:r>
    </w:p>
    <w:p w:rsidR="00015E44" w:rsidRPr="0023313A" w:rsidRDefault="00015E44" w:rsidP="00015E44">
      <w:pPr>
        <w:spacing w:after="0" w:line="360" w:lineRule="auto"/>
        <w:jc w:val="center"/>
        <w:rPr>
          <w:rFonts w:ascii="Times New Roman" w:hAnsi="Times New Roman"/>
          <w:color w:val="000000" w:themeColor="text1"/>
          <w:sz w:val="24"/>
          <w:szCs w:val="24"/>
        </w:rPr>
      </w:pPr>
    </w:p>
    <w:p w:rsidR="00015E44" w:rsidRPr="0023313A" w:rsidRDefault="00015E44" w:rsidP="00015E44">
      <w:pPr>
        <w:spacing w:after="0" w:line="360" w:lineRule="auto"/>
        <w:jc w:val="center"/>
        <w:rPr>
          <w:rFonts w:ascii="Times New Roman" w:hAnsi="Times New Roman"/>
          <w:color w:val="000000" w:themeColor="text1"/>
          <w:sz w:val="24"/>
          <w:szCs w:val="24"/>
        </w:rPr>
      </w:pPr>
    </w:p>
    <w:p w:rsidR="00015E44" w:rsidRPr="0023313A" w:rsidRDefault="00015E44" w:rsidP="00015E44">
      <w:pPr>
        <w:spacing w:after="0" w:line="360" w:lineRule="auto"/>
        <w:jc w:val="center"/>
        <w:rPr>
          <w:rFonts w:ascii="Times New Roman" w:hAnsi="Times New Roman"/>
          <w:color w:val="000000" w:themeColor="text1"/>
          <w:sz w:val="24"/>
          <w:szCs w:val="24"/>
        </w:rPr>
      </w:pPr>
    </w:p>
    <w:tbl>
      <w:tblPr>
        <w:tblW w:w="10155" w:type="dxa"/>
        <w:tblLayout w:type="fixed"/>
        <w:tblLook w:val="04A0"/>
      </w:tblPr>
      <w:tblGrid>
        <w:gridCol w:w="10155"/>
      </w:tblGrid>
      <w:tr w:rsidR="00015E44" w:rsidRPr="0023313A" w:rsidTr="006B2D3A">
        <w:tc>
          <w:tcPr>
            <w:tcW w:w="10159" w:type="dxa"/>
            <w:hideMark/>
          </w:tcPr>
          <w:tbl>
            <w:tblPr>
              <w:tblW w:w="9780" w:type="dxa"/>
              <w:tblLayout w:type="fixed"/>
              <w:tblLook w:val="04A0"/>
            </w:tblPr>
            <w:tblGrid>
              <w:gridCol w:w="4819"/>
              <w:gridCol w:w="4961"/>
            </w:tblGrid>
            <w:tr w:rsidR="00015E44" w:rsidRPr="0023313A" w:rsidTr="006B2D3A">
              <w:tc>
                <w:tcPr>
                  <w:tcW w:w="4820" w:type="dxa"/>
                  <w:hideMark/>
                </w:tcPr>
                <w:p w:rsidR="00015E44" w:rsidRPr="0023313A" w:rsidRDefault="00015E44" w:rsidP="006B2D3A">
                  <w:pPr>
                    <w:spacing w:after="0" w:line="240" w:lineRule="auto"/>
                    <w:textAlignment w:val="baseline"/>
                    <w:rPr>
                      <w:rFonts w:ascii="Times New Roman" w:hAnsi="Times New Roman"/>
                      <w:color w:val="000000" w:themeColor="text1"/>
                      <w:sz w:val="24"/>
                      <w:szCs w:val="24"/>
                    </w:rPr>
                  </w:pPr>
                  <w:r w:rsidRPr="0023313A">
                    <w:rPr>
                      <w:rFonts w:ascii="Times New Roman" w:hAnsi="Times New Roman"/>
                      <w:color w:val="000000" w:themeColor="text1"/>
                      <w:sz w:val="24"/>
                      <w:szCs w:val="24"/>
                    </w:rPr>
                    <w:t xml:space="preserve">Рассмотрено: </w:t>
                  </w:r>
                </w:p>
                <w:p w:rsidR="00015E44" w:rsidRPr="0023313A" w:rsidRDefault="00015E44" w:rsidP="006B2D3A">
                  <w:pPr>
                    <w:spacing w:after="0" w:line="240" w:lineRule="auto"/>
                    <w:textAlignment w:val="baseline"/>
                    <w:rPr>
                      <w:rFonts w:ascii="Times New Roman" w:hAnsi="Times New Roman"/>
                      <w:color w:val="000000" w:themeColor="text1"/>
                      <w:sz w:val="24"/>
                      <w:szCs w:val="24"/>
                    </w:rPr>
                  </w:pPr>
                  <w:r w:rsidRPr="0023313A">
                    <w:rPr>
                      <w:rFonts w:ascii="Times New Roman" w:hAnsi="Times New Roman"/>
                      <w:color w:val="000000" w:themeColor="text1"/>
                      <w:sz w:val="24"/>
                      <w:szCs w:val="24"/>
                    </w:rPr>
                    <w:t xml:space="preserve">на заседании ПЦК </w:t>
                  </w:r>
                </w:p>
                <w:p w:rsidR="00015E44" w:rsidRPr="0023313A" w:rsidRDefault="00015E44" w:rsidP="006B2D3A">
                  <w:pPr>
                    <w:spacing w:after="0" w:line="240" w:lineRule="auto"/>
                    <w:textAlignment w:val="baseline"/>
                    <w:rPr>
                      <w:rFonts w:ascii="Times New Roman" w:hAnsi="Times New Roman"/>
                      <w:color w:val="000000" w:themeColor="text1"/>
                      <w:sz w:val="24"/>
                      <w:szCs w:val="24"/>
                    </w:rPr>
                  </w:pPr>
                  <w:r w:rsidRPr="0023313A">
                    <w:rPr>
                      <w:rFonts w:ascii="Times New Roman" w:hAnsi="Times New Roman"/>
                      <w:color w:val="000000" w:themeColor="text1"/>
                      <w:sz w:val="24"/>
                      <w:szCs w:val="24"/>
                    </w:rPr>
                    <w:t xml:space="preserve">общеобразовательных дисциплин </w:t>
                  </w:r>
                </w:p>
                <w:p w:rsidR="00015E44" w:rsidRPr="0023313A" w:rsidRDefault="00015E44" w:rsidP="006B2D3A">
                  <w:pPr>
                    <w:spacing w:after="0" w:line="240" w:lineRule="auto"/>
                    <w:textAlignment w:val="baseline"/>
                    <w:rPr>
                      <w:rFonts w:ascii="Times New Roman" w:hAnsi="Times New Roman"/>
                      <w:color w:val="000000" w:themeColor="text1"/>
                      <w:sz w:val="24"/>
                      <w:szCs w:val="24"/>
                    </w:rPr>
                  </w:pPr>
                  <w:r w:rsidRPr="0023313A">
                    <w:rPr>
                      <w:rFonts w:ascii="Times New Roman" w:hAnsi="Times New Roman"/>
                      <w:color w:val="000000" w:themeColor="text1"/>
                      <w:sz w:val="24"/>
                      <w:szCs w:val="24"/>
                    </w:rPr>
                    <w:t xml:space="preserve">«____» __________2024г. </w:t>
                  </w:r>
                </w:p>
                <w:p w:rsidR="00015E44" w:rsidRPr="0023313A" w:rsidRDefault="00015E44" w:rsidP="006B2D3A">
                  <w:pPr>
                    <w:spacing w:after="0" w:line="240" w:lineRule="auto"/>
                    <w:textAlignment w:val="baseline"/>
                    <w:rPr>
                      <w:rFonts w:ascii="Times New Roman" w:hAnsi="Times New Roman"/>
                      <w:color w:val="000000" w:themeColor="text1"/>
                      <w:sz w:val="24"/>
                      <w:szCs w:val="24"/>
                    </w:rPr>
                  </w:pPr>
                  <w:r w:rsidRPr="0023313A">
                    <w:rPr>
                      <w:rFonts w:ascii="Times New Roman" w:hAnsi="Times New Roman"/>
                      <w:color w:val="000000" w:themeColor="text1"/>
                      <w:sz w:val="24"/>
                      <w:szCs w:val="24"/>
                    </w:rPr>
                    <w:t xml:space="preserve">Протокол №____ </w:t>
                  </w:r>
                </w:p>
                <w:p w:rsidR="00015E44" w:rsidRPr="0023313A" w:rsidRDefault="00015E44" w:rsidP="006B2D3A">
                  <w:pPr>
                    <w:spacing w:after="0" w:line="240" w:lineRule="auto"/>
                    <w:textAlignment w:val="baseline"/>
                    <w:rPr>
                      <w:rFonts w:ascii="Times New Roman" w:hAnsi="Times New Roman"/>
                      <w:bCs/>
                      <w:color w:val="000000" w:themeColor="text1"/>
                      <w:sz w:val="24"/>
                      <w:szCs w:val="24"/>
                    </w:rPr>
                  </w:pPr>
                  <w:r w:rsidRPr="0023313A">
                    <w:rPr>
                      <w:rFonts w:ascii="Times New Roman" w:hAnsi="Times New Roman"/>
                      <w:color w:val="000000" w:themeColor="text1"/>
                      <w:sz w:val="24"/>
                      <w:szCs w:val="24"/>
                    </w:rPr>
                    <w:t>Председатель ПЦК:________Плюснина С.</w:t>
                  </w:r>
                </w:p>
              </w:tc>
              <w:tc>
                <w:tcPr>
                  <w:tcW w:w="4963" w:type="dxa"/>
                  <w:hideMark/>
                </w:tcPr>
                <w:p w:rsidR="00015E44" w:rsidRPr="0023313A" w:rsidRDefault="00015E44" w:rsidP="006B2D3A">
                  <w:pPr>
                    <w:spacing w:after="0" w:line="240" w:lineRule="auto"/>
                    <w:ind w:right="33"/>
                    <w:contextualSpacing/>
                    <w:jc w:val="right"/>
                    <w:rPr>
                      <w:rFonts w:ascii="Times New Roman" w:hAnsi="Times New Roman"/>
                      <w:color w:val="000000" w:themeColor="text1"/>
                      <w:sz w:val="24"/>
                      <w:szCs w:val="24"/>
                    </w:rPr>
                  </w:pPr>
                  <w:r w:rsidRPr="0023313A">
                    <w:rPr>
                      <w:rFonts w:ascii="Times New Roman" w:hAnsi="Times New Roman"/>
                      <w:color w:val="000000" w:themeColor="text1"/>
                      <w:sz w:val="24"/>
                      <w:szCs w:val="24"/>
                    </w:rPr>
                    <w:t>Утверждаю:</w:t>
                  </w:r>
                </w:p>
                <w:p w:rsidR="00015E44" w:rsidRPr="0023313A" w:rsidRDefault="00015E44" w:rsidP="006B2D3A">
                  <w:pPr>
                    <w:spacing w:after="0" w:line="240" w:lineRule="auto"/>
                    <w:ind w:right="33"/>
                    <w:contextualSpacing/>
                    <w:jc w:val="right"/>
                    <w:rPr>
                      <w:rFonts w:ascii="Times New Roman" w:hAnsi="Times New Roman"/>
                      <w:color w:val="000000" w:themeColor="text1"/>
                      <w:sz w:val="24"/>
                      <w:szCs w:val="24"/>
                    </w:rPr>
                  </w:pPr>
                  <w:r w:rsidRPr="0023313A">
                    <w:rPr>
                      <w:rFonts w:ascii="Times New Roman" w:hAnsi="Times New Roman"/>
                      <w:color w:val="000000" w:themeColor="text1"/>
                      <w:sz w:val="24"/>
                      <w:szCs w:val="24"/>
                    </w:rPr>
                    <w:t>Заместитель директора</w:t>
                  </w:r>
                </w:p>
                <w:p w:rsidR="00015E44" w:rsidRPr="0023313A" w:rsidRDefault="00015E44" w:rsidP="006B2D3A">
                  <w:pPr>
                    <w:spacing w:after="0" w:line="240" w:lineRule="auto"/>
                    <w:ind w:right="33"/>
                    <w:contextualSpacing/>
                    <w:jc w:val="right"/>
                    <w:rPr>
                      <w:rFonts w:ascii="Times New Roman" w:hAnsi="Times New Roman"/>
                      <w:color w:val="000000" w:themeColor="text1"/>
                      <w:sz w:val="24"/>
                      <w:szCs w:val="24"/>
                    </w:rPr>
                  </w:pPr>
                  <w:r w:rsidRPr="0023313A">
                    <w:rPr>
                      <w:rFonts w:ascii="Times New Roman" w:hAnsi="Times New Roman"/>
                      <w:color w:val="000000" w:themeColor="text1"/>
                      <w:sz w:val="24"/>
                      <w:szCs w:val="24"/>
                    </w:rPr>
                    <w:t>по учебно-методической работе</w:t>
                  </w:r>
                </w:p>
                <w:tbl>
                  <w:tblPr>
                    <w:tblW w:w="4860" w:type="dxa"/>
                    <w:tblLayout w:type="fixed"/>
                    <w:tblLook w:val="04A0"/>
                  </w:tblPr>
                  <w:tblGrid>
                    <w:gridCol w:w="1738"/>
                    <w:gridCol w:w="3122"/>
                  </w:tblGrid>
                  <w:tr w:rsidR="00015E44" w:rsidRPr="0023313A" w:rsidTr="006B2D3A">
                    <w:trPr>
                      <w:trHeight w:val="301"/>
                    </w:trPr>
                    <w:tc>
                      <w:tcPr>
                        <w:tcW w:w="1736" w:type="dxa"/>
                        <w:hideMark/>
                      </w:tcPr>
                      <w:p w:rsidR="00015E44" w:rsidRPr="0023313A" w:rsidRDefault="00015E44" w:rsidP="006B2D3A">
                        <w:pPr>
                          <w:rPr>
                            <w:rFonts w:ascii="Times New Roman" w:hAnsi="Times New Roman"/>
                            <w:color w:val="000000" w:themeColor="text1"/>
                            <w:sz w:val="24"/>
                            <w:szCs w:val="24"/>
                          </w:rPr>
                        </w:pPr>
                      </w:p>
                    </w:tc>
                    <w:tc>
                      <w:tcPr>
                        <w:tcW w:w="3119" w:type="dxa"/>
                        <w:hideMark/>
                      </w:tcPr>
                      <w:p w:rsidR="00015E44" w:rsidRPr="0023313A" w:rsidRDefault="00015E44" w:rsidP="006B2D3A">
                        <w:pPr>
                          <w:tabs>
                            <w:tab w:val="left" w:pos="2444"/>
                          </w:tabs>
                          <w:spacing w:after="0" w:line="240" w:lineRule="auto"/>
                          <w:ind w:right="33"/>
                          <w:contextualSpacing/>
                          <w:jc w:val="right"/>
                          <w:rPr>
                            <w:rFonts w:ascii="Times New Roman" w:hAnsi="Times New Roman"/>
                            <w:color w:val="000000" w:themeColor="text1"/>
                            <w:sz w:val="24"/>
                            <w:szCs w:val="24"/>
                          </w:rPr>
                        </w:pPr>
                        <w:r w:rsidRPr="0023313A">
                          <w:rPr>
                            <w:rFonts w:ascii="Times New Roman" w:hAnsi="Times New Roman"/>
                            <w:color w:val="000000" w:themeColor="text1"/>
                            <w:sz w:val="24"/>
                            <w:szCs w:val="24"/>
                          </w:rPr>
                          <w:t>Карыпова В.Н.</w:t>
                        </w:r>
                      </w:p>
                      <w:p w:rsidR="00015E44" w:rsidRPr="0023313A" w:rsidRDefault="00015E44" w:rsidP="006B2D3A">
                        <w:pPr>
                          <w:tabs>
                            <w:tab w:val="left" w:pos="2018"/>
                          </w:tabs>
                          <w:spacing w:after="0" w:line="240" w:lineRule="auto"/>
                          <w:ind w:right="33"/>
                          <w:contextualSpacing/>
                          <w:jc w:val="right"/>
                          <w:rPr>
                            <w:rFonts w:ascii="Times New Roman" w:hAnsi="Times New Roman"/>
                            <w:color w:val="000000" w:themeColor="text1"/>
                            <w:sz w:val="24"/>
                            <w:szCs w:val="24"/>
                          </w:rPr>
                        </w:pPr>
                        <w:r w:rsidRPr="0023313A">
                          <w:rPr>
                            <w:rFonts w:ascii="Times New Roman" w:hAnsi="Times New Roman"/>
                            <w:color w:val="000000" w:themeColor="text1"/>
                            <w:sz w:val="24"/>
                            <w:szCs w:val="24"/>
                          </w:rPr>
                          <w:t>«___» _______ 2024 г.</w:t>
                        </w:r>
                      </w:p>
                    </w:tc>
                  </w:tr>
                </w:tbl>
                <w:p w:rsidR="00015E44" w:rsidRPr="0023313A" w:rsidRDefault="00015E44" w:rsidP="006B2D3A">
                  <w:pPr>
                    <w:spacing w:after="0"/>
                    <w:rPr>
                      <w:color w:val="000000" w:themeColor="text1"/>
                    </w:rPr>
                  </w:pPr>
                </w:p>
              </w:tc>
            </w:tr>
          </w:tbl>
          <w:p w:rsidR="00015E44" w:rsidRPr="0023313A" w:rsidRDefault="00015E44" w:rsidP="006B2D3A">
            <w:pPr>
              <w:rPr>
                <w:color w:val="000000" w:themeColor="text1"/>
              </w:rPr>
            </w:pPr>
          </w:p>
        </w:tc>
      </w:tr>
    </w:tbl>
    <w:p w:rsidR="00015E44" w:rsidRPr="0023313A" w:rsidRDefault="00015E44" w:rsidP="00015E44">
      <w:pPr>
        <w:jc w:val="center"/>
        <w:rPr>
          <w:color w:val="000000" w:themeColor="text1"/>
        </w:rPr>
      </w:pPr>
    </w:p>
    <w:p w:rsidR="00015E44" w:rsidRPr="0023313A" w:rsidRDefault="00015E44" w:rsidP="00015E44">
      <w:pPr>
        <w:jc w:val="center"/>
        <w:rPr>
          <w:color w:val="000000" w:themeColor="text1"/>
        </w:rPr>
      </w:pPr>
    </w:p>
    <w:p w:rsidR="00015E44" w:rsidRPr="0023313A" w:rsidRDefault="00015E44" w:rsidP="00015E44">
      <w:pPr>
        <w:jc w:val="center"/>
        <w:rPr>
          <w:color w:val="000000" w:themeColor="text1"/>
        </w:rPr>
      </w:pPr>
    </w:p>
    <w:p w:rsidR="00015E44" w:rsidRPr="0023313A" w:rsidRDefault="00015E44" w:rsidP="00015E44">
      <w:pPr>
        <w:jc w:val="center"/>
        <w:rPr>
          <w:color w:val="000000" w:themeColor="text1"/>
        </w:rPr>
      </w:pPr>
    </w:p>
    <w:p w:rsidR="00015E44" w:rsidRPr="0023313A" w:rsidRDefault="00015E44" w:rsidP="00015E44">
      <w:pPr>
        <w:spacing w:line="240" w:lineRule="auto"/>
        <w:jc w:val="center"/>
        <w:rPr>
          <w:color w:val="000000" w:themeColor="text1"/>
        </w:rPr>
      </w:pPr>
    </w:p>
    <w:p w:rsidR="00015E44" w:rsidRPr="0023313A" w:rsidRDefault="00015E44" w:rsidP="00015E44">
      <w:pPr>
        <w:spacing w:after="0" w:line="240" w:lineRule="auto"/>
        <w:jc w:val="center"/>
        <w:rPr>
          <w:rFonts w:ascii="Times New Roman" w:hAnsi="Times New Roman"/>
          <w:b/>
          <w:color w:val="000000" w:themeColor="text1"/>
          <w:sz w:val="24"/>
          <w:szCs w:val="24"/>
        </w:rPr>
      </w:pPr>
      <w:r w:rsidRPr="0023313A">
        <w:rPr>
          <w:rFonts w:ascii="Times New Roman" w:hAnsi="Times New Roman"/>
          <w:b/>
          <w:color w:val="000000" w:themeColor="text1"/>
          <w:sz w:val="24"/>
          <w:szCs w:val="24"/>
        </w:rPr>
        <w:t>РАБОЧАЯ ПРОГРАММА ПО ДИСЦИПЛИНЕ</w:t>
      </w:r>
    </w:p>
    <w:p w:rsidR="00015E44" w:rsidRPr="0023313A" w:rsidRDefault="00015E44" w:rsidP="00015E44">
      <w:pPr>
        <w:spacing w:after="0" w:line="240" w:lineRule="auto"/>
        <w:jc w:val="center"/>
        <w:rPr>
          <w:rFonts w:ascii="Times New Roman" w:hAnsi="Times New Roman"/>
          <w:b/>
          <w:color w:val="000000" w:themeColor="text1"/>
          <w:sz w:val="24"/>
          <w:szCs w:val="24"/>
        </w:rPr>
      </w:pPr>
    </w:p>
    <w:p w:rsidR="00015E44" w:rsidRPr="0023313A" w:rsidRDefault="00015E44" w:rsidP="00015E44">
      <w:pPr>
        <w:spacing w:after="0" w:line="240" w:lineRule="auto"/>
        <w:jc w:val="center"/>
        <w:rPr>
          <w:rFonts w:ascii="Times New Roman" w:hAnsi="Times New Roman"/>
          <w:b/>
          <w:color w:val="000000" w:themeColor="text1"/>
          <w:sz w:val="32"/>
          <w:szCs w:val="32"/>
        </w:rPr>
      </w:pPr>
      <w:r w:rsidRPr="0023313A">
        <w:rPr>
          <w:rFonts w:ascii="Times New Roman" w:hAnsi="Times New Roman"/>
          <w:b/>
          <w:color w:val="000000" w:themeColor="text1"/>
          <w:sz w:val="32"/>
          <w:szCs w:val="32"/>
        </w:rPr>
        <w:t>СГ.02 Иностранный язык в профессиональной деятельности</w:t>
      </w:r>
    </w:p>
    <w:p w:rsidR="00015E44" w:rsidRPr="0023313A" w:rsidRDefault="00015E44" w:rsidP="00015E44">
      <w:pPr>
        <w:spacing w:after="0" w:line="240" w:lineRule="auto"/>
        <w:jc w:val="center"/>
        <w:rPr>
          <w:rFonts w:ascii="Times New Roman" w:hAnsi="Times New Roman"/>
          <w:b/>
          <w:color w:val="000000" w:themeColor="text1"/>
          <w:sz w:val="32"/>
          <w:szCs w:val="32"/>
        </w:rPr>
      </w:pPr>
    </w:p>
    <w:p w:rsidR="00015E44" w:rsidRPr="0023313A" w:rsidRDefault="00015E44" w:rsidP="00015E44">
      <w:pPr>
        <w:spacing w:after="0" w:line="240" w:lineRule="auto"/>
        <w:jc w:val="center"/>
        <w:rPr>
          <w:rFonts w:ascii="Times New Roman" w:hAnsi="Times New Roman"/>
          <w:b/>
          <w:color w:val="000000" w:themeColor="text1"/>
          <w:sz w:val="24"/>
          <w:szCs w:val="24"/>
        </w:rPr>
      </w:pPr>
      <w:r w:rsidRPr="0023313A">
        <w:rPr>
          <w:rFonts w:ascii="Times New Roman" w:hAnsi="Times New Roman"/>
          <w:b/>
          <w:color w:val="000000" w:themeColor="text1"/>
          <w:sz w:val="24"/>
          <w:szCs w:val="24"/>
        </w:rPr>
        <w:t>Основная профессиональная образовательная программа</w:t>
      </w:r>
    </w:p>
    <w:p w:rsidR="00015E44" w:rsidRPr="0023313A" w:rsidRDefault="00015E44" w:rsidP="00015E44">
      <w:pPr>
        <w:spacing w:after="0" w:line="240" w:lineRule="auto"/>
        <w:jc w:val="center"/>
        <w:rPr>
          <w:rFonts w:ascii="Times New Roman" w:hAnsi="Times New Roman"/>
          <w:b/>
          <w:color w:val="000000" w:themeColor="text1"/>
          <w:sz w:val="24"/>
          <w:szCs w:val="24"/>
        </w:rPr>
      </w:pPr>
    </w:p>
    <w:p w:rsidR="00015E44" w:rsidRPr="0023313A" w:rsidRDefault="00015E44" w:rsidP="00015E44">
      <w:pPr>
        <w:spacing w:after="0" w:line="240" w:lineRule="auto"/>
        <w:jc w:val="center"/>
        <w:rPr>
          <w:rFonts w:ascii="Times New Roman" w:hAnsi="Times New Roman"/>
          <w:b/>
          <w:color w:val="000000" w:themeColor="text1"/>
          <w:sz w:val="24"/>
          <w:szCs w:val="24"/>
        </w:rPr>
      </w:pPr>
      <w:r w:rsidRPr="0023313A">
        <w:rPr>
          <w:rFonts w:ascii="Times New Roman" w:hAnsi="Times New Roman"/>
          <w:b/>
          <w:color w:val="000000" w:themeColor="text1"/>
          <w:sz w:val="24"/>
          <w:szCs w:val="24"/>
        </w:rPr>
        <w:t>21.01.16 «ОБОГАТИТЕЛЬ ПОЛЕЗНЫХ ИСКОПАЕМЫХ»</w:t>
      </w:r>
    </w:p>
    <w:p w:rsidR="00015E44" w:rsidRPr="0023313A" w:rsidRDefault="00015E44" w:rsidP="00015E44">
      <w:pPr>
        <w:jc w:val="center"/>
        <w:rPr>
          <w:rFonts w:ascii="Times New Roman" w:hAnsi="Times New Roman"/>
          <w:b/>
          <w:color w:val="000000" w:themeColor="text1"/>
          <w:sz w:val="24"/>
          <w:szCs w:val="24"/>
        </w:rPr>
      </w:pPr>
    </w:p>
    <w:p w:rsidR="00015E44" w:rsidRPr="0023313A" w:rsidRDefault="00015E44" w:rsidP="00015E44">
      <w:pPr>
        <w:jc w:val="center"/>
        <w:rPr>
          <w:rFonts w:ascii="Times New Roman" w:hAnsi="Times New Roman"/>
          <w:b/>
          <w:color w:val="000000" w:themeColor="text1"/>
          <w:sz w:val="24"/>
          <w:szCs w:val="24"/>
        </w:rPr>
      </w:pPr>
    </w:p>
    <w:p w:rsidR="00015E44" w:rsidRPr="0023313A" w:rsidRDefault="00015E44" w:rsidP="00015E44">
      <w:pPr>
        <w:jc w:val="center"/>
        <w:rPr>
          <w:rFonts w:ascii="Times New Roman" w:hAnsi="Times New Roman"/>
          <w:b/>
          <w:color w:val="000000" w:themeColor="text1"/>
          <w:sz w:val="24"/>
          <w:szCs w:val="24"/>
        </w:rPr>
      </w:pPr>
    </w:p>
    <w:p w:rsidR="00015E44" w:rsidRPr="0023313A" w:rsidRDefault="00015E44" w:rsidP="00015E44">
      <w:pPr>
        <w:rPr>
          <w:rFonts w:ascii="Times New Roman" w:hAnsi="Times New Roman"/>
          <w:color w:val="000000" w:themeColor="text1"/>
          <w:sz w:val="24"/>
          <w:szCs w:val="24"/>
        </w:rPr>
      </w:pPr>
    </w:p>
    <w:p w:rsidR="00015E44" w:rsidRPr="0023313A" w:rsidRDefault="00015E44" w:rsidP="00015E44">
      <w:pPr>
        <w:jc w:val="center"/>
        <w:rPr>
          <w:rFonts w:ascii="Times New Roman" w:hAnsi="Times New Roman"/>
          <w:color w:val="000000" w:themeColor="text1"/>
          <w:sz w:val="24"/>
          <w:szCs w:val="24"/>
        </w:rPr>
      </w:pPr>
    </w:p>
    <w:p w:rsidR="00015E44" w:rsidRPr="0023313A" w:rsidRDefault="00015E44" w:rsidP="00015E44">
      <w:pPr>
        <w:jc w:val="center"/>
        <w:rPr>
          <w:rFonts w:ascii="Times New Roman" w:hAnsi="Times New Roman"/>
          <w:color w:val="000000" w:themeColor="text1"/>
          <w:sz w:val="24"/>
          <w:szCs w:val="24"/>
        </w:rPr>
      </w:pPr>
    </w:p>
    <w:p w:rsidR="00015E44" w:rsidRPr="0023313A" w:rsidRDefault="00015E44" w:rsidP="00015E44">
      <w:pPr>
        <w:jc w:val="center"/>
        <w:rPr>
          <w:rFonts w:ascii="Times New Roman" w:hAnsi="Times New Roman"/>
          <w:color w:val="000000" w:themeColor="text1"/>
          <w:sz w:val="24"/>
          <w:szCs w:val="24"/>
        </w:rPr>
      </w:pPr>
    </w:p>
    <w:p w:rsidR="00015E44" w:rsidRPr="0023313A" w:rsidRDefault="00015E44" w:rsidP="00015E44">
      <w:pPr>
        <w:jc w:val="center"/>
        <w:rPr>
          <w:rFonts w:ascii="Times New Roman" w:hAnsi="Times New Roman"/>
          <w:color w:val="000000" w:themeColor="text1"/>
          <w:sz w:val="24"/>
          <w:szCs w:val="24"/>
        </w:rPr>
      </w:pPr>
    </w:p>
    <w:p w:rsidR="00015E44" w:rsidRPr="0023313A" w:rsidRDefault="00015E44" w:rsidP="00015E44">
      <w:pPr>
        <w:spacing w:after="0" w:line="240" w:lineRule="auto"/>
        <w:jc w:val="center"/>
        <w:rPr>
          <w:rFonts w:ascii="Times New Roman" w:hAnsi="Times New Roman"/>
          <w:color w:val="000000" w:themeColor="text1"/>
          <w:sz w:val="24"/>
        </w:rPr>
      </w:pPr>
      <w:r w:rsidRPr="0023313A">
        <w:rPr>
          <w:rFonts w:ascii="Times New Roman" w:hAnsi="Times New Roman"/>
          <w:color w:val="000000" w:themeColor="text1"/>
          <w:sz w:val="24"/>
        </w:rPr>
        <w:t>п. Баранчинский</w:t>
      </w:r>
    </w:p>
    <w:p w:rsidR="00015E44" w:rsidRPr="0023313A" w:rsidRDefault="00015E44" w:rsidP="00015E44">
      <w:pPr>
        <w:spacing w:after="0"/>
        <w:jc w:val="center"/>
        <w:rPr>
          <w:rFonts w:ascii="Times New Roman" w:hAnsi="Times New Roman"/>
          <w:color w:val="000000" w:themeColor="text1"/>
          <w:sz w:val="24"/>
          <w:szCs w:val="24"/>
        </w:rPr>
      </w:pPr>
      <w:r w:rsidRPr="0023313A">
        <w:rPr>
          <w:rFonts w:ascii="Times New Roman" w:hAnsi="Times New Roman"/>
          <w:color w:val="000000" w:themeColor="text1"/>
          <w:sz w:val="24"/>
          <w:szCs w:val="24"/>
        </w:rPr>
        <w:t>2024</w:t>
      </w:r>
    </w:p>
    <w:p w:rsidR="00015E44" w:rsidRPr="0023313A" w:rsidRDefault="00015E44" w:rsidP="00015E44">
      <w:pPr>
        <w:spacing w:after="0"/>
        <w:rPr>
          <w:rFonts w:ascii="Times New Roman" w:hAnsi="Times New Roman"/>
          <w:color w:val="000000" w:themeColor="text1"/>
          <w:szCs w:val="24"/>
        </w:rPr>
      </w:pPr>
    </w:p>
    <w:p w:rsidR="00015E44" w:rsidRPr="0023313A" w:rsidRDefault="00015E44" w:rsidP="00015E44">
      <w:pPr>
        <w:keepNext/>
        <w:spacing w:after="120" w:line="240" w:lineRule="auto"/>
        <w:jc w:val="center"/>
        <w:outlineLvl w:val="0"/>
        <w:rPr>
          <w:rFonts w:ascii="Times New Roman" w:eastAsia="Segoe UI" w:hAnsi="Times New Roman"/>
          <w:b/>
          <w:bCs/>
          <w:caps/>
          <w:color w:val="000000" w:themeColor="text1"/>
          <w:kern w:val="32"/>
          <w:sz w:val="24"/>
          <w:szCs w:val="24"/>
        </w:rPr>
      </w:pPr>
      <w:bookmarkStart w:id="1" w:name="_Toc156825287"/>
      <w:bookmarkEnd w:id="0"/>
      <w:r w:rsidRPr="0023313A">
        <w:rPr>
          <w:rFonts w:ascii="Times New Roman" w:eastAsia="Segoe UI" w:hAnsi="Times New Roman"/>
          <w:b/>
          <w:bCs/>
          <w:caps/>
          <w:color w:val="000000" w:themeColor="text1"/>
          <w:kern w:val="32"/>
          <w:sz w:val="24"/>
          <w:szCs w:val="24"/>
        </w:rPr>
        <w:lastRenderedPageBreak/>
        <w:t>СОДЕРЖАНИЕ ПРОГРАММЫ</w:t>
      </w:r>
      <w:bookmarkEnd w:id="1"/>
    </w:p>
    <w:p w:rsidR="00015E44" w:rsidRPr="0023313A" w:rsidRDefault="00AB69B5" w:rsidP="00015E44">
      <w:pPr>
        <w:tabs>
          <w:tab w:val="right" w:leader="dot" w:pos="9639"/>
        </w:tabs>
        <w:spacing w:before="120" w:after="0"/>
        <w:rPr>
          <w:noProof/>
          <w:color w:val="000000" w:themeColor="text1"/>
        </w:rPr>
      </w:pPr>
      <w:r w:rsidRPr="0023313A">
        <w:rPr>
          <w:rFonts w:ascii="Times New Roman" w:eastAsia="Calibri" w:hAnsi="Times New Roman"/>
          <w:noProof/>
          <w:color w:val="000000" w:themeColor="text1"/>
          <w:lang w:eastAsia="en-US"/>
        </w:rPr>
        <w:fldChar w:fldCharType="begin"/>
      </w:r>
      <w:r w:rsidR="00015E44" w:rsidRPr="0023313A">
        <w:rPr>
          <w:rFonts w:ascii="Times New Roman" w:eastAsia="Calibri" w:hAnsi="Times New Roman"/>
          <w:noProof/>
          <w:color w:val="000000" w:themeColor="text1"/>
          <w:lang w:eastAsia="en-US"/>
        </w:rPr>
        <w:instrText xml:space="preserve"> TOC \h \z \t "Раздел 1;1;Раздел 1.1;2" </w:instrText>
      </w:r>
      <w:r w:rsidRPr="0023313A">
        <w:rPr>
          <w:rFonts w:ascii="Times New Roman" w:eastAsia="Calibri" w:hAnsi="Times New Roman"/>
          <w:noProof/>
          <w:color w:val="000000" w:themeColor="text1"/>
          <w:lang w:eastAsia="en-US"/>
        </w:rPr>
        <w:fldChar w:fldCharType="separate"/>
      </w:r>
      <w:hyperlink w:anchor="_Toc156825287" w:history="1">
        <w:r w:rsidR="00015E44" w:rsidRPr="0023313A">
          <w:rPr>
            <w:rFonts w:ascii="Times New Roman" w:eastAsia="Calibri" w:hAnsi="Times New Roman"/>
            <w:b/>
            <w:bCs/>
            <w:noProof/>
            <w:color w:val="000000" w:themeColor="text1"/>
            <w:lang w:eastAsia="en-US"/>
          </w:rPr>
          <w:t>СОДЕРЖАНИЕ ПРОГРАММЫ</w:t>
        </w:r>
        <w:r w:rsidR="00015E44" w:rsidRPr="0023313A">
          <w:rPr>
            <w:rFonts w:ascii="Times New Roman" w:eastAsia="Calibri" w:hAnsi="Times New Roman"/>
            <w:b/>
            <w:bCs/>
            <w:noProof/>
            <w:webHidden/>
            <w:color w:val="000000" w:themeColor="text1"/>
            <w:lang w:eastAsia="en-US"/>
          </w:rPr>
          <w:tab/>
        </w:r>
        <w:r w:rsidRPr="0023313A">
          <w:rPr>
            <w:rFonts w:ascii="Times New Roman" w:eastAsia="Calibri" w:hAnsi="Times New Roman"/>
            <w:b/>
            <w:bCs/>
            <w:noProof/>
            <w:webHidden/>
            <w:color w:val="000000" w:themeColor="text1"/>
            <w:lang w:eastAsia="en-US"/>
          </w:rPr>
          <w:fldChar w:fldCharType="begin"/>
        </w:r>
        <w:r w:rsidR="00015E44" w:rsidRPr="0023313A">
          <w:rPr>
            <w:rFonts w:ascii="Times New Roman" w:eastAsia="Calibri" w:hAnsi="Times New Roman"/>
            <w:b/>
            <w:bCs/>
            <w:noProof/>
            <w:webHidden/>
            <w:color w:val="000000" w:themeColor="text1"/>
            <w:lang w:eastAsia="en-US"/>
          </w:rPr>
          <w:instrText xml:space="preserve"> PAGEREF _Toc156825287 \h </w:instrText>
        </w:r>
        <w:r w:rsidRPr="0023313A">
          <w:rPr>
            <w:rFonts w:ascii="Times New Roman" w:eastAsia="Calibri" w:hAnsi="Times New Roman"/>
            <w:b/>
            <w:bCs/>
            <w:noProof/>
            <w:webHidden/>
            <w:color w:val="000000" w:themeColor="text1"/>
            <w:lang w:eastAsia="en-US"/>
          </w:rPr>
        </w:r>
        <w:r w:rsidRPr="0023313A">
          <w:rPr>
            <w:rFonts w:ascii="Times New Roman" w:eastAsia="Calibri" w:hAnsi="Times New Roman"/>
            <w:b/>
            <w:bCs/>
            <w:noProof/>
            <w:webHidden/>
            <w:color w:val="000000" w:themeColor="text1"/>
            <w:lang w:eastAsia="en-US"/>
          </w:rPr>
          <w:fldChar w:fldCharType="separate"/>
        </w:r>
        <w:r w:rsidR="00015E44" w:rsidRPr="0023313A">
          <w:rPr>
            <w:rFonts w:ascii="Times New Roman" w:eastAsia="Calibri" w:hAnsi="Times New Roman"/>
            <w:b/>
            <w:bCs/>
            <w:noProof/>
            <w:webHidden/>
            <w:color w:val="000000" w:themeColor="text1"/>
            <w:lang w:eastAsia="en-US"/>
          </w:rPr>
          <w:t>3</w:t>
        </w:r>
        <w:r w:rsidRPr="0023313A">
          <w:rPr>
            <w:rFonts w:ascii="Times New Roman" w:eastAsia="Calibri" w:hAnsi="Times New Roman"/>
            <w:b/>
            <w:bCs/>
            <w:noProof/>
            <w:webHidden/>
            <w:color w:val="000000" w:themeColor="text1"/>
            <w:lang w:eastAsia="en-US"/>
          </w:rPr>
          <w:fldChar w:fldCharType="end"/>
        </w:r>
      </w:hyperlink>
    </w:p>
    <w:p w:rsidR="00015E44" w:rsidRPr="0023313A" w:rsidRDefault="00AB69B5" w:rsidP="00015E44">
      <w:pPr>
        <w:tabs>
          <w:tab w:val="right" w:leader="dot" w:pos="9639"/>
        </w:tabs>
        <w:spacing w:before="120" w:after="0"/>
        <w:rPr>
          <w:noProof/>
          <w:color w:val="000000" w:themeColor="text1"/>
        </w:rPr>
      </w:pPr>
      <w:hyperlink w:anchor="_Toc156825288" w:history="1">
        <w:r w:rsidR="00015E44" w:rsidRPr="0023313A">
          <w:rPr>
            <w:rFonts w:ascii="Times New Roman" w:eastAsia="Calibri" w:hAnsi="Times New Roman"/>
            <w:b/>
            <w:bCs/>
            <w:noProof/>
            <w:color w:val="000000" w:themeColor="text1"/>
            <w:lang w:eastAsia="en-US"/>
          </w:rPr>
          <w:t>1. Общая характеристика</w:t>
        </w:r>
        <w:r w:rsidR="00015E44" w:rsidRPr="0023313A">
          <w:rPr>
            <w:rFonts w:ascii="Times New Roman" w:eastAsia="Calibri" w:hAnsi="Times New Roman"/>
            <w:b/>
            <w:bCs/>
            <w:noProof/>
            <w:webHidden/>
            <w:color w:val="000000" w:themeColor="text1"/>
            <w:lang w:eastAsia="en-US"/>
          </w:rPr>
          <w:tab/>
        </w:r>
        <w:r w:rsidRPr="0023313A">
          <w:rPr>
            <w:rFonts w:ascii="Times New Roman" w:eastAsia="Calibri" w:hAnsi="Times New Roman"/>
            <w:b/>
            <w:bCs/>
            <w:noProof/>
            <w:webHidden/>
            <w:color w:val="000000" w:themeColor="text1"/>
            <w:lang w:eastAsia="en-US"/>
          </w:rPr>
          <w:fldChar w:fldCharType="begin"/>
        </w:r>
        <w:r w:rsidR="00015E44" w:rsidRPr="0023313A">
          <w:rPr>
            <w:rFonts w:ascii="Times New Roman" w:eastAsia="Calibri" w:hAnsi="Times New Roman"/>
            <w:b/>
            <w:bCs/>
            <w:noProof/>
            <w:webHidden/>
            <w:color w:val="000000" w:themeColor="text1"/>
            <w:lang w:eastAsia="en-US"/>
          </w:rPr>
          <w:instrText xml:space="preserve"> PAGEREF _Toc156825288 \h </w:instrText>
        </w:r>
        <w:r w:rsidRPr="0023313A">
          <w:rPr>
            <w:rFonts w:ascii="Times New Roman" w:eastAsia="Calibri" w:hAnsi="Times New Roman"/>
            <w:b/>
            <w:bCs/>
            <w:noProof/>
            <w:webHidden/>
            <w:color w:val="000000" w:themeColor="text1"/>
            <w:lang w:eastAsia="en-US"/>
          </w:rPr>
        </w:r>
        <w:r w:rsidRPr="0023313A">
          <w:rPr>
            <w:rFonts w:ascii="Times New Roman" w:eastAsia="Calibri" w:hAnsi="Times New Roman"/>
            <w:b/>
            <w:bCs/>
            <w:noProof/>
            <w:webHidden/>
            <w:color w:val="000000" w:themeColor="text1"/>
            <w:lang w:eastAsia="en-US"/>
          </w:rPr>
          <w:fldChar w:fldCharType="separate"/>
        </w:r>
        <w:r w:rsidR="00015E44" w:rsidRPr="0023313A">
          <w:rPr>
            <w:rFonts w:ascii="Times New Roman" w:eastAsia="Calibri" w:hAnsi="Times New Roman"/>
            <w:b/>
            <w:bCs/>
            <w:noProof/>
            <w:webHidden/>
            <w:color w:val="000000" w:themeColor="text1"/>
            <w:lang w:eastAsia="en-US"/>
          </w:rPr>
          <w:t>4</w:t>
        </w:r>
        <w:r w:rsidRPr="0023313A">
          <w:rPr>
            <w:rFonts w:ascii="Times New Roman" w:eastAsia="Calibri" w:hAnsi="Times New Roman"/>
            <w:b/>
            <w:bCs/>
            <w:noProof/>
            <w:webHidden/>
            <w:color w:val="000000" w:themeColor="text1"/>
            <w:lang w:eastAsia="en-US"/>
          </w:rPr>
          <w:fldChar w:fldCharType="end"/>
        </w:r>
      </w:hyperlink>
    </w:p>
    <w:p w:rsidR="00015E44" w:rsidRPr="0023313A" w:rsidRDefault="00AB69B5" w:rsidP="00015E44">
      <w:pPr>
        <w:tabs>
          <w:tab w:val="right" w:leader="dot" w:pos="9639"/>
        </w:tabs>
        <w:spacing w:before="120" w:after="0" w:line="240" w:lineRule="auto"/>
        <w:ind w:left="240"/>
        <w:rPr>
          <w:noProof/>
          <w:color w:val="000000" w:themeColor="text1"/>
        </w:rPr>
      </w:pPr>
      <w:hyperlink w:anchor="_Toc156825289" w:history="1">
        <w:r w:rsidR="00015E44" w:rsidRPr="0023313A">
          <w:rPr>
            <w:rFonts w:ascii="Times New Roman" w:hAnsi="Times New Roman"/>
            <w:noProof/>
            <w:color w:val="000000" w:themeColor="text1"/>
            <w:sz w:val="24"/>
            <w:szCs w:val="24"/>
          </w:rPr>
          <w:t>1.1. Цель и место дисциплины в структуре образовательной программы</w:t>
        </w:r>
        <w:r w:rsidR="00015E44" w:rsidRPr="0023313A">
          <w:rPr>
            <w:rFonts w:ascii="Times New Roman" w:hAnsi="Times New Roman"/>
            <w:noProof/>
            <w:webHidden/>
            <w:color w:val="000000" w:themeColor="text1"/>
            <w:sz w:val="24"/>
            <w:szCs w:val="24"/>
          </w:rPr>
          <w:tab/>
        </w:r>
        <w:r w:rsidRPr="0023313A">
          <w:rPr>
            <w:rFonts w:ascii="Times New Roman" w:hAnsi="Times New Roman"/>
            <w:noProof/>
            <w:webHidden/>
            <w:color w:val="000000" w:themeColor="text1"/>
            <w:sz w:val="24"/>
            <w:szCs w:val="24"/>
          </w:rPr>
          <w:fldChar w:fldCharType="begin"/>
        </w:r>
        <w:r w:rsidR="00015E44" w:rsidRPr="0023313A">
          <w:rPr>
            <w:rFonts w:ascii="Times New Roman" w:hAnsi="Times New Roman"/>
            <w:noProof/>
            <w:webHidden/>
            <w:color w:val="000000" w:themeColor="text1"/>
            <w:sz w:val="24"/>
            <w:szCs w:val="24"/>
          </w:rPr>
          <w:instrText xml:space="preserve"> PAGEREF _Toc156825289 \h </w:instrText>
        </w:r>
        <w:r w:rsidRPr="0023313A">
          <w:rPr>
            <w:rFonts w:ascii="Times New Roman" w:hAnsi="Times New Roman"/>
            <w:noProof/>
            <w:webHidden/>
            <w:color w:val="000000" w:themeColor="text1"/>
            <w:sz w:val="24"/>
            <w:szCs w:val="24"/>
          </w:rPr>
        </w:r>
        <w:r w:rsidRPr="0023313A">
          <w:rPr>
            <w:rFonts w:ascii="Times New Roman" w:hAnsi="Times New Roman"/>
            <w:noProof/>
            <w:webHidden/>
            <w:color w:val="000000" w:themeColor="text1"/>
            <w:sz w:val="24"/>
            <w:szCs w:val="24"/>
          </w:rPr>
          <w:fldChar w:fldCharType="separate"/>
        </w:r>
        <w:r w:rsidR="00015E44" w:rsidRPr="0023313A">
          <w:rPr>
            <w:rFonts w:ascii="Times New Roman" w:hAnsi="Times New Roman"/>
            <w:noProof/>
            <w:webHidden/>
            <w:color w:val="000000" w:themeColor="text1"/>
            <w:sz w:val="24"/>
            <w:szCs w:val="24"/>
          </w:rPr>
          <w:t>4</w:t>
        </w:r>
        <w:r w:rsidRPr="0023313A">
          <w:rPr>
            <w:rFonts w:ascii="Times New Roman" w:hAnsi="Times New Roman"/>
            <w:noProof/>
            <w:webHidden/>
            <w:color w:val="000000" w:themeColor="text1"/>
            <w:sz w:val="24"/>
            <w:szCs w:val="24"/>
          </w:rPr>
          <w:fldChar w:fldCharType="end"/>
        </w:r>
      </w:hyperlink>
    </w:p>
    <w:p w:rsidR="00015E44" w:rsidRPr="0023313A" w:rsidRDefault="00AB69B5" w:rsidP="00015E44">
      <w:pPr>
        <w:tabs>
          <w:tab w:val="right" w:leader="dot" w:pos="9639"/>
        </w:tabs>
        <w:spacing w:before="120" w:after="0" w:line="240" w:lineRule="auto"/>
        <w:ind w:left="240"/>
        <w:rPr>
          <w:noProof/>
          <w:color w:val="000000" w:themeColor="text1"/>
        </w:rPr>
      </w:pPr>
      <w:hyperlink w:anchor="_Toc156825290" w:history="1">
        <w:r w:rsidR="00015E44" w:rsidRPr="0023313A">
          <w:rPr>
            <w:rFonts w:ascii="Times New Roman" w:hAnsi="Times New Roman"/>
            <w:noProof/>
            <w:color w:val="000000" w:themeColor="text1"/>
            <w:sz w:val="24"/>
            <w:szCs w:val="24"/>
          </w:rPr>
          <w:t>1.2. Планируемые результаты освоения дисциплины</w:t>
        </w:r>
        <w:r w:rsidR="00015E44" w:rsidRPr="0023313A">
          <w:rPr>
            <w:rFonts w:ascii="Times New Roman" w:hAnsi="Times New Roman"/>
            <w:noProof/>
            <w:webHidden/>
            <w:color w:val="000000" w:themeColor="text1"/>
            <w:sz w:val="24"/>
            <w:szCs w:val="24"/>
          </w:rPr>
          <w:tab/>
        </w:r>
        <w:r w:rsidRPr="0023313A">
          <w:rPr>
            <w:rFonts w:ascii="Times New Roman" w:hAnsi="Times New Roman"/>
            <w:noProof/>
            <w:webHidden/>
            <w:color w:val="000000" w:themeColor="text1"/>
            <w:sz w:val="24"/>
            <w:szCs w:val="24"/>
          </w:rPr>
          <w:fldChar w:fldCharType="begin"/>
        </w:r>
        <w:r w:rsidR="00015E44" w:rsidRPr="0023313A">
          <w:rPr>
            <w:rFonts w:ascii="Times New Roman" w:hAnsi="Times New Roman"/>
            <w:noProof/>
            <w:webHidden/>
            <w:color w:val="000000" w:themeColor="text1"/>
            <w:sz w:val="24"/>
            <w:szCs w:val="24"/>
          </w:rPr>
          <w:instrText xml:space="preserve"> PAGEREF _Toc156825290 \h </w:instrText>
        </w:r>
        <w:r w:rsidRPr="0023313A">
          <w:rPr>
            <w:rFonts w:ascii="Times New Roman" w:hAnsi="Times New Roman"/>
            <w:noProof/>
            <w:webHidden/>
            <w:color w:val="000000" w:themeColor="text1"/>
            <w:sz w:val="24"/>
            <w:szCs w:val="24"/>
          </w:rPr>
        </w:r>
        <w:r w:rsidRPr="0023313A">
          <w:rPr>
            <w:rFonts w:ascii="Times New Roman" w:hAnsi="Times New Roman"/>
            <w:noProof/>
            <w:webHidden/>
            <w:color w:val="000000" w:themeColor="text1"/>
            <w:sz w:val="24"/>
            <w:szCs w:val="24"/>
          </w:rPr>
          <w:fldChar w:fldCharType="separate"/>
        </w:r>
        <w:r w:rsidR="00015E44" w:rsidRPr="0023313A">
          <w:rPr>
            <w:rFonts w:ascii="Times New Roman" w:hAnsi="Times New Roman"/>
            <w:noProof/>
            <w:webHidden/>
            <w:color w:val="000000" w:themeColor="text1"/>
            <w:sz w:val="24"/>
            <w:szCs w:val="24"/>
          </w:rPr>
          <w:t>4</w:t>
        </w:r>
        <w:r w:rsidRPr="0023313A">
          <w:rPr>
            <w:rFonts w:ascii="Times New Roman" w:hAnsi="Times New Roman"/>
            <w:noProof/>
            <w:webHidden/>
            <w:color w:val="000000" w:themeColor="text1"/>
            <w:sz w:val="24"/>
            <w:szCs w:val="24"/>
          </w:rPr>
          <w:fldChar w:fldCharType="end"/>
        </w:r>
      </w:hyperlink>
    </w:p>
    <w:p w:rsidR="00015E44" w:rsidRPr="0023313A" w:rsidRDefault="00AB69B5" w:rsidP="00015E44">
      <w:pPr>
        <w:tabs>
          <w:tab w:val="right" w:leader="dot" w:pos="9639"/>
        </w:tabs>
        <w:spacing w:before="120" w:after="0"/>
        <w:rPr>
          <w:noProof/>
          <w:color w:val="000000" w:themeColor="text1"/>
        </w:rPr>
      </w:pPr>
      <w:hyperlink w:anchor="_Toc156825291" w:history="1">
        <w:r w:rsidR="00015E44" w:rsidRPr="0023313A">
          <w:rPr>
            <w:rFonts w:ascii="Times New Roman" w:eastAsia="Calibri" w:hAnsi="Times New Roman"/>
            <w:b/>
            <w:bCs/>
            <w:noProof/>
            <w:color w:val="000000" w:themeColor="text1"/>
            <w:lang w:eastAsia="en-US"/>
          </w:rPr>
          <w:t>2. Структура и содержание ДИСЦИПЛИНЫ</w:t>
        </w:r>
        <w:r w:rsidR="00015E44" w:rsidRPr="0023313A">
          <w:rPr>
            <w:rFonts w:ascii="Times New Roman" w:eastAsia="Calibri" w:hAnsi="Times New Roman"/>
            <w:b/>
            <w:bCs/>
            <w:noProof/>
            <w:webHidden/>
            <w:color w:val="000000" w:themeColor="text1"/>
            <w:lang w:eastAsia="en-US"/>
          </w:rPr>
          <w:tab/>
        </w:r>
        <w:r w:rsidRPr="0023313A">
          <w:rPr>
            <w:rFonts w:ascii="Times New Roman" w:eastAsia="Calibri" w:hAnsi="Times New Roman"/>
            <w:b/>
            <w:bCs/>
            <w:noProof/>
            <w:webHidden/>
            <w:color w:val="000000" w:themeColor="text1"/>
            <w:lang w:eastAsia="en-US"/>
          </w:rPr>
          <w:fldChar w:fldCharType="begin"/>
        </w:r>
        <w:r w:rsidR="00015E44" w:rsidRPr="0023313A">
          <w:rPr>
            <w:rFonts w:ascii="Times New Roman" w:eastAsia="Calibri" w:hAnsi="Times New Roman"/>
            <w:b/>
            <w:bCs/>
            <w:noProof/>
            <w:webHidden/>
            <w:color w:val="000000" w:themeColor="text1"/>
            <w:lang w:eastAsia="en-US"/>
          </w:rPr>
          <w:instrText xml:space="preserve"> PAGEREF _Toc156825291 \h </w:instrText>
        </w:r>
        <w:r w:rsidRPr="0023313A">
          <w:rPr>
            <w:rFonts w:ascii="Times New Roman" w:eastAsia="Calibri" w:hAnsi="Times New Roman"/>
            <w:b/>
            <w:bCs/>
            <w:noProof/>
            <w:webHidden/>
            <w:color w:val="000000" w:themeColor="text1"/>
            <w:lang w:eastAsia="en-US"/>
          </w:rPr>
        </w:r>
        <w:r w:rsidRPr="0023313A">
          <w:rPr>
            <w:rFonts w:ascii="Times New Roman" w:eastAsia="Calibri" w:hAnsi="Times New Roman"/>
            <w:b/>
            <w:bCs/>
            <w:noProof/>
            <w:webHidden/>
            <w:color w:val="000000" w:themeColor="text1"/>
            <w:lang w:eastAsia="en-US"/>
          </w:rPr>
          <w:fldChar w:fldCharType="separate"/>
        </w:r>
        <w:r w:rsidR="00015E44" w:rsidRPr="0023313A">
          <w:rPr>
            <w:rFonts w:ascii="Times New Roman" w:eastAsia="Calibri" w:hAnsi="Times New Roman"/>
            <w:b/>
            <w:bCs/>
            <w:noProof/>
            <w:webHidden/>
            <w:color w:val="000000" w:themeColor="text1"/>
            <w:lang w:eastAsia="en-US"/>
          </w:rPr>
          <w:t>4</w:t>
        </w:r>
        <w:r w:rsidRPr="0023313A">
          <w:rPr>
            <w:rFonts w:ascii="Times New Roman" w:eastAsia="Calibri" w:hAnsi="Times New Roman"/>
            <w:b/>
            <w:bCs/>
            <w:noProof/>
            <w:webHidden/>
            <w:color w:val="000000" w:themeColor="text1"/>
            <w:lang w:eastAsia="en-US"/>
          </w:rPr>
          <w:fldChar w:fldCharType="end"/>
        </w:r>
      </w:hyperlink>
    </w:p>
    <w:p w:rsidR="00015E44" w:rsidRPr="0023313A" w:rsidRDefault="00AB69B5" w:rsidP="00015E44">
      <w:pPr>
        <w:tabs>
          <w:tab w:val="right" w:leader="dot" w:pos="9639"/>
        </w:tabs>
        <w:spacing w:before="120" w:after="0" w:line="240" w:lineRule="auto"/>
        <w:ind w:left="240"/>
        <w:rPr>
          <w:noProof/>
          <w:color w:val="000000" w:themeColor="text1"/>
        </w:rPr>
      </w:pPr>
      <w:hyperlink w:anchor="_Toc156825292" w:history="1">
        <w:r w:rsidR="00015E44" w:rsidRPr="0023313A">
          <w:rPr>
            <w:rFonts w:ascii="Times New Roman" w:hAnsi="Times New Roman"/>
            <w:noProof/>
            <w:color w:val="000000" w:themeColor="text1"/>
            <w:sz w:val="24"/>
            <w:szCs w:val="24"/>
          </w:rPr>
          <w:t>2.1. Трудоемкость освоения дисциплины</w:t>
        </w:r>
        <w:r w:rsidR="00015E44" w:rsidRPr="0023313A">
          <w:rPr>
            <w:rFonts w:ascii="Times New Roman" w:hAnsi="Times New Roman"/>
            <w:noProof/>
            <w:webHidden/>
            <w:color w:val="000000" w:themeColor="text1"/>
            <w:sz w:val="24"/>
            <w:szCs w:val="24"/>
          </w:rPr>
          <w:tab/>
        </w:r>
        <w:r w:rsidRPr="0023313A">
          <w:rPr>
            <w:rFonts w:ascii="Times New Roman" w:hAnsi="Times New Roman"/>
            <w:noProof/>
            <w:webHidden/>
            <w:color w:val="000000" w:themeColor="text1"/>
            <w:sz w:val="24"/>
            <w:szCs w:val="24"/>
          </w:rPr>
          <w:fldChar w:fldCharType="begin"/>
        </w:r>
        <w:r w:rsidR="00015E44" w:rsidRPr="0023313A">
          <w:rPr>
            <w:rFonts w:ascii="Times New Roman" w:hAnsi="Times New Roman"/>
            <w:noProof/>
            <w:webHidden/>
            <w:color w:val="000000" w:themeColor="text1"/>
            <w:sz w:val="24"/>
            <w:szCs w:val="24"/>
          </w:rPr>
          <w:instrText xml:space="preserve"> PAGEREF _Toc156825292 \h </w:instrText>
        </w:r>
        <w:r w:rsidRPr="0023313A">
          <w:rPr>
            <w:rFonts w:ascii="Times New Roman" w:hAnsi="Times New Roman"/>
            <w:noProof/>
            <w:webHidden/>
            <w:color w:val="000000" w:themeColor="text1"/>
            <w:sz w:val="24"/>
            <w:szCs w:val="24"/>
          </w:rPr>
        </w:r>
        <w:r w:rsidRPr="0023313A">
          <w:rPr>
            <w:rFonts w:ascii="Times New Roman" w:hAnsi="Times New Roman"/>
            <w:noProof/>
            <w:webHidden/>
            <w:color w:val="000000" w:themeColor="text1"/>
            <w:sz w:val="24"/>
            <w:szCs w:val="24"/>
          </w:rPr>
          <w:fldChar w:fldCharType="separate"/>
        </w:r>
        <w:r w:rsidR="00015E44" w:rsidRPr="0023313A">
          <w:rPr>
            <w:rFonts w:ascii="Times New Roman" w:hAnsi="Times New Roman"/>
            <w:noProof/>
            <w:webHidden/>
            <w:color w:val="000000" w:themeColor="text1"/>
            <w:sz w:val="24"/>
            <w:szCs w:val="24"/>
          </w:rPr>
          <w:t>4</w:t>
        </w:r>
        <w:r w:rsidRPr="0023313A">
          <w:rPr>
            <w:rFonts w:ascii="Times New Roman" w:hAnsi="Times New Roman"/>
            <w:noProof/>
            <w:webHidden/>
            <w:color w:val="000000" w:themeColor="text1"/>
            <w:sz w:val="24"/>
            <w:szCs w:val="24"/>
          </w:rPr>
          <w:fldChar w:fldCharType="end"/>
        </w:r>
      </w:hyperlink>
    </w:p>
    <w:p w:rsidR="00015E44" w:rsidRPr="0023313A" w:rsidRDefault="00AB69B5" w:rsidP="00015E44">
      <w:pPr>
        <w:tabs>
          <w:tab w:val="right" w:leader="dot" w:pos="9639"/>
        </w:tabs>
        <w:spacing w:before="120" w:after="0" w:line="240" w:lineRule="auto"/>
        <w:ind w:left="240"/>
        <w:rPr>
          <w:noProof/>
          <w:color w:val="000000" w:themeColor="text1"/>
        </w:rPr>
      </w:pPr>
      <w:hyperlink w:anchor="_Toc156825293" w:history="1">
        <w:r w:rsidR="00015E44" w:rsidRPr="0023313A">
          <w:rPr>
            <w:rFonts w:ascii="Times New Roman" w:hAnsi="Times New Roman"/>
            <w:noProof/>
            <w:color w:val="000000" w:themeColor="text1"/>
            <w:sz w:val="24"/>
            <w:szCs w:val="24"/>
          </w:rPr>
          <w:t>2.2. Содержание дисциплины</w:t>
        </w:r>
        <w:r w:rsidR="00015E44" w:rsidRPr="0023313A">
          <w:rPr>
            <w:rFonts w:ascii="Times New Roman" w:hAnsi="Times New Roman"/>
            <w:noProof/>
            <w:webHidden/>
            <w:color w:val="000000" w:themeColor="text1"/>
            <w:sz w:val="24"/>
            <w:szCs w:val="24"/>
          </w:rPr>
          <w:tab/>
        </w:r>
        <w:r w:rsidRPr="0023313A">
          <w:rPr>
            <w:rFonts w:ascii="Times New Roman" w:hAnsi="Times New Roman"/>
            <w:noProof/>
            <w:webHidden/>
            <w:color w:val="000000" w:themeColor="text1"/>
            <w:sz w:val="24"/>
            <w:szCs w:val="24"/>
          </w:rPr>
          <w:fldChar w:fldCharType="begin"/>
        </w:r>
        <w:r w:rsidR="00015E44" w:rsidRPr="0023313A">
          <w:rPr>
            <w:rFonts w:ascii="Times New Roman" w:hAnsi="Times New Roman"/>
            <w:noProof/>
            <w:webHidden/>
            <w:color w:val="000000" w:themeColor="text1"/>
            <w:sz w:val="24"/>
            <w:szCs w:val="24"/>
          </w:rPr>
          <w:instrText xml:space="preserve"> PAGEREF _Toc156825293 \h </w:instrText>
        </w:r>
        <w:r w:rsidRPr="0023313A">
          <w:rPr>
            <w:rFonts w:ascii="Times New Roman" w:hAnsi="Times New Roman"/>
            <w:noProof/>
            <w:webHidden/>
            <w:color w:val="000000" w:themeColor="text1"/>
            <w:sz w:val="24"/>
            <w:szCs w:val="24"/>
          </w:rPr>
        </w:r>
        <w:r w:rsidRPr="0023313A">
          <w:rPr>
            <w:rFonts w:ascii="Times New Roman" w:hAnsi="Times New Roman"/>
            <w:noProof/>
            <w:webHidden/>
            <w:color w:val="000000" w:themeColor="text1"/>
            <w:sz w:val="24"/>
            <w:szCs w:val="24"/>
          </w:rPr>
          <w:fldChar w:fldCharType="separate"/>
        </w:r>
        <w:r w:rsidR="00015E44" w:rsidRPr="0023313A">
          <w:rPr>
            <w:rFonts w:ascii="Times New Roman" w:hAnsi="Times New Roman"/>
            <w:noProof/>
            <w:webHidden/>
            <w:color w:val="000000" w:themeColor="text1"/>
            <w:sz w:val="24"/>
            <w:szCs w:val="24"/>
          </w:rPr>
          <w:t>5</w:t>
        </w:r>
        <w:r w:rsidRPr="0023313A">
          <w:rPr>
            <w:rFonts w:ascii="Times New Roman" w:hAnsi="Times New Roman"/>
            <w:noProof/>
            <w:webHidden/>
            <w:color w:val="000000" w:themeColor="text1"/>
            <w:sz w:val="24"/>
            <w:szCs w:val="24"/>
          </w:rPr>
          <w:fldChar w:fldCharType="end"/>
        </w:r>
      </w:hyperlink>
    </w:p>
    <w:p w:rsidR="00015E44" w:rsidRPr="0023313A" w:rsidRDefault="00AB69B5" w:rsidP="00015E44">
      <w:pPr>
        <w:tabs>
          <w:tab w:val="right" w:leader="dot" w:pos="9639"/>
        </w:tabs>
        <w:spacing w:before="120" w:after="0"/>
        <w:rPr>
          <w:noProof/>
          <w:color w:val="000000" w:themeColor="text1"/>
        </w:rPr>
      </w:pPr>
      <w:hyperlink w:anchor="_Toc156825296" w:history="1">
        <w:r w:rsidR="00015E44" w:rsidRPr="0023313A">
          <w:rPr>
            <w:rFonts w:ascii="Times New Roman" w:eastAsia="Calibri" w:hAnsi="Times New Roman"/>
            <w:b/>
            <w:bCs/>
            <w:noProof/>
            <w:color w:val="000000" w:themeColor="text1"/>
            <w:lang w:eastAsia="en-US"/>
          </w:rPr>
          <w:t>3. Условия реализации ДИСЦИПЛИНЫ</w:t>
        </w:r>
        <w:r w:rsidR="00015E44" w:rsidRPr="0023313A">
          <w:rPr>
            <w:rFonts w:ascii="Times New Roman" w:eastAsia="Calibri" w:hAnsi="Times New Roman"/>
            <w:b/>
            <w:bCs/>
            <w:noProof/>
            <w:webHidden/>
            <w:color w:val="000000" w:themeColor="text1"/>
            <w:lang w:eastAsia="en-US"/>
          </w:rPr>
          <w:tab/>
        </w:r>
        <w:r w:rsidRPr="0023313A">
          <w:rPr>
            <w:rFonts w:ascii="Times New Roman" w:eastAsia="Calibri" w:hAnsi="Times New Roman"/>
            <w:b/>
            <w:bCs/>
            <w:noProof/>
            <w:webHidden/>
            <w:color w:val="000000" w:themeColor="text1"/>
            <w:lang w:eastAsia="en-US"/>
          </w:rPr>
          <w:fldChar w:fldCharType="begin"/>
        </w:r>
        <w:r w:rsidR="00015E44" w:rsidRPr="0023313A">
          <w:rPr>
            <w:rFonts w:ascii="Times New Roman" w:eastAsia="Calibri" w:hAnsi="Times New Roman"/>
            <w:b/>
            <w:bCs/>
            <w:noProof/>
            <w:webHidden/>
            <w:color w:val="000000" w:themeColor="text1"/>
            <w:lang w:eastAsia="en-US"/>
          </w:rPr>
          <w:instrText xml:space="preserve"> PAGEREF _Toc156825296 \h </w:instrText>
        </w:r>
        <w:r w:rsidRPr="0023313A">
          <w:rPr>
            <w:rFonts w:ascii="Times New Roman" w:eastAsia="Calibri" w:hAnsi="Times New Roman"/>
            <w:b/>
            <w:bCs/>
            <w:noProof/>
            <w:webHidden/>
            <w:color w:val="000000" w:themeColor="text1"/>
            <w:lang w:eastAsia="en-US"/>
          </w:rPr>
        </w:r>
        <w:r w:rsidRPr="0023313A">
          <w:rPr>
            <w:rFonts w:ascii="Times New Roman" w:eastAsia="Calibri" w:hAnsi="Times New Roman"/>
            <w:b/>
            <w:bCs/>
            <w:noProof/>
            <w:webHidden/>
            <w:color w:val="000000" w:themeColor="text1"/>
            <w:lang w:eastAsia="en-US"/>
          </w:rPr>
          <w:fldChar w:fldCharType="separate"/>
        </w:r>
        <w:r w:rsidR="00015E44" w:rsidRPr="0023313A">
          <w:rPr>
            <w:rFonts w:ascii="Times New Roman" w:eastAsia="Calibri" w:hAnsi="Times New Roman"/>
            <w:b/>
            <w:bCs/>
            <w:noProof/>
            <w:webHidden/>
            <w:color w:val="000000" w:themeColor="text1"/>
            <w:lang w:eastAsia="en-US"/>
          </w:rPr>
          <w:t>7</w:t>
        </w:r>
        <w:r w:rsidRPr="0023313A">
          <w:rPr>
            <w:rFonts w:ascii="Times New Roman" w:eastAsia="Calibri" w:hAnsi="Times New Roman"/>
            <w:b/>
            <w:bCs/>
            <w:noProof/>
            <w:webHidden/>
            <w:color w:val="000000" w:themeColor="text1"/>
            <w:lang w:eastAsia="en-US"/>
          </w:rPr>
          <w:fldChar w:fldCharType="end"/>
        </w:r>
      </w:hyperlink>
    </w:p>
    <w:p w:rsidR="00015E44" w:rsidRPr="0023313A" w:rsidRDefault="00AB69B5" w:rsidP="00015E44">
      <w:pPr>
        <w:tabs>
          <w:tab w:val="right" w:leader="dot" w:pos="9639"/>
        </w:tabs>
        <w:spacing w:before="120" w:after="0" w:line="240" w:lineRule="auto"/>
        <w:ind w:left="240"/>
        <w:rPr>
          <w:noProof/>
          <w:color w:val="000000" w:themeColor="text1"/>
        </w:rPr>
      </w:pPr>
      <w:hyperlink w:anchor="_Toc156825297" w:history="1">
        <w:r w:rsidR="00015E44" w:rsidRPr="0023313A">
          <w:rPr>
            <w:rFonts w:ascii="Times New Roman" w:hAnsi="Times New Roman"/>
            <w:noProof/>
            <w:color w:val="000000" w:themeColor="text1"/>
            <w:sz w:val="24"/>
            <w:szCs w:val="24"/>
          </w:rPr>
          <w:t>3.1. Материально-техническое обеспечение</w:t>
        </w:r>
        <w:r w:rsidR="00015E44" w:rsidRPr="0023313A">
          <w:rPr>
            <w:rFonts w:ascii="Times New Roman" w:hAnsi="Times New Roman"/>
            <w:noProof/>
            <w:webHidden/>
            <w:color w:val="000000" w:themeColor="text1"/>
            <w:sz w:val="24"/>
            <w:szCs w:val="24"/>
          </w:rPr>
          <w:tab/>
        </w:r>
        <w:r w:rsidRPr="0023313A">
          <w:rPr>
            <w:rFonts w:ascii="Times New Roman" w:hAnsi="Times New Roman"/>
            <w:noProof/>
            <w:webHidden/>
            <w:color w:val="000000" w:themeColor="text1"/>
            <w:sz w:val="24"/>
            <w:szCs w:val="24"/>
          </w:rPr>
          <w:fldChar w:fldCharType="begin"/>
        </w:r>
        <w:r w:rsidR="00015E44" w:rsidRPr="0023313A">
          <w:rPr>
            <w:rFonts w:ascii="Times New Roman" w:hAnsi="Times New Roman"/>
            <w:noProof/>
            <w:webHidden/>
            <w:color w:val="000000" w:themeColor="text1"/>
            <w:sz w:val="24"/>
            <w:szCs w:val="24"/>
          </w:rPr>
          <w:instrText xml:space="preserve"> PAGEREF _Toc156825297 \h </w:instrText>
        </w:r>
        <w:r w:rsidRPr="0023313A">
          <w:rPr>
            <w:rFonts w:ascii="Times New Roman" w:hAnsi="Times New Roman"/>
            <w:noProof/>
            <w:webHidden/>
            <w:color w:val="000000" w:themeColor="text1"/>
            <w:sz w:val="24"/>
            <w:szCs w:val="24"/>
          </w:rPr>
        </w:r>
        <w:r w:rsidRPr="0023313A">
          <w:rPr>
            <w:rFonts w:ascii="Times New Roman" w:hAnsi="Times New Roman"/>
            <w:noProof/>
            <w:webHidden/>
            <w:color w:val="000000" w:themeColor="text1"/>
            <w:sz w:val="24"/>
            <w:szCs w:val="24"/>
          </w:rPr>
          <w:fldChar w:fldCharType="separate"/>
        </w:r>
        <w:r w:rsidR="00015E44" w:rsidRPr="0023313A">
          <w:rPr>
            <w:rFonts w:ascii="Times New Roman" w:hAnsi="Times New Roman"/>
            <w:noProof/>
            <w:webHidden/>
            <w:color w:val="000000" w:themeColor="text1"/>
            <w:sz w:val="24"/>
            <w:szCs w:val="24"/>
          </w:rPr>
          <w:t>7</w:t>
        </w:r>
        <w:r w:rsidRPr="0023313A">
          <w:rPr>
            <w:rFonts w:ascii="Times New Roman" w:hAnsi="Times New Roman"/>
            <w:noProof/>
            <w:webHidden/>
            <w:color w:val="000000" w:themeColor="text1"/>
            <w:sz w:val="24"/>
            <w:szCs w:val="24"/>
          </w:rPr>
          <w:fldChar w:fldCharType="end"/>
        </w:r>
      </w:hyperlink>
    </w:p>
    <w:p w:rsidR="00015E44" w:rsidRPr="0023313A" w:rsidRDefault="00AB69B5" w:rsidP="00015E44">
      <w:pPr>
        <w:tabs>
          <w:tab w:val="right" w:leader="dot" w:pos="9639"/>
        </w:tabs>
        <w:spacing w:before="120" w:after="0" w:line="240" w:lineRule="auto"/>
        <w:ind w:left="240"/>
        <w:rPr>
          <w:noProof/>
          <w:color w:val="000000" w:themeColor="text1"/>
        </w:rPr>
      </w:pPr>
      <w:hyperlink w:anchor="_Toc156825298" w:history="1">
        <w:r w:rsidR="00015E44" w:rsidRPr="0023313A">
          <w:rPr>
            <w:rFonts w:ascii="Times New Roman" w:hAnsi="Times New Roman"/>
            <w:noProof/>
            <w:color w:val="000000" w:themeColor="text1"/>
            <w:sz w:val="24"/>
            <w:szCs w:val="24"/>
          </w:rPr>
          <w:t>3.2. Учебно-методическое обеспечение</w:t>
        </w:r>
        <w:r w:rsidR="00015E44" w:rsidRPr="0023313A">
          <w:rPr>
            <w:rFonts w:ascii="Times New Roman" w:hAnsi="Times New Roman"/>
            <w:noProof/>
            <w:webHidden/>
            <w:color w:val="000000" w:themeColor="text1"/>
            <w:sz w:val="24"/>
            <w:szCs w:val="24"/>
          </w:rPr>
          <w:tab/>
        </w:r>
        <w:r w:rsidRPr="0023313A">
          <w:rPr>
            <w:rFonts w:ascii="Times New Roman" w:hAnsi="Times New Roman"/>
            <w:noProof/>
            <w:webHidden/>
            <w:color w:val="000000" w:themeColor="text1"/>
            <w:sz w:val="24"/>
            <w:szCs w:val="24"/>
          </w:rPr>
          <w:fldChar w:fldCharType="begin"/>
        </w:r>
        <w:r w:rsidR="00015E44" w:rsidRPr="0023313A">
          <w:rPr>
            <w:rFonts w:ascii="Times New Roman" w:hAnsi="Times New Roman"/>
            <w:noProof/>
            <w:webHidden/>
            <w:color w:val="000000" w:themeColor="text1"/>
            <w:sz w:val="24"/>
            <w:szCs w:val="24"/>
          </w:rPr>
          <w:instrText xml:space="preserve"> PAGEREF _Toc156825298 \h </w:instrText>
        </w:r>
        <w:r w:rsidRPr="0023313A">
          <w:rPr>
            <w:rFonts w:ascii="Times New Roman" w:hAnsi="Times New Roman"/>
            <w:noProof/>
            <w:webHidden/>
            <w:color w:val="000000" w:themeColor="text1"/>
            <w:sz w:val="24"/>
            <w:szCs w:val="24"/>
          </w:rPr>
        </w:r>
        <w:r w:rsidRPr="0023313A">
          <w:rPr>
            <w:rFonts w:ascii="Times New Roman" w:hAnsi="Times New Roman"/>
            <w:noProof/>
            <w:webHidden/>
            <w:color w:val="000000" w:themeColor="text1"/>
            <w:sz w:val="24"/>
            <w:szCs w:val="24"/>
          </w:rPr>
          <w:fldChar w:fldCharType="separate"/>
        </w:r>
        <w:r w:rsidR="00015E44" w:rsidRPr="0023313A">
          <w:rPr>
            <w:rFonts w:ascii="Times New Roman" w:hAnsi="Times New Roman"/>
            <w:noProof/>
            <w:webHidden/>
            <w:color w:val="000000" w:themeColor="text1"/>
            <w:sz w:val="24"/>
            <w:szCs w:val="24"/>
          </w:rPr>
          <w:t>7</w:t>
        </w:r>
        <w:r w:rsidRPr="0023313A">
          <w:rPr>
            <w:rFonts w:ascii="Times New Roman" w:hAnsi="Times New Roman"/>
            <w:noProof/>
            <w:webHidden/>
            <w:color w:val="000000" w:themeColor="text1"/>
            <w:sz w:val="24"/>
            <w:szCs w:val="24"/>
          </w:rPr>
          <w:fldChar w:fldCharType="end"/>
        </w:r>
      </w:hyperlink>
    </w:p>
    <w:p w:rsidR="00015E44" w:rsidRPr="0023313A" w:rsidRDefault="00AB69B5" w:rsidP="00015E44">
      <w:pPr>
        <w:tabs>
          <w:tab w:val="right" w:leader="dot" w:pos="9639"/>
        </w:tabs>
        <w:spacing w:before="120" w:after="0"/>
        <w:rPr>
          <w:noProof/>
          <w:color w:val="000000" w:themeColor="text1"/>
        </w:rPr>
      </w:pPr>
      <w:hyperlink w:anchor="_Toc156825299" w:history="1">
        <w:r w:rsidR="00015E44" w:rsidRPr="0023313A">
          <w:rPr>
            <w:rFonts w:ascii="Times New Roman" w:eastAsia="Calibri" w:hAnsi="Times New Roman"/>
            <w:b/>
            <w:bCs/>
            <w:noProof/>
            <w:color w:val="000000" w:themeColor="text1"/>
            <w:lang w:eastAsia="en-US"/>
          </w:rPr>
          <w:t>4. Контроль и оценка результатов  освоения ДИСЦИПЛИНЫ</w:t>
        </w:r>
        <w:r w:rsidR="00015E44" w:rsidRPr="0023313A">
          <w:rPr>
            <w:rFonts w:ascii="Times New Roman" w:eastAsia="Calibri" w:hAnsi="Times New Roman"/>
            <w:b/>
            <w:bCs/>
            <w:noProof/>
            <w:webHidden/>
            <w:color w:val="000000" w:themeColor="text1"/>
            <w:lang w:eastAsia="en-US"/>
          </w:rPr>
          <w:tab/>
        </w:r>
        <w:r w:rsidRPr="0023313A">
          <w:rPr>
            <w:rFonts w:ascii="Times New Roman" w:eastAsia="Calibri" w:hAnsi="Times New Roman"/>
            <w:b/>
            <w:bCs/>
            <w:noProof/>
            <w:webHidden/>
            <w:color w:val="000000" w:themeColor="text1"/>
            <w:lang w:eastAsia="en-US"/>
          </w:rPr>
          <w:fldChar w:fldCharType="begin"/>
        </w:r>
        <w:r w:rsidR="00015E44" w:rsidRPr="0023313A">
          <w:rPr>
            <w:rFonts w:ascii="Times New Roman" w:eastAsia="Calibri" w:hAnsi="Times New Roman"/>
            <w:b/>
            <w:bCs/>
            <w:noProof/>
            <w:webHidden/>
            <w:color w:val="000000" w:themeColor="text1"/>
            <w:lang w:eastAsia="en-US"/>
          </w:rPr>
          <w:instrText xml:space="preserve"> PAGEREF _Toc156825299 \h </w:instrText>
        </w:r>
        <w:r w:rsidRPr="0023313A">
          <w:rPr>
            <w:rFonts w:ascii="Times New Roman" w:eastAsia="Calibri" w:hAnsi="Times New Roman"/>
            <w:b/>
            <w:bCs/>
            <w:noProof/>
            <w:webHidden/>
            <w:color w:val="000000" w:themeColor="text1"/>
            <w:lang w:eastAsia="en-US"/>
          </w:rPr>
        </w:r>
        <w:r w:rsidRPr="0023313A">
          <w:rPr>
            <w:rFonts w:ascii="Times New Roman" w:eastAsia="Calibri" w:hAnsi="Times New Roman"/>
            <w:b/>
            <w:bCs/>
            <w:noProof/>
            <w:webHidden/>
            <w:color w:val="000000" w:themeColor="text1"/>
            <w:lang w:eastAsia="en-US"/>
          </w:rPr>
          <w:fldChar w:fldCharType="separate"/>
        </w:r>
        <w:r w:rsidR="00015E44" w:rsidRPr="0023313A">
          <w:rPr>
            <w:rFonts w:ascii="Times New Roman" w:eastAsia="Calibri" w:hAnsi="Times New Roman"/>
            <w:b/>
            <w:bCs/>
            <w:noProof/>
            <w:webHidden/>
            <w:color w:val="000000" w:themeColor="text1"/>
            <w:lang w:eastAsia="en-US"/>
          </w:rPr>
          <w:t>7</w:t>
        </w:r>
        <w:r w:rsidRPr="0023313A">
          <w:rPr>
            <w:rFonts w:ascii="Times New Roman" w:eastAsia="Calibri" w:hAnsi="Times New Roman"/>
            <w:b/>
            <w:bCs/>
            <w:noProof/>
            <w:webHidden/>
            <w:color w:val="000000" w:themeColor="text1"/>
            <w:lang w:eastAsia="en-US"/>
          </w:rPr>
          <w:fldChar w:fldCharType="end"/>
        </w:r>
      </w:hyperlink>
    </w:p>
    <w:p w:rsidR="00015E44" w:rsidRPr="0023313A" w:rsidRDefault="00AB69B5" w:rsidP="00015E44">
      <w:pPr>
        <w:spacing w:after="0"/>
        <w:jc w:val="both"/>
        <w:rPr>
          <w:rFonts w:ascii="Times New Roman" w:hAnsi="Times New Roman"/>
          <w:color w:val="000000" w:themeColor="text1"/>
        </w:rPr>
      </w:pPr>
      <w:r w:rsidRPr="0023313A">
        <w:rPr>
          <w:rFonts w:ascii="Times New Roman" w:eastAsia="Calibri" w:hAnsi="Times New Roman"/>
          <w:b/>
          <w:bCs/>
          <w:color w:val="000000" w:themeColor="text1"/>
          <w:lang w:eastAsia="en-US"/>
        </w:rPr>
        <w:fldChar w:fldCharType="end"/>
      </w:r>
    </w:p>
    <w:p w:rsidR="00015E44" w:rsidRPr="0023313A" w:rsidRDefault="00015E44" w:rsidP="00015E44">
      <w:pPr>
        <w:tabs>
          <w:tab w:val="left" w:pos="8364"/>
        </w:tabs>
        <w:spacing w:after="0"/>
        <w:jc w:val="center"/>
        <w:rPr>
          <w:rFonts w:ascii="Times New Roman" w:hAnsi="Times New Roman"/>
          <w:b/>
          <w:color w:val="000000" w:themeColor="text1"/>
          <w:sz w:val="24"/>
          <w:szCs w:val="24"/>
        </w:rPr>
      </w:pPr>
    </w:p>
    <w:p w:rsidR="00015E44" w:rsidRPr="0023313A" w:rsidRDefault="00015E44" w:rsidP="00015E44">
      <w:pPr>
        <w:pStyle w:val="1"/>
        <w:rPr>
          <w:rFonts w:ascii="Times New Roman" w:hAnsi="Times New Roman" w:cs="Times New Roman"/>
          <w:color w:val="000000" w:themeColor="text1"/>
        </w:rPr>
      </w:pPr>
      <w:r w:rsidRPr="0023313A">
        <w:rPr>
          <w:rFonts w:ascii="Times New Roman" w:hAnsi="Times New Roman" w:cs="Times New Roman"/>
          <w:color w:val="000000" w:themeColor="text1"/>
        </w:rPr>
        <w:br w:type="page"/>
      </w:r>
      <w:bookmarkStart w:id="2" w:name="_heading=h.30j0zll" w:colFirst="0" w:colLast="0"/>
      <w:bookmarkEnd w:id="2"/>
    </w:p>
    <w:p w:rsidR="00015E44" w:rsidRPr="0023313A" w:rsidRDefault="00015E44" w:rsidP="00015E44">
      <w:pPr>
        <w:pStyle w:val="1"/>
        <w:jc w:val="center"/>
        <w:rPr>
          <w:rFonts w:ascii="Times New Roman" w:hAnsi="Times New Roman" w:cs="Times New Roman"/>
          <w:b/>
          <w:bCs/>
          <w:color w:val="000000" w:themeColor="text1"/>
          <w:sz w:val="24"/>
          <w:szCs w:val="24"/>
        </w:rPr>
      </w:pPr>
      <w:bookmarkStart w:id="3" w:name="_Toc113637405"/>
      <w:bookmarkStart w:id="4" w:name="_Toc124938099"/>
      <w:bookmarkStart w:id="5" w:name="_Hlk125106965"/>
      <w:r w:rsidRPr="0023313A">
        <w:rPr>
          <w:rFonts w:ascii="Times New Roman" w:hAnsi="Times New Roman" w:cs="Times New Roman"/>
          <w:b/>
          <w:bCs/>
          <w:color w:val="000000" w:themeColor="text1"/>
          <w:sz w:val="24"/>
          <w:szCs w:val="24"/>
        </w:rPr>
        <w:lastRenderedPageBreak/>
        <w:t xml:space="preserve">1. </w:t>
      </w:r>
      <w:bookmarkEnd w:id="3"/>
      <w:bookmarkEnd w:id="4"/>
      <w:r w:rsidRPr="0023313A">
        <w:rPr>
          <w:rFonts w:ascii="Times New Roman" w:hAnsi="Times New Roman" w:cs="Times New Roman"/>
          <w:b/>
          <w:bCs/>
          <w:color w:val="000000" w:themeColor="text1"/>
          <w:sz w:val="24"/>
          <w:szCs w:val="24"/>
        </w:rPr>
        <w:t>ОБЩАЯ ХАРАКТЕРИСТИКА РАБОЧЕЙ ПРОГРАММЫ УЧЕБНОЙ ДИСЦИПЛИНЫ</w:t>
      </w:r>
    </w:p>
    <w:p w:rsidR="00015E44" w:rsidRPr="0023313A" w:rsidRDefault="00015E44" w:rsidP="00015E44">
      <w:pPr>
        <w:pStyle w:val="1"/>
        <w:jc w:val="center"/>
        <w:rPr>
          <w:rFonts w:ascii="Times New Roman" w:hAnsi="Times New Roman" w:cs="Times New Roman"/>
          <w:b/>
          <w:bCs/>
          <w:color w:val="000000" w:themeColor="text1"/>
          <w:sz w:val="24"/>
          <w:szCs w:val="24"/>
        </w:rPr>
      </w:pPr>
      <w:r w:rsidRPr="0023313A">
        <w:rPr>
          <w:rFonts w:ascii="Times New Roman" w:hAnsi="Times New Roman" w:cs="Times New Roman"/>
          <w:b/>
          <w:bCs/>
          <w:color w:val="000000" w:themeColor="text1"/>
          <w:sz w:val="24"/>
          <w:szCs w:val="24"/>
        </w:rPr>
        <w:t>СГ.02«Иностранный язык в профессиональной деятельности»</w:t>
      </w:r>
    </w:p>
    <w:bookmarkEnd w:id="5"/>
    <w:p w:rsidR="00015E44" w:rsidRPr="0023313A" w:rsidRDefault="00015E44" w:rsidP="00015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themeColor="text1"/>
          <w:sz w:val="24"/>
          <w:szCs w:val="24"/>
        </w:rPr>
      </w:pPr>
    </w:p>
    <w:p w:rsidR="00015E44" w:rsidRPr="0023313A" w:rsidRDefault="00015E44" w:rsidP="00015E44">
      <w:pPr>
        <w:pStyle w:val="a3"/>
        <w:widowControl w:val="0"/>
        <w:numPr>
          <w:ilvl w:val="1"/>
          <w:numId w:val="1"/>
        </w:numPr>
        <w:tabs>
          <w:tab w:val="left" w:pos="1276"/>
          <w:tab w:val="left" w:pos="10992"/>
          <w:tab w:val="left" w:pos="11908"/>
          <w:tab w:val="left" w:pos="12824"/>
          <w:tab w:val="left" w:pos="13740"/>
          <w:tab w:val="left" w:pos="14656"/>
        </w:tabs>
        <w:autoSpaceDE w:val="0"/>
        <w:autoSpaceDN w:val="0"/>
        <w:spacing w:after="0"/>
        <w:ind w:left="0" w:firstLine="709"/>
        <w:contextualSpacing w:val="0"/>
        <w:jc w:val="both"/>
        <w:rPr>
          <w:rFonts w:ascii="Times New Roman" w:hAnsi="Times New Roman"/>
          <w:b/>
          <w:bCs/>
          <w:color w:val="000000" w:themeColor="text1"/>
          <w:sz w:val="24"/>
          <w:szCs w:val="24"/>
        </w:rPr>
      </w:pPr>
      <w:r w:rsidRPr="0023313A">
        <w:rPr>
          <w:rFonts w:ascii="Times New Roman" w:hAnsi="Times New Roman"/>
          <w:b/>
          <w:bCs/>
          <w:color w:val="000000" w:themeColor="text1"/>
          <w:sz w:val="24"/>
          <w:szCs w:val="24"/>
        </w:rPr>
        <w:t>Цель и место дисциплины в структуре образовательной программы</w:t>
      </w:r>
    </w:p>
    <w:p w:rsidR="00015E44" w:rsidRPr="0023313A" w:rsidRDefault="00015E44" w:rsidP="00015E44">
      <w:pPr>
        <w:spacing w:after="0"/>
        <w:ind w:right="57" w:firstLine="720"/>
        <w:jc w:val="both"/>
        <w:rPr>
          <w:rFonts w:ascii="Times New Roman" w:hAnsi="Times New Roman"/>
          <w:bCs/>
          <w:color w:val="000000" w:themeColor="text1"/>
          <w:sz w:val="24"/>
          <w:szCs w:val="24"/>
        </w:rPr>
      </w:pPr>
      <w:r w:rsidRPr="0023313A">
        <w:rPr>
          <w:rFonts w:ascii="Times New Roman" w:hAnsi="Times New Roman"/>
          <w:bCs/>
          <w:color w:val="000000" w:themeColor="text1"/>
          <w:sz w:val="24"/>
          <w:szCs w:val="24"/>
        </w:rPr>
        <w:t>Цель дисциплины «Иностранный язык</w:t>
      </w:r>
      <w:r w:rsidRPr="0023313A">
        <w:rPr>
          <w:rFonts w:ascii="Times New Roman" w:hAnsi="Times New Roman"/>
          <w:b/>
          <w:bCs/>
          <w:color w:val="000000" w:themeColor="text1"/>
          <w:sz w:val="24"/>
          <w:szCs w:val="24"/>
        </w:rPr>
        <w:t xml:space="preserve"> </w:t>
      </w:r>
      <w:r w:rsidRPr="0023313A">
        <w:rPr>
          <w:rFonts w:ascii="Times New Roman" w:hAnsi="Times New Roman"/>
          <w:bCs/>
          <w:color w:val="000000" w:themeColor="text1"/>
          <w:sz w:val="24"/>
          <w:szCs w:val="24"/>
        </w:rPr>
        <w:t>в профессиональной деятельности»: сформировать у обучающихся знания и умения в области языка, навыки их применения в практической профессиональной деятельности.</w:t>
      </w:r>
    </w:p>
    <w:p w:rsidR="00015E44" w:rsidRPr="0023313A" w:rsidRDefault="00015E44" w:rsidP="00015E44">
      <w:pPr>
        <w:spacing w:after="0" w:line="240" w:lineRule="auto"/>
        <w:ind w:firstLine="720"/>
        <w:jc w:val="both"/>
        <w:rPr>
          <w:rFonts w:ascii="Times New Roman" w:hAnsi="Times New Roman"/>
          <w:color w:val="000000" w:themeColor="text1"/>
          <w:sz w:val="24"/>
          <w:szCs w:val="24"/>
        </w:rPr>
      </w:pPr>
      <w:r w:rsidRPr="0023313A">
        <w:rPr>
          <w:rFonts w:ascii="Times New Roman" w:hAnsi="Times New Roman"/>
          <w:bCs/>
          <w:color w:val="000000" w:themeColor="text1"/>
          <w:sz w:val="24"/>
          <w:szCs w:val="24"/>
        </w:rPr>
        <w:t xml:space="preserve">Дисциплина «Иностранный язык» включена в обязательную часть общеобразовательного цикла образовательной программы СПО в соответствии с ФГОС по специальности </w:t>
      </w:r>
      <w:r w:rsidRPr="0023313A">
        <w:rPr>
          <w:rFonts w:ascii="Times New Roman" w:hAnsi="Times New Roman"/>
          <w:b/>
          <w:color w:val="000000" w:themeColor="text1"/>
          <w:sz w:val="24"/>
          <w:szCs w:val="24"/>
        </w:rPr>
        <w:t>21.01.16 «ОБОГАТИТЕЛЬ ПОЛЕЗНЫХ ИСКОПАЕМЫХ»</w:t>
      </w:r>
    </w:p>
    <w:p w:rsidR="00015E44" w:rsidRPr="0023313A" w:rsidRDefault="00015E44" w:rsidP="00015E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color w:val="000000" w:themeColor="text1"/>
          <w:sz w:val="24"/>
          <w:szCs w:val="24"/>
        </w:rPr>
      </w:pPr>
    </w:p>
    <w:p w:rsidR="00015E44" w:rsidRPr="0023313A" w:rsidRDefault="00015E44" w:rsidP="00015E44">
      <w:pPr>
        <w:pStyle w:val="a3"/>
        <w:tabs>
          <w:tab w:val="left" w:pos="10076"/>
          <w:tab w:val="left" w:pos="10992"/>
          <w:tab w:val="left" w:pos="11908"/>
          <w:tab w:val="left" w:pos="12824"/>
          <w:tab w:val="left" w:pos="13740"/>
          <w:tab w:val="left" w:pos="14656"/>
        </w:tabs>
        <w:spacing w:after="0"/>
        <w:ind w:left="0" w:firstLine="709"/>
        <w:jc w:val="both"/>
        <w:rPr>
          <w:rFonts w:ascii="Times New Roman" w:hAnsi="Times New Roman"/>
          <w:b/>
          <w:color w:val="000000" w:themeColor="text1"/>
          <w:sz w:val="24"/>
          <w:szCs w:val="24"/>
        </w:rPr>
      </w:pPr>
      <w:r w:rsidRPr="0023313A">
        <w:rPr>
          <w:rFonts w:ascii="Times New Roman" w:hAnsi="Times New Roman"/>
          <w:b/>
          <w:color w:val="000000" w:themeColor="text1"/>
          <w:sz w:val="24"/>
          <w:szCs w:val="24"/>
        </w:rPr>
        <w:t>1.2. Планируемые результаты освоения дисциплины:</w:t>
      </w:r>
    </w:p>
    <w:p w:rsidR="00015E44" w:rsidRPr="0023313A" w:rsidRDefault="00015E44" w:rsidP="00015E44">
      <w:pPr>
        <w:ind w:firstLine="709"/>
        <w:jc w:val="both"/>
        <w:rPr>
          <w:rFonts w:ascii="Times New Roman" w:hAnsi="Times New Roman"/>
          <w:color w:val="000000" w:themeColor="text1"/>
          <w:sz w:val="24"/>
          <w:szCs w:val="24"/>
        </w:rPr>
      </w:pPr>
      <w:r w:rsidRPr="0023313A">
        <w:rPr>
          <w:rFonts w:ascii="Times New Roman" w:hAnsi="Times New Roman"/>
          <w:color w:val="000000" w:themeColor="text1"/>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 (п. 4.3 ОПОП-П).</w:t>
      </w:r>
    </w:p>
    <w:p w:rsidR="00015E44" w:rsidRPr="0023313A" w:rsidRDefault="00015E44" w:rsidP="00015E44">
      <w:pPr>
        <w:spacing w:after="120"/>
        <w:ind w:firstLine="709"/>
        <w:rPr>
          <w:rFonts w:ascii="Times New Roman" w:hAnsi="Times New Roman"/>
          <w:bCs/>
          <w:color w:val="000000" w:themeColor="text1"/>
          <w:sz w:val="24"/>
          <w:szCs w:val="24"/>
        </w:rPr>
      </w:pPr>
      <w:r w:rsidRPr="0023313A">
        <w:rPr>
          <w:rFonts w:ascii="Times New Roman" w:hAnsi="Times New Roman"/>
          <w:bCs/>
          <w:color w:val="000000" w:themeColor="text1"/>
          <w:sz w:val="24"/>
          <w:szCs w:val="24"/>
        </w:rPr>
        <w:t>В результате освоения дисциплины обучающийся должен:</w:t>
      </w:r>
    </w:p>
    <w:p w:rsidR="00015E44" w:rsidRPr="0023313A" w:rsidRDefault="00015E44" w:rsidP="00015E44">
      <w:pPr>
        <w:spacing w:after="120"/>
        <w:ind w:firstLine="709"/>
        <w:rPr>
          <w:rFonts w:ascii="Times New Roman" w:hAnsi="Times New Roman"/>
          <w:bCs/>
          <w:color w:val="000000" w:themeColor="text1"/>
          <w:sz w:val="24"/>
          <w:szCs w:val="24"/>
        </w:rPr>
      </w:pPr>
    </w:p>
    <w:p w:rsidR="00015E44" w:rsidRPr="0023313A" w:rsidRDefault="00015E44" w:rsidP="00015E44">
      <w:pPr>
        <w:spacing w:after="120"/>
        <w:ind w:firstLine="709"/>
        <w:rPr>
          <w:rFonts w:ascii="Times New Roman" w:hAnsi="Times New Roman"/>
          <w:bCs/>
          <w:color w:val="000000" w:themeColor="text1"/>
          <w:sz w:val="24"/>
          <w:szCs w:val="24"/>
        </w:rPr>
      </w:pPr>
    </w:p>
    <w:p w:rsidR="00015E44" w:rsidRPr="0023313A" w:rsidRDefault="00015E44" w:rsidP="00015E44">
      <w:pPr>
        <w:spacing w:after="120"/>
        <w:ind w:firstLine="709"/>
        <w:rPr>
          <w:rFonts w:ascii="Times New Roman" w:hAnsi="Times New Roman"/>
          <w:bCs/>
          <w:color w:val="000000" w:themeColor="text1"/>
          <w:sz w:val="24"/>
          <w:szCs w:val="24"/>
        </w:rPr>
      </w:pPr>
    </w:p>
    <w:p w:rsidR="00015E44" w:rsidRPr="0023313A" w:rsidRDefault="00015E44" w:rsidP="00015E44">
      <w:pPr>
        <w:spacing w:after="60" w:line="240" w:lineRule="auto"/>
        <w:ind w:left="57" w:right="57" w:firstLine="709"/>
        <w:jc w:val="both"/>
        <w:rPr>
          <w:rFonts w:ascii="Times New Roman" w:hAnsi="Times New Roman"/>
          <w:i/>
          <w:color w:val="000000" w:themeColor="text1"/>
          <w:sz w:val="24"/>
          <w:szCs w:val="24"/>
        </w:rPr>
      </w:pPr>
    </w:p>
    <w:p w:rsidR="00015E44" w:rsidRPr="0023313A" w:rsidRDefault="00015E44" w:rsidP="00015E44">
      <w:pPr>
        <w:rPr>
          <w:rFonts w:ascii="Times New Roman" w:hAnsi="Times New Roman"/>
          <w:i/>
          <w:color w:val="000000" w:themeColor="text1"/>
          <w:sz w:val="28"/>
          <w:szCs w:val="28"/>
        </w:rPr>
      </w:pPr>
      <w:r w:rsidRPr="0023313A">
        <w:rPr>
          <w:rFonts w:ascii="Times New Roman" w:hAnsi="Times New Roman"/>
          <w:i/>
          <w:color w:val="000000" w:themeColor="text1"/>
          <w:sz w:val="28"/>
          <w:szCs w:val="28"/>
        </w:rPr>
        <w:br w:type="page"/>
      </w:r>
    </w:p>
    <w:p w:rsidR="00015E44" w:rsidRPr="0023313A" w:rsidRDefault="00015E44" w:rsidP="00015E44">
      <w:pPr>
        <w:spacing w:after="60" w:line="240" w:lineRule="auto"/>
        <w:ind w:left="57" w:right="57" w:firstLine="709"/>
        <w:jc w:val="both"/>
        <w:rPr>
          <w:rFonts w:ascii="Times New Roman" w:hAnsi="Times New Roman"/>
          <w:i/>
          <w:color w:val="000000" w:themeColor="text1"/>
          <w:sz w:val="28"/>
          <w:szCs w:val="28"/>
        </w:rPr>
        <w:sectPr w:rsidR="00015E44" w:rsidRPr="0023313A" w:rsidSect="00015E44">
          <w:footerReference w:type="default" r:id="rId7"/>
          <w:pgSz w:w="11906" w:h="16838"/>
          <w:pgMar w:top="1134" w:right="850" w:bottom="1134" w:left="1701" w:header="708" w:footer="708" w:gutter="0"/>
          <w:cols w:space="720"/>
          <w:titlePg/>
          <w:docGrid w:linePitch="299"/>
        </w:sectPr>
      </w:pPr>
    </w:p>
    <w:tbl>
      <w:tblPr>
        <w:tblpPr w:leftFromText="180" w:rightFromText="180" w:horzAnchor="margin" w:tblpY="420"/>
        <w:tblW w:w="14575" w:type="dxa"/>
        <w:shd w:val="clear" w:color="auto" w:fill="FFFFFF"/>
        <w:tblCellMar>
          <w:top w:w="15" w:type="dxa"/>
          <w:left w:w="15" w:type="dxa"/>
          <w:bottom w:w="15" w:type="dxa"/>
          <w:right w:w="15" w:type="dxa"/>
        </w:tblCellMar>
        <w:tblLook w:val="04A0"/>
      </w:tblPr>
      <w:tblGrid>
        <w:gridCol w:w="2574"/>
        <w:gridCol w:w="4054"/>
        <w:gridCol w:w="7947"/>
      </w:tblGrid>
      <w:tr w:rsidR="00015E44" w:rsidRPr="0023313A" w:rsidTr="006B2D3A">
        <w:trPr>
          <w:trHeight w:val="222"/>
        </w:trPr>
        <w:tc>
          <w:tcPr>
            <w:tcW w:w="23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15E44" w:rsidRPr="0023313A" w:rsidRDefault="00015E44" w:rsidP="006B2D3A">
            <w:pPr>
              <w:spacing w:after="0" w:line="240" w:lineRule="auto"/>
              <w:jc w:val="center"/>
              <w:rPr>
                <w:rFonts w:cs="Calibri"/>
                <w:color w:val="000000" w:themeColor="text1"/>
              </w:rPr>
            </w:pPr>
            <w:r w:rsidRPr="0023313A">
              <w:rPr>
                <w:rFonts w:ascii="Times New Roman" w:hAnsi="Times New Roman"/>
                <w:b/>
                <w:bCs/>
                <w:color w:val="000000" w:themeColor="text1"/>
                <w:sz w:val="24"/>
                <w:szCs w:val="24"/>
              </w:rPr>
              <w:lastRenderedPageBreak/>
              <w:t>Код и наименование формируемых компетенций</w:t>
            </w:r>
          </w:p>
        </w:tc>
        <w:tc>
          <w:tcPr>
            <w:tcW w:w="121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15E44" w:rsidRPr="0023313A" w:rsidRDefault="00015E44" w:rsidP="006B2D3A">
            <w:pPr>
              <w:spacing w:after="0" w:line="240" w:lineRule="auto"/>
              <w:jc w:val="center"/>
              <w:rPr>
                <w:rFonts w:cs="Calibri"/>
                <w:color w:val="000000" w:themeColor="text1"/>
              </w:rPr>
            </w:pPr>
            <w:r w:rsidRPr="0023313A">
              <w:rPr>
                <w:rFonts w:ascii="Times New Roman" w:hAnsi="Times New Roman"/>
                <w:b/>
                <w:bCs/>
                <w:color w:val="000000" w:themeColor="text1"/>
                <w:sz w:val="24"/>
                <w:szCs w:val="24"/>
              </w:rPr>
              <w:t>Планируемые результаты освоения дисциплины</w:t>
            </w:r>
          </w:p>
        </w:tc>
      </w:tr>
      <w:tr w:rsidR="00015E44" w:rsidRPr="0023313A" w:rsidTr="006B2D3A">
        <w:trPr>
          <w:trHeight w:val="25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15E44" w:rsidRPr="0023313A" w:rsidRDefault="00015E44" w:rsidP="006B2D3A">
            <w:pPr>
              <w:spacing w:after="0" w:line="240" w:lineRule="auto"/>
              <w:rPr>
                <w:rFonts w:cs="Calibri"/>
                <w:color w:val="000000" w:themeColor="text1"/>
              </w:rPr>
            </w:pPr>
          </w:p>
        </w:tc>
        <w:tc>
          <w:tcPr>
            <w:tcW w:w="4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15E44" w:rsidRPr="0023313A" w:rsidRDefault="00015E44" w:rsidP="006B2D3A">
            <w:pPr>
              <w:spacing w:after="0" w:line="240" w:lineRule="auto"/>
              <w:jc w:val="center"/>
              <w:rPr>
                <w:rFonts w:cs="Calibri"/>
                <w:color w:val="000000" w:themeColor="text1"/>
              </w:rPr>
            </w:pPr>
            <w:r w:rsidRPr="0023313A">
              <w:rPr>
                <w:rFonts w:ascii="Times New Roman" w:hAnsi="Times New Roman"/>
                <w:b/>
                <w:bCs/>
                <w:color w:val="000000" w:themeColor="text1"/>
                <w:sz w:val="24"/>
                <w:szCs w:val="24"/>
              </w:rPr>
              <w:t>Общие</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15E44" w:rsidRPr="0023313A" w:rsidRDefault="00015E44" w:rsidP="006B2D3A">
            <w:pPr>
              <w:spacing w:after="0" w:line="240" w:lineRule="auto"/>
              <w:jc w:val="center"/>
              <w:rPr>
                <w:rFonts w:cs="Calibri"/>
                <w:color w:val="000000" w:themeColor="text1"/>
              </w:rPr>
            </w:pPr>
            <w:r w:rsidRPr="0023313A">
              <w:rPr>
                <w:rFonts w:ascii="Times New Roman" w:hAnsi="Times New Roman"/>
                <w:b/>
                <w:bCs/>
                <w:color w:val="000000" w:themeColor="text1"/>
                <w:sz w:val="24"/>
                <w:szCs w:val="24"/>
              </w:rPr>
              <w:t>Дисциплинарные</w:t>
            </w:r>
            <w:hyperlink r:id="rId8" w:anchor="ftnt1" w:history="1">
              <w:r w:rsidRPr="0023313A">
                <w:rPr>
                  <w:rFonts w:ascii="Times New Roman" w:hAnsi="Times New Roman"/>
                  <w:b/>
                  <w:bCs/>
                  <w:color w:val="000000" w:themeColor="text1"/>
                  <w:sz w:val="24"/>
                  <w:szCs w:val="24"/>
                  <w:vertAlign w:val="superscript"/>
                </w:rPr>
                <w:t>[1]</w:t>
              </w:r>
            </w:hyperlink>
          </w:p>
        </w:tc>
      </w:tr>
      <w:tr w:rsidR="00015E44" w:rsidRPr="0023313A" w:rsidTr="006B2D3A">
        <w:trPr>
          <w:trHeight w:val="146"/>
        </w:trPr>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5E44" w:rsidRPr="0023313A" w:rsidRDefault="00015E44" w:rsidP="006B2D3A">
            <w:pPr>
              <w:spacing w:after="0" w:line="146" w:lineRule="atLeast"/>
              <w:jc w:val="both"/>
              <w:rPr>
                <w:rFonts w:cs="Calibri"/>
                <w:color w:val="000000" w:themeColor="text1"/>
              </w:rPr>
            </w:pPr>
            <w:r w:rsidRPr="0023313A">
              <w:rPr>
                <w:rFonts w:ascii="Times New Roman" w:hAnsi="Times New Roman"/>
                <w:color w:val="000000" w:themeColor="text1"/>
                <w:sz w:val="24"/>
                <w:szCs w:val="24"/>
              </w:rPr>
              <w:t>ОК 01. Выбирать способы решения задач профессиональной деятельности применительно к различным контекстам</w:t>
            </w:r>
          </w:p>
        </w:tc>
        <w:tc>
          <w:tcPr>
            <w:tcW w:w="4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5E44" w:rsidRPr="0023313A" w:rsidRDefault="00015E44" w:rsidP="006B2D3A">
            <w:pPr>
              <w:spacing w:after="0" w:line="240" w:lineRule="auto"/>
              <w:jc w:val="both"/>
              <w:rPr>
                <w:rFonts w:cs="Calibri"/>
                <w:color w:val="000000" w:themeColor="text1"/>
              </w:rPr>
            </w:pPr>
            <w:r w:rsidRPr="0023313A">
              <w:rPr>
                <w:rFonts w:ascii="Times New Roman" w:hAnsi="Times New Roman"/>
                <w:color w:val="000000" w:themeColor="text1"/>
                <w:sz w:val="24"/>
                <w:szCs w:val="24"/>
              </w:rPr>
              <w:t>В части трудового воспитания:</w:t>
            </w:r>
          </w:p>
          <w:p w:rsidR="00015E44" w:rsidRPr="0023313A" w:rsidRDefault="00015E44" w:rsidP="006B2D3A">
            <w:pPr>
              <w:spacing w:after="0" w:line="240" w:lineRule="auto"/>
              <w:jc w:val="both"/>
              <w:rPr>
                <w:rFonts w:cs="Calibri"/>
                <w:color w:val="000000" w:themeColor="text1"/>
              </w:rPr>
            </w:pPr>
            <w:r w:rsidRPr="0023313A">
              <w:rPr>
                <w:rFonts w:ascii="Times New Roman" w:hAnsi="Times New Roman"/>
                <w:color w:val="000000" w:themeColor="text1"/>
                <w:sz w:val="24"/>
                <w:szCs w:val="24"/>
              </w:rPr>
              <w:t>- готовность к труду, осознание ценности мастерства, трудолюбие;</w:t>
            </w:r>
          </w:p>
          <w:p w:rsidR="00015E44" w:rsidRPr="0023313A" w:rsidRDefault="00015E44" w:rsidP="006B2D3A">
            <w:pPr>
              <w:spacing w:after="0" w:line="240" w:lineRule="auto"/>
              <w:jc w:val="both"/>
              <w:rPr>
                <w:rFonts w:cs="Calibri"/>
                <w:color w:val="000000" w:themeColor="text1"/>
              </w:rPr>
            </w:pPr>
            <w:r w:rsidRPr="0023313A">
              <w:rPr>
                <w:rFonts w:ascii="Times New Roman" w:hAnsi="Times New Roman"/>
                <w:color w:val="000000" w:themeColor="text1"/>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15E44" w:rsidRPr="0023313A" w:rsidRDefault="00015E44" w:rsidP="006B2D3A">
            <w:pPr>
              <w:spacing w:after="0" w:line="240" w:lineRule="auto"/>
              <w:jc w:val="both"/>
              <w:rPr>
                <w:rFonts w:cs="Calibri"/>
                <w:color w:val="000000" w:themeColor="text1"/>
              </w:rPr>
            </w:pPr>
            <w:r w:rsidRPr="0023313A">
              <w:rPr>
                <w:rFonts w:ascii="Times New Roman" w:hAnsi="Times New Roman"/>
                <w:color w:val="000000" w:themeColor="text1"/>
                <w:sz w:val="24"/>
                <w:szCs w:val="24"/>
              </w:rPr>
              <w:t>- интерес к различным сферам профессиональной деятельности,</w:t>
            </w:r>
          </w:p>
          <w:p w:rsidR="00015E44" w:rsidRPr="0023313A" w:rsidRDefault="00015E44" w:rsidP="006B2D3A">
            <w:pPr>
              <w:spacing w:after="0" w:line="240" w:lineRule="auto"/>
              <w:jc w:val="both"/>
              <w:rPr>
                <w:rFonts w:cs="Calibri"/>
                <w:color w:val="000000" w:themeColor="text1"/>
              </w:rPr>
            </w:pPr>
            <w:r w:rsidRPr="0023313A">
              <w:rPr>
                <w:rFonts w:ascii="Times New Roman" w:hAnsi="Times New Roman"/>
                <w:color w:val="000000" w:themeColor="text1"/>
                <w:sz w:val="24"/>
                <w:szCs w:val="24"/>
              </w:rPr>
              <w:t>Овладение универсальными учебными познавательными действиями:</w:t>
            </w:r>
          </w:p>
          <w:p w:rsidR="00015E44" w:rsidRPr="0023313A" w:rsidRDefault="00015E44" w:rsidP="006B2D3A">
            <w:pPr>
              <w:spacing w:after="0" w:line="240" w:lineRule="auto"/>
              <w:jc w:val="both"/>
              <w:rPr>
                <w:rFonts w:cs="Calibri"/>
                <w:color w:val="000000" w:themeColor="text1"/>
              </w:rPr>
            </w:pPr>
            <w:r w:rsidRPr="0023313A">
              <w:rPr>
                <w:rFonts w:ascii="Times New Roman" w:hAnsi="Times New Roman"/>
                <w:color w:val="000000" w:themeColor="text1"/>
                <w:sz w:val="24"/>
                <w:szCs w:val="24"/>
              </w:rPr>
              <w:t>а) базовые логические действия:</w:t>
            </w:r>
          </w:p>
          <w:p w:rsidR="00015E44" w:rsidRPr="0023313A" w:rsidRDefault="00015E44" w:rsidP="006B2D3A">
            <w:pPr>
              <w:spacing w:after="0" w:line="240" w:lineRule="auto"/>
              <w:jc w:val="both"/>
              <w:rPr>
                <w:rFonts w:cs="Calibri"/>
                <w:color w:val="000000" w:themeColor="text1"/>
              </w:rPr>
            </w:pPr>
            <w:r w:rsidRPr="0023313A">
              <w:rPr>
                <w:rFonts w:ascii="Times New Roman" w:hAnsi="Times New Roman"/>
                <w:color w:val="000000" w:themeColor="text1"/>
                <w:sz w:val="24"/>
                <w:szCs w:val="24"/>
              </w:rPr>
              <w:t>- самостоятельно формулировать и актуализировать проблему, рассматривать ее всесторонне;  </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 устанавливать существенный признак или основания для сравнения, классификации и обобщения;  </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 определять цели деятельности, задавать параметры и критерии их достижения;</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 выявлять закономерности и противоречия в рассматриваемых явлениях;  </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 xml:space="preserve">- вносить коррективы в деятельность, оценивать соответствие результатов целям, </w:t>
            </w:r>
            <w:r w:rsidRPr="0023313A">
              <w:rPr>
                <w:rFonts w:ascii="Times New Roman" w:hAnsi="Times New Roman"/>
                <w:color w:val="000000" w:themeColor="text1"/>
                <w:sz w:val="24"/>
                <w:szCs w:val="24"/>
              </w:rPr>
              <w:lastRenderedPageBreak/>
              <w:t>оценивать риски последствий деятельности;</w:t>
            </w:r>
          </w:p>
          <w:p w:rsidR="00015E44" w:rsidRPr="0023313A" w:rsidRDefault="00015E44" w:rsidP="006B2D3A">
            <w:pPr>
              <w:spacing w:after="0" w:line="240" w:lineRule="auto"/>
              <w:jc w:val="both"/>
              <w:rPr>
                <w:rFonts w:cs="Calibri"/>
                <w:color w:val="000000" w:themeColor="text1"/>
              </w:rPr>
            </w:pPr>
            <w:r w:rsidRPr="0023313A">
              <w:rPr>
                <w:rFonts w:ascii="Times New Roman" w:hAnsi="Times New Roman"/>
                <w:color w:val="000000" w:themeColor="text1"/>
                <w:sz w:val="24"/>
                <w:szCs w:val="24"/>
              </w:rPr>
              <w:t>- развивать креативное мышление при решении жизненных проблем</w:t>
            </w:r>
          </w:p>
          <w:p w:rsidR="00015E44" w:rsidRPr="0023313A" w:rsidRDefault="00015E44" w:rsidP="006B2D3A">
            <w:pPr>
              <w:spacing w:after="0" w:line="240" w:lineRule="auto"/>
              <w:jc w:val="both"/>
              <w:rPr>
                <w:rFonts w:cs="Calibri"/>
                <w:color w:val="000000" w:themeColor="text1"/>
              </w:rPr>
            </w:pPr>
            <w:r w:rsidRPr="0023313A">
              <w:rPr>
                <w:rFonts w:ascii="Times New Roman" w:hAnsi="Times New Roman"/>
                <w:color w:val="000000" w:themeColor="text1"/>
                <w:sz w:val="24"/>
                <w:szCs w:val="24"/>
              </w:rPr>
              <w:t>б) базовые исследовательские действия:</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 владеть навыками учебно-исследовательской и проектной деятельности, навыками разрешения проблем;</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 уметь переносить знания в познавательную и практическую области жизнедеятельности;</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 уметь интегрировать знания из разных предметных областей;</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 выдвигать новые идеи, предлагать оригинальные подходы и решения;</w:t>
            </w:r>
          </w:p>
          <w:p w:rsidR="00015E44" w:rsidRPr="0023313A" w:rsidRDefault="00015E44" w:rsidP="006B2D3A">
            <w:pPr>
              <w:spacing w:after="0" w:line="146" w:lineRule="atLeast"/>
              <w:jc w:val="both"/>
              <w:rPr>
                <w:rFonts w:cs="Calibri"/>
                <w:color w:val="000000" w:themeColor="text1"/>
              </w:rPr>
            </w:pPr>
            <w:r w:rsidRPr="0023313A">
              <w:rPr>
                <w:rFonts w:ascii="Times New Roman" w:hAnsi="Times New Roman"/>
                <w:color w:val="000000" w:themeColor="text1"/>
                <w:sz w:val="24"/>
                <w:szCs w:val="24"/>
              </w:rPr>
              <w:t>и способность их использования в познавательной и социальной практике</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 xml:space="preserve">- смысловое чтение: читать про себя и понимать несложные аутентичные </w:t>
            </w:r>
            <w:r w:rsidRPr="0023313A">
              <w:rPr>
                <w:rFonts w:ascii="Times New Roman" w:hAnsi="Times New Roman"/>
                <w:color w:val="000000" w:themeColor="text1"/>
                <w:sz w:val="24"/>
                <w:szCs w:val="24"/>
              </w:rPr>
              <w:lastRenderedPageBreak/>
              <w:t>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не ставить точку после заголовка; правильно оформлять прямую речь, электронное сообщение личного характера;</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 xml:space="preserve">-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w:t>
            </w:r>
            <w:r w:rsidRPr="0023313A">
              <w:rPr>
                <w:rFonts w:ascii="Times New Roman" w:hAnsi="Times New Roman"/>
                <w:color w:val="000000" w:themeColor="text1"/>
                <w:sz w:val="24"/>
                <w:szCs w:val="24"/>
              </w:rPr>
              <w:lastRenderedPageBreak/>
              <w:t>особенностей структуры простых и сложных предложений и различных коммуникативных типов предложений;</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выявление признаков изученных грамматических и лексических явлений по заданным основаниям;</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015E44" w:rsidRPr="0023313A" w:rsidRDefault="00015E44" w:rsidP="006B2D3A">
            <w:pPr>
              <w:shd w:val="clear" w:color="auto" w:fill="FFFFFF"/>
              <w:spacing w:after="0" w:line="146" w:lineRule="atLeast"/>
              <w:jc w:val="both"/>
              <w:rPr>
                <w:rFonts w:cs="Calibri"/>
                <w:color w:val="000000" w:themeColor="text1"/>
              </w:rPr>
            </w:pPr>
            <w:r w:rsidRPr="0023313A">
              <w:rPr>
                <w:rFonts w:ascii="Times New Roman" w:hAnsi="Times New Roman"/>
                <w:color w:val="000000" w:themeColor="text1"/>
                <w:sz w:val="24"/>
                <w:szCs w:val="24"/>
              </w:rPr>
              <w:t xml:space="preserve">- иметь опыт практической деятельности в повседневной жизни: </w:t>
            </w:r>
            <w:r w:rsidRPr="0023313A">
              <w:rPr>
                <w:rFonts w:ascii="Times New Roman" w:hAnsi="Times New Roman"/>
                <w:color w:val="000000" w:themeColor="text1"/>
                <w:sz w:val="24"/>
                <w:szCs w:val="24"/>
              </w:rPr>
              <w:lastRenderedPageBreak/>
              <w:t>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015E44" w:rsidRPr="0023313A" w:rsidTr="006B2D3A">
        <w:trPr>
          <w:trHeight w:val="220"/>
        </w:trPr>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5E44" w:rsidRPr="0023313A" w:rsidRDefault="00015E44" w:rsidP="006B2D3A">
            <w:pPr>
              <w:spacing w:after="0" w:line="240" w:lineRule="auto"/>
              <w:rPr>
                <w:rFonts w:cs="Calibri"/>
                <w:color w:val="000000" w:themeColor="text1"/>
              </w:rPr>
            </w:pPr>
            <w:r w:rsidRPr="0023313A">
              <w:rPr>
                <w:rFonts w:ascii="Times New Roman" w:hAnsi="Times New Roman"/>
                <w:color w:val="000000" w:themeColor="text1"/>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5E44" w:rsidRPr="0023313A" w:rsidRDefault="00015E44" w:rsidP="006B2D3A">
            <w:pPr>
              <w:spacing w:after="0" w:line="240" w:lineRule="auto"/>
              <w:jc w:val="both"/>
              <w:rPr>
                <w:rFonts w:cs="Calibri"/>
                <w:color w:val="000000" w:themeColor="text1"/>
              </w:rPr>
            </w:pPr>
            <w:r w:rsidRPr="0023313A">
              <w:rPr>
                <w:rFonts w:ascii="Times New Roman" w:hAnsi="Times New Roman"/>
                <w:color w:val="000000" w:themeColor="text1"/>
                <w:sz w:val="24"/>
                <w:szCs w:val="24"/>
              </w:rPr>
              <w:t>В области ценности научного познания:</w:t>
            </w:r>
          </w:p>
          <w:p w:rsidR="00015E44" w:rsidRPr="0023313A" w:rsidRDefault="00015E44" w:rsidP="006B2D3A">
            <w:pPr>
              <w:spacing w:after="0" w:line="240" w:lineRule="auto"/>
              <w:jc w:val="both"/>
              <w:rPr>
                <w:rFonts w:cs="Calibri"/>
                <w:color w:val="000000" w:themeColor="text1"/>
              </w:rPr>
            </w:pPr>
            <w:r w:rsidRPr="0023313A">
              <w:rPr>
                <w:rFonts w:ascii="Times New Roman" w:hAnsi="Times New Roman"/>
                <w:color w:val="000000" w:themeColor="text1"/>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15E44" w:rsidRPr="0023313A" w:rsidRDefault="00015E44" w:rsidP="006B2D3A">
            <w:pPr>
              <w:spacing w:after="0" w:line="240" w:lineRule="auto"/>
              <w:jc w:val="both"/>
              <w:rPr>
                <w:rFonts w:cs="Calibri"/>
                <w:color w:val="000000" w:themeColor="text1"/>
              </w:rPr>
            </w:pPr>
            <w:r w:rsidRPr="0023313A">
              <w:rPr>
                <w:rFonts w:ascii="Times New Roman" w:hAnsi="Times New Roman"/>
                <w:color w:val="000000" w:themeColor="text1"/>
                <w:sz w:val="24"/>
                <w:szCs w:val="24"/>
              </w:rPr>
              <w:t>- совершенствование языковой и читательской культуры как средства взаимодействия между людьми и познания мира;  </w:t>
            </w:r>
          </w:p>
          <w:p w:rsidR="00015E44" w:rsidRPr="0023313A" w:rsidRDefault="00015E44" w:rsidP="006B2D3A">
            <w:pPr>
              <w:spacing w:after="0" w:line="240" w:lineRule="auto"/>
              <w:jc w:val="both"/>
              <w:rPr>
                <w:rFonts w:cs="Calibri"/>
                <w:color w:val="000000" w:themeColor="text1"/>
              </w:rPr>
            </w:pPr>
            <w:r w:rsidRPr="0023313A">
              <w:rPr>
                <w:rFonts w:ascii="Times New Roman" w:hAnsi="Times New Roman"/>
                <w:color w:val="000000" w:themeColor="text1"/>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  </w:t>
            </w:r>
          </w:p>
          <w:p w:rsidR="00015E44" w:rsidRPr="0023313A" w:rsidRDefault="00015E44" w:rsidP="006B2D3A">
            <w:pPr>
              <w:spacing w:after="0" w:line="240" w:lineRule="auto"/>
              <w:jc w:val="both"/>
              <w:rPr>
                <w:rFonts w:cs="Calibri"/>
                <w:color w:val="000000" w:themeColor="text1"/>
              </w:rPr>
            </w:pPr>
            <w:r w:rsidRPr="0023313A">
              <w:rPr>
                <w:rFonts w:ascii="Times New Roman" w:hAnsi="Times New Roman"/>
                <w:color w:val="000000" w:themeColor="text1"/>
                <w:sz w:val="24"/>
                <w:szCs w:val="24"/>
              </w:rPr>
              <w:t>Овладение универсальными учебными познавательными действиями:</w:t>
            </w:r>
          </w:p>
          <w:p w:rsidR="00015E44" w:rsidRPr="0023313A" w:rsidRDefault="00015E44" w:rsidP="006B2D3A">
            <w:pPr>
              <w:spacing w:after="0" w:line="240" w:lineRule="auto"/>
              <w:jc w:val="both"/>
              <w:rPr>
                <w:rFonts w:cs="Calibri"/>
                <w:color w:val="000000" w:themeColor="text1"/>
              </w:rPr>
            </w:pPr>
            <w:r w:rsidRPr="0023313A">
              <w:rPr>
                <w:rFonts w:ascii="Times New Roman" w:hAnsi="Times New Roman"/>
                <w:color w:val="000000" w:themeColor="text1"/>
                <w:sz w:val="24"/>
                <w:szCs w:val="24"/>
              </w:rPr>
              <w:t>в) работа с информацией:</w:t>
            </w:r>
          </w:p>
          <w:p w:rsidR="00015E44" w:rsidRPr="0023313A" w:rsidRDefault="00015E44" w:rsidP="006B2D3A">
            <w:pPr>
              <w:spacing w:after="0" w:line="240" w:lineRule="auto"/>
              <w:jc w:val="both"/>
              <w:rPr>
                <w:rFonts w:cs="Calibri"/>
                <w:color w:val="000000" w:themeColor="text1"/>
              </w:rPr>
            </w:pPr>
            <w:r w:rsidRPr="0023313A">
              <w:rPr>
                <w:rFonts w:ascii="Times New Roman" w:hAnsi="Times New Roman"/>
                <w:color w:val="000000" w:themeColor="text1"/>
                <w:sz w:val="24"/>
                <w:szCs w:val="24"/>
              </w:rPr>
              <w:t xml:space="preserve">- владеть навыками получения информации из источников разных </w:t>
            </w:r>
            <w:r w:rsidRPr="0023313A">
              <w:rPr>
                <w:rFonts w:ascii="Times New Roman" w:hAnsi="Times New Roman"/>
                <w:color w:val="000000" w:themeColor="text1"/>
                <w:sz w:val="24"/>
                <w:szCs w:val="24"/>
              </w:rPr>
              <w:lastRenderedPageBreak/>
              <w:t>типов, самостоятельно осуществлять поиск, анализ, систематизацию и интерпретацию информации различных видов и форм представления;  </w:t>
            </w:r>
          </w:p>
          <w:p w:rsidR="00015E44" w:rsidRPr="0023313A" w:rsidRDefault="00015E44" w:rsidP="006B2D3A">
            <w:pPr>
              <w:spacing w:after="0" w:line="240" w:lineRule="auto"/>
              <w:jc w:val="both"/>
              <w:rPr>
                <w:rFonts w:cs="Calibri"/>
                <w:color w:val="000000" w:themeColor="text1"/>
              </w:rPr>
            </w:pPr>
            <w:r w:rsidRPr="0023313A">
              <w:rPr>
                <w:rFonts w:ascii="Times New Roman" w:hAnsi="Times New Roman"/>
                <w:color w:val="000000" w:themeColor="text1"/>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015E44" w:rsidRPr="0023313A" w:rsidRDefault="00015E44" w:rsidP="006B2D3A">
            <w:pPr>
              <w:spacing w:after="0" w:line="240" w:lineRule="auto"/>
              <w:jc w:val="both"/>
              <w:rPr>
                <w:rFonts w:cs="Calibri"/>
                <w:color w:val="000000" w:themeColor="text1"/>
              </w:rPr>
            </w:pPr>
            <w:r w:rsidRPr="0023313A">
              <w:rPr>
                <w:rFonts w:ascii="Times New Roman" w:hAnsi="Times New Roman"/>
                <w:color w:val="000000" w:themeColor="text1"/>
                <w:sz w:val="24"/>
                <w:szCs w:val="24"/>
              </w:rPr>
              <w:t>- оценивать достоверность, легитимность информации, ее соответствие правовым и морально-этическим нормам;  </w:t>
            </w:r>
          </w:p>
          <w:p w:rsidR="00015E44" w:rsidRPr="0023313A" w:rsidRDefault="00015E44" w:rsidP="006B2D3A">
            <w:pPr>
              <w:spacing w:after="0" w:line="240" w:lineRule="auto"/>
              <w:jc w:val="both"/>
              <w:rPr>
                <w:rFonts w:cs="Calibri"/>
                <w:color w:val="000000" w:themeColor="text1"/>
              </w:rPr>
            </w:pPr>
            <w:r w:rsidRPr="0023313A">
              <w:rPr>
                <w:rFonts w:ascii="Times New Roman" w:hAnsi="Times New Roman"/>
                <w:color w:val="000000" w:themeColor="text1"/>
                <w:sz w:val="24"/>
                <w:szCs w:val="24"/>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015E44" w:rsidRPr="0023313A" w:rsidRDefault="00015E44" w:rsidP="006B2D3A">
            <w:pPr>
              <w:spacing w:after="0" w:line="240" w:lineRule="auto"/>
              <w:jc w:val="both"/>
              <w:rPr>
                <w:rFonts w:cs="Calibri"/>
                <w:color w:val="000000" w:themeColor="text1"/>
              </w:rPr>
            </w:pPr>
            <w:r w:rsidRPr="0023313A">
              <w:rPr>
                <w:rFonts w:ascii="Times New Roman" w:hAnsi="Times New Roman"/>
                <w:color w:val="000000" w:themeColor="text1"/>
                <w:sz w:val="24"/>
                <w:szCs w:val="24"/>
              </w:rPr>
              <w:t>- владеть навыками распознавания и защиты информации, информационной безопасности личности</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w:t>
            </w:r>
            <w:r w:rsidRPr="0023313A">
              <w:rPr>
                <w:rFonts w:ascii="Times New Roman" w:hAnsi="Times New Roman"/>
                <w:color w:val="000000" w:themeColor="text1"/>
                <w:sz w:val="24"/>
                <w:szCs w:val="24"/>
              </w:rPr>
              <w:lastRenderedPageBreak/>
              <w:t>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015E44" w:rsidRPr="0023313A" w:rsidTr="006B2D3A">
        <w:trPr>
          <w:trHeight w:val="292"/>
        </w:trPr>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5E44" w:rsidRPr="0023313A" w:rsidRDefault="00015E44" w:rsidP="006B2D3A">
            <w:pPr>
              <w:spacing w:after="0" w:line="240" w:lineRule="auto"/>
              <w:rPr>
                <w:rFonts w:cs="Calibri"/>
                <w:color w:val="000000" w:themeColor="text1"/>
              </w:rPr>
            </w:pPr>
            <w:r w:rsidRPr="0023313A">
              <w:rPr>
                <w:rFonts w:ascii="Times New Roman" w:hAnsi="Times New Roman"/>
                <w:color w:val="000000" w:themeColor="text1"/>
                <w:sz w:val="24"/>
                <w:szCs w:val="24"/>
              </w:rPr>
              <w:lastRenderedPageBreak/>
              <w:t>ОК 04. Эффективно взаимодействовать и работать в коллективе и команде</w:t>
            </w:r>
          </w:p>
        </w:tc>
        <w:tc>
          <w:tcPr>
            <w:tcW w:w="4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5E44" w:rsidRPr="0023313A" w:rsidRDefault="00015E44" w:rsidP="006B2D3A">
            <w:pPr>
              <w:spacing w:after="0" w:line="240" w:lineRule="auto"/>
              <w:jc w:val="both"/>
              <w:rPr>
                <w:rFonts w:cs="Calibri"/>
                <w:color w:val="000000" w:themeColor="text1"/>
              </w:rPr>
            </w:pPr>
            <w:r w:rsidRPr="0023313A">
              <w:rPr>
                <w:rFonts w:ascii="Times New Roman" w:hAnsi="Times New Roman"/>
                <w:color w:val="000000" w:themeColor="text1"/>
                <w:sz w:val="24"/>
                <w:szCs w:val="24"/>
              </w:rPr>
              <w:t>готовность к саморазвитию, самостоятельности и самоопределению;</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 xml:space="preserve">-овладение навыками учебно-исследовательской, проектной и </w:t>
            </w:r>
            <w:r w:rsidRPr="0023313A">
              <w:rPr>
                <w:rFonts w:ascii="Times New Roman" w:hAnsi="Times New Roman"/>
                <w:color w:val="000000" w:themeColor="text1"/>
                <w:sz w:val="24"/>
                <w:szCs w:val="24"/>
              </w:rPr>
              <w:lastRenderedPageBreak/>
              <w:t>социальной деятельности;</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Овладение универсальными коммуникативными действиями:</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б) совместная деятельность:</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 понимать и использовать преимущества командной и индивидуальной работы;</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 координировать и выполнять работу в условиях реального, виртуального и комбинированного взаимодействия;</w:t>
            </w:r>
          </w:p>
          <w:p w:rsidR="00015E44" w:rsidRPr="0023313A" w:rsidRDefault="00015E44" w:rsidP="006B2D3A">
            <w:pPr>
              <w:spacing w:after="0" w:line="240" w:lineRule="auto"/>
              <w:jc w:val="both"/>
              <w:rPr>
                <w:rFonts w:cs="Calibri"/>
                <w:color w:val="000000" w:themeColor="text1"/>
              </w:rPr>
            </w:pPr>
            <w:r w:rsidRPr="0023313A">
              <w:rPr>
                <w:rFonts w:ascii="Times New Roman" w:hAnsi="Times New Roman"/>
                <w:color w:val="000000" w:themeColor="text1"/>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Овладение универсальными регулятивными действиями:</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г) принятие себя и других людей:</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 принимать мотивы и аргументы других людей при анализе результатов деятельности;</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 признавать свое право и право других людей на ошибки;</w:t>
            </w:r>
          </w:p>
          <w:p w:rsidR="00015E44" w:rsidRPr="0023313A" w:rsidRDefault="00015E44" w:rsidP="006B2D3A">
            <w:pPr>
              <w:spacing w:after="0" w:line="240" w:lineRule="auto"/>
              <w:jc w:val="both"/>
              <w:rPr>
                <w:rFonts w:cs="Calibri"/>
                <w:color w:val="000000" w:themeColor="text1"/>
              </w:rPr>
            </w:pPr>
            <w:r w:rsidRPr="0023313A">
              <w:rPr>
                <w:rFonts w:ascii="Times New Roman" w:hAnsi="Times New Roman"/>
                <w:color w:val="000000" w:themeColor="text1"/>
                <w:sz w:val="24"/>
                <w:szCs w:val="24"/>
              </w:rPr>
              <w:t>- развивать способность понимать мир с позиции другого человека.</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lastRenderedPageBreak/>
              <w:t xml:space="preserve">-говорение: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w:t>
            </w:r>
            <w:r w:rsidRPr="0023313A">
              <w:rPr>
                <w:rFonts w:ascii="Times New Roman" w:hAnsi="Times New Roman"/>
                <w:color w:val="000000" w:themeColor="text1"/>
                <w:sz w:val="24"/>
                <w:szCs w:val="24"/>
              </w:rPr>
              <w:lastRenderedPageBreak/>
              <w:t>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015E44" w:rsidRPr="0023313A" w:rsidTr="006B2D3A">
        <w:trPr>
          <w:trHeight w:val="222"/>
        </w:trPr>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5E44" w:rsidRPr="0023313A" w:rsidRDefault="00015E44" w:rsidP="006B2D3A">
            <w:pPr>
              <w:spacing w:after="0" w:line="240" w:lineRule="auto"/>
              <w:rPr>
                <w:rFonts w:cs="Calibri"/>
                <w:color w:val="000000" w:themeColor="text1"/>
              </w:rPr>
            </w:pPr>
            <w:r w:rsidRPr="0023313A">
              <w:rPr>
                <w:rFonts w:ascii="Times New Roman" w:hAnsi="Times New Roman"/>
                <w:color w:val="000000" w:themeColor="text1"/>
                <w:sz w:val="24"/>
                <w:szCs w:val="24"/>
              </w:rPr>
              <w:lastRenderedPageBreak/>
              <w:t>ОК 09. Пользоваться профессиональной документацией на государственном и иностранном языках</w:t>
            </w:r>
          </w:p>
        </w:tc>
        <w:tc>
          <w:tcPr>
            <w:tcW w:w="4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5E44" w:rsidRPr="0023313A" w:rsidRDefault="00015E44" w:rsidP="006B2D3A">
            <w:pPr>
              <w:spacing w:after="0" w:line="240" w:lineRule="auto"/>
              <w:jc w:val="both"/>
              <w:rPr>
                <w:rFonts w:cs="Calibri"/>
                <w:color w:val="000000" w:themeColor="text1"/>
              </w:rPr>
            </w:pPr>
            <w:r w:rsidRPr="0023313A">
              <w:rPr>
                <w:rFonts w:ascii="Times New Roman" w:hAnsi="Times New Roman"/>
                <w:color w:val="000000" w:themeColor="text1"/>
                <w:sz w:val="24"/>
                <w:szCs w:val="24"/>
              </w:rPr>
              <w:t>наличие мотивации к обучению и личностному развитию;</w:t>
            </w:r>
          </w:p>
          <w:p w:rsidR="00015E44" w:rsidRPr="0023313A" w:rsidRDefault="00015E44" w:rsidP="006B2D3A">
            <w:pPr>
              <w:spacing w:after="0" w:line="240" w:lineRule="auto"/>
              <w:jc w:val="both"/>
              <w:rPr>
                <w:rFonts w:cs="Calibri"/>
                <w:color w:val="000000" w:themeColor="text1"/>
              </w:rPr>
            </w:pPr>
            <w:r w:rsidRPr="0023313A">
              <w:rPr>
                <w:rFonts w:ascii="Times New Roman" w:hAnsi="Times New Roman"/>
                <w:color w:val="000000" w:themeColor="text1"/>
                <w:sz w:val="24"/>
                <w:szCs w:val="24"/>
              </w:rPr>
              <w:t>В области ценности научного познания:</w:t>
            </w:r>
          </w:p>
          <w:p w:rsidR="00015E44" w:rsidRPr="0023313A" w:rsidRDefault="00015E44" w:rsidP="006B2D3A">
            <w:pPr>
              <w:spacing w:after="0" w:line="240" w:lineRule="auto"/>
              <w:jc w:val="both"/>
              <w:rPr>
                <w:rFonts w:cs="Calibri"/>
                <w:color w:val="000000" w:themeColor="text1"/>
              </w:rPr>
            </w:pPr>
            <w:r w:rsidRPr="0023313A">
              <w:rPr>
                <w:rFonts w:ascii="Times New Roman" w:hAnsi="Times New Roman"/>
                <w:color w:val="000000" w:themeColor="text1"/>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15E44" w:rsidRPr="0023313A" w:rsidRDefault="00015E44" w:rsidP="006B2D3A">
            <w:pPr>
              <w:spacing w:after="0" w:line="240" w:lineRule="auto"/>
              <w:jc w:val="both"/>
              <w:rPr>
                <w:rFonts w:cs="Calibri"/>
                <w:color w:val="000000" w:themeColor="text1"/>
              </w:rPr>
            </w:pPr>
            <w:r w:rsidRPr="0023313A">
              <w:rPr>
                <w:rFonts w:ascii="Times New Roman" w:hAnsi="Times New Roman"/>
                <w:color w:val="000000" w:themeColor="text1"/>
                <w:sz w:val="24"/>
                <w:szCs w:val="24"/>
              </w:rPr>
              <w:t>- совершенствование языковой и читательской культуры как средства взаимодействия между людьми и познания мира;</w:t>
            </w:r>
          </w:p>
          <w:p w:rsidR="00015E44" w:rsidRPr="0023313A" w:rsidRDefault="00015E44" w:rsidP="006B2D3A">
            <w:pPr>
              <w:spacing w:after="0" w:line="240" w:lineRule="auto"/>
              <w:jc w:val="both"/>
              <w:rPr>
                <w:rFonts w:cs="Calibri"/>
                <w:color w:val="000000" w:themeColor="text1"/>
              </w:rPr>
            </w:pPr>
            <w:r w:rsidRPr="0023313A">
              <w:rPr>
                <w:rFonts w:ascii="Times New Roman" w:hAnsi="Times New Roman"/>
                <w:color w:val="000000" w:themeColor="text1"/>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p>
          <w:p w:rsidR="00015E44" w:rsidRPr="0023313A" w:rsidRDefault="00015E44" w:rsidP="006B2D3A">
            <w:pPr>
              <w:spacing w:after="0" w:line="240" w:lineRule="auto"/>
              <w:jc w:val="both"/>
              <w:rPr>
                <w:rFonts w:cs="Calibri"/>
                <w:color w:val="000000" w:themeColor="text1"/>
              </w:rPr>
            </w:pPr>
            <w:r w:rsidRPr="0023313A">
              <w:rPr>
                <w:rFonts w:ascii="Times New Roman" w:hAnsi="Times New Roman"/>
                <w:color w:val="000000" w:themeColor="text1"/>
                <w:sz w:val="24"/>
                <w:szCs w:val="24"/>
              </w:rPr>
              <w:t>Овладение универсальными учебными познавательными действиями:</w:t>
            </w:r>
          </w:p>
          <w:p w:rsidR="00015E44" w:rsidRPr="0023313A" w:rsidRDefault="00015E44" w:rsidP="006B2D3A">
            <w:pPr>
              <w:spacing w:after="0" w:line="240" w:lineRule="auto"/>
              <w:jc w:val="both"/>
              <w:rPr>
                <w:rFonts w:cs="Calibri"/>
                <w:color w:val="000000" w:themeColor="text1"/>
              </w:rPr>
            </w:pPr>
            <w:r w:rsidRPr="0023313A">
              <w:rPr>
                <w:rFonts w:ascii="Times New Roman" w:hAnsi="Times New Roman"/>
                <w:color w:val="000000" w:themeColor="text1"/>
                <w:sz w:val="24"/>
                <w:szCs w:val="24"/>
              </w:rPr>
              <w:t>б) базовые исследовательские действия:</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 владеть навыками учебно-исследовательской и проектной деятельности, навыками разрешения проблем;</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 способность и готовность к самостоятельному поиску методов решения практических задач, применению различных методов познания;</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lastRenderedPageBreak/>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 формирование научного типа мышления, владение научной терминологией, ключевыми понятиями и методами;</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-осуществлять целенаправленный поиск переноса средств и способов действия в профессиональную среду</w:t>
            </w: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lastRenderedPageBreak/>
              <w:t>-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015E44" w:rsidRPr="0023313A" w:rsidRDefault="00015E44" w:rsidP="006B2D3A">
            <w:pPr>
              <w:shd w:val="clear" w:color="auto" w:fill="FFFFFF"/>
              <w:spacing w:after="0" w:line="240" w:lineRule="auto"/>
              <w:jc w:val="both"/>
              <w:rPr>
                <w:rFonts w:cs="Calibri"/>
                <w:color w:val="000000" w:themeColor="text1"/>
              </w:rPr>
            </w:pPr>
            <w:r w:rsidRPr="0023313A">
              <w:rPr>
                <w:rFonts w:ascii="Times New Roman" w:hAnsi="Times New Roman"/>
                <w:color w:val="000000" w:themeColor="text1"/>
                <w:sz w:val="24"/>
                <w:szCs w:val="24"/>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015E44" w:rsidRPr="0023313A" w:rsidTr="006B2D3A">
        <w:trPr>
          <w:trHeight w:val="138"/>
        </w:trPr>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5E44" w:rsidRPr="0023313A" w:rsidRDefault="00015E44" w:rsidP="006B2D3A">
            <w:pPr>
              <w:pStyle w:val="s1"/>
              <w:shd w:val="clear" w:color="auto" w:fill="FFFFFF"/>
              <w:spacing w:before="0" w:beforeAutospacing="0" w:after="300" w:afterAutospacing="0"/>
              <w:rPr>
                <w:rFonts w:ascii="PT Serif" w:hAnsi="PT Serif"/>
                <w:color w:val="000000" w:themeColor="text1"/>
              </w:rPr>
            </w:pPr>
            <w:r w:rsidRPr="0023313A">
              <w:rPr>
                <w:rFonts w:ascii="PT Serif" w:hAnsi="PT Serif"/>
                <w:color w:val="000000" w:themeColor="text1"/>
              </w:rPr>
              <w:lastRenderedPageBreak/>
              <w:t>ПК 1.1. Применять различные методы, способы и приёмы сборки и сварки конструкций с эксплуатационными свойствами.</w:t>
            </w:r>
          </w:p>
          <w:p w:rsidR="00015E44" w:rsidRPr="0023313A" w:rsidRDefault="00015E44" w:rsidP="006B2D3A">
            <w:pPr>
              <w:spacing w:after="0" w:line="138" w:lineRule="atLeast"/>
              <w:rPr>
                <w:rFonts w:cs="Calibri"/>
                <w:color w:val="000000" w:themeColor="text1"/>
              </w:rPr>
            </w:pPr>
          </w:p>
        </w:tc>
        <w:tc>
          <w:tcPr>
            <w:tcW w:w="4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5E44" w:rsidRPr="0023313A" w:rsidRDefault="00015E44" w:rsidP="006B2D3A">
            <w:pPr>
              <w:spacing w:after="0" w:line="240" w:lineRule="auto"/>
              <w:rPr>
                <w:rFonts w:ascii="Arial" w:hAnsi="Arial" w:cs="Arial"/>
                <w:color w:val="000000" w:themeColor="text1"/>
                <w:sz w:val="14"/>
                <w:szCs w:val="24"/>
              </w:rPr>
            </w:pP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5E44" w:rsidRPr="0023313A" w:rsidRDefault="00015E44" w:rsidP="006B2D3A">
            <w:pPr>
              <w:spacing w:after="0" w:line="240" w:lineRule="auto"/>
              <w:rPr>
                <w:rFonts w:ascii="Arial" w:hAnsi="Arial" w:cs="Arial"/>
                <w:color w:val="000000" w:themeColor="text1"/>
                <w:sz w:val="14"/>
                <w:szCs w:val="24"/>
              </w:rPr>
            </w:pPr>
          </w:p>
        </w:tc>
      </w:tr>
      <w:tr w:rsidR="00015E44" w:rsidRPr="0023313A" w:rsidTr="006B2D3A">
        <w:trPr>
          <w:trHeight w:val="80"/>
        </w:trPr>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5E44" w:rsidRPr="0023313A" w:rsidRDefault="00015E44" w:rsidP="006B2D3A">
            <w:pPr>
              <w:pStyle w:val="s1"/>
              <w:shd w:val="clear" w:color="auto" w:fill="FFFFFF"/>
              <w:spacing w:before="0" w:beforeAutospacing="0" w:after="300" w:afterAutospacing="0"/>
              <w:rPr>
                <w:rFonts w:ascii="PT Serif" w:hAnsi="PT Serif"/>
                <w:color w:val="000000" w:themeColor="text1"/>
              </w:rPr>
            </w:pPr>
            <w:r w:rsidRPr="0023313A">
              <w:rPr>
                <w:rFonts w:ascii="PT Serif" w:hAnsi="PT Serif"/>
                <w:color w:val="000000" w:themeColor="text1"/>
              </w:rPr>
              <w:t>ПК 1.2. Выполнять техническую подготовку производства сварных конструкций.</w:t>
            </w:r>
          </w:p>
          <w:p w:rsidR="00015E44" w:rsidRPr="0023313A" w:rsidRDefault="00015E44" w:rsidP="006B2D3A">
            <w:pPr>
              <w:spacing w:after="0" w:line="80" w:lineRule="atLeast"/>
              <w:rPr>
                <w:rFonts w:cs="Calibri"/>
                <w:color w:val="000000" w:themeColor="text1"/>
              </w:rPr>
            </w:pPr>
          </w:p>
        </w:tc>
        <w:tc>
          <w:tcPr>
            <w:tcW w:w="4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5E44" w:rsidRPr="0023313A" w:rsidRDefault="00015E44" w:rsidP="006B2D3A">
            <w:pPr>
              <w:spacing w:after="0" w:line="240" w:lineRule="auto"/>
              <w:rPr>
                <w:rFonts w:ascii="Arial" w:hAnsi="Arial" w:cs="Arial"/>
                <w:color w:val="000000" w:themeColor="text1"/>
                <w:sz w:val="8"/>
                <w:szCs w:val="24"/>
              </w:rPr>
            </w:pP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5E44" w:rsidRPr="0023313A" w:rsidRDefault="00015E44" w:rsidP="006B2D3A">
            <w:pPr>
              <w:spacing w:after="0" w:line="240" w:lineRule="auto"/>
              <w:rPr>
                <w:rFonts w:ascii="Arial" w:hAnsi="Arial" w:cs="Arial"/>
                <w:color w:val="000000" w:themeColor="text1"/>
                <w:sz w:val="8"/>
                <w:szCs w:val="24"/>
              </w:rPr>
            </w:pPr>
          </w:p>
        </w:tc>
      </w:tr>
      <w:tr w:rsidR="00015E44" w:rsidRPr="0023313A" w:rsidTr="006B2D3A">
        <w:trPr>
          <w:trHeight w:val="80"/>
        </w:trPr>
        <w:tc>
          <w:tcPr>
            <w:tcW w:w="2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5E44" w:rsidRPr="0023313A" w:rsidRDefault="00015E44" w:rsidP="006B2D3A">
            <w:pPr>
              <w:pStyle w:val="s1"/>
              <w:shd w:val="clear" w:color="auto" w:fill="FFFFFF"/>
              <w:spacing w:before="0" w:beforeAutospacing="0" w:after="300" w:afterAutospacing="0"/>
              <w:rPr>
                <w:rFonts w:ascii="PT Serif" w:hAnsi="PT Serif"/>
                <w:color w:val="000000" w:themeColor="text1"/>
              </w:rPr>
            </w:pPr>
            <w:r w:rsidRPr="0023313A">
              <w:rPr>
                <w:rFonts w:ascii="PT Serif" w:hAnsi="PT Serif"/>
                <w:color w:val="000000" w:themeColor="text1"/>
              </w:rPr>
              <w:t xml:space="preserve">ПК 1.3. Выбирать оборудование, </w:t>
            </w:r>
            <w:r w:rsidRPr="0023313A">
              <w:rPr>
                <w:rFonts w:ascii="PT Serif" w:hAnsi="PT Serif"/>
                <w:color w:val="000000" w:themeColor="text1"/>
              </w:rPr>
              <w:lastRenderedPageBreak/>
              <w:t>приспособления и инструменты для обеспечения производства сварных соединений с заданными свойствами.</w:t>
            </w:r>
          </w:p>
          <w:p w:rsidR="00015E44" w:rsidRPr="0023313A" w:rsidRDefault="00015E44" w:rsidP="006B2D3A">
            <w:pPr>
              <w:spacing w:after="0" w:line="80" w:lineRule="atLeast"/>
              <w:rPr>
                <w:rFonts w:cs="Calibri"/>
                <w:color w:val="000000" w:themeColor="text1"/>
              </w:rPr>
            </w:pPr>
          </w:p>
        </w:tc>
        <w:tc>
          <w:tcPr>
            <w:tcW w:w="4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5E44" w:rsidRPr="0023313A" w:rsidRDefault="00015E44" w:rsidP="006B2D3A">
            <w:pPr>
              <w:spacing w:after="0" w:line="240" w:lineRule="auto"/>
              <w:rPr>
                <w:rFonts w:ascii="Arial" w:hAnsi="Arial" w:cs="Arial"/>
                <w:color w:val="000000" w:themeColor="text1"/>
                <w:sz w:val="8"/>
                <w:szCs w:val="24"/>
              </w:rPr>
            </w:pPr>
          </w:p>
        </w:tc>
        <w:tc>
          <w:tcPr>
            <w:tcW w:w="80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15E44" w:rsidRPr="0023313A" w:rsidRDefault="00015E44" w:rsidP="006B2D3A">
            <w:pPr>
              <w:spacing w:after="0" w:line="240" w:lineRule="auto"/>
              <w:rPr>
                <w:rFonts w:ascii="Arial" w:hAnsi="Arial" w:cs="Arial"/>
                <w:color w:val="000000" w:themeColor="text1"/>
                <w:sz w:val="8"/>
                <w:szCs w:val="24"/>
              </w:rPr>
            </w:pPr>
          </w:p>
        </w:tc>
      </w:tr>
    </w:tbl>
    <w:p w:rsidR="00015E44" w:rsidRPr="0023313A" w:rsidRDefault="00015E44" w:rsidP="00015E44">
      <w:pPr>
        <w:rPr>
          <w:color w:val="000000" w:themeColor="text1"/>
        </w:rPr>
      </w:pPr>
    </w:p>
    <w:p w:rsidR="00015E44" w:rsidRPr="0023313A" w:rsidRDefault="00015E44" w:rsidP="00015E44">
      <w:pPr>
        <w:rPr>
          <w:rFonts w:ascii="Times New Roman" w:hAnsi="Times New Roman"/>
          <w:color w:val="000000" w:themeColor="text1"/>
          <w:sz w:val="28"/>
          <w:szCs w:val="28"/>
        </w:rPr>
        <w:sectPr w:rsidR="00015E44" w:rsidRPr="0023313A" w:rsidSect="00784C2B">
          <w:pgSz w:w="16838" w:h="11906" w:orient="landscape"/>
          <w:pgMar w:top="1134" w:right="1134" w:bottom="851" w:left="851" w:header="709" w:footer="709" w:gutter="0"/>
          <w:cols w:space="720"/>
          <w:docGrid w:linePitch="299"/>
        </w:sectPr>
      </w:pPr>
    </w:p>
    <w:p w:rsidR="00015E44" w:rsidRPr="0023313A" w:rsidRDefault="00015E44" w:rsidP="00015E44">
      <w:pPr>
        <w:pStyle w:val="1"/>
        <w:spacing w:before="0"/>
        <w:jc w:val="center"/>
        <w:rPr>
          <w:rFonts w:ascii="Times New Roman" w:hAnsi="Times New Roman" w:cs="Times New Roman"/>
          <w:b/>
          <w:bCs/>
          <w:color w:val="000000" w:themeColor="text1"/>
          <w:sz w:val="28"/>
          <w:szCs w:val="28"/>
        </w:rPr>
      </w:pPr>
      <w:bookmarkStart w:id="6" w:name="_Toc124938100"/>
      <w:r w:rsidRPr="0023313A">
        <w:rPr>
          <w:rFonts w:ascii="Times New Roman" w:hAnsi="Times New Roman" w:cs="Times New Roman"/>
          <w:b/>
          <w:bCs/>
          <w:color w:val="000000" w:themeColor="text1"/>
          <w:sz w:val="28"/>
          <w:szCs w:val="28"/>
        </w:rPr>
        <w:lastRenderedPageBreak/>
        <w:t xml:space="preserve">2. </w:t>
      </w:r>
      <w:bookmarkEnd w:id="6"/>
      <w:r w:rsidRPr="0023313A">
        <w:rPr>
          <w:rFonts w:ascii="Times New Roman" w:hAnsi="Times New Roman" w:cs="Times New Roman"/>
          <w:b/>
          <w:bCs/>
          <w:color w:val="000000" w:themeColor="text1"/>
          <w:sz w:val="28"/>
          <w:szCs w:val="28"/>
        </w:rPr>
        <w:t>СТРУКУРА И СОДЕРЖАНИЕ ЛИСЦИПЛИНЫ</w:t>
      </w:r>
    </w:p>
    <w:p w:rsidR="00015E44" w:rsidRPr="0023313A" w:rsidRDefault="00015E44" w:rsidP="00015E44">
      <w:pPr>
        <w:suppressAutoHyphens/>
        <w:spacing w:after="0"/>
        <w:rPr>
          <w:rFonts w:ascii="Times New Roman" w:hAnsi="Times New Roman"/>
          <w:b/>
          <w:color w:val="000000" w:themeColor="text1"/>
          <w:sz w:val="28"/>
          <w:szCs w:val="28"/>
        </w:rPr>
      </w:pPr>
    </w:p>
    <w:p w:rsidR="00015E44" w:rsidRPr="0023313A" w:rsidRDefault="00015E44" w:rsidP="00015E44">
      <w:pPr>
        <w:suppressAutoHyphens/>
        <w:spacing w:after="0"/>
        <w:rPr>
          <w:rFonts w:ascii="Times New Roman" w:hAnsi="Times New Roman"/>
          <w:b/>
          <w:color w:val="000000" w:themeColor="text1"/>
          <w:sz w:val="28"/>
          <w:szCs w:val="28"/>
        </w:rPr>
      </w:pPr>
      <w:r w:rsidRPr="0023313A">
        <w:rPr>
          <w:rFonts w:ascii="Times New Roman" w:hAnsi="Times New Roman"/>
          <w:b/>
          <w:color w:val="000000" w:themeColor="text1"/>
          <w:sz w:val="28"/>
          <w:szCs w:val="28"/>
        </w:rPr>
        <w:t>2.1. Трудоемкость освоения дисциплины</w:t>
      </w:r>
    </w:p>
    <w:p w:rsidR="00015E44" w:rsidRPr="0023313A" w:rsidRDefault="00015E44" w:rsidP="00015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olor w:val="000000" w:themeColor="text1"/>
          <w:sz w:val="24"/>
          <w:szCs w:val="24"/>
          <w:u w:val="single"/>
        </w:rPr>
      </w:pPr>
    </w:p>
    <w:p w:rsidR="00015E44" w:rsidRPr="0023313A" w:rsidRDefault="00015E44" w:rsidP="00015E44">
      <w:pPr>
        <w:rPr>
          <w:rFonts w:ascii="Times New Roman" w:hAnsi="Times New Roman"/>
          <w:color w:val="000000" w:themeColor="text1"/>
          <w:sz w:val="28"/>
          <w:szCs w:val="28"/>
        </w:rPr>
      </w:pPr>
    </w:p>
    <w:tbl>
      <w:tblPr>
        <w:tblW w:w="97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629"/>
        <w:gridCol w:w="2835"/>
        <w:gridCol w:w="293"/>
      </w:tblGrid>
      <w:tr w:rsidR="00015E44" w:rsidRPr="0023313A" w:rsidTr="006B2D3A">
        <w:trPr>
          <w:trHeight w:val="460"/>
        </w:trPr>
        <w:tc>
          <w:tcPr>
            <w:tcW w:w="6629" w:type="dxa"/>
            <w:shd w:val="clear" w:color="auto" w:fill="auto"/>
          </w:tcPr>
          <w:p w:rsidR="00015E44" w:rsidRPr="0023313A" w:rsidRDefault="00015E44" w:rsidP="006B2D3A">
            <w:pPr>
              <w:jc w:val="center"/>
              <w:rPr>
                <w:rFonts w:ascii="Times New Roman" w:hAnsi="Times New Roman"/>
                <w:color w:val="000000" w:themeColor="text1"/>
                <w:sz w:val="28"/>
                <w:szCs w:val="28"/>
              </w:rPr>
            </w:pPr>
            <w:r w:rsidRPr="0023313A">
              <w:rPr>
                <w:rFonts w:ascii="Times New Roman" w:hAnsi="Times New Roman"/>
                <w:b/>
                <w:color w:val="000000" w:themeColor="text1"/>
                <w:sz w:val="28"/>
                <w:szCs w:val="28"/>
              </w:rPr>
              <w:t>Вид учебной работы</w:t>
            </w:r>
          </w:p>
        </w:tc>
        <w:tc>
          <w:tcPr>
            <w:tcW w:w="3128" w:type="dxa"/>
            <w:gridSpan w:val="2"/>
            <w:shd w:val="clear" w:color="auto" w:fill="auto"/>
          </w:tcPr>
          <w:p w:rsidR="00015E44" w:rsidRPr="0023313A" w:rsidRDefault="00015E44" w:rsidP="006B2D3A">
            <w:pPr>
              <w:jc w:val="center"/>
              <w:rPr>
                <w:rFonts w:ascii="Times New Roman" w:hAnsi="Times New Roman"/>
                <w:b/>
                <w:i/>
                <w:iCs/>
                <w:color w:val="000000" w:themeColor="text1"/>
                <w:sz w:val="28"/>
                <w:szCs w:val="28"/>
              </w:rPr>
            </w:pPr>
            <w:r w:rsidRPr="0023313A">
              <w:rPr>
                <w:rFonts w:ascii="Times New Roman" w:hAnsi="Times New Roman"/>
                <w:b/>
                <w:i/>
                <w:iCs/>
                <w:color w:val="000000" w:themeColor="text1"/>
                <w:sz w:val="28"/>
                <w:szCs w:val="28"/>
              </w:rPr>
              <w:t xml:space="preserve">Количество часов </w:t>
            </w:r>
          </w:p>
        </w:tc>
      </w:tr>
      <w:tr w:rsidR="00015E44" w:rsidRPr="0023313A" w:rsidTr="006B2D3A">
        <w:trPr>
          <w:trHeight w:val="285"/>
        </w:trPr>
        <w:tc>
          <w:tcPr>
            <w:tcW w:w="6629" w:type="dxa"/>
            <w:shd w:val="clear" w:color="auto" w:fill="auto"/>
          </w:tcPr>
          <w:p w:rsidR="00015E44" w:rsidRPr="0023313A" w:rsidRDefault="00015E44" w:rsidP="006B2D3A">
            <w:pPr>
              <w:rPr>
                <w:rFonts w:ascii="Times New Roman" w:hAnsi="Times New Roman"/>
                <w:b/>
                <w:color w:val="000000" w:themeColor="text1"/>
                <w:sz w:val="28"/>
                <w:szCs w:val="28"/>
              </w:rPr>
            </w:pPr>
            <w:r w:rsidRPr="0023313A">
              <w:rPr>
                <w:rFonts w:ascii="Times New Roman" w:hAnsi="Times New Roman"/>
                <w:b/>
                <w:color w:val="000000" w:themeColor="text1"/>
                <w:sz w:val="28"/>
                <w:szCs w:val="28"/>
              </w:rPr>
              <w:t>Максимальная учебная нагрузка (всего)</w:t>
            </w:r>
          </w:p>
        </w:tc>
        <w:tc>
          <w:tcPr>
            <w:tcW w:w="2835" w:type="dxa"/>
            <w:shd w:val="clear" w:color="auto" w:fill="auto"/>
          </w:tcPr>
          <w:p w:rsidR="00015E44" w:rsidRPr="0023313A" w:rsidRDefault="00015E44" w:rsidP="006B2D3A">
            <w:pPr>
              <w:jc w:val="center"/>
              <w:rPr>
                <w:rFonts w:ascii="Times New Roman" w:hAnsi="Times New Roman"/>
                <w:b/>
                <w:i/>
                <w:iCs/>
                <w:color w:val="000000" w:themeColor="text1"/>
                <w:sz w:val="28"/>
                <w:szCs w:val="28"/>
              </w:rPr>
            </w:pPr>
            <w:r w:rsidRPr="0023313A">
              <w:rPr>
                <w:rFonts w:ascii="Times New Roman" w:hAnsi="Times New Roman"/>
                <w:b/>
                <w:i/>
                <w:iCs/>
                <w:color w:val="000000" w:themeColor="text1"/>
                <w:sz w:val="28"/>
                <w:szCs w:val="28"/>
              </w:rPr>
              <w:t>42</w:t>
            </w:r>
          </w:p>
        </w:tc>
        <w:tc>
          <w:tcPr>
            <w:tcW w:w="293" w:type="dxa"/>
            <w:vMerge w:val="restart"/>
          </w:tcPr>
          <w:p w:rsidR="00015E44" w:rsidRPr="0023313A" w:rsidRDefault="00015E44" w:rsidP="006B2D3A">
            <w:pPr>
              <w:jc w:val="center"/>
              <w:rPr>
                <w:rFonts w:ascii="Times New Roman" w:hAnsi="Times New Roman"/>
                <w:b/>
                <w:i/>
                <w:iCs/>
                <w:color w:val="000000" w:themeColor="text1"/>
                <w:sz w:val="28"/>
                <w:szCs w:val="28"/>
              </w:rPr>
            </w:pPr>
          </w:p>
        </w:tc>
      </w:tr>
      <w:tr w:rsidR="00015E44" w:rsidRPr="0023313A" w:rsidTr="006B2D3A">
        <w:tc>
          <w:tcPr>
            <w:tcW w:w="6629" w:type="dxa"/>
            <w:shd w:val="clear" w:color="auto" w:fill="auto"/>
          </w:tcPr>
          <w:p w:rsidR="00015E44" w:rsidRPr="0023313A" w:rsidRDefault="00015E44" w:rsidP="006B2D3A">
            <w:pPr>
              <w:jc w:val="both"/>
              <w:rPr>
                <w:rFonts w:ascii="Times New Roman" w:hAnsi="Times New Roman"/>
                <w:color w:val="000000" w:themeColor="text1"/>
                <w:sz w:val="28"/>
                <w:szCs w:val="28"/>
              </w:rPr>
            </w:pPr>
            <w:r w:rsidRPr="0023313A">
              <w:rPr>
                <w:rFonts w:ascii="Times New Roman" w:hAnsi="Times New Roman"/>
                <w:b/>
                <w:color w:val="000000" w:themeColor="text1"/>
                <w:sz w:val="28"/>
                <w:szCs w:val="28"/>
              </w:rPr>
              <w:t xml:space="preserve">Обязательная аудиторная учебная нагрузка (всего) </w:t>
            </w:r>
          </w:p>
        </w:tc>
        <w:tc>
          <w:tcPr>
            <w:tcW w:w="2835" w:type="dxa"/>
            <w:shd w:val="clear" w:color="auto" w:fill="auto"/>
          </w:tcPr>
          <w:p w:rsidR="00015E44" w:rsidRPr="0023313A" w:rsidRDefault="00015E44" w:rsidP="006B2D3A">
            <w:pPr>
              <w:jc w:val="center"/>
              <w:rPr>
                <w:rFonts w:ascii="Times New Roman" w:hAnsi="Times New Roman"/>
                <w:b/>
                <w:i/>
                <w:iCs/>
                <w:color w:val="000000" w:themeColor="text1"/>
                <w:sz w:val="28"/>
                <w:szCs w:val="28"/>
              </w:rPr>
            </w:pPr>
            <w:r w:rsidRPr="0023313A">
              <w:rPr>
                <w:rFonts w:ascii="Times New Roman" w:hAnsi="Times New Roman"/>
                <w:b/>
                <w:i/>
                <w:iCs/>
                <w:color w:val="000000" w:themeColor="text1"/>
                <w:sz w:val="28"/>
                <w:szCs w:val="28"/>
              </w:rPr>
              <w:t>42</w:t>
            </w:r>
          </w:p>
        </w:tc>
        <w:tc>
          <w:tcPr>
            <w:tcW w:w="293" w:type="dxa"/>
            <w:vMerge/>
          </w:tcPr>
          <w:p w:rsidR="00015E44" w:rsidRPr="0023313A" w:rsidRDefault="00015E44" w:rsidP="006B2D3A">
            <w:pPr>
              <w:jc w:val="center"/>
              <w:rPr>
                <w:rFonts w:ascii="Times New Roman" w:hAnsi="Times New Roman"/>
                <w:b/>
                <w:i/>
                <w:iCs/>
                <w:color w:val="000000" w:themeColor="text1"/>
                <w:sz w:val="28"/>
                <w:szCs w:val="28"/>
              </w:rPr>
            </w:pPr>
          </w:p>
        </w:tc>
      </w:tr>
      <w:tr w:rsidR="00015E44" w:rsidRPr="0023313A" w:rsidTr="006B2D3A">
        <w:tc>
          <w:tcPr>
            <w:tcW w:w="6629" w:type="dxa"/>
            <w:shd w:val="clear" w:color="auto" w:fill="auto"/>
          </w:tcPr>
          <w:p w:rsidR="00015E44" w:rsidRPr="0023313A" w:rsidRDefault="00015E44" w:rsidP="006B2D3A">
            <w:pPr>
              <w:jc w:val="both"/>
              <w:rPr>
                <w:rFonts w:ascii="Times New Roman" w:hAnsi="Times New Roman"/>
                <w:color w:val="000000" w:themeColor="text1"/>
                <w:sz w:val="28"/>
                <w:szCs w:val="28"/>
              </w:rPr>
            </w:pPr>
            <w:r w:rsidRPr="0023313A">
              <w:rPr>
                <w:rFonts w:ascii="Times New Roman" w:hAnsi="Times New Roman"/>
                <w:color w:val="000000" w:themeColor="text1"/>
                <w:sz w:val="28"/>
                <w:szCs w:val="28"/>
              </w:rPr>
              <w:t>в том числе:</w:t>
            </w:r>
          </w:p>
        </w:tc>
        <w:tc>
          <w:tcPr>
            <w:tcW w:w="2835" w:type="dxa"/>
            <w:shd w:val="clear" w:color="auto" w:fill="auto"/>
          </w:tcPr>
          <w:p w:rsidR="00015E44" w:rsidRPr="0023313A" w:rsidRDefault="00015E44" w:rsidP="006B2D3A">
            <w:pPr>
              <w:jc w:val="center"/>
              <w:rPr>
                <w:rFonts w:ascii="Times New Roman" w:hAnsi="Times New Roman"/>
                <w:i/>
                <w:iCs/>
                <w:color w:val="000000" w:themeColor="text1"/>
                <w:sz w:val="28"/>
                <w:szCs w:val="28"/>
              </w:rPr>
            </w:pPr>
          </w:p>
        </w:tc>
        <w:tc>
          <w:tcPr>
            <w:tcW w:w="293" w:type="dxa"/>
            <w:vMerge/>
          </w:tcPr>
          <w:p w:rsidR="00015E44" w:rsidRPr="0023313A" w:rsidRDefault="00015E44" w:rsidP="006B2D3A">
            <w:pPr>
              <w:jc w:val="center"/>
              <w:rPr>
                <w:rFonts w:ascii="Times New Roman" w:hAnsi="Times New Roman"/>
                <w:i/>
                <w:iCs/>
                <w:color w:val="000000" w:themeColor="text1"/>
                <w:sz w:val="28"/>
                <w:szCs w:val="28"/>
              </w:rPr>
            </w:pPr>
          </w:p>
        </w:tc>
      </w:tr>
      <w:tr w:rsidR="00015E44" w:rsidRPr="0023313A" w:rsidTr="006B2D3A">
        <w:tc>
          <w:tcPr>
            <w:tcW w:w="6629" w:type="dxa"/>
            <w:shd w:val="clear" w:color="auto" w:fill="auto"/>
          </w:tcPr>
          <w:p w:rsidR="00015E44" w:rsidRPr="0023313A" w:rsidRDefault="00015E44" w:rsidP="006B2D3A">
            <w:pPr>
              <w:jc w:val="both"/>
              <w:rPr>
                <w:rFonts w:ascii="Times New Roman" w:hAnsi="Times New Roman"/>
                <w:color w:val="000000" w:themeColor="text1"/>
                <w:sz w:val="28"/>
                <w:szCs w:val="28"/>
              </w:rPr>
            </w:pPr>
            <w:r w:rsidRPr="0023313A">
              <w:rPr>
                <w:rFonts w:ascii="Times New Roman" w:hAnsi="Times New Roman"/>
                <w:color w:val="000000" w:themeColor="text1"/>
                <w:sz w:val="28"/>
                <w:szCs w:val="28"/>
              </w:rPr>
              <w:t xml:space="preserve">        лекции</w:t>
            </w:r>
          </w:p>
        </w:tc>
        <w:tc>
          <w:tcPr>
            <w:tcW w:w="2835" w:type="dxa"/>
            <w:shd w:val="clear" w:color="auto" w:fill="auto"/>
          </w:tcPr>
          <w:p w:rsidR="00015E44" w:rsidRPr="0023313A" w:rsidRDefault="00015E44" w:rsidP="006B2D3A">
            <w:pPr>
              <w:jc w:val="center"/>
              <w:rPr>
                <w:rFonts w:ascii="Times New Roman" w:hAnsi="Times New Roman"/>
                <w:i/>
                <w:iCs/>
                <w:color w:val="000000" w:themeColor="text1"/>
                <w:sz w:val="28"/>
                <w:szCs w:val="28"/>
              </w:rPr>
            </w:pPr>
            <w:r w:rsidRPr="0023313A">
              <w:rPr>
                <w:rFonts w:ascii="Times New Roman" w:hAnsi="Times New Roman"/>
                <w:i/>
                <w:iCs/>
                <w:color w:val="000000" w:themeColor="text1"/>
                <w:sz w:val="28"/>
                <w:szCs w:val="28"/>
              </w:rPr>
              <w:t>18</w:t>
            </w:r>
          </w:p>
        </w:tc>
        <w:tc>
          <w:tcPr>
            <w:tcW w:w="293" w:type="dxa"/>
            <w:vMerge/>
          </w:tcPr>
          <w:p w:rsidR="00015E44" w:rsidRPr="0023313A" w:rsidRDefault="00015E44" w:rsidP="006B2D3A">
            <w:pPr>
              <w:jc w:val="center"/>
              <w:rPr>
                <w:rFonts w:ascii="Times New Roman" w:hAnsi="Times New Roman"/>
                <w:i/>
                <w:iCs/>
                <w:color w:val="000000" w:themeColor="text1"/>
                <w:sz w:val="28"/>
                <w:szCs w:val="28"/>
              </w:rPr>
            </w:pPr>
          </w:p>
        </w:tc>
      </w:tr>
      <w:tr w:rsidR="00015E44" w:rsidRPr="0023313A" w:rsidTr="006B2D3A">
        <w:tc>
          <w:tcPr>
            <w:tcW w:w="6629" w:type="dxa"/>
            <w:shd w:val="clear" w:color="auto" w:fill="auto"/>
          </w:tcPr>
          <w:p w:rsidR="00015E44" w:rsidRPr="0023313A" w:rsidRDefault="00015E44" w:rsidP="006B2D3A">
            <w:pPr>
              <w:jc w:val="both"/>
              <w:rPr>
                <w:rFonts w:ascii="Times New Roman" w:hAnsi="Times New Roman"/>
                <w:color w:val="000000" w:themeColor="text1"/>
                <w:sz w:val="28"/>
                <w:szCs w:val="28"/>
              </w:rPr>
            </w:pPr>
            <w:r w:rsidRPr="0023313A">
              <w:rPr>
                <w:rFonts w:ascii="Times New Roman" w:hAnsi="Times New Roman"/>
                <w:color w:val="000000" w:themeColor="text1"/>
                <w:sz w:val="28"/>
                <w:szCs w:val="28"/>
              </w:rPr>
              <w:t xml:space="preserve">        практические занятия</w:t>
            </w:r>
          </w:p>
        </w:tc>
        <w:tc>
          <w:tcPr>
            <w:tcW w:w="2835" w:type="dxa"/>
            <w:shd w:val="clear" w:color="auto" w:fill="auto"/>
          </w:tcPr>
          <w:p w:rsidR="00015E44" w:rsidRPr="0023313A" w:rsidRDefault="00015E44" w:rsidP="006B2D3A">
            <w:pPr>
              <w:jc w:val="center"/>
              <w:rPr>
                <w:rFonts w:ascii="Times New Roman" w:hAnsi="Times New Roman"/>
                <w:i/>
                <w:iCs/>
                <w:color w:val="000000" w:themeColor="text1"/>
                <w:sz w:val="28"/>
                <w:szCs w:val="28"/>
              </w:rPr>
            </w:pPr>
            <w:r w:rsidRPr="0023313A">
              <w:rPr>
                <w:rFonts w:ascii="Times New Roman" w:hAnsi="Times New Roman"/>
                <w:i/>
                <w:iCs/>
                <w:color w:val="000000" w:themeColor="text1"/>
                <w:sz w:val="28"/>
                <w:szCs w:val="28"/>
              </w:rPr>
              <w:t>22</w:t>
            </w:r>
          </w:p>
        </w:tc>
        <w:tc>
          <w:tcPr>
            <w:tcW w:w="293" w:type="dxa"/>
            <w:vMerge/>
          </w:tcPr>
          <w:p w:rsidR="00015E44" w:rsidRPr="0023313A" w:rsidRDefault="00015E44" w:rsidP="006B2D3A">
            <w:pPr>
              <w:jc w:val="center"/>
              <w:rPr>
                <w:rFonts w:ascii="Times New Roman" w:hAnsi="Times New Roman"/>
                <w:i/>
                <w:iCs/>
                <w:color w:val="000000" w:themeColor="text1"/>
                <w:sz w:val="28"/>
                <w:szCs w:val="28"/>
              </w:rPr>
            </w:pPr>
          </w:p>
        </w:tc>
      </w:tr>
      <w:tr w:rsidR="00015E44" w:rsidRPr="0023313A" w:rsidTr="006B2D3A">
        <w:tc>
          <w:tcPr>
            <w:tcW w:w="6629" w:type="dxa"/>
            <w:shd w:val="clear" w:color="auto" w:fill="auto"/>
          </w:tcPr>
          <w:p w:rsidR="00015E44" w:rsidRPr="0023313A" w:rsidRDefault="00015E44" w:rsidP="006B2D3A">
            <w:pPr>
              <w:jc w:val="both"/>
              <w:rPr>
                <w:rFonts w:ascii="Times New Roman" w:hAnsi="Times New Roman"/>
                <w:color w:val="000000" w:themeColor="text1"/>
                <w:sz w:val="28"/>
                <w:szCs w:val="28"/>
              </w:rPr>
            </w:pPr>
            <w:r w:rsidRPr="0023313A">
              <w:rPr>
                <w:rFonts w:ascii="Times New Roman" w:hAnsi="Times New Roman"/>
                <w:color w:val="000000" w:themeColor="text1"/>
                <w:sz w:val="28"/>
                <w:szCs w:val="28"/>
              </w:rPr>
              <w:t xml:space="preserve">        самостоятельные работы</w:t>
            </w:r>
          </w:p>
        </w:tc>
        <w:tc>
          <w:tcPr>
            <w:tcW w:w="2835" w:type="dxa"/>
            <w:shd w:val="clear" w:color="auto" w:fill="auto"/>
          </w:tcPr>
          <w:p w:rsidR="00015E44" w:rsidRPr="0023313A" w:rsidRDefault="00015E44" w:rsidP="006B2D3A">
            <w:pPr>
              <w:jc w:val="center"/>
              <w:rPr>
                <w:rFonts w:ascii="Times New Roman" w:hAnsi="Times New Roman"/>
                <w:i/>
                <w:iCs/>
                <w:color w:val="000000" w:themeColor="text1"/>
                <w:sz w:val="28"/>
                <w:szCs w:val="28"/>
              </w:rPr>
            </w:pPr>
            <w:r w:rsidRPr="0023313A">
              <w:rPr>
                <w:rFonts w:ascii="Times New Roman" w:hAnsi="Times New Roman"/>
                <w:i/>
                <w:iCs/>
                <w:color w:val="000000" w:themeColor="text1"/>
                <w:sz w:val="28"/>
                <w:szCs w:val="28"/>
              </w:rPr>
              <w:t>2</w:t>
            </w:r>
          </w:p>
        </w:tc>
        <w:tc>
          <w:tcPr>
            <w:tcW w:w="293" w:type="dxa"/>
            <w:vMerge/>
          </w:tcPr>
          <w:p w:rsidR="00015E44" w:rsidRPr="0023313A" w:rsidRDefault="00015E44" w:rsidP="006B2D3A">
            <w:pPr>
              <w:jc w:val="center"/>
              <w:rPr>
                <w:rFonts w:ascii="Times New Roman" w:hAnsi="Times New Roman"/>
                <w:i/>
                <w:iCs/>
                <w:color w:val="000000" w:themeColor="text1"/>
                <w:sz w:val="28"/>
                <w:szCs w:val="28"/>
              </w:rPr>
            </w:pPr>
          </w:p>
        </w:tc>
      </w:tr>
      <w:tr w:rsidR="00015E44" w:rsidRPr="0023313A" w:rsidTr="006B2D3A">
        <w:tc>
          <w:tcPr>
            <w:tcW w:w="9464" w:type="dxa"/>
            <w:gridSpan w:val="2"/>
            <w:shd w:val="clear" w:color="auto" w:fill="auto"/>
          </w:tcPr>
          <w:p w:rsidR="00015E44" w:rsidRPr="0023313A" w:rsidRDefault="00015E44" w:rsidP="006B2D3A">
            <w:pPr>
              <w:rPr>
                <w:rFonts w:ascii="Times New Roman" w:hAnsi="Times New Roman"/>
                <w:i/>
                <w:iCs/>
                <w:color w:val="000000" w:themeColor="text1"/>
                <w:sz w:val="28"/>
                <w:szCs w:val="28"/>
              </w:rPr>
            </w:pPr>
            <w:r w:rsidRPr="0023313A">
              <w:rPr>
                <w:rFonts w:ascii="Times New Roman" w:hAnsi="Times New Roman"/>
                <w:b/>
                <w:i/>
                <w:iCs/>
                <w:color w:val="000000" w:themeColor="text1"/>
                <w:sz w:val="28"/>
                <w:szCs w:val="28"/>
              </w:rPr>
              <w:t>Итоговая аттестация</w:t>
            </w:r>
            <w:r w:rsidRPr="0023313A">
              <w:rPr>
                <w:rFonts w:ascii="Times New Roman" w:hAnsi="Times New Roman"/>
                <w:i/>
                <w:iCs/>
                <w:color w:val="000000" w:themeColor="text1"/>
                <w:sz w:val="28"/>
                <w:szCs w:val="28"/>
              </w:rPr>
              <w:t xml:space="preserve"> в форме зачета</w:t>
            </w:r>
          </w:p>
        </w:tc>
        <w:tc>
          <w:tcPr>
            <w:tcW w:w="293" w:type="dxa"/>
          </w:tcPr>
          <w:p w:rsidR="00015E44" w:rsidRPr="0023313A" w:rsidRDefault="00015E44" w:rsidP="006B2D3A">
            <w:pPr>
              <w:rPr>
                <w:rFonts w:ascii="Times New Roman" w:hAnsi="Times New Roman"/>
                <w:b/>
                <w:i/>
                <w:iCs/>
                <w:color w:val="000000" w:themeColor="text1"/>
                <w:sz w:val="28"/>
                <w:szCs w:val="28"/>
              </w:rPr>
            </w:pPr>
          </w:p>
        </w:tc>
      </w:tr>
    </w:tbl>
    <w:p w:rsidR="00015E44" w:rsidRPr="0023313A" w:rsidRDefault="00015E44" w:rsidP="00015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themeColor="text1"/>
        </w:rPr>
      </w:pPr>
    </w:p>
    <w:p w:rsidR="00015E44" w:rsidRPr="0023313A" w:rsidRDefault="00015E44" w:rsidP="00015E44">
      <w:pPr>
        <w:rPr>
          <w:rFonts w:ascii="Times New Roman" w:hAnsi="Times New Roman"/>
          <w:color w:val="000000" w:themeColor="text1"/>
          <w:sz w:val="28"/>
          <w:szCs w:val="28"/>
        </w:rPr>
      </w:pPr>
    </w:p>
    <w:p w:rsidR="00015E44" w:rsidRPr="0023313A" w:rsidRDefault="00015E44" w:rsidP="00015E44">
      <w:pPr>
        <w:rPr>
          <w:rFonts w:ascii="Times New Roman" w:hAnsi="Times New Roman"/>
          <w:color w:val="000000" w:themeColor="text1"/>
          <w:sz w:val="28"/>
          <w:szCs w:val="28"/>
        </w:rPr>
      </w:pPr>
    </w:p>
    <w:p w:rsidR="00015E44" w:rsidRPr="0023313A" w:rsidRDefault="00015E44" w:rsidP="00015E44">
      <w:pPr>
        <w:rPr>
          <w:rFonts w:ascii="Times New Roman" w:hAnsi="Times New Roman"/>
          <w:color w:val="000000" w:themeColor="text1"/>
          <w:sz w:val="28"/>
          <w:szCs w:val="28"/>
        </w:rPr>
      </w:pPr>
    </w:p>
    <w:p w:rsidR="00015E44" w:rsidRPr="0023313A" w:rsidRDefault="00015E44" w:rsidP="00015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b/>
          <w:color w:val="000000" w:themeColor="text1"/>
          <w:sz w:val="24"/>
          <w:szCs w:val="24"/>
        </w:rPr>
      </w:pPr>
      <w:r w:rsidRPr="0023313A">
        <w:rPr>
          <w:rFonts w:ascii="Times New Roman" w:hAnsi="Times New Roman"/>
          <w:b/>
          <w:caps/>
          <w:color w:val="000000" w:themeColor="text1"/>
          <w:sz w:val="24"/>
          <w:szCs w:val="24"/>
        </w:rPr>
        <w:lastRenderedPageBreak/>
        <w:t xml:space="preserve">2.2. </w:t>
      </w:r>
      <w:r w:rsidRPr="0023313A">
        <w:rPr>
          <w:rFonts w:ascii="Times New Roman" w:hAnsi="Times New Roman"/>
          <w:b/>
          <w:color w:val="000000" w:themeColor="text1"/>
          <w:sz w:val="24"/>
          <w:szCs w:val="24"/>
        </w:rPr>
        <w:t>Примерный тематический план и содержание учебной дисциплины «Иностранный язык (английский)»</w:t>
      </w:r>
    </w:p>
    <w:p w:rsidR="00015E44" w:rsidRPr="0023313A" w:rsidRDefault="00015E44" w:rsidP="00015E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bCs/>
          <w:i/>
          <w:color w:val="000000" w:themeColor="text1"/>
          <w:sz w:val="24"/>
          <w:szCs w:val="24"/>
        </w:rPr>
      </w:pP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91"/>
        <w:gridCol w:w="7098"/>
        <w:gridCol w:w="2024"/>
        <w:gridCol w:w="2389"/>
      </w:tblGrid>
      <w:tr w:rsidR="00015E44" w:rsidRPr="0023313A" w:rsidTr="006B2D3A">
        <w:tc>
          <w:tcPr>
            <w:tcW w:w="1189" w:type="pc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i/>
                <w:color w:val="000000" w:themeColor="text1"/>
                <w:sz w:val="24"/>
                <w:szCs w:val="24"/>
              </w:rPr>
            </w:pPr>
            <w:r w:rsidRPr="0023313A">
              <w:rPr>
                <w:rFonts w:ascii="Times New Roman" w:hAnsi="Times New Roman"/>
                <w:b/>
                <w:bCs/>
                <w:color w:val="000000" w:themeColor="text1"/>
                <w:sz w:val="24"/>
                <w:szCs w:val="24"/>
              </w:rPr>
              <w:t>Наименование разделов и тем</w:t>
            </w:r>
          </w:p>
        </w:tc>
        <w:tc>
          <w:tcPr>
            <w:tcW w:w="2350" w:type="pc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i/>
                <w:color w:val="000000" w:themeColor="text1"/>
                <w:sz w:val="24"/>
                <w:szCs w:val="24"/>
              </w:rPr>
            </w:pPr>
            <w:r w:rsidRPr="0023313A">
              <w:rPr>
                <w:rFonts w:ascii="Times New Roman" w:hAnsi="Times New Roman"/>
                <w:b/>
                <w:bCs/>
                <w:color w:val="000000" w:themeColor="text1"/>
                <w:sz w:val="24"/>
                <w:szCs w:val="24"/>
              </w:rPr>
              <w:t>Содержание учебного материала, лабораторные работы и практические занятия, самостоятельная работа обучающихся</w:t>
            </w:r>
          </w:p>
        </w:tc>
        <w:tc>
          <w:tcPr>
            <w:tcW w:w="670" w:type="pc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r w:rsidRPr="0023313A">
              <w:rPr>
                <w:rFonts w:ascii="Times New Roman" w:hAnsi="Times New Roman"/>
                <w:b/>
                <w:bCs/>
                <w:color w:val="000000" w:themeColor="text1"/>
                <w:sz w:val="24"/>
                <w:szCs w:val="24"/>
              </w:rPr>
              <w:t>Объём</w:t>
            </w:r>
          </w:p>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i/>
                <w:color w:val="000000" w:themeColor="text1"/>
                <w:sz w:val="24"/>
                <w:szCs w:val="24"/>
              </w:rPr>
            </w:pPr>
            <w:r w:rsidRPr="0023313A">
              <w:rPr>
                <w:rFonts w:ascii="Times New Roman" w:hAnsi="Times New Roman"/>
                <w:b/>
                <w:bCs/>
                <w:color w:val="000000" w:themeColor="text1"/>
                <w:sz w:val="24"/>
                <w:szCs w:val="24"/>
              </w:rPr>
              <w:t>часов</w:t>
            </w:r>
          </w:p>
        </w:tc>
        <w:tc>
          <w:tcPr>
            <w:tcW w:w="791" w:type="pct"/>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r w:rsidRPr="0023313A">
              <w:rPr>
                <w:rFonts w:ascii="Times New Roman" w:hAnsi="Times New Roman"/>
                <w:b/>
                <w:bCs/>
                <w:color w:val="000000" w:themeColor="text1"/>
                <w:sz w:val="24"/>
                <w:szCs w:val="24"/>
              </w:rPr>
              <w:t>Формируемые общие компетенции и профессиональные компетенции</w:t>
            </w:r>
          </w:p>
        </w:tc>
      </w:tr>
      <w:tr w:rsidR="00015E44" w:rsidRPr="0023313A" w:rsidTr="006B2D3A">
        <w:trPr>
          <w:trHeight w:val="308"/>
        </w:trPr>
        <w:tc>
          <w:tcPr>
            <w:tcW w:w="1189" w:type="pc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i/>
                <w:color w:val="000000" w:themeColor="text1"/>
                <w:sz w:val="24"/>
                <w:szCs w:val="24"/>
              </w:rPr>
            </w:pPr>
            <w:r w:rsidRPr="0023313A">
              <w:rPr>
                <w:rFonts w:ascii="Times New Roman" w:hAnsi="Times New Roman"/>
                <w:bCs/>
                <w:i/>
                <w:color w:val="000000" w:themeColor="text1"/>
                <w:sz w:val="24"/>
                <w:szCs w:val="24"/>
              </w:rPr>
              <w:t>1</w:t>
            </w:r>
          </w:p>
        </w:tc>
        <w:tc>
          <w:tcPr>
            <w:tcW w:w="2350" w:type="pc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i/>
                <w:color w:val="000000" w:themeColor="text1"/>
                <w:sz w:val="24"/>
                <w:szCs w:val="24"/>
              </w:rPr>
            </w:pPr>
            <w:r w:rsidRPr="0023313A">
              <w:rPr>
                <w:rFonts w:ascii="Times New Roman" w:hAnsi="Times New Roman"/>
                <w:bCs/>
                <w:i/>
                <w:color w:val="000000" w:themeColor="text1"/>
                <w:sz w:val="24"/>
                <w:szCs w:val="24"/>
              </w:rPr>
              <w:t>2</w:t>
            </w:r>
          </w:p>
        </w:tc>
        <w:tc>
          <w:tcPr>
            <w:tcW w:w="670" w:type="pc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i/>
                <w:color w:val="000000" w:themeColor="text1"/>
                <w:sz w:val="24"/>
                <w:szCs w:val="24"/>
              </w:rPr>
            </w:pPr>
            <w:r w:rsidRPr="0023313A">
              <w:rPr>
                <w:rFonts w:ascii="Times New Roman" w:hAnsi="Times New Roman"/>
                <w:bCs/>
                <w:i/>
                <w:color w:val="000000" w:themeColor="text1"/>
                <w:sz w:val="24"/>
                <w:szCs w:val="24"/>
              </w:rPr>
              <w:t>3</w:t>
            </w:r>
          </w:p>
        </w:tc>
        <w:tc>
          <w:tcPr>
            <w:tcW w:w="791" w:type="pct"/>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i/>
                <w:color w:val="000000" w:themeColor="text1"/>
                <w:sz w:val="24"/>
                <w:szCs w:val="24"/>
              </w:rPr>
            </w:pPr>
          </w:p>
        </w:tc>
      </w:tr>
      <w:tr w:rsidR="00015E44" w:rsidRPr="0023313A" w:rsidTr="006B2D3A">
        <w:tc>
          <w:tcPr>
            <w:tcW w:w="1189" w:type="pc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b/>
                <w:bCs/>
                <w:color w:val="000000" w:themeColor="text1"/>
                <w:sz w:val="24"/>
                <w:szCs w:val="24"/>
              </w:rPr>
            </w:pPr>
            <w:r w:rsidRPr="0023313A">
              <w:rPr>
                <w:rFonts w:ascii="Times New Roman" w:hAnsi="Times New Roman"/>
                <w:b/>
                <w:bCs/>
                <w:color w:val="000000" w:themeColor="text1"/>
                <w:sz w:val="24"/>
                <w:szCs w:val="24"/>
              </w:rPr>
              <w:t>Раздел  1</w:t>
            </w:r>
          </w:p>
        </w:tc>
        <w:tc>
          <w:tcPr>
            <w:tcW w:w="2350" w:type="pc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p>
        </w:tc>
        <w:tc>
          <w:tcPr>
            <w:tcW w:w="670" w:type="pc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r w:rsidRPr="0023313A">
              <w:rPr>
                <w:rFonts w:ascii="Times New Roman" w:hAnsi="Times New Roman"/>
                <w:b/>
                <w:bCs/>
                <w:color w:val="000000" w:themeColor="text1"/>
                <w:sz w:val="24"/>
                <w:szCs w:val="24"/>
              </w:rPr>
              <w:t>10</w:t>
            </w:r>
          </w:p>
        </w:tc>
        <w:tc>
          <w:tcPr>
            <w:tcW w:w="791" w:type="pct"/>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p>
        </w:tc>
      </w:tr>
      <w:tr w:rsidR="00015E44" w:rsidRPr="0023313A" w:rsidTr="006B2D3A">
        <w:tc>
          <w:tcPr>
            <w:tcW w:w="1189" w:type="pct"/>
            <w:vMerge w:val="restar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b/>
                <w:bCs/>
                <w:color w:val="000000" w:themeColor="text1"/>
                <w:sz w:val="24"/>
                <w:szCs w:val="24"/>
              </w:rPr>
            </w:pPr>
            <w:r w:rsidRPr="0023313A">
              <w:rPr>
                <w:rFonts w:ascii="Times New Roman" w:hAnsi="Times New Roman"/>
                <w:b/>
                <w:color w:val="000000" w:themeColor="text1"/>
                <w:sz w:val="24"/>
                <w:szCs w:val="24"/>
              </w:rPr>
              <w:t xml:space="preserve">Тема 1.1 </w:t>
            </w:r>
            <w:r w:rsidRPr="0023313A">
              <w:rPr>
                <w:rFonts w:ascii="Times New Roman" w:hAnsi="Times New Roman"/>
                <w:color w:val="000000" w:themeColor="text1"/>
                <w:sz w:val="24"/>
                <w:szCs w:val="24"/>
              </w:rPr>
              <w:t>Цифры, числа, математические действия</w:t>
            </w:r>
          </w:p>
        </w:tc>
        <w:tc>
          <w:tcPr>
            <w:tcW w:w="2350" w:type="pc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r w:rsidRPr="0023313A">
              <w:rPr>
                <w:rFonts w:ascii="Times New Roman" w:hAnsi="Times New Roman"/>
                <w:b/>
                <w:bCs/>
                <w:color w:val="000000" w:themeColor="text1"/>
                <w:sz w:val="24"/>
                <w:szCs w:val="24"/>
              </w:rPr>
              <w:t>Содержание учебного материала</w:t>
            </w:r>
          </w:p>
        </w:tc>
        <w:tc>
          <w:tcPr>
            <w:tcW w:w="670" w:type="pc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r w:rsidRPr="0023313A">
              <w:rPr>
                <w:rFonts w:ascii="Times New Roman" w:hAnsi="Times New Roman"/>
                <w:b/>
                <w:bCs/>
                <w:color w:val="000000" w:themeColor="text1"/>
                <w:sz w:val="24"/>
                <w:szCs w:val="24"/>
              </w:rPr>
              <w:t>2</w:t>
            </w:r>
          </w:p>
        </w:tc>
        <w:tc>
          <w:tcPr>
            <w:tcW w:w="791" w:type="pct"/>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p>
        </w:tc>
      </w:tr>
      <w:tr w:rsidR="00015E44" w:rsidRPr="0023313A" w:rsidTr="006B2D3A">
        <w:trPr>
          <w:trHeight w:val="1104"/>
        </w:trPr>
        <w:tc>
          <w:tcPr>
            <w:tcW w:w="1189" w:type="pct"/>
            <w:vMerge/>
            <w:tcBorders>
              <w:bottom w:val="single" w:sz="4" w:space="0" w:color="auto"/>
            </w:tcBorders>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bCs/>
                <w:color w:val="000000" w:themeColor="text1"/>
                <w:sz w:val="24"/>
                <w:szCs w:val="24"/>
              </w:rPr>
            </w:pPr>
          </w:p>
        </w:tc>
        <w:tc>
          <w:tcPr>
            <w:tcW w:w="2350" w:type="pct"/>
            <w:tcBorders>
              <w:bottom w:val="single" w:sz="4" w:space="0" w:color="auto"/>
            </w:tcBorders>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bCs/>
                <w:i/>
                <w:color w:val="000000" w:themeColor="text1"/>
                <w:sz w:val="24"/>
                <w:szCs w:val="24"/>
              </w:rPr>
            </w:pPr>
            <w:r w:rsidRPr="0023313A">
              <w:rPr>
                <w:rFonts w:ascii="Times New Roman" w:hAnsi="Times New Roman"/>
                <w:color w:val="000000" w:themeColor="text1"/>
                <w:sz w:val="24"/>
                <w:szCs w:val="24"/>
              </w:rPr>
              <w:t>Лексический материал по теме. Использование цифр, чисел, дроби; математические действия (сложение, вычитание, умножение, деление); описание размеров.</w:t>
            </w:r>
          </w:p>
        </w:tc>
        <w:tc>
          <w:tcPr>
            <w:tcW w:w="670" w:type="pct"/>
            <w:tcBorders>
              <w:bottom w:val="single" w:sz="4" w:space="0" w:color="auto"/>
            </w:tcBorders>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c>
          <w:tcPr>
            <w:tcW w:w="791" w:type="pct"/>
            <w:tcBorders>
              <w:bottom w:val="single" w:sz="4" w:space="0" w:color="auto"/>
            </w:tcBorders>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r w:rsidRPr="0023313A">
              <w:rPr>
                <w:rFonts w:ascii="Times New Roman" w:hAnsi="Times New Roman"/>
                <w:color w:val="000000" w:themeColor="text1"/>
                <w:sz w:val="24"/>
                <w:szCs w:val="24"/>
              </w:rPr>
              <w:t>ОК 1-9 ПК 3.1</w:t>
            </w:r>
          </w:p>
        </w:tc>
      </w:tr>
      <w:tr w:rsidR="00015E44" w:rsidRPr="0023313A" w:rsidTr="006B2D3A">
        <w:trPr>
          <w:trHeight w:val="294"/>
        </w:trPr>
        <w:tc>
          <w:tcPr>
            <w:tcW w:w="1189" w:type="pct"/>
            <w:vMerge w:val="restar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color w:val="000000" w:themeColor="text1"/>
                <w:sz w:val="24"/>
                <w:szCs w:val="24"/>
              </w:rPr>
            </w:pPr>
          </w:p>
        </w:tc>
        <w:tc>
          <w:tcPr>
            <w:tcW w:w="2350" w:type="pct"/>
            <w:tcBorders>
              <w:bottom w:val="single" w:sz="4" w:space="0" w:color="auto"/>
            </w:tcBorders>
            <w:shd w:val="clear" w:color="auto" w:fill="auto"/>
          </w:tcPr>
          <w:p w:rsidR="00015E44" w:rsidRPr="0023313A" w:rsidRDefault="00015E44" w:rsidP="006B2D3A">
            <w:pPr>
              <w:pStyle w:val="1"/>
              <w:ind w:left="57"/>
              <w:rPr>
                <w:b/>
                <w:color w:val="000000" w:themeColor="text1"/>
                <w:sz w:val="24"/>
                <w:szCs w:val="24"/>
              </w:rPr>
            </w:pPr>
            <w:r w:rsidRPr="0023313A">
              <w:rPr>
                <w:b/>
                <w:color w:val="000000" w:themeColor="text1"/>
                <w:sz w:val="24"/>
                <w:szCs w:val="24"/>
              </w:rPr>
              <w:t>Практические занятия</w:t>
            </w:r>
          </w:p>
        </w:tc>
        <w:tc>
          <w:tcPr>
            <w:tcW w:w="670" w:type="pct"/>
            <w:tcBorders>
              <w:bottom w:val="single" w:sz="4" w:space="0" w:color="auto"/>
            </w:tcBorders>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r w:rsidRPr="0023313A">
              <w:rPr>
                <w:rFonts w:ascii="Times New Roman" w:hAnsi="Times New Roman"/>
                <w:b/>
                <w:bCs/>
                <w:color w:val="000000" w:themeColor="text1"/>
                <w:sz w:val="24"/>
                <w:szCs w:val="24"/>
              </w:rPr>
              <w:t>2</w:t>
            </w:r>
          </w:p>
        </w:tc>
        <w:tc>
          <w:tcPr>
            <w:tcW w:w="791" w:type="pct"/>
            <w:tcBorders>
              <w:bottom w:val="single" w:sz="4" w:space="0" w:color="auto"/>
            </w:tcBorders>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r>
      <w:tr w:rsidR="00015E44" w:rsidRPr="0023313A" w:rsidTr="006B2D3A">
        <w:trPr>
          <w:trHeight w:val="558"/>
        </w:trPr>
        <w:tc>
          <w:tcPr>
            <w:tcW w:w="1189"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color w:val="000000" w:themeColor="text1"/>
                <w:sz w:val="24"/>
                <w:szCs w:val="24"/>
              </w:rPr>
            </w:pPr>
          </w:p>
        </w:tc>
        <w:tc>
          <w:tcPr>
            <w:tcW w:w="2350" w:type="pct"/>
            <w:vMerge w:val="restart"/>
            <w:shd w:val="clear" w:color="auto" w:fill="auto"/>
          </w:tcPr>
          <w:p w:rsidR="00015E44" w:rsidRPr="0023313A" w:rsidRDefault="00015E44" w:rsidP="006B2D3A">
            <w:pPr>
              <w:pStyle w:val="1"/>
              <w:ind w:left="57"/>
              <w:rPr>
                <w:color w:val="000000" w:themeColor="text1"/>
                <w:sz w:val="24"/>
                <w:szCs w:val="24"/>
              </w:rPr>
            </w:pPr>
            <w:r w:rsidRPr="0023313A">
              <w:rPr>
                <w:color w:val="000000" w:themeColor="text1"/>
                <w:sz w:val="24"/>
                <w:szCs w:val="24"/>
              </w:rPr>
              <w:t>Самостоятельная работа: работа с лексическим материалом работа с текстом, выполнение упражнений</w:t>
            </w:r>
          </w:p>
        </w:tc>
        <w:tc>
          <w:tcPr>
            <w:tcW w:w="670" w:type="pct"/>
            <w:vMerge w:val="restar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bCs/>
                <w:color w:val="000000" w:themeColor="text1"/>
                <w:sz w:val="24"/>
                <w:szCs w:val="24"/>
              </w:rPr>
            </w:pPr>
          </w:p>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c>
          <w:tcPr>
            <w:tcW w:w="791" w:type="pct"/>
            <w:tcBorders>
              <w:bottom w:val="single" w:sz="4" w:space="0" w:color="auto"/>
            </w:tcBorders>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r>
      <w:tr w:rsidR="00015E44" w:rsidRPr="0023313A" w:rsidTr="006B2D3A">
        <w:trPr>
          <w:trHeight w:val="650"/>
        </w:trPr>
        <w:tc>
          <w:tcPr>
            <w:tcW w:w="1189" w:type="pct"/>
            <w:vMerge/>
            <w:tcBorders>
              <w:bottom w:val="single" w:sz="4" w:space="0" w:color="auto"/>
            </w:tcBorders>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color w:val="000000" w:themeColor="text1"/>
                <w:sz w:val="24"/>
                <w:szCs w:val="24"/>
              </w:rPr>
            </w:pPr>
          </w:p>
        </w:tc>
        <w:tc>
          <w:tcPr>
            <w:tcW w:w="2350" w:type="pct"/>
            <w:vMerge/>
            <w:shd w:val="clear" w:color="auto" w:fill="auto"/>
          </w:tcPr>
          <w:p w:rsidR="00015E44" w:rsidRPr="0023313A" w:rsidRDefault="00015E44" w:rsidP="006B2D3A">
            <w:pPr>
              <w:pStyle w:val="1"/>
              <w:ind w:left="57"/>
              <w:rPr>
                <w:b/>
                <w:color w:val="000000" w:themeColor="text1"/>
                <w:sz w:val="24"/>
                <w:szCs w:val="24"/>
              </w:rPr>
            </w:pPr>
          </w:p>
        </w:tc>
        <w:tc>
          <w:tcPr>
            <w:tcW w:w="670" w:type="pct"/>
            <w:vMerge/>
            <w:shd w:val="clear" w:color="auto" w:fill="auto"/>
          </w:tcPr>
          <w:p w:rsidR="00015E44" w:rsidRPr="0023313A" w:rsidRDefault="00015E44" w:rsidP="006B2D3A">
            <w:pPr>
              <w:ind w:left="57"/>
              <w:jc w:val="center"/>
              <w:rPr>
                <w:rFonts w:ascii="Times New Roman" w:eastAsia="Calibri" w:hAnsi="Times New Roman"/>
                <w:bCs/>
                <w:color w:val="000000" w:themeColor="text1"/>
                <w:sz w:val="24"/>
                <w:szCs w:val="24"/>
              </w:rPr>
            </w:pPr>
          </w:p>
        </w:tc>
        <w:tc>
          <w:tcPr>
            <w:tcW w:w="791" w:type="pct"/>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r>
      <w:tr w:rsidR="00015E44" w:rsidRPr="0023313A" w:rsidTr="006B2D3A">
        <w:tc>
          <w:tcPr>
            <w:tcW w:w="1189" w:type="pct"/>
            <w:vMerge w:val="restar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b/>
                <w:color w:val="000000" w:themeColor="text1"/>
                <w:sz w:val="24"/>
                <w:szCs w:val="24"/>
              </w:rPr>
            </w:pPr>
            <w:r w:rsidRPr="0023313A">
              <w:rPr>
                <w:rFonts w:ascii="Times New Roman" w:hAnsi="Times New Roman"/>
                <w:b/>
                <w:color w:val="000000" w:themeColor="text1"/>
                <w:sz w:val="24"/>
                <w:szCs w:val="24"/>
              </w:rPr>
              <w:t xml:space="preserve">Тема 1.2 </w:t>
            </w:r>
            <w:r w:rsidRPr="0023313A">
              <w:rPr>
                <w:rFonts w:ascii="Times New Roman" w:hAnsi="Times New Roman"/>
                <w:color w:val="000000" w:themeColor="text1"/>
                <w:sz w:val="24"/>
                <w:szCs w:val="24"/>
              </w:rPr>
              <w:t>Документы (письма, контракты)</w:t>
            </w:r>
          </w:p>
        </w:tc>
        <w:tc>
          <w:tcPr>
            <w:tcW w:w="2350" w:type="pct"/>
            <w:shd w:val="clear" w:color="auto" w:fill="auto"/>
          </w:tcPr>
          <w:p w:rsidR="00015E44" w:rsidRPr="0023313A" w:rsidRDefault="00015E44" w:rsidP="006B2D3A">
            <w:pPr>
              <w:pStyle w:val="1"/>
              <w:ind w:left="57"/>
              <w:rPr>
                <w:b/>
                <w:color w:val="000000" w:themeColor="text1"/>
                <w:sz w:val="24"/>
                <w:szCs w:val="24"/>
              </w:rPr>
            </w:pPr>
            <w:r w:rsidRPr="0023313A">
              <w:rPr>
                <w:b/>
                <w:color w:val="000000" w:themeColor="text1"/>
                <w:sz w:val="24"/>
                <w:szCs w:val="24"/>
              </w:rPr>
              <w:t>Содержание учебного материала</w:t>
            </w:r>
          </w:p>
        </w:tc>
        <w:tc>
          <w:tcPr>
            <w:tcW w:w="670" w:type="pct"/>
            <w:shd w:val="clear" w:color="auto" w:fill="auto"/>
          </w:tcPr>
          <w:p w:rsidR="00015E44" w:rsidRPr="0023313A" w:rsidRDefault="00015E44" w:rsidP="006B2D3A">
            <w:pPr>
              <w:ind w:left="57"/>
              <w:jc w:val="center"/>
              <w:rPr>
                <w:rFonts w:ascii="Times New Roman" w:eastAsia="Calibri" w:hAnsi="Times New Roman"/>
                <w:b/>
                <w:bCs/>
                <w:color w:val="000000" w:themeColor="text1"/>
                <w:sz w:val="24"/>
                <w:szCs w:val="24"/>
              </w:rPr>
            </w:pPr>
            <w:r w:rsidRPr="0023313A">
              <w:rPr>
                <w:rFonts w:ascii="Times New Roman" w:eastAsia="Calibri" w:hAnsi="Times New Roman"/>
                <w:b/>
                <w:bCs/>
                <w:color w:val="000000" w:themeColor="text1"/>
                <w:sz w:val="24"/>
                <w:szCs w:val="24"/>
              </w:rPr>
              <w:t>2</w:t>
            </w:r>
          </w:p>
        </w:tc>
        <w:tc>
          <w:tcPr>
            <w:tcW w:w="791" w:type="pct"/>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r>
      <w:tr w:rsidR="00015E44" w:rsidRPr="0023313A" w:rsidTr="006B2D3A">
        <w:tc>
          <w:tcPr>
            <w:tcW w:w="1189" w:type="pct"/>
            <w:vMerge/>
            <w:tcBorders>
              <w:bottom w:val="single" w:sz="4" w:space="0" w:color="auto"/>
            </w:tcBorders>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eastAsia="Calibri" w:hAnsi="Times New Roman"/>
                <w:bCs/>
                <w:color w:val="000000" w:themeColor="text1"/>
                <w:sz w:val="24"/>
                <w:szCs w:val="24"/>
              </w:rPr>
            </w:pPr>
          </w:p>
        </w:tc>
        <w:tc>
          <w:tcPr>
            <w:tcW w:w="2350" w:type="pct"/>
            <w:shd w:val="clear" w:color="auto" w:fill="auto"/>
          </w:tcPr>
          <w:p w:rsidR="00015E44" w:rsidRPr="0023313A" w:rsidRDefault="00015E44" w:rsidP="006B2D3A">
            <w:pPr>
              <w:pStyle w:val="1"/>
              <w:ind w:left="57"/>
              <w:rPr>
                <w:rFonts w:eastAsia="Calibri"/>
                <w:bCs/>
                <w:color w:val="000000" w:themeColor="text1"/>
                <w:sz w:val="24"/>
                <w:szCs w:val="24"/>
              </w:rPr>
            </w:pPr>
            <w:r w:rsidRPr="0023313A">
              <w:rPr>
                <w:color w:val="000000" w:themeColor="text1"/>
                <w:sz w:val="24"/>
                <w:szCs w:val="24"/>
              </w:rPr>
              <w:t>Лексический материал по теме. Документы, их виды, деловая переписка, контракты.</w:t>
            </w:r>
          </w:p>
        </w:tc>
        <w:tc>
          <w:tcPr>
            <w:tcW w:w="670" w:type="pct"/>
            <w:shd w:val="clear" w:color="auto" w:fill="auto"/>
          </w:tcPr>
          <w:p w:rsidR="00015E44" w:rsidRPr="0023313A" w:rsidRDefault="00015E44" w:rsidP="006B2D3A">
            <w:pPr>
              <w:ind w:left="57"/>
              <w:jc w:val="center"/>
              <w:rPr>
                <w:rFonts w:ascii="Times New Roman" w:eastAsia="Calibri" w:hAnsi="Times New Roman"/>
                <w:bCs/>
                <w:color w:val="000000" w:themeColor="text1"/>
                <w:sz w:val="24"/>
                <w:szCs w:val="24"/>
              </w:rPr>
            </w:pPr>
          </w:p>
        </w:tc>
        <w:tc>
          <w:tcPr>
            <w:tcW w:w="791" w:type="pct"/>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r w:rsidRPr="0023313A">
              <w:rPr>
                <w:color w:val="000000" w:themeColor="text1"/>
                <w:sz w:val="24"/>
                <w:szCs w:val="24"/>
              </w:rPr>
              <w:t>ОК 1-9 ПК 3.1</w:t>
            </w:r>
          </w:p>
        </w:tc>
      </w:tr>
      <w:tr w:rsidR="00015E44" w:rsidRPr="0023313A" w:rsidTr="006B2D3A">
        <w:tc>
          <w:tcPr>
            <w:tcW w:w="1189" w:type="pct"/>
            <w:vMerge w:val="restar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color w:val="000000" w:themeColor="text1"/>
                <w:sz w:val="24"/>
                <w:szCs w:val="24"/>
              </w:rPr>
            </w:pPr>
          </w:p>
        </w:tc>
        <w:tc>
          <w:tcPr>
            <w:tcW w:w="2350" w:type="pct"/>
            <w:shd w:val="clear" w:color="auto" w:fill="auto"/>
          </w:tcPr>
          <w:p w:rsidR="00015E44" w:rsidRPr="0023313A" w:rsidRDefault="00015E44" w:rsidP="006B2D3A">
            <w:pPr>
              <w:pStyle w:val="1"/>
              <w:ind w:left="57"/>
              <w:rPr>
                <w:b/>
                <w:color w:val="000000" w:themeColor="text1"/>
                <w:sz w:val="24"/>
                <w:szCs w:val="24"/>
              </w:rPr>
            </w:pPr>
            <w:r w:rsidRPr="0023313A">
              <w:rPr>
                <w:b/>
                <w:color w:val="000000" w:themeColor="text1"/>
                <w:sz w:val="24"/>
                <w:szCs w:val="24"/>
              </w:rPr>
              <w:t>Практические занятия</w:t>
            </w:r>
          </w:p>
        </w:tc>
        <w:tc>
          <w:tcPr>
            <w:tcW w:w="670" w:type="pct"/>
            <w:shd w:val="clear" w:color="auto" w:fill="auto"/>
          </w:tcPr>
          <w:p w:rsidR="00015E44" w:rsidRPr="0023313A" w:rsidRDefault="00015E44" w:rsidP="006B2D3A">
            <w:pPr>
              <w:ind w:left="57"/>
              <w:jc w:val="center"/>
              <w:rPr>
                <w:rFonts w:ascii="Times New Roman" w:eastAsia="Calibri" w:hAnsi="Times New Roman"/>
                <w:b/>
                <w:bCs/>
                <w:color w:val="000000" w:themeColor="text1"/>
                <w:sz w:val="24"/>
                <w:szCs w:val="24"/>
              </w:rPr>
            </w:pPr>
            <w:r w:rsidRPr="0023313A">
              <w:rPr>
                <w:rFonts w:ascii="Times New Roman" w:eastAsia="Calibri" w:hAnsi="Times New Roman"/>
                <w:b/>
                <w:bCs/>
                <w:color w:val="000000" w:themeColor="text1"/>
                <w:sz w:val="24"/>
                <w:szCs w:val="24"/>
              </w:rPr>
              <w:t>2</w:t>
            </w:r>
          </w:p>
        </w:tc>
        <w:tc>
          <w:tcPr>
            <w:tcW w:w="791" w:type="pct"/>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r>
      <w:tr w:rsidR="00015E44" w:rsidRPr="0023313A" w:rsidTr="006B2D3A">
        <w:trPr>
          <w:trHeight w:val="698"/>
        </w:trPr>
        <w:tc>
          <w:tcPr>
            <w:tcW w:w="1189" w:type="pct"/>
            <w:vMerge/>
            <w:tcBorders>
              <w:bottom w:val="single" w:sz="4" w:space="0" w:color="auto"/>
            </w:tcBorders>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color w:val="000000" w:themeColor="text1"/>
                <w:sz w:val="24"/>
                <w:szCs w:val="24"/>
              </w:rPr>
            </w:pPr>
          </w:p>
        </w:tc>
        <w:tc>
          <w:tcPr>
            <w:tcW w:w="2350" w:type="pct"/>
            <w:shd w:val="clear" w:color="auto" w:fill="auto"/>
          </w:tcPr>
          <w:p w:rsidR="00015E44" w:rsidRPr="0023313A" w:rsidRDefault="00015E44" w:rsidP="006B2D3A">
            <w:pPr>
              <w:pStyle w:val="1"/>
              <w:ind w:left="57"/>
              <w:rPr>
                <w:color w:val="000000" w:themeColor="text1"/>
                <w:sz w:val="24"/>
                <w:szCs w:val="24"/>
              </w:rPr>
            </w:pPr>
            <w:r w:rsidRPr="0023313A">
              <w:rPr>
                <w:color w:val="000000" w:themeColor="text1"/>
                <w:sz w:val="24"/>
                <w:szCs w:val="24"/>
              </w:rPr>
              <w:t>Самостоятельная работа: работа со словарем работа с текстом, подготовка к контрольной работе.</w:t>
            </w:r>
          </w:p>
        </w:tc>
        <w:tc>
          <w:tcPr>
            <w:tcW w:w="670" w:type="pct"/>
            <w:shd w:val="clear" w:color="auto" w:fill="auto"/>
          </w:tcPr>
          <w:p w:rsidR="00015E44" w:rsidRPr="0023313A" w:rsidRDefault="00015E44" w:rsidP="006B2D3A">
            <w:pPr>
              <w:ind w:left="57"/>
              <w:jc w:val="center"/>
              <w:rPr>
                <w:rFonts w:ascii="Times New Roman" w:eastAsia="Calibri" w:hAnsi="Times New Roman"/>
                <w:bCs/>
                <w:color w:val="000000" w:themeColor="text1"/>
                <w:sz w:val="24"/>
                <w:szCs w:val="24"/>
              </w:rPr>
            </w:pPr>
          </w:p>
        </w:tc>
        <w:tc>
          <w:tcPr>
            <w:tcW w:w="791" w:type="pct"/>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r>
      <w:tr w:rsidR="00015E44" w:rsidRPr="0023313A" w:rsidTr="006B2D3A">
        <w:trPr>
          <w:trHeight w:val="859"/>
        </w:trPr>
        <w:tc>
          <w:tcPr>
            <w:tcW w:w="1189" w:type="pct"/>
            <w:vMerge w:val="restar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b/>
                <w:color w:val="000000" w:themeColor="text1"/>
                <w:sz w:val="24"/>
                <w:szCs w:val="24"/>
              </w:rPr>
            </w:pPr>
            <w:r w:rsidRPr="0023313A">
              <w:rPr>
                <w:rFonts w:ascii="Times New Roman" w:hAnsi="Times New Roman"/>
                <w:b/>
                <w:color w:val="000000" w:themeColor="text1"/>
                <w:sz w:val="24"/>
                <w:szCs w:val="24"/>
              </w:rPr>
              <w:t>Тема 1.3</w:t>
            </w:r>
            <w:r w:rsidRPr="0023313A">
              <w:rPr>
                <w:rFonts w:ascii="Times New Roman" w:hAnsi="Times New Roman"/>
                <w:color w:val="000000" w:themeColor="text1"/>
                <w:sz w:val="24"/>
                <w:szCs w:val="24"/>
              </w:rPr>
              <w:t>. Транспорт</w:t>
            </w:r>
          </w:p>
        </w:tc>
        <w:tc>
          <w:tcPr>
            <w:tcW w:w="2350" w:type="pct"/>
            <w:tcBorders>
              <w:bottom w:val="single" w:sz="4" w:space="0" w:color="auto"/>
            </w:tcBorders>
            <w:shd w:val="clear" w:color="auto" w:fill="auto"/>
          </w:tcPr>
          <w:p w:rsidR="00015E44" w:rsidRPr="0023313A" w:rsidRDefault="00015E44" w:rsidP="006B2D3A">
            <w:pPr>
              <w:pStyle w:val="1"/>
              <w:ind w:left="57"/>
              <w:rPr>
                <w:b/>
                <w:color w:val="000000" w:themeColor="text1"/>
                <w:sz w:val="24"/>
                <w:szCs w:val="24"/>
              </w:rPr>
            </w:pPr>
            <w:r w:rsidRPr="0023313A">
              <w:rPr>
                <w:b/>
                <w:color w:val="000000" w:themeColor="text1"/>
                <w:sz w:val="24"/>
                <w:szCs w:val="24"/>
              </w:rPr>
              <w:t>Содержание учебного материала</w:t>
            </w:r>
          </w:p>
          <w:p w:rsidR="00015E44" w:rsidRPr="0023313A" w:rsidRDefault="00015E44" w:rsidP="006B2D3A">
            <w:pPr>
              <w:ind w:left="57"/>
              <w:rPr>
                <w:rFonts w:ascii="Times New Roman" w:hAnsi="Times New Roman"/>
                <w:color w:val="000000" w:themeColor="text1"/>
                <w:sz w:val="24"/>
                <w:szCs w:val="24"/>
              </w:rPr>
            </w:pPr>
          </w:p>
        </w:tc>
        <w:tc>
          <w:tcPr>
            <w:tcW w:w="670" w:type="pct"/>
            <w:vMerge w:val="restart"/>
            <w:shd w:val="clear" w:color="auto" w:fill="auto"/>
          </w:tcPr>
          <w:p w:rsidR="00015E44" w:rsidRPr="0023313A" w:rsidRDefault="00015E44" w:rsidP="006B2D3A">
            <w:pPr>
              <w:ind w:left="57"/>
              <w:jc w:val="center"/>
              <w:rPr>
                <w:rFonts w:ascii="Times New Roman" w:hAnsi="Times New Roman"/>
                <w:b/>
                <w:bCs/>
                <w:color w:val="000000" w:themeColor="text1"/>
                <w:sz w:val="24"/>
                <w:szCs w:val="24"/>
              </w:rPr>
            </w:pPr>
            <w:r w:rsidRPr="0023313A">
              <w:rPr>
                <w:rFonts w:ascii="Times New Roman" w:hAnsi="Times New Roman"/>
                <w:b/>
                <w:bCs/>
                <w:color w:val="000000" w:themeColor="text1"/>
                <w:sz w:val="24"/>
                <w:szCs w:val="24"/>
              </w:rPr>
              <w:t>2</w:t>
            </w:r>
          </w:p>
        </w:tc>
        <w:tc>
          <w:tcPr>
            <w:tcW w:w="791" w:type="pct"/>
            <w:tcBorders>
              <w:bottom w:val="single" w:sz="4" w:space="0" w:color="auto"/>
            </w:tcBorders>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r>
      <w:tr w:rsidR="00015E44" w:rsidRPr="0023313A" w:rsidTr="006B2D3A">
        <w:trPr>
          <w:trHeight w:val="859"/>
        </w:trPr>
        <w:tc>
          <w:tcPr>
            <w:tcW w:w="1189" w:type="pct"/>
            <w:vMerge/>
            <w:tcBorders>
              <w:bottom w:val="nil"/>
            </w:tcBorders>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b/>
                <w:color w:val="000000" w:themeColor="text1"/>
                <w:sz w:val="24"/>
                <w:szCs w:val="24"/>
              </w:rPr>
            </w:pPr>
          </w:p>
        </w:tc>
        <w:tc>
          <w:tcPr>
            <w:tcW w:w="2350" w:type="pct"/>
            <w:tcBorders>
              <w:bottom w:val="single" w:sz="4" w:space="0" w:color="auto"/>
            </w:tcBorders>
            <w:shd w:val="clear" w:color="auto" w:fill="auto"/>
          </w:tcPr>
          <w:p w:rsidR="00015E44" w:rsidRPr="0023313A" w:rsidRDefault="00015E44" w:rsidP="006B2D3A">
            <w:pPr>
              <w:pStyle w:val="1"/>
              <w:ind w:left="57"/>
              <w:rPr>
                <w:rFonts w:eastAsia="Calibri"/>
                <w:bCs/>
                <w:color w:val="000000" w:themeColor="text1"/>
                <w:sz w:val="24"/>
                <w:szCs w:val="24"/>
              </w:rPr>
            </w:pPr>
            <w:r w:rsidRPr="0023313A">
              <w:rPr>
                <w:color w:val="000000" w:themeColor="text1"/>
                <w:sz w:val="24"/>
                <w:szCs w:val="24"/>
              </w:rPr>
              <w:t>Лексический материал по теме. Описание видов транспорта; устройство летательного аппарата, виды моторов.</w:t>
            </w:r>
          </w:p>
        </w:tc>
        <w:tc>
          <w:tcPr>
            <w:tcW w:w="670" w:type="pct"/>
            <w:vMerge/>
            <w:tcBorders>
              <w:bottom w:val="single" w:sz="4" w:space="0" w:color="auto"/>
            </w:tcBorders>
            <w:shd w:val="clear" w:color="auto" w:fill="auto"/>
          </w:tcPr>
          <w:p w:rsidR="00015E44" w:rsidRPr="0023313A" w:rsidRDefault="00015E44" w:rsidP="006B2D3A">
            <w:pPr>
              <w:ind w:left="57"/>
              <w:jc w:val="center"/>
              <w:rPr>
                <w:rFonts w:ascii="Times New Roman" w:hAnsi="Times New Roman"/>
                <w:bCs/>
                <w:color w:val="000000" w:themeColor="text1"/>
                <w:sz w:val="24"/>
                <w:szCs w:val="24"/>
              </w:rPr>
            </w:pPr>
          </w:p>
        </w:tc>
        <w:tc>
          <w:tcPr>
            <w:tcW w:w="791" w:type="pct"/>
            <w:tcBorders>
              <w:bottom w:val="single" w:sz="4" w:space="0" w:color="auto"/>
            </w:tcBorders>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r w:rsidRPr="0023313A">
              <w:rPr>
                <w:color w:val="000000" w:themeColor="text1"/>
                <w:sz w:val="24"/>
                <w:szCs w:val="24"/>
              </w:rPr>
              <w:t>ОК 1-9 ПК 3.1</w:t>
            </w:r>
          </w:p>
        </w:tc>
      </w:tr>
      <w:tr w:rsidR="00015E44" w:rsidRPr="0023313A" w:rsidTr="006B2D3A">
        <w:trPr>
          <w:trHeight w:val="458"/>
        </w:trPr>
        <w:tc>
          <w:tcPr>
            <w:tcW w:w="1189" w:type="pct"/>
            <w:vMerge w:val="restar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color w:val="000000" w:themeColor="text1"/>
                <w:sz w:val="24"/>
                <w:szCs w:val="24"/>
              </w:rPr>
            </w:pPr>
          </w:p>
        </w:tc>
        <w:tc>
          <w:tcPr>
            <w:tcW w:w="2350" w:type="pct"/>
            <w:shd w:val="clear" w:color="auto" w:fill="auto"/>
          </w:tcPr>
          <w:p w:rsidR="00015E44" w:rsidRPr="0023313A" w:rsidRDefault="00015E44" w:rsidP="006B2D3A">
            <w:pPr>
              <w:ind w:left="57"/>
              <w:jc w:val="both"/>
              <w:rPr>
                <w:rFonts w:ascii="Times New Roman" w:hAnsi="Times New Roman"/>
                <w:b/>
                <w:color w:val="000000" w:themeColor="text1"/>
                <w:sz w:val="24"/>
                <w:szCs w:val="24"/>
              </w:rPr>
            </w:pPr>
            <w:r w:rsidRPr="0023313A">
              <w:rPr>
                <w:rFonts w:ascii="Times New Roman" w:hAnsi="Times New Roman"/>
                <w:b/>
                <w:color w:val="000000" w:themeColor="text1"/>
                <w:sz w:val="24"/>
                <w:szCs w:val="24"/>
              </w:rPr>
              <w:t>Практические занятие</w:t>
            </w:r>
          </w:p>
        </w:tc>
        <w:tc>
          <w:tcPr>
            <w:tcW w:w="670" w:type="pct"/>
            <w:tcBorders>
              <w:bottom w:val="single" w:sz="4" w:space="0" w:color="auto"/>
            </w:tcBorders>
            <w:shd w:val="clear" w:color="auto" w:fill="auto"/>
          </w:tcPr>
          <w:p w:rsidR="00015E44" w:rsidRPr="0023313A" w:rsidRDefault="00015E44" w:rsidP="006B2D3A">
            <w:pPr>
              <w:ind w:left="57"/>
              <w:jc w:val="center"/>
              <w:rPr>
                <w:rFonts w:ascii="Times New Roman" w:hAnsi="Times New Roman"/>
                <w:b/>
                <w:bCs/>
                <w:color w:val="000000" w:themeColor="text1"/>
                <w:sz w:val="24"/>
                <w:szCs w:val="24"/>
              </w:rPr>
            </w:pPr>
          </w:p>
        </w:tc>
        <w:tc>
          <w:tcPr>
            <w:tcW w:w="791" w:type="pct"/>
            <w:vMerge w:val="restart"/>
          </w:tcPr>
          <w:p w:rsidR="00015E44" w:rsidRPr="0023313A" w:rsidRDefault="00015E44" w:rsidP="006B2D3A">
            <w:pPr>
              <w:ind w:left="57"/>
              <w:jc w:val="center"/>
              <w:rPr>
                <w:rFonts w:ascii="Times New Roman" w:hAnsi="Times New Roman"/>
                <w:bCs/>
                <w:i/>
                <w:color w:val="000000" w:themeColor="text1"/>
                <w:sz w:val="24"/>
                <w:szCs w:val="24"/>
              </w:rPr>
            </w:pPr>
          </w:p>
        </w:tc>
      </w:tr>
      <w:tr w:rsidR="00015E44" w:rsidRPr="0023313A" w:rsidTr="006B2D3A">
        <w:trPr>
          <w:trHeight w:val="517"/>
        </w:trPr>
        <w:tc>
          <w:tcPr>
            <w:tcW w:w="1189" w:type="pct"/>
            <w:vMerge/>
            <w:tcBorders>
              <w:bottom w:val="nil"/>
            </w:tcBorders>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color w:val="000000" w:themeColor="text1"/>
                <w:sz w:val="24"/>
                <w:szCs w:val="24"/>
              </w:rPr>
            </w:pPr>
          </w:p>
        </w:tc>
        <w:tc>
          <w:tcPr>
            <w:tcW w:w="2350" w:type="pct"/>
            <w:vMerge w:val="restart"/>
            <w:shd w:val="clear" w:color="auto" w:fill="auto"/>
          </w:tcPr>
          <w:p w:rsidR="00015E44" w:rsidRPr="0023313A" w:rsidRDefault="00015E44" w:rsidP="006B2D3A">
            <w:pPr>
              <w:ind w:left="57"/>
              <w:jc w:val="both"/>
              <w:rPr>
                <w:rFonts w:ascii="Times New Roman" w:eastAsia="Calibri" w:hAnsi="Times New Roman"/>
                <w:bCs/>
                <w:color w:val="000000" w:themeColor="text1"/>
                <w:sz w:val="24"/>
                <w:szCs w:val="24"/>
              </w:rPr>
            </w:pPr>
            <w:r w:rsidRPr="0023313A">
              <w:rPr>
                <w:rFonts w:ascii="Times New Roman" w:hAnsi="Times New Roman"/>
                <w:color w:val="000000" w:themeColor="text1"/>
                <w:sz w:val="24"/>
                <w:szCs w:val="24"/>
              </w:rPr>
              <w:t>Самостоятельная работа: работа со словарем работа с текстом, выполнение упражнений, подготовка к тесту.</w:t>
            </w:r>
          </w:p>
        </w:tc>
        <w:tc>
          <w:tcPr>
            <w:tcW w:w="670" w:type="pct"/>
            <w:vMerge w:val="restart"/>
            <w:shd w:val="clear" w:color="auto" w:fill="auto"/>
          </w:tcPr>
          <w:p w:rsidR="00015E44" w:rsidRPr="0023313A" w:rsidRDefault="00015E44" w:rsidP="006B2D3A">
            <w:pPr>
              <w:ind w:left="57"/>
              <w:jc w:val="center"/>
              <w:rPr>
                <w:rFonts w:ascii="Times New Roman" w:hAnsi="Times New Roman"/>
                <w:bCs/>
                <w:i/>
                <w:color w:val="000000" w:themeColor="text1"/>
                <w:sz w:val="24"/>
                <w:szCs w:val="24"/>
              </w:rPr>
            </w:pPr>
          </w:p>
        </w:tc>
        <w:tc>
          <w:tcPr>
            <w:tcW w:w="791" w:type="pct"/>
            <w:vMerge/>
          </w:tcPr>
          <w:p w:rsidR="00015E44" w:rsidRPr="0023313A" w:rsidRDefault="00015E44" w:rsidP="006B2D3A">
            <w:pPr>
              <w:ind w:left="57"/>
              <w:jc w:val="center"/>
              <w:rPr>
                <w:rFonts w:ascii="Times New Roman" w:hAnsi="Times New Roman"/>
                <w:bCs/>
                <w:i/>
                <w:color w:val="000000" w:themeColor="text1"/>
                <w:sz w:val="24"/>
                <w:szCs w:val="24"/>
              </w:rPr>
            </w:pPr>
          </w:p>
        </w:tc>
      </w:tr>
      <w:tr w:rsidR="00015E44" w:rsidRPr="0023313A" w:rsidTr="006B2D3A">
        <w:trPr>
          <w:trHeight w:val="70"/>
        </w:trPr>
        <w:tc>
          <w:tcPr>
            <w:tcW w:w="1189" w:type="pct"/>
            <w:tcBorders>
              <w:top w:val="nil"/>
            </w:tcBorders>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color w:val="000000" w:themeColor="text1"/>
                <w:sz w:val="24"/>
                <w:szCs w:val="24"/>
              </w:rPr>
            </w:pPr>
          </w:p>
        </w:tc>
        <w:tc>
          <w:tcPr>
            <w:tcW w:w="2350" w:type="pct"/>
            <w:vMerge/>
            <w:shd w:val="clear" w:color="auto" w:fill="auto"/>
          </w:tcPr>
          <w:p w:rsidR="00015E44" w:rsidRPr="0023313A" w:rsidRDefault="00015E44" w:rsidP="006B2D3A">
            <w:pPr>
              <w:ind w:left="57"/>
              <w:jc w:val="both"/>
              <w:rPr>
                <w:rFonts w:ascii="Times New Roman" w:hAnsi="Times New Roman"/>
                <w:color w:val="000000" w:themeColor="text1"/>
                <w:sz w:val="24"/>
                <w:szCs w:val="24"/>
              </w:rPr>
            </w:pPr>
          </w:p>
        </w:tc>
        <w:tc>
          <w:tcPr>
            <w:tcW w:w="670" w:type="pct"/>
            <w:vMerge/>
            <w:shd w:val="clear" w:color="auto" w:fill="auto"/>
          </w:tcPr>
          <w:p w:rsidR="00015E44" w:rsidRPr="0023313A" w:rsidRDefault="00015E44" w:rsidP="006B2D3A">
            <w:pPr>
              <w:ind w:left="57"/>
              <w:jc w:val="center"/>
              <w:rPr>
                <w:rFonts w:ascii="Times New Roman" w:hAnsi="Times New Roman"/>
                <w:bCs/>
                <w:color w:val="000000" w:themeColor="text1"/>
                <w:sz w:val="24"/>
                <w:szCs w:val="24"/>
              </w:rPr>
            </w:pPr>
          </w:p>
        </w:tc>
        <w:tc>
          <w:tcPr>
            <w:tcW w:w="791" w:type="pct"/>
            <w:vMerge/>
          </w:tcPr>
          <w:p w:rsidR="00015E44" w:rsidRPr="0023313A" w:rsidRDefault="00015E44" w:rsidP="006B2D3A">
            <w:pPr>
              <w:ind w:left="57"/>
              <w:jc w:val="center"/>
              <w:rPr>
                <w:rFonts w:ascii="Times New Roman" w:hAnsi="Times New Roman"/>
                <w:bCs/>
                <w:color w:val="000000" w:themeColor="text1"/>
                <w:sz w:val="24"/>
                <w:szCs w:val="24"/>
              </w:rPr>
            </w:pPr>
          </w:p>
        </w:tc>
      </w:tr>
      <w:tr w:rsidR="00015E44" w:rsidRPr="0023313A" w:rsidTr="006B2D3A">
        <w:tc>
          <w:tcPr>
            <w:tcW w:w="1189" w:type="pc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bCs/>
                <w:i/>
                <w:color w:val="000000" w:themeColor="text1"/>
                <w:sz w:val="24"/>
                <w:szCs w:val="24"/>
              </w:rPr>
            </w:pPr>
            <w:r w:rsidRPr="0023313A">
              <w:rPr>
                <w:rFonts w:ascii="Times New Roman" w:hAnsi="Times New Roman"/>
                <w:b/>
                <w:color w:val="000000" w:themeColor="text1"/>
                <w:sz w:val="24"/>
                <w:szCs w:val="24"/>
              </w:rPr>
              <w:t>Раздел 2</w:t>
            </w:r>
          </w:p>
        </w:tc>
        <w:tc>
          <w:tcPr>
            <w:tcW w:w="2350" w:type="pct"/>
            <w:shd w:val="clear" w:color="auto" w:fill="auto"/>
          </w:tcPr>
          <w:p w:rsidR="00015E44" w:rsidRPr="0023313A" w:rsidRDefault="00015E44" w:rsidP="006B2D3A">
            <w:pPr>
              <w:ind w:left="57"/>
              <w:rPr>
                <w:rFonts w:ascii="Times New Roman" w:hAnsi="Times New Roman"/>
                <w:color w:val="000000" w:themeColor="text1"/>
                <w:sz w:val="24"/>
                <w:szCs w:val="24"/>
              </w:rPr>
            </w:pPr>
          </w:p>
        </w:tc>
        <w:tc>
          <w:tcPr>
            <w:tcW w:w="670" w:type="pc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r w:rsidRPr="0023313A">
              <w:rPr>
                <w:rFonts w:ascii="Times New Roman" w:hAnsi="Times New Roman"/>
                <w:b/>
                <w:bCs/>
                <w:color w:val="000000" w:themeColor="text1"/>
                <w:sz w:val="24"/>
                <w:szCs w:val="24"/>
              </w:rPr>
              <w:t>20</w:t>
            </w:r>
          </w:p>
        </w:tc>
        <w:tc>
          <w:tcPr>
            <w:tcW w:w="791" w:type="pct"/>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p>
        </w:tc>
      </w:tr>
      <w:tr w:rsidR="00015E44" w:rsidRPr="0023313A" w:rsidTr="006B2D3A">
        <w:tc>
          <w:tcPr>
            <w:tcW w:w="1189" w:type="pct"/>
            <w:vMerge w:val="restar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b/>
                <w:color w:val="000000" w:themeColor="text1"/>
                <w:sz w:val="24"/>
                <w:szCs w:val="24"/>
              </w:rPr>
            </w:pPr>
            <w:r w:rsidRPr="0023313A">
              <w:rPr>
                <w:rFonts w:ascii="Times New Roman" w:hAnsi="Times New Roman"/>
                <w:b/>
                <w:color w:val="000000" w:themeColor="text1"/>
                <w:sz w:val="24"/>
                <w:szCs w:val="24"/>
              </w:rPr>
              <w:t>Тема № 2.1. Покупки: одежда, обувь и продукты питания</w:t>
            </w:r>
          </w:p>
        </w:tc>
        <w:tc>
          <w:tcPr>
            <w:tcW w:w="2350" w:type="pct"/>
            <w:shd w:val="clear" w:color="auto" w:fill="auto"/>
          </w:tcPr>
          <w:p w:rsidR="00015E44" w:rsidRPr="0023313A" w:rsidRDefault="00015E44" w:rsidP="006B2D3A">
            <w:pPr>
              <w:pStyle w:val="1"/>
              <w:ind w:left="57"/>
              <w:rPr>
                <w:b/>
                <w:color w:val="000000" w:themeColor="text1"/>
                <w:sz w:val="24"/>
                <w:szCs w:val="24"/>
              </w:rPr>
            </w:pPr>
            <w:r w:rsidRPr="0023313A">
              <w:rPr>
                <w:b/>
                <w:color w:val="000000" w:themeColor="text1"/>
                <w:sz w:val="24"/>
                <w:szCs w:val="24"/>
              </w:rPr>
              <w:t>Содержание учебного материала</w:t>
            </w:r>
          </w:p>
        </w:tc>
        <w:tc>
          <w:tcPr>
            <w:tcW w:w="670" w:type="pct"/>
            <w:vMerge w:val="restar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r w:rsidRPr="0023313A">
              <w:rPr>
                <w:rFonts w:ascii="Times New Roman" w:hAnsi="Times New Roman"/>
                <w:b/>
                <w:bCs/>
                <w:color w:val="000000" w:themeColor="text1"/>
                <w:sz w:val="24"/>
                <w:szCs w:val="24"/>
              </w:rPr>
              <w:t>2</w:t>
            </w:r>
          </w:p>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p>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p>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p>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p>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p>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p>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p>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p>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p>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p>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r w:rsidRPr="0023313A">
              <w:rPr>
                <w:rFonts w:ascii="Times New Roman" w:hAnsi="Times New Roman"/>
                <w:b/>
                <w:bCs/>
                <w:color w:val="000000" w:themeColor="text1"/>
                <w:sz w:val="24"/>
                <w:szCs w:val="24"/>
              </w:rPr>
              <w:t>2</w:t>
            </w:r>
          </w:p>
        </w:tc>
        <w:tc>
          <w:tcPr>
            <w:tcW w:w="791" w:type="pct"/>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r>
      <w:tr w:rsidR="00015E44" w:rsidRPr="0023313A" w:rsidTr="006B2D3A">
        <w:trPr>
          <w:trHeight w:val="703"/>
        </w:trPr>
        <w:tc>
          <w:tcPr>
            <w:tcW w:w="1189"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b/>
                <w:color w:val="000000" w:themeColor="text1"/>
                <w:sz w:val="24"/>
                <w:szCs w:val="24"/>
              </w:rPr>
            </w:pPr>
          </w:p>
        </w:tc>
        <w:tc>
          <w:tcPr>
            <w:tcW w:w="2350" w:type="pct"/>
            <w:shd w:val="clear" w:color="auto" w:fill="auto"/>
          </w:tcPr>
          <w:p w:rsidR="00015E44" w:rsidRPr="0023313A" w:rsidRDefault="00015E44" w:rsidP="006B2D3A">
            <w:pPr>
              <w:pStyle w:val="1"/>
              <w:spacing w:before="0"/>
              <w:rPr>
                <w:color w:val="000000" w:themeColor="text1"/>
                <w:sz w:val="24"/>
                <w:szCs w:val="24"/>
                <w:lang w:val="en-US"/>
              </w:rPr>
            </w:pPr>
            <w:r w:rsidRPr="0023313A">
              <w:rPr>
                <w:color w:val="000000" w:themeColor="text1"/>
                <w:sz w:val="24"/>
                <w:szCs w:val="24"/>
              </w:rPr>
              <w:t>Лексика</w:t>
            </w:r>
            <w:r w:rsidRPr="0023313A">
              <w:rPr>
                <w:color w:val="000000" w:themeColor="text1"/>
                <w:sz w:val="24"/>
                <w:szCs w:val="24"/>
                <w:lang w:val="en-US"/>
              </w:rPr>
              <w:t>:</w:t>
            </w:r>
          </w:p>
          <w:p w:rsidR="00015E44" w:rsidRPr="0023313A" w:rsidRDefault="00015E44" w:rsidP="006B2D3A">
            <w:pPr>
              <w:pStyle w:val="1"/>
              <w:spacing w:before="0"/>
              <w:rPr>
                <w:color w:val="000000" w:themeColor="text1"/>
                <w:sz w:val="24"/>
                <w:szCs w:val="24"/>
                <w:lang w:val="en-US"/>
              </w:rPr>
            </w:pPr>
            <w:r w:rsidRPr="0023313A">
              <w:rPr>
                <w:color w:val="000000" w:themeColor="text1"/>
                <w:sz w:val="24"/>
                <w:szCs w:val="24"/>
                <w:lang w:val="en-US"/>
              </w:rPr>
              <w:t xml:space="preserve">− </w:t>
            </w:r>
            <w:r w:rsidRPr="0023313A">
              <w:rPr>
                <w:color w:val="000000" w:themeColor="text1"/>
                <w:sz w:val="24"/>
                <w:szCs w:val="24"/>
              </w:rPr>
              <w:t>виды</w:t>
            </w:r>
            <w:r w:rsidRPr="0023313A">
              <w:rPr>
                <w:color w:val="000000" w:themeColor="text1"/>
                <w:sz w:val="24"/>
                <w:szCs w:val="24"/>
                <w:lang w:val="en-US"/>
              </w:rPr>
              <w:t xml:space="preserve"> </w:t>
            </w:r>
            <w:r w:rsidRPr="0023313A">
              <w:rPr>
                <w:color w:val="000000" w:themeColor="text1"/>
                <w:sz w:val="24"/>
                <w:szCs w:val="24"/>
              </w:rPr>
              <w:t>магазинов</w:t>
            </w:r>
            <w:r w:rsidRPr="0023313A">
              <w:rPr>
                <w:color w:val="000000" w:themeColor="text1"/>
                <w:sz w:val="24"/>
                <w:szCs w:val="24"/>
                <w:lang w:val="en-US"/>
              </w:rPr>
              <w:t xml:space="preserve"> (department store, shopping moll etc); </w:t>
            </w:r>
          </w:p>
          <w:p w:rsidR="00015E44" w:rsidRPr="0023313A" w:rsidRDefault="00015E44" w:rsidP="006B2D3A">
            <w:pPr>
              <w:pStyle w:val="1"/>
              <w:spacing w:before="0"/>
              <w:rPr>
                <w:color w:val="000000" w:themeColor="text1"/>
                <w:sz w:val="24"/>
                <w:szCs w:val="24"/>
                <w:lang w:val="en-US"/>
              </w:rPr>
            </w:pPr>
            <w:r w:rsidRPr="0023313A">
              <w:rPr>
                <w:color w:val="000000" w:themeColor="text1"/>
                <w:sz w:val="24"/>
                <w:szCs w:val="24"/>
                <w:lang w:val="en-US"/>
              </w:rPr>
              <w:t xml:space="preserve">− </w:t>
            </w:r>
            <w:r w:rsidRPr="0023313A">
              <w:rPr>
                <w:color w:val="000000" w:themeColor="text1"/>
                <w:sz w:val="24"/>
                <w:szCs w:val="24"/>
              </w:rPr>
              <w:t>товары</w:t>
            </w:r>
            <w:r w:rsidRPr="0023313A">
              <w:rPr>
                <w:color w:val="000000" w:themeColor="text1"/>
                <w:sz w:val="24"/>
                <w:szCs w:val="24"/>
                <w:lang w:val="en-US"/>
              </w:rPr>
              <w:t xml:space="preserve"> (butter, sandwich a bottle of milk etc.) − </w:t>
            </w:r>
            <w:r w:rsidRPr="0023313A">
              <w:rPr>
                <w:color w:val="000000" w:themeColor="text1"/>
                <w:sz w:val="24"/>
                <w:szCs w:val="24"/>
              </w:rPr>
              <w:t>одежда</w:t>
            </w:r>
            <w:r w:rsidRPr="0023313A">
              <w:rPr>
                <w:color w:val="000000" w:themeColor="text1"/>
                <w:sz w:val="24"/>
                <w:szCs w:val="24"/>
                <w:lang w:val="en-US"/>
              </w:rPr>
              <w:t xml:space="preserve"> (trousers, a sweater, a blouse)</w:t>
            </w:r>
          </w:p>
          <w:p w:rsidR="00015E44" w:rsidRPr="0023313A" w:rsidRDefault="00015E44" w:rsidP="006B2D3A">
            <w:pPr>
              <w:pStyle w:val="1"/>
              <w:spacing w:before="0"/>
              <w:rPr>
                <w:color w:val="000000" w:themeColor="text1"/>
                <w:sz w:val="24"/>
                <w:szCs w:val="24"/>
              </w:rPr>
            </w:pPr>
            <w:r w:rsidRPr="0023313A">
              <w:rPr>
                <w:color w:val="000000" w:themeColor="text1"/>
                <w:sz w:val="24"/>
                <w:szCs w:val="24"/>
                <w:lang w:val="en-US"/>
              </w:rPr>
              <w:t xml:space="preserve"> </w:t>
            </w:r>
            <w:r w:rsidRPr="0023313A">
              <w:rPr>
                <w:color w:val="000000" w:themeColor="text1"/>
                <w:sz w:val="24"/>
                <w:szCs w:val="24"/>
              </w:rPr>
              <w:t>Грамматика:</w:t>
            </w:r>
          </w:p>
          <w:p w:rsidR="00015E44" w:rsidRPr="0023313A" w:rsidRDefault="00015E44" w:rsidP="006B2D3A">
            <w:pPr>
              <w:pStyle w:val="1"/>
              <w:spacing w:before="0"/>
              <w:rPr>
                <w:color w:val="000000" w:themeColor="text1"/>
                <w:sz w:val="24"/>
                <w:szCs w:val="24"/>
              </w:rPr>
            </w:pPr>
            <w:r w:rsidRPr="0023313A">
              <w:rPr>
                <w:color w:val="000000" w:themeColor="text1"/>
                <w:sz w:val="24"/>
                <w:szCs w:val="24"/>
              </w:rPr>
              <w:t xml:space="preserve"> − существительные исчисляемые и неисчисляемые; − образование множественного числа с помощью внешней и внутренней флексии;</w:t>
            </w:r>
          </w:p>
          <w:p w:rsidR="00015E44" w:rsidRPr="0023313A" w:rsidRDefault="00015E44" w:rsidP="006B2D3A">
            <w:pPr>
              <w:pStyle w:val="1"/>
              <w:spacing w:before="0"/>
              <w:rPr>
                <w:color w:val="000000" w:themeColor="text1"/>
                <w:sz w:val="24"/>
                <w:szCs w:val="24"/>
              </w:rPr>
            </w:pPr>
            <w:r w:rsidRPr="0023313A">
              <w:rPr>
                <w:color w:val="000000" w:themeColor="text1"/>
                <w:sz w:val="24"/>
                <w:szCs w:val="24"/>
              </w:rPr>
              <w:t xml:space="preserve"> − множественное число существительных, заимствованных из греческого и латинского языков;</w:t>
            </w:r>
          </w:p>
          <w:p w:rsidR="00015E44" w:rsidRPr="0023313A" w:rsidRDefault="00015E44" w:rsidP="006B2D3A">
            <w:pPr>
              <w:pStyle w:val="1"/>
              <w:spacing w:before="0"/>
              <w:rPr>
                <w:color w:val="000000" w:themeColor="text1"/>
                <w:sz w:val="24"/>
                <w:szCs w:val="24"/>
              </w:rPr>
            </w:pPr>
            <w:r w:rsidRPr="0023313A">
              <w:rPr>
                <w:color w:val="000000" w:themeColor="text1"/>
                <w:sz w:val="24"/>
                <w:szCs w:val="24"/>
              </w:rPr>
              <w:lastRenderedPageBreak/>
              <w:t xml:space="preserve"> − существительные, имеющие одну форму для единственного и множественного числа;</w:t>
            </w:r>
          </w:p>
          <w:p w:rsidR="00015E44" w:rsidRPr="0023313A" w:rsidRDefault="00015E44" w:rsidP="006B2D3A">
            <w:pPr>
              <w:pStyle w:val="1"/>
              <w:spacing w:before="0"/>
              <w:rPr>
                <w:color w:val="000000" w:themeColor="text1"/>
                <w:sz w:val="24"/>
                <w:szCs w:val="24"/>
                <w:lang w:val="en-US"/>
              </w:rPr>
            </w:pPr>
            <w:r w:rsidRPr="0023313A">
              <w:rPr>
                <w:color w:val="000000" w:themeColor="text1"/>
                <w:sz w:val="24"/>
                <w:szCs w:val="24"/>
              </w:rPr>
              <w:t xml:space="preserve"> </w:t>
            </w:r>
            <w:r w:rsidRPr="0023313A">
              <w:rPr>
                <w:color w:val="000000" w:themeColor="text1"/>
                <w:sz w:val="24"/>
                <w:szCs w:val="24"/>
                <w:lang w:val="en-US"/>
              </w:rPr>
              <w:t xml:space="preserve">− </w:t>
            </w:r>
            <w:r w:rsidRPr="0023313A">
              <w:rPr>
                <w:color w:val="000000" w:themeColor="text1"/>
                <w:sz w:val="24"/>
                <w:szCs w:val="24"/>
              </w:rPr>
              <w:t>употребление</w:t>
            </w:r>
            <w:r w:rsidRPr="0023313A">
              <w:rPr>
                <w:color w:val="000000" w:themeColor="text1"/>
                <w:sz w:val="24"/>
                <w:szCs w:val="24"/>
                <w:lang w:val="en-US"/>
              </w:rPr>
              <w:t xml:space="preserve"> </w:t>
            </w:r>
            <w:r w:rsidRPr="0023313A">
              <w:rPr>
                <w:color w:val="000000" w:themeColor="text1"/>
                <w:sz w:val="24"/>
                <w:szCs w:val="24"/>
              </w:rPr>
              <w:t>слов</w:t>
            </w:r>
            <w:r w:rsidRPr="0023313A">
              <w:rPr>
                <w:color w:val="000000" w:themeColor="text1"/>
                <w:sz w:val="24"/>
                <w:szCs w:val="24"/>
                <w:lang w:val="en-US"/>
              </w:rPr>
              <w:t xml:space="preserve"> many, much, a lot of, little, few, a few </w:t>
            </w:r>
            <w:r w:rsidRPr="0023313A">
              <w:rPr>
                <w:color w:val="000000" w:themeColor="text1"/>
                <w:sz w:val="24"/>
                <w:szCs w:val="24"/>
              </w:rPr>
              <w:t>с</w:t>
            </w:r>
            <w:r w:rsidRPr="0023313A">
              <w:rPr>
                <w:color w:val="000000" w:themeColor="text1"/>
                <w:sz w:val="24"/>
                <w:szCs w:val="24"/>
                <w:lang w:val="en-US"/>
              </w:rPr>
              <w:t xml:space="preserve"> </w:t>
            </w:r>
            <w:r w:rsidRPr="0023313A">
              <w:rPr>
                <w:color w:val="000000" w:themeColor="text1"/>
                <w:sz w:val="24"/>
                <w:szCs w:val="24"/>
              </w:rPr>
              <w:t>существительными</w:t>
            </w:r>
            <w:r w:rsidRPr="0023313A">
              <w:rPr>
                <w:color w:val="000000" w:themeColor="text1"/>
                <w:sz w:val="24"/>
                <w:szCs w:val="24"/>
                <w:lang w:val="en-US"/>
              </w:rPr>
              <w:t xml:space="preserve">; </w:t>
            </w:r>
          </w:p>
          <w:p w:rsidR="00015E44" w:rsidRPr="0023313A" w:rsidRDefault="00015E44" w:rsidP="006B2D3A">
            <w:pPr>
              <w:pStyle w:val="1"/>
              <w:spacing w:before="0"/>
              <w:rPr>
                <w:color w:val="000000" w:themeColor="text1"/>
                <w:sz w:val="24"/>
                <w:szCs w:val="24"/>
              </w:rPr>
            </w:pPr>
            <w:r w:rsidRPr="0023313A">
              <w:rPr>
                <w:color w:val="000000" w:themeColor="text1"/>
                <w:sz w:val="24"/>
                <w:szCs w:val="24"/>
              </w:rPr>
              <w:t>− артикли: определенный, неопределенный, нулевой; − чтение артиклей;</w:t>
            </w:r>
          </w:p>
          <w:p w:rsidR="00015E44" w:rsidRPr="0023313A" w:rsidRDefault="00015E44" w:rsidP="006B2D3A">
            <w:pPr>
              <w:pStyle w:val="1"/>
              <w:spacing w:before="0"/>
              <w:rPr>
                <w:color w:val="000000" w:themeColor="text1"/>
                <w:sz w:val="24"/>
                <w:szCs w:val="24"/>
              </w:rPr>
            </w:pPr>
            <w:r w:rsidRPr="0023313A">
              <w:rPr>
                <w:color w:val="000000" w:themeColor="text1"/>
                <w:sz w:val="24"/>
                <w:szCs w:val="24"/>
              </w:rPr>
              <w:t xml:space="preserve"> − арифметические действия и вычисления.</w:t>
            </w:r>
          </w:p>
          <w:p w:rsidR="00015E44" w:rsidRPr="0023313A" w:rsidRDefault="00015E44" w:rsidP="006B2D3A">
            <w:pPr>
              <w:rPr>
                <w:rFonts w:ascii="Times New Roman" w:hAnsi="Times New Roman"/>
                <w:color w:val="000000" w:themeColor="text1"/>
                <w:sz w:val="24"/>
                <w:szCs w:val="24"/>
              </w:rPr>
            </w:pPr>
            <w:r w:rsidRPr="0023313A">
              <w:rPr>
                <w:rFonts w:ascii="Times New Roman" w:hAnsi="Times New Roman"/>
                <w:b/>
                <w:color w:val="000000" w:themeColor="text1"/>
                <w:sz w:val="24"/>
                <w:szCs w:val="24"/>
              </w:rPr>
              <w:t>КОНТРОЛЬНАЯ РАБОТА</w:t>
            </w:r>
          </w:p>
        </w:tc>
        <w:tc>
          <w:tcPr>
            <w:tcW w:w="670"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p>
        </w:tc>
        <w:tc>
          <w:tcPr>
            <w:tcW w:w="791" w:type="pct"/>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r w:rsidRPr="0023313A">
              <w:rPr>
                <w:rFonts w:ascii="Times New Roman" w:hAnsi="Times New Roman"/>
                <w:bCs/>
                <w:color w:val="000000" w:themeColor="text1"/>
                <w:sz w:val="24"/>
                <w:szCs w:val="24"/>
              </w:rPr>
              <w:t>ОК.01. ОК.02. ОК.04</w:t>
            </w:r>
          </w:p>
        </w:tc>
      </w:tr>
      <w:tr w:rsidR="00015E44" w:rsidRPr="0023313A" w:rsidTr="006B2D3A">
        <w:tc>
          <w:tcPr>
            <w:tcW w:w="1189" w:type="pct"/>
            <w:vMerge w:val="restar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b/>
                <w:color w:val="000000" w:themeColor="text1"/>
                <w:sz w:val="24"/>
                <w:szCs w:val="24"/>
              </w:rPr>
            </w:pPr>
          </w:p>
        </w:tc>
        <w:tc>
          <w:tcPr>
            <w:tcW w:w="2350" w:type="pct"/>
            <w:shd w:val="clear" w:color="auto" w:fill="auto"/>
          </w:tcPr>
          <w:p w:rsidR="00015E44" w:rsidRPr="0023313A" w:rsidRDefault="00015E44" w:rsidP="006B2D3A">
            <w:pPr>
              <w:ind w:left="57"/>
              <w:jc w:val="both"/>
              <w:rPr>
                <w:rFonts w:ascii="Times New Roman" w:hAnsi="Times New Roman"/>
                <w:b/>
                <w:color w:val="000000" w:themeColor="text1"/>
                <w:sz w:val="24"/>
                <w:szCs w:val="24"/>
              </w:rPr>
            </w:pPr>
            <w:r w:rsidRPr="0023313A">
              <w:rPr>
                <w:rFonts w:ascii="Times New Roman" w:hAnsi="Times New Roman"/>
                <w:b/>
                <w:color w:val="000000" w:themeColor="text1"/>
                <w:sz w:val="24"/>
                <w:szCs w:val="24"/>
              </w:rPr>
              <w:t>Практические занятие</w:t>
            </w:r>
          </w:p>
        </w:tc>
        <w:tc>
          <w:tcPr>
            <w:tcW w:w="670" w:type="pc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p>
        </w:tc>
        <w:tc>
          <w:tcPr>
            <w:tcW w:w="791" w:type="pct"/>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r>
      <w:tr w:rsidR="00015E44" w:rsidRPr="0023313A" w:rsidTr="006B2D3A">
        <w:tc>
          <w:tcPr>
            <w:tcW w:w="1189"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b/>
                <w:color w:val="000000" w:themeColor="text1"/>
                <w:sz w:val="24"/>
                <w:szCs w:val="24"/>
              </w:rPr>
            </w:pPr>
          </w:p>
        </w:tc>
        <w:tc>
          <w:tcPr>
            <w:tcW w:w="2350" w:type="pct"/>
            <w:shd w:val="clear" w:color="auto" w:fill="auto"/>
          </w:tcPr>
          <w:p w:rsidR="00015E44" w:rsidRPr="0023313A" w:rsidRDefault="00015E44" w:rsidP="006B2D3A">
            <w:pPr>
              <w:ind w:left="57"/>
              <w:jc w:val="both"/>
              <w:rPr>
                <w:rFonts w:ascii="Times New Roman" w:hAnsi="Times New Roman"/>
                <w:b/>
                <w:color w:val="000000" w:themeColor="text1"/>
                <w:sz w:val="24"/>
                <w:szCs w:val="24"/>
              </w:rPr>
            </w:pPr>
            <w:r w:rsidRPr="0023313A">
              <w:rPr>
                <w:rFonts w:ascii="Times New Roman" w:hAnsi="Times New Roman"/>
                <w:color w:val="000000" w:themeColor="text1"/>
                <w:sz w:val="24"/>
                <w:szCs w:val="24"/>
              </w:rPr>
              <w:t>1. Виды магазинов. Ассортимент товаров. 2. Совершение покупок. 3. Способы приготовления пищи. Еда полезная и вредная.</w:t>
            </w:r>
          </w:p>
        </w:tc>
        <w:tc>
          <w:tcPr>
            <w:tcW w:w="670" w:type="pc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p>
        </w:tc>
        <w:tc>
          <w:tcPr>
            <w:tcW w:w="791" w:type="pct"/>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r>
      <w:tr w:rsidR="00015E44" w:rsidRPr="0023313A" w:rsidTr="006B2D3A">
        <w:trPr>
          <w:trHeight w:val="396"/>
        </w:trPr>
        <w:tc>
          <w:tcPr>
            <w:tcW w:w="1189" w:type="pct"/>
            <w:vMerge w:val="restart"/>
            <w:shd w:val="clear" w:color="auto" w:fill="auto"/>
          </w:tcPr>
          <w:p w:rsidR="00015E44" w:rsidRPr="0023313A" w:rsidRDefault="00015E44" w:rsidP="006B2D3A">
            <w:pPr>
              <w:ind w:left="57"/>
              <w:rPr>
                <w:rFonts w:ascii="Times New Roman" w:hAnsi="Times New Roman"/>
                <w:color w:val="000000" w:themeColor="text1"/>
                <w:sz w:val="24"/>
                <w:szCs w:val="24"/>
              </w:rPr>
            </w:pPr>
            <w:r w:rsidRPr="0023313A">
              <w:rPr>
                <w:rFonts w:ascii="Times New Roman" w:hAnsi="Times New Roman"/>
                <w:color w:val="000000" w:themeColor="text1"/>
                <w:sz w:val="24"/>
                <w:szCs w:val="24"/>
              </w:rPr>
              <w:t>Тема № 2.2. Здоровье и спорт</w:t>
            </w:r>
          </w:p>
        </w:tc>
        <w:tc>
          <w:tcPr>
            <w:tcW w:w="2350" w:type="pct"/>
            <w:shd w:val="clear" w:color="auto" w:fill="auto"/>
          </w:tcPr>
          <w:p w:rsidR="00015E44" w:rsidRPr="0023313A" w:rsidRDefault="00015E44" w:rsidP="006B2D3A">
            <w:pPr>
              <w:ind w:left="57"/>
              <w:rPr>
                <w:rFonts w:ascii="Times New Roman" w:hAnsi="Times New Roman"/>
                <w:color w:val="000000" w:themeColor="text1"/>
                <w:sz w:val="24"/>
                <w:szCs w:val="24"/>
              </w:rPr>
            </w:pPr>
            <w:r w:rsidRPr="0023313A">
              <w:rPr>
                <w:rFonts w:ascii="Times New Roman" w:hAnsi="Times New Roman"/>
                <w:color w:val="000000" w:themeColor="text1"/>
                <w:sz w:val="24"/>
                <w:szCs w:val="24"/>
              </w:rPr>
              <w:t xml:space="preserve">Содержание учебного материала    </w:t>
            </w:r>
          </w:p>
        </w:tc>
        <w:tc>
          <w:tcPr>
            <w:tcW w:w="670" w:type="pct"/>
            <w:vMerge w:val="restart"/>
            <w:shd w:val="clear" w:color="auto" w:fill="auto"/>
          </w:tcPr>
          <w:p w:rsidR="00015E44" w:rsidRPr="0023313A" w:rsidRDefault="00015E44" w:rsidP="006B2D3A">
            <w:pPr>
              <w:ind w:left="57"/>
              <w:jc w:val="center"/>
              <w:rPr>
                <w:rFonts w:ascii="Times New Roman" w:hAnsi="Times New Roman"/>
                <w:b/>
                <w:color w:val="000000" w:themeColor="text1"/>
                <w:sz w:val="24"/>
                <w:szCs w:val="24"/>
              </w:rPr>
            </w:pPr>
            <w:r w:rsidRPr="0023313A">
              <w:rPr>
                <w:rFonts w:ascii="Times New Roman" w:hAnsi="Times New Roman"/>
                <w:b/>
                <w:color w:val="000000" w:themeColor="text1"/>
                <w:sz w:val="24"/>
                <w:szCs w:val="24"/>
              </w:rPr>
              <w:t>2</w:t>
            </w:r>
          </w:p>
          <w:p w:rsidR="00015E44" w:rsidRPr="0023313A" w:rsidRDefault="00015E44" w:rsidP="006B2D3A">
            <w:pPr>
              <w:ind w:left="57"/>
              <w:jc w:val="center"/>
              <w:rPr>
                <w:rFonts w:ascii="Times New Roman" w:hAnsi="Times New Roman"/>
                <w:color w:val="000000" w:themeColor="text1"/>
                <w:sz w:val="24"/>
                <w:szCs w:val="24"/>
              </w:rPr>
            </w:pPr>
          </w:p>
          <w:p w:rsidR="00015E44" w:rsidRPr="0023313A" w:rsidRDefault="00015E44" w:rsidP="006B2D3A">
            <w:pPr>
              <w:ind w:left="57"/>
              <w:jc w:val="center"/>
              <w:rPr>
                <w:rFonts w:ascii="Times New Roman" w:hAnsi="Times New Roman"/>
                <w:color w:val="000000" w:themeColor="text1"/>
                <w:sz w:val="24"/>
                <w:szCs w:val="24"/>
              </w:rPr>
            </w:pPr>
          </w:p>
          <w:p w:rsidR="00015E44" w:rsidRPr="0023313A" w:rsidRDefault="00015E44" w:rsidP="006B2D3A">
            <w:pPr>
              <w:ind w:left="57"/>
              <w:jc w:val="center"/>
              <w:rPr>
                <w:rFonts w:ascii="Times New Roman" w:hAnsi="Times New Roman"/>
                <w:color w:val="000000" w:themeColor="text1"/>
                <w:sz w:val="24"/>
                <w:szCs w:val="24"/>
              </w:rPr>
            </w:pPr>
          </w:p>
          <w:p w:rsidR="00015E44" w:rsidRPr="0023313A" w:rsidRDefault="00015E44" w:rsidP="006B2D3A">
            <w:pPr>
              <w:ind w:left="57"/>
              <w:jc w:val="center"/>
              <w:rPr>
                <w:rFonts w:ascii="Times New Roman" w:hAnsi="Times New Roman"/>
                <w:color w:val="000000" w:themeColor="text1"/>
                <w:sz w:val="24"/>
                <w:szCs w:val="24"/>
              </w:rPr>
            </w:pPr>
          </w:p>
          <w:p w:rsidR="00015E44" w:rsidRPr="0023313A" w:rsidRDefault="00015E44" w:rsidP="006B2D3A">
            <w:pPr>
              <w:ind w:left="57"/>
              <w:jc w:val="center"/>
              <w:rPr>
                <w:rFonts w:ascii="Times New Roman" w:hAnsi="Times New Roman"/>
                <w:color w:val="000000" w:themeColor="text1"/>
                <w:sz w:val="24"/>
                <w:szCs w:val="24"/>
              </w:rPr>
            </w:pPr>
          </w:p>
          <w:p w:rsidR="00015E44" w:rsidRPr="0023313A" w:rsidRDefault="00015E44" w:rsidP="006B2D3A">
            <w:pPr>
              <w:ind w:left="57"/>
              <w:jc w:val="center"/>
              <w:rPr>
                <w:rFonts w:ascii="Times New Roman" w:hAnsi="Times New Roman"/>
                <w:color w:val="000000" w:themeColor="text1"/>
                <w:sz w:val="24"/>
                <w:szCs w:val="24"/>
              </w:rPr>
            </w:pPr>
          </w:p>
          <w:p w:rsidR="00015E44" w:rsidRPr="0023313A" w:rsidRDefault="00015E44" w:rsidP="006B2D3A">
            <w:pPr>
              <w:ind w:left="57"/>
              <w:jc w:val="center"/>
              <w:rPr>
                <w:rFonts w:ascii="Times New Roman" w:hAnsi="Times New Roman"/>
                <w:color w:val="000000" w:themeColor="text1"/>
                <w:sz w:val="24"/>
                <w:szCs w:val="24"/>
              </w:rPr>
            </w:pPr>
          </w:p>
          <w:p w:rsidR="00015E44" w:rsidRPr="0023313A" w:rsidRDefault="00015E44" w:rsidP="006B2D3A">
            <w:pPr>
              <w:ind w:left="57"/>
              <w:jc w:val="center"/>
              <w:rPr>
                <w:rFonts w:ascii="Times New Roman" w:hAnsi="Times New Roman"/>
                <w:color w:val="000000" w:themeColor="text1"/>
                <w:sz w:val="24"/>
                <w:szCs w:val="24"/>
              </w:rPr>
            </w:pPr>
          </w:p>
          <w:p w:rsidR="00015E44" w:rsidRPr="0023313A" w:rsidRDefault="00015E44" w:rsidP="006B2D3A">
            <w:pPr>
              <w:ind w:left="57"/>
              <w:jc w:val="center"/>
              <w:rPr>
                <w:rFonts w:ascii="Times New Roman" w:hAnsi="Times New Roman"/>
                <w:b/>
                <w:color w:val="000000" w:themeColor="text1"/>
                <w:sz w:val="24"/>
                <w:szCs w:val="24"/>
              </w:rPr>
            </w:pPr>
            <w:r w:rsidRPr="0023313A">
              <w:rPr>
                <w:rFonts w:ascii="Times New Roman" w:hAnsi="Times New Roman"/>
                <w:b/>
                <w:color w:val="000000" w:themeColor="text1"/>
                <w:sz w:val="24"/>
                <w:szCs w:val="24"/>
              </w:rPr>
              <w:lastRenderedPageBreak/>
              <w:t>2</w:t>
            </w:r>
          </w:p>
        </w:tc>
        <w:tc>
          <w:tcPr>
            <w:tcW w:w="791" w:type="pct"/>
            <w:vMerge w:val="restart"/>
          </w:tcPr>
          <w:p w:rsidR="00015E44" w:rsidRPr="0023313A" w:rsidRDefault="00015E44" w:rsidP="006B2D3A">
            <w:pPr>
              <w:ind w:left="57"/>
              <w:rPr>
                <w:rFonts w:ascii="Times New Roman" w:hAnsi="Times New Roman"/>
                <w:color w:val="000000" w:themeColor="text1"/>
                <w:sz w:val="24"/>
                <w:szCs w:val="24"/>
              </w:rPr>
            </w:pPr>
            <w:r w:rsidRPr="0023313A">
              <w:rPr>
                <w:rFonts w:ascii="Times New Roman" w:hAnsi="Times New Roman"/>
                <w:color w:val="000000" w:themeColor="text1"/>
                <w:sz w:val="24"/>
                <w:szCs w:val="24"/>
              </w:rPr>
              <w:lastRenderedPageBreak/>
              <w:t>ОК.01. ОК.02. ОК.04</w:t>
            </w:r>
          </w:p>
        </w:tc>
      </w:tr>
      <w:tr w:rsidR="00015E44" w:rsidRPr="0023313A" w:rsidTr="006B2D3A">
        <w:trPr>
          <w:trHeight w:val="828"/>
        </w:trPr>
        <w:tc>
          <w:tcPr>
            <w:tcW w:w="1189"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b/>
                <w:color w:val="000000" w:themeColor="text1"/>
                <w:sz w:val="24"/>
                <w:szCs w:val="24"/>
              </w:rPr>
            </w:pPr>
          </w:p>
        </w:tc>
        <w:tc>
          <w:tcPr>
            <w:tcW w:w="2350" w:type="pct"/>
            <w:shd w:val="clear" w:color="auto" w:fill="auto"/>
          </w:tcPr>
          <w:p w:rsidR="00015E44" w:rsidRPr="0023313A" w:rsidRDefault="00015E44" w:rsidP="006B2D3A">
            <w:pPr>
              <w:pStyle w:val="1"/>
              <w:spacing w:before="0"/>
              <w:rPr>
                <w:color w:val="000000" w:themeColor="text1"/>
                <w:sz w:val="24"/>
                <w:szCs w:val="24"/>
                <w:lang w:val="en-US"/>
              </w:rPr>
            </w:pPr>
            <w:r w:rsidRPr="0023313A">
              <w:rPr>
                <w:color w:val="000000" w:themeColor="text1"/>
                <w:sz w:val="24"/>
                <w:szCs w:val="24"/>
              </w:rPr>
              <w:t>Лексика</w:t>
            </w:r>
            <w:r w:rsidRPr="0023313A">
              <w:rPr>
                <w:color w:val="000000" w:themeColor="text1"/>
                <w:sz w:val="24"/>
                <w:szCs w:val="24"/>
                <w:lang w:val="en-US"/>
              </w:rPr>
              <w:t xml:space="preserve">: </w:t>
            </w:r>
          </w:p>
          <w:p w:rsidR="00015E44" w:rsidRPr="0023313A" w:rsidRDefault="00015E44" w:rsidP="006B2D3A">
            <w:pPr>
              <w:pStyle w:val="1"/>
              <w:spacing w:before="0"/>
              <w:rPr>
                <w:color w:val="000000" w:themeColor="text1"/>
                <w:sz w:val="24"/>
                <w:szCs w:val="24"/>
                <w:lang w:val="en-US"/>
              </w:rPr>
            </w:pPr>
            <w:r w:rsidRPr="0023313A">
              <w:rPr>
                <w:color w:val="000000" w:themeColor="text1"/>
                <w:sz w:val="24"/>
                <w:szCs w:val="24"/>
                <w:lang w:val="en-US"/>
              </w:rPr>
              <w:t xml:space="preserve">− </w:t>
            </w:r>
            <w:r w:rsidRPr="0023313A">
              <w:rPr>
                <w:color w:val="000000" w:themeColor="text1"/>
                <w:sz w:val="24"/>
                <w:szCs w:val="24"/>
              </w:rPr>
              <w:t>лексика</w:t>
            </w:r>
            <w:r w:rsidRPr="0023313A">
              <w:rPr>
                <w:color w:val="000000" w:themeColor="text1"/>
                <w:sz w:val="24"/>
                <w:szCs w:val="24"/>
                <w:lang w:val="en-US"/>
              </w:rPr>
              <w:t xml:space="preserve"> </w:t>
            </w:r>
            <w:r w:rsidRPr="0023313A">
              <w:rPr>
                <w:color w:val="000000" w:themeColor="text1"/>
                <w:sz w:val="24"/>
                <w:szCs w:val="24"/>
              </w:rPr>
              <w:t>по</w:t>
            </w:r>
            <w:r w:rsidRPr="0023313A">
              <w:rPr>
                <w:color w:val="000000" w:themeColor="text1"/>
                <w:sz w:val="24"/>
                <w:szCs w:val="24"/>
                <w:lang w:val="en-US"/>
              </w:rPr>
              <w:t xml:space="preserve"> </w:t>
            </w:r>
            <w:r w:rsidRPr="0023313A">
              <w:rPr>
                <w:color w:val="000000" w:themeColor="text1"/>
                <w:sz w:val="24"/>
                <w:szCs w:val="24"/>
              </w:rPr>
              <w:t>теме</w:t>
            </w:r>
            <w:r w:rsidRPr="0023313A">
              <w:rPr>
                <w:color w:val="000000" w:themeColor="text1"/>
                <w:sz w:val="24"/>
                <w:szCs w:val="24"/>
                <w:lang w:val="en-US"/>
              </w:rPr>
              <w:t xml:space="preserve"> (healthy-unhealthy, parts of body)</w:t>
            </w:r>
          </w:p>
          <w:p w:rsidR="00015E44" w:rsidRPr="0023313A" w:rsidRDefault="00015E44" w:rsidP="006B2D3A">
            <w:pPr>
              <w:pStyle w:val="1"/>
              <w:spacing w:before="0"/>
              <w:rPr>
                <w:color w:val="000000" w:themeColor="text1"/>
                <w:sz w:val="24"/>
                <w:szCs w:val="24"/>
              </w:rPr>
            </w:pPr>
            <w:r w:rsidRPr="0023313A">
              <w:rPr>
                <w:color w:val="000000" w:themeColor="text1"/>
                <w:sz w:val="24"/>
                <w:szCs w:val="24"/>
                <w:lang w:val="en-US"/>
              </w:rPr>
              <w:t xml:space="preserve"> </w:t>
            </w:r>
            <w:r w:rsidRPr="0023313A">
              <w:rPr>
                <w:color w:val="000000" w:themeColor="text1"/>
                <w:sz w:val="24"/>
                <w:szCs w:val="24"/>
              </w:rPr>
              <w:t>− правильное питание (diet, protein etc.);</w:t>
            </w:r>
          </w:p>
          <w:p w:rsidR="00015E44" w:rsidRPr="0023313A" w:rsidRDefault="00015E44" w:rsidP="006B2D3A">
            <w:pPr>
              <w:pStyle w:val="1"/>
              <w:spacing w:before="0"/>
              <w:rPr>
                <w:color w:val="000000" w:themeColor="text1"/>
                <w:sz w:val="24"/>
                <w:szCs w:val="24"/>
              </w:rPr>
            </w:pPr>
            <w:r w:rsidRPr="0023313A">
              <w:rPr>
                <w:color w:val="000000" w:themeColor="text1"/>
                <w:sz w:val="24"/>
                <w:szCs w:val="24"/>
              </w:rPr>
              <w:t xml:space="preserve"> − названия видов спорта (football, yoga, rowing, etc.);</w:t>
            </w:r>
          </w:p>
          <w:p w:rsidR="00015E44" w:rsidRPr="0023313A" w:rsidRDefault="00015E44" w:rsidP="006B2D3A">
            <w:pPr>
              <w:pStyle w:val="1"/>
              <w:spacing w:before="0"/>
              <w:rPr>
                <w:color w:val="000000" w:themeColor="text1"/>
                <w:sz w:val="24"/>
                <w:szCs w:val="24"/>
                <w:lang w:val="en-US"/>
              </w:rPr>
            </w:pPr>
            <w:r w:rsidRPr="0023313A">
              <w:rPr>
                <w:color w:val="000000" w:themeColor="text1"/>
                <w:sz w:val="24"/>
                <w:szCs w:val="24"/>
              </w:rPr>
              <w:t xml:space="preserve"> </w:t>
            </w:r>
            <w:r w:rsidRPr="0023313A">
              <w:rPr>
                <w:color w:val="000000" w:themeColor="text1"/>
                <w:sz w:val="24"/>
                <w:szCs w:val="24"/>
                <w:lang w:val="en-US"/>
              </w:rPr>
              <w:t xml:space="preserve">− </w:t>
            </w:r>
            <w:r w:rsidRPr="0023313A">
              <w:rPr>
                <w:color w:val="000000" w:themeColor="text1"/>
                <w:sz w:val="24"/>
                <w:szCs w:val="24"/>
              </w:rPr>
              <w:t>лексика</w:t>
            </w:r>
            <w:r w:rsidRPr="0023313A">
              <w:rPr>
                <w:color w:val="000000" w:themeColor="text1"/>
                <w:sz w:val="24"/>
                <w:szCs w:val="24"/>
                <w:lang w:val="en-US"/>
              </w:rPr>
              <w:t xml:space="preserve"> </w:t>
            </w:r>
            <w:r w:rsidRPr="0023313A">
              <w:rPr>
                <w:color w:val="000000" w:themeColor="text1"/>
                <w:sz w:val="24"/>
                <w:szCs w:val="24"/>
              </w:rPr>
              <w:t>по</w:t>
            </w:r>
            <w:r w:rsidRPr="0023313A">
              <w:rPr>
                <w:color w:val="000000" w:themeColor="text1"/>
                <w:sz w:val="24"/>
                <w:szCs w:val="24"/>
                <w:lang w:val="en-US"/>
              </w:rPr>
              <w:t xml:space="preserve"> </w:t>
            </w:r>
            <w:r w:rsidRPr="0023313A">
              <w:rPr>
                <w:color w:val="000000" w:themeColor="text1"/>
                <w:sz w:val="24"/>
                <w:szCs w:val="24"/>
              </w:rPr>
              <w:t>теме</w:t>
            </w:r>
            <w:r w:rsidRPr="0023313A">
              <w:rPr>
                <w:color w:val="000000" w:themeColor="text1"/>
                <w:sz w:val="24"/>
                <w:szCs w:val="24"/>
                <w:lang w:val="en-US"/>
              </w:rPr>
              <w:t xml:space="preserve"> (running nose, catch a cold, etc.).</w:t>
            </w:r>
          </w:p>
          <w:p w:rsidR="00015E44" w:rsidRPr="0023313A" w:rsidRDefault="00015E44" w:rsidP="006B2D3A">
            <w:pPr>
              <w:pStyle w:val="1"/>
              <w:spacing w:before="0"/>
              <w:rPr>
                <w:color w:val="000000" w:themeColor="text1"/>
                <w:sz w:val="24"/>
                <w:szCs w:val="24"/>
              </w:rPr>
            </w:pPr>
            <w:r w:rsidRPr="0023313A">
              <w:rPr>
                <w:color w:val="000000" w:themeColor="text1"/>
                <w:sz w:val="24"/>
                <w:szCs w:val="24"/>
                <w:lang w:val="en-US"/>
              </w:rPr>
              <w:t xml:space="preserve"> </w:t>
            </w:r>
            <w:r w:rsidRPr="0023313A">
              <w:rPr>
                <w:color w:val="000000" w:themeColor="text1"/>
                <w:sz w:val="24"/>
                <w:szCs w:val="24"/>
              </w:rPr>
              <w:t>Грамматика:</w:t>
            </w:r>
          </w:p>
          <w:p w:rsidR="00015E44" w:rsidRPr="0023313A" w:rsidRDefault="00015E44" w:rsidP="006B2D3A">
            <w:pPr>
              <w:pStyle w:val="1"/>
              <w:spacing w:before="0"/>
              <w:rPr>
                <w:color w:val="000000" w:themeColor="text1"/>
                <w:sz w:val="24"/>
                <w:szCs w:val="24"/>
              </w:rPr>
            </w:pPr>
            <w:r w:rsidRPr="0023313A">
              <w:rPr>
                <w:color w:val="000000" w:themeColor="text1"/>
                <w:sz w:val="24"/>
                <w:szCs w:val="24"/>
              </w:rPr>
              <w:t xml:space="preserve"> − простое прошедшее время (образование и функции в действительном залоге. </w:t>
            </w:r>
          </w:p>
          <w:p w:rsidR="00015E44" w:rsidRPr="0023313A" w:rsidRDefault="00015E44" w:rsidP="006B2D3A">
            <w:pPr>
              <w:pStyle w:val="1"/>
              <w:spacing w:before="0"/>
              <w:rPr>
                <w:color w:val="000000" w:themeColor="text1"/>
                <w:sz w:val="24"/>
                <w:szCs w:val="24"/>
              </w:rPr>
            </w:pPr>
            <w:r w:rsidRPr="0023313A">
              <w:rPr>
                <w:color w:val="000000" w:themeColor="text1"/>
                <w:sz w:val="24"/>
                <w:szCs w:val="24"/>
              </w:rPr>
              <w:t>Чтение и правописание окончаний в настоящем и прошедшем времени.</w:t>
            </w:r>
          </w:p>
          <w:p w:rsidR="00015E44" w:rsidRPr="0023313A" w:rsidRDefault="00015E44" w:rsidP="006B2D3A">
            <w:pPr>
              <w:pStyle w:val="1"/>
              <w:spacing w:before="0"/>
              <w:rPr>
                <w:color w:val="000000" w:themeColor="text1"/>
                <w:sz w:val="24"/>
                <w:szCs w:val="24"/>
              </w:rPr>
            </w:pPr>
            <w:r w:rsidRPr="0023313A">
              <w:rPr>
                <w:color w:val="000000" w:themeColor="text1"/>
                <w:sz w:val="24"/>
                <w:szCs w:val="24"/>
              </w:rPr>
              <w:t xml:space="preserve"> Слова</w:t>
            </w:r>
          </w:p>
          <w:p w:rsidR="00015E44" w:rsidRPr="0023313A" w:rsidRDefault="00015E44" w:rsidP="006B2D3A">
            <w:pPr>
              <w:pStyle w:val="1"/>
              <w:spacing w:before="0"/>
              <w:rPr>
                <w:color w:val="000000" w:themeColor="text1"/>
                <w:sz w:val="24"/>
                <w:szCs w:val="24"/>
              </w:rPr>
            </w:pPr>
            <w:r w:rsidRPr="0023313A">
              <w:rPr>
                <w:color w:val="000000" w:themeColor="text1"/>
                <w:sz w:val="24"/>
                <w:szCs w:val="24"/>
              </w:rPr>
              <w:t xml:space="preserve"> — маркеры времени)</w:t>
            </w:r>
          </w:p>
          <w:p w:rsidR="00015E44" w:rsidRPr="0023313A" w:rsidRDefault="00015E44" w:rsidP="006B2D3A">
            <w:pPr>
              <w:pStyle w:val="1"/>
              <w:spacing w:before="0"/>
              <w:rPr>
                <w:color w:val="000000" w:themeColor="text1"/>
                <w:sz w:val="24"/>
                <w:szCs w:val="24"/>
              </w:rPr>
            </w:pPr>
            <w:r w:rsidRPr="0023313A">
              <w:rPr>
                <w:color w:val="000000" w:themeColor="text1"/>
                <w:sz w:val="24"/>
                <w:szCs w:val="24"/>
              </w:rPr>
              <w:t xml:space="preserve"> − правильные и неправильные глаголы</w:t>
            </w:r>
          </w:p>
          <w:p w:rsidR="00015E44" w:rsidRPr="0023313A" w:rsidRDefault="00015E44" w:rsidP="006B2D3A">
            <w:pPr>
              <w:pStyle w:val="1"/>
              <w:spacing w:before="0"/>
              <w:rPr>
                <w:color w:val="000000" w:themeColor="text1"/>
                <w:sz w:val="24"/>
                <w:szCs w:val="24"/>
              </w:rPr>
            </w:pPr>
            <w:r w:rsidRPr="0023313A">
              <w:rPr>
                <w:color w:val="000000" w:themeColor="text1"/>
                <w:sz w:val="24"/>
                <w:szCs w:val="24"/>
              </w:rPr>
              <w:lastRenderedPageBreak/>
              <w:t xml:space="preserve"> − прямая речь</w:t>
            </w:r>
          </w:p>
        </w:tc>
        <w:tc>
          <w:tcPr>
            <w:tcW w:w="670"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c>
          <w:tcPr>
            <w:tcW w:w="791" w:type="pct"/>
            <w:vMerge/>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r>
      <w:tr w:rsidR="00015E44" w:rsidRPr="0023313A" w:rsidTr="006B2D3A">
        <w:trPr>
          <w:trHeight w:val="371"/>
        </w:trPr>
        <w:tc>
          <w:tcPr>
            <w:tcW w:w="1189"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b/>
                <w:color w:val="000000" w:themeColor="text1"/>
                <w:sz w:val="24"/>
                <w:szCs w:val="24"/>
              </w:rPr>
            </w:pPr>
          </w:p>
        </w:tc>
        <w:tc>
          <w:tcPr>
            <w:tcW w:w="2350" w:type="pct"/>
            <w:shd w:val="clear" w:color="auto" w:fill="auto"/>
          </w:tcPr>
          <w:p w:rsidR="00015E44" w:rsidRPr="0023313A" w:rsidRDefault="00015E44" w:rsidP="006B2D3A">
            <w:pPr>
              <w:ind w:left="57"/>
              <w:jc w:val="both"/>
              <w:rPr>
                <w:rFonts w:ascii="Times New Roman" w:hAnsi="Times New Roman"/>
                <w:b/>
                <w:color w:val="000000" w:themeColor="text1"/>
                <w:sz w:val="24"/>
                <w:szCs w:val="24"/>
              </w:rPr>
            </w:pPr>
            <w:r w:rsidRPr="0023313A">
              <w:rPr>
                <w:rFonts w:ascii="Times New Roman" w:hAnsi="Times New Roman"/>
                <w:b/>
                <w:color w:val="000000" w:themeColor="text1"/>
                <w:sz w:val="24"/>
                <w:szCs w:val="24"/>
              </w:rPr>
              <w:t>Практические занятие</w:t>
            </w:r>
          </w:p>
        </w:tc>
        <w:tc>
          <w:tcPr>
            <w:tcW w:w="670"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c>
          <w:tcPr>
            <w:tcW w:w="791" w:type="pct"/>
            <w:vMerge/>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r>
      <w:tr w:rsidR="00015E44" w:rsidRPr="0023313A" w:rsidTr="006B2D3A">
        <w:trPr>
          <w:trHeight w:val="371"/>
        </w:trPr>
        <w:tc>
          <w:tcPr>
            <w:tcW w:w="1189"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b/>
                <w:color w:val="000000" w:themeColor="text1"/>
                <w:sz w:val="24"/>
                <w:szCs w:val="24"/>
              </w:rPr>
            </w:pPr>
          </w:p>
        </w:tc>
        <w:tc>
          <w:tcPr>
            <w:tcW w:w="2350" w:type="pct"/>
            <w:shd w:val="clear" w:color="auto" w:fill="auto"/>
          </w:tcPr>
          <w:p w:rsidR="00015E44" w:rsidRPr="0023313A" w:rsidRDefault="00015E44" w:rsidP="006B2D3A">
            <w:pPr>
              <w:ind w:left="57"/>
              <w:jc w:val="both"/>
              <w:rPr>
                <w:rFonts w:ascii="Times New Roman" w:hAnsi="Times New Roman"/>
                <w:b/>
                <w:color w:val="000000" w:themeColor="text1"/>
                <w:sz w:val="24"/>
                <w:szCs w:val="24"/>
              </w:rPr>
            </w:pPr>
            <w:r w:rsidRPr="0023313A">
              <w:rPr>
                <w:color w:val="000000" w:themeColor="text1"/>
                <w:sz w:val="24"/>
                <w:szCs w:val="24"/>
              </w:rPr>
              <w:t>1.Здоровый образ жизни. 2.Физическая культура и спорт.</w:t>
            </w:r>
          </w:p>
        </w:tc>
        <w:tc>
          <w:tcPr>
            <w:tcW w:w="670"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c>
          <w:tcPr>
            <w:tcW w:w="791" w:type="pct"/>
            <w:vMerge/>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r>
      <w:tr w:rsidR="00015E44" w:rsidRPr="0023313A" w:rsidTr="006B2D3A">
        <w:trPr>
          <w:trHeight w:val="132"/>
        </w:trPr>
        <w:tc>
          <w:tcPr>
            <w:tcW w:w="1189" w:type="pct"/>
            <w:vMerge w:val="restart"/>
            <w:shd w:val="clear" w:color="auto" w:fill="auto"/>
          </w:tcPr>
          <w:p w:rsidR="00015E44" w:rsidRPr="0023313A" w:rsidRDefault="00015E44" w:rsidP="006B2D3A">
            <w:pPr>
              <w:pStyle w:val="1"/>
              <w:ind w:left="57"/>
              <w:rPr>
                <w:b/>
                <w:color w:val="000000" w:themeColor="text1"/>
                <w:sz w:val="24"/>
                <w:szCs w:val="24"/>
              </w:rPr>
            </w:pPr>
            <w:r w:rsidRPr="0023313A">
              <w:rPr>
                <w:b/>
                <w:color w:val="000000" w:themeColor="text1"/>
                <w:sz w:val="24"/>
                <w:szCs w:val="24"/>
              </w:rPr>
              <w:t>Тема № 2.3 Туризм. Виды отдыха</w:t>
            </w:r>
          </w:p>
        </w:tc>
        <w:tc>
          <w:tcPr>
            <w:tcW w:w="2350" w:type="pct"/>
            <w:shd w:val="clear" w:color="auto" w:fill="auto"/>
          </w:tcPr>
          <w:p w:rsidR="00015E44" w:rsidRPr="0023313A" w:rsidRDefault="00015E44" w:rsidP="006B2D3A">
            <w:pPr>
              <w:pStyle w:val="1"/>
              <w:ind w:left="57"/>
              <w:rPr>
                <w:b/>
                <w:color w:val="000000" w:themeColor="text1"/>
                <w:sz w:val="24"/>
                <w:szCs w:val="24"/>
              </w:rPr>
            </w:pPr>
            <w:r w:rsidRPr="0023313A">
              <w:rPr>
                <w:b/>
                <w:color w:val="000000" w:themeColor="text1"/>
                <w:sz w:val="24"/>
                <w:szCs w:val="24"/>
              </w:rPr>
              <w:t xml:space="preserve">Содержание учебного материала    </w:t>
            </w:r>
          </w:p>
        </w:tc>
        <w:tc>
          <w:tcPr>
            <w:tcW w:w="670"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c>
          <w:tcPr>
            <w:tcW w:w="791" w:type="pct"/>
            <w:vMerge/>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r>
      <w:tr w:rsidR="00015E44" w:rsidRPr="0023313A" w:rsidTr="006B2D3A">
        <w:trPr>
          <w:trHeight w:val="132"/>
        </w:trPr>
        <w:tc>
          <w:tcPr>
            <w:tcW w:w="1189" w:type="pct"/>
            <w:vMerge/>
            <w:shd w:val="clear" w:color="auto" w:fill="auto"/>
          </w:tcPr>
          <w:p w:rsidR="00015E44" w:rsidRPr="0023313A" w:rsidRDefault="00015E44" w:rsidP="006B2D3A">
            <w:pPr>
              <w:pStyle w:val="1"/>
              <w:ind w:left="57"/>
              <w:rPr>
                <w:color w:val="000000" w:themeColor="text1"/>
                <w:sz w:val="24"/>
                <w:szCs w:val="24"/>
              </w:rPr>
            </w:pPr>
          </w:p>
        </w:tc>
        <w:tc>
          <w:tcPr>
            <w:tcW w:w="2350" w:type="pct"/>
            <w:shd w:val="clear" w:color="auto" w:fill="auto"/>
          </w:tcPr>
          <w:p w:rsidR="00015E44" w:rsidRPr="0023313A" w:rsidRDefault="00015E44" w:rsidP="006B2D3A">
            <w:pPr>
              <w:pStyle w:val="1"/>
              <w:spacing w:before="0"/>
              <w:rPr>
                <w:color w:val="000000" w:themeColor="text1"/>
                <w:sz w:val="24"/>
                <w:szCs w:val="24"/>
                <w:lang w:val="en-US"/>
              </w:rPr>
            </w:pPr>
            <w:r w:rsidRPr="0023313A">
              <w:rPr>
                <w:color w:val="000000" w:themeColor="text1"/>
                <w:sz w:val="24"/>
                <w:szCs w:val="24"/>
              </w:rPr>
              <w:t>Лексика</w:t>
            </w:r>
            <w:r w:rsidRPr="0023313A">
              <w:rPr>
                <w:color w:val="000000" w:themeColor="text1"/>
                <w:sz w:val="24"/>
                <w:szCs w:val="24"/>
                <w:lang w:val="en-US"/>
              </w:rPr>
              <w:t>:</w:t>
            </w:r>
          </w:p>
          <w:p w:rsidR="00015E44" w:rsidRPr="0023313A" w:rsidRDefault="00015E44" w:rsidP="006B2D3A">
            <w:pPr>
              <w:pStyle w:val="1"/>
              <w:spacing w:before="0"/>
              <w:rPr>
                <w:color w:val="000000" w:themeColor="text1"/>
                <w:sz w:val="24"/>
                <w:szCs w:val="24"/>
                <w:lang w:val="en-US"/>
              </w:rPr>
            </w:pPr>
            <w:r w:rsidRPr="0023313A">
              <w:rPr>
                <w:color w:val="000000" w:themeColor="text1"/>
                <w:sz w:val="24"/>
                <w:szCs w:val="24"/>
                <w:lang w:val="en-US"/>
              </w:rPr>
              <w:t xml:space="preserve">− </w:t>
            </w:r>
            <w:r w:rsidRPr="0023313A">
              <w:rPr>
                <w:color w:val="000000" w:themeColor="text1"/>
                <w:sz w:val="24"/>
                <w:szCs w:val="24"/>
              </w:rPr>
              <w:t>виды</w:t>
            </w:r>
            <w:r w:rsidRPr="0023313A">
              <w:rPr>
                <w:color w:val="000000" w:themeColor="text1"/>
                <w:sz w:val="24"/>
                <w:szCs w:val="24"/>
                <w:lang w:val="en-US"/>
              </w:rPr>
              <w:t xml:space="preserve"> </w:t>
            </w:r>
            <w:r w:rsidRPr="0023313A">
              <w:rPr>
                <w:color w:val="000000" w:themeColor="text1"/>
                <w:sz w:val="24"/>
                <w:szCs w:val="24"/>
              </w:rPr>
              <w:t>путешествий</w:t>
            </w:r>
            <w:r w:rsidRPr="0023313A">
              <w:rPr>
                <w:color w:val="000000" w:themeColor="text1"/>
                <w:sz w:val="24"/>
                <w:szCs w:val="24"/>
                <w:lang w:val="en-US"/>
              </w:rPr>
              <w:t xml:space="preserve"> (travelling by plane, by train etc.)</w:t>
            </w:r>
          </w:p>
          <w:p w:rsidR="00015E44" w:rsidRPr="0023313A" w:rsidRDefault="00015E44" w:rsidP="006B2D3A">
            <w:pPr>
              <w:pStyle w:val="1"/>
              <w:spacing w:before="0"/>
              <w:rPr>
                <w:color w:val="000000" w:themeColor="text1"/>
                <w:sz w:val="24"/>
                <w:szCs w:val="24"/>
              </w:rPr>
            </w:pPr>
            <w:r w:rsidRPr="0023313A">
              <w:rPr>
                <w:color w:val="000000" w:themeColor="text1"/>
                <w:sz w:val="24"/>
                <w:szCs w:val="24"/>
                <w:lang w:val="en-US"/>
              </w:rPr>
              <w:t xml:space="preserve">; − </w:t>
            </w:r>
            <w:r w:rsidRPr="0023313A">
              <w:rPr>
                <w:color w:val="000000" w:themeColor="text1"/>
                <w:sz w:val="24"/>
                <w:szCs w:val="24"/>
              </w:rPr>
              <w:t>виды</w:t>
            </w:r>
            <w:r w:rsidRPr="0023313A">
              <w:rPr>
                <w:color w:val="000000" w:themeColor="text1"/>
                <w:sz w:val="24"/>
                <w:szCs w:val="24"/>
                <w:lang w:val="en-US"/>
              </w:rPr>
              <w:t xml:space="preserve"> </w:t>
            </w:r>
            <w:r w:rsidRPr="0023313A">
              <w:rPr>
                <w:color w:val="000000" w:themeColor="text1"/>
                <w:sz w:val="24"/>
                <w:szCs w:val="24"/>
              </w:rPr>
              <w:t>транспорта</w:t>
            </w:r>
            <w:r w:rsidRPr="0023313A">
              <w:rPr>
                <w:color w:val="000000" w:themeColor="text1"/>
                <w:sz w:val="24"/>
                <w:szCs w:val="24"/>
                <w:lang w:val="en-US"/>
              </w:rPr>
              <w:t xml:space="preserve"> (bus, car, plane etc.) </w:t>
            </w:r>
            <w:r w:rsidRPr="0023313A">
              <w:rPr>
                <w:color w:val="000000" w:themeColor="text1"/>
                <w:sz w:val="24"/>
                <w:szCs w:val="24"/>
              </w:rPr>
              <w:t>Грамматика:</w:t>
            </w:r>
          </w:p>
          <w:p w:rsidR="00015E44" w:rsidRPr="0023313A" w:rsidRDefault="00015E44" w:rsidP="006B2D3A">
            <w:pPr>
              <w:pStyle w:val="1"/>
              <w:spacing w:before="0"/>
              <w:rPr>
                <w:color w:val="000000" w:themeColor="text1"/>
                <w:sz w:val="24"/>
                <w:szCs w:val="24"/>
              </w:rPr>
            </w:pPr>
            <w:r w:rsidRPr="0023313A">
              <w:rPr>
                <w:color w:val="000000" w:themeColor="text1"/>
                <w:sz w:val="24"/>
                <w:szCs w:val="24"/>
              </w:rPr>
              <w:t xml:space="preserve"> − инфинитив, его формы; </w:t>
            </w:r>
          </w:p>
          <w:p w:rsidR="00015E44" w:rsidRPr="0023313A" w:rsidRDefault="00015E44" w:rsidP="006B2D3A">
            <w:pPr>
              <w:pStyle w:val="1"/>
              <w:spacing w:before="0"/>
              <w:rPr>
                <w:color w:val="000000" w:themeColor="text1"/>
                <w:sz w:val="24"/>
                <w:szCs w:val="24"/>
              </w:rPr>
            </w:pPr>
            <w:r w:rsidRPr="0023313A">
              <w:rPr>
                <w:color w:val="000000" w:themeColor="text1"/>
                <w:sz w:val="24"/>
                <w:szCs w:val="24"/>
              </w:rPr>
              <w:t xml:space="preserve">− неопределенные местоимения; </w:t>
            </w:r>
          </w:p>
          <w:p w:rsidR="00015E44" w:rsidRPr="0023313A" w:rsidRDefault="00015E44" w:rsidP="006B2D3A">
            <w:pPr>
              <w:pStyle w:val="1"/>
              <w:spacing w:before="0"/>
              <w:rPr>
                <w:color w:val="000000" w:themeColor="text1"/>
                <w:sz w:val="24"/>
                <w:szCs w:val="24"/>
              </w:rPr>
            </w:pPr>
            <w:r w:rsidRPr="0023313A">
              <w:rPr>
                <w:color w:val="000000" w:themeColor="text1"/>
                <w:sz w:val="24"/>
                <w:szCs w:val="24"/>
              </w:rPr>
              <w:t>− образование степеней сравнения наречий;</w:t>
            </w:r>
          </w:p>
          <w:p w:rsidR="00015E44" w:rsidRPr="0023313A" w:rsidRDefault="00015E44" w:rsidP="006B2D3A">
            <w:pPr>
              <w:pStyle w:val="1"/>
              <w:spacing w:before="0"/>
              <w:rPr>
                <w:color w:val="000000" w:themeColor="text1"/>
                <w:sz w:val="24"/>
                <w:szCs w:val="24"/>
              </w:rPr>
            </w:pPr>
            <w:r w:rsidRPr="0023313A">
              <w:rPr>
                <w:color w:val="000000" w:themeColor="text1"/>
                <w:sz w:val="24"/>
                <w:szCs w:val="24"/>
              </w:rPr>
              <w:t xml:space="preserve"> − наречия места.</w:t>
            </w:r>
          </w:p>
        </w:tc>
        <w:tc>
          <w:tcPr>
            <w:tcW w:w="670"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c>
          <w:tcPr>
            <w:tcW w:w="791" w:type="pct"/>
            <w:vMerge/>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r>
      <w:tr w:rsidR="00015E44" w:rsidRPr="0023313A" w:rsidTr="006B2D3A">
        <w:trPr>
          <w:trHeight w:val="309"/>
        </w:trPr>
        <w:tc>
          <w:tcPr>
            <w:tcW w:w="1189"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color w:val="000000" w:themeColor="text1"/>
                <w:sz w:val="24"/>
                <w:szCs w:val="24"/>
              </w:rPr>
            </w:pPr>
          </w:p>
        </w:tc>
        <w:tc>
          <w:tcPr>
            <w:tcW w:w="2350" w:type="pct"/>
            <w:shd w:val="clear" w:color="auto" w:fill="auto"/>
          </w:tcPr>
          <w:p w:rsidR="00015E44" w:rsidRPr="0023313A" w:rsidRDefault="00015E44" w:rsidP="006B2D3A">
            <w:pPr>
              <w:ind w:left="57"/>
              <w:jc w:val="both"/>
              <w:rPr>
                <w:rFonts w:ascii="Times New Roman" w:hAnsi="Times New Roman"/>
                <w:b/>
                <w:color w:val="000000" w:themeColor="text1"/>
                <w:sz w:val="24"/>
                <w:szCs w:val="24"/>
              </w:rPr>
            </w:pPr>
            <w:r w:rsidRPr="0023313A">
              <w:rPr>
                <w:rFonts w:ascii="Times New Roman" w:hAnsi="Times New Roman"/>
                <w:b/>
                <w:color w:val="000000" w:themeColor="text1"/>
                <w:sz w:val="24"/>
                <w:szCs w:val="24"/>
              </w:rPr>
              <w:t>Практические занятие</w:t>
            </w:r>
          </w:p>
        </w:tc>
        <w:tc>
          <w:tcPr>
            <w:tcW w:w="670" w:type="pct"/>
            <w:vMerge w:val="restar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r w:rsidRPr="0023313A">
              <w:rPr>
                <w:rFonts w:ascii="Times New Roman" w:hAnsi="Times New Roman"/>
                <w:b/>
                <w:bCs/>
                <w:color w:val="000000" w:themeColor="text1"/>
                <w:sz w:val="24"/>
                <w:szCs w:val="24"/>
              </w:rPr>
              <w:t>2</w:t>
            </w:r>
          </w:p>
        </w:tc>
        <w:tc>
          <w:tcPr>
            <w:tcW w:w="791" w:type="pct"/>
            <w:vMerge w:val="restart"/>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r>
      <w:tr w:rsidR="00015E44" w:rsidRPr="0023313A" w:rsidTr="006B2D3A">
        <w:trPr>
          <w:trHeight w:val="132"/>
        </w:trPr>
        <w:tc>
          <w:tcPr>
            <w:tcW w:w="1189"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color w:val="000000" w:themeColor="text1"/>
                <w:sz w:val="24"/>
                <w:szCs w:val="24"/>
              </w:rPr>
            </w:pPr>
          </w:p>
        </w:tc>
        <w:tc>
          <w:tcPr>
            <w:tcW w:w="2350" w:type="pct"/>
            <w:shd w:val="clear" w:color="auto" w:fill="auto"/>
          </w:tcPr>
          <w:p w:rsidR="00015E44" w:rsidRPr="0023313A" w:rsidRDefault="00015E44" w:rsidP="006B2D3A">
            <w:pPr>
              <w:ind w:left="57"/>
              <w:rPr>
                <w:rFonts w:ascii="Times New Roman" w:hAnsi="Times New Roman"/>
                <w:color w:val="000000" w:themeColor="text1"/>
                <w:sz w:val="24"/>
                <w:szCs w:val="24"/>
              </w:rPr>
            </w:pPr>
            <w:r w:rsidRPr="0023313A">
              <w:rPr>
                <w:rFonts w:ascii="Times New Roman" w:hAnsi="Times New Roman"/>
                <w:color w:val="000000" w:themeColor="text1"/>
                <w:sz w:val="24"/>
                <w:szCs w:val="24"/>
              </w:rPr>
              <w:t>1.Экскурсии. Путешествия. Правила этикета в разных странах. 2. Средства передвижения, транспорт.</w:t>
            </w:r>
          </w:p>
        </w:tc>
        <w:tc>
          <w:tcPr>
            <w:tcW w:w="670"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c>
          <w:tcPr>
            <w:tcW w:w="791" w:type="pct"/>
            <w:vMerge/>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r>
      <w:tr w:rsidR="00015E44" w:rsidRPr="0023313A" w:rsidTr="006B2D3A">
        <w:trPr>
          <w:trHeight w:val="132"/>
        </w:trPr>
        <w:tc>
          <w:tcPr>
            <w:tcW w:w="1189" w:type="pct"/>
            <w:vMerge w:val="restar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b/>
                <w:color w:val="000000" w:themeColor="text1"/>
                <w:sz w:val="24"/>
                <w:szCs w:val="24"/>
              </w:rPr>
            </w:pPr>
            <w:r w:rsidRPr="0023313A">
              <w:rPr>
                <w:rFonts w:ascii="Times New Roman" w:hAnsi="Times New Roman"/>
                <w:b/>
                <w:color w:val="000000" w:themeColor="text1"/>
                <w:sz w:val="24"/>
                <w:szCs w:val="24"/>
              </w:rPr>
              <w:t xml:space="preserve">Тема № 2.4. Страны изучаемого языка </w:t>
            </w:r>
          </w:p>
        </w:tc>
        <w:tc>
          <w:tcPr>
            <w:tcW w:w="2350" w:type="pct"/>
            <w:shd w:val="clear" w:color="auto" w:fill="auto"/>
          </w:tcPr>
          <w:p w:rsidR="00015E44" w:rsidRPr="0023313A" w:rsidRDefault="00015E44" w:rsidP="006B2D3A">
            <w:pPr>
              <w:pStyle w:val="1"/>
              <w:ind w:left="57"/>
              <w:rPr>
                <w:b/>
                <w:color w:val="000000" w:themeColor="text1"/>
                <w:sz w:val="24"/>
                <w:szCs w:val="24"/>
              </w:rPr>
            </w:pPr>
            <w:r w:rsidRPr="0023313A">
              <w:rPr>
                <w:b/>
                <w:color w:val="000000" w:themeColor="text1"/>
                <w:sz w:val="24"/>
                <w:szCs w:val="24"/>
              </w:rPr>
              <w:t xml:space="preserve">Содержание учебного материала    </w:t>
            </w:r>
          </w:p>
        </w:tc>
        <w:tc>
          <w:tcPr>
            <w:tcW w:w="670" w:type="pct"/>
            <w:vMerge w:val="restar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r w:rsidRPr="0023313A">
              <w:rPr>
                <w:rFonts w:ascii="Times New Roman" w:hAnsi="Times New Roman"/>
                <w:b/>
                <w:bCs/>
                <w:color w:val="000000" w:themeColor="text1"/>
                <w:sz w:val="24"/>
                <w:szCs w:val="24"/>
              </w:rPr>
              <w:t>2</w:t>
            </w:r>
          </w:p>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p>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p>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p>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p>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p>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p>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r w:rsidRPr="0023313A">
              <w:rPr>
                <w:rFonts w:ascii="Times New Roman" w:hAnsi="Times New Roman"/>
                <w:b/>
                <w:bCs/>
                <w:color w:val="000000" w:themeColor="text1"/>
                <w:sz w:val="24"/>
                <w:szCs w:val="24"/>
              </w:rPr>
              <w:t>2</w:t>
            </w:r>
          </w:p>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p>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p>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p>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r w:rsidRPr="0023313A">
              <w:rPr>
                <w:rFonts w:ascii="Times New Roman" w:hAnsi="Times New Roman"/>
                <w:b/>
                <w:bCs/>
                <w:color w:val="000000" w:themeColor="text1"/>
                <w:sz w:val="24"/>
                <w:szCs w:val="24"/>
              </w:rPr>
              <w:t>2</w:t>
            </w:r>
          </w:p>
        </w:tc>
        <w:tc>
          <w:tcPr>
            <w:tcW w:w="791" w:type="pct"/>
            <w:vMerge w:val="restart"/>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r w:rsidRPr="0023313A">
              <w:rPr>
                <w:rFonts w:ascii="Times New Roman" w:hAnsi="Times New Roman"/>
                <w:bCs/>
                <w:color w:val="000000" w:themeColor="text1"/>
                <w:sz w:val="24"/>
                <w:szCs w:val="24"/>
              </w:rPr>
              <w:lastRenderedPageBreak/>
              <w:t>ОК.01. ОК.02. ОК.04</w:t>
            </w:r>
          </w:p>
        </w:tc>
      </w:tr>
      <w:tr w:rsidR="00015E44" w:rsidRPr="0023313A" w:rsidTr="006B2D3A">
        <w:tc>
          <w:tcPr>
            <w:tcW w:w="1189"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b/>
                <w:color w:val="000000" w:themeColor="text1"/>
                <w:sz w:val="24"/>
                <w:szCs w:val="24"/>
              </w:rPr>
            </w:pPr>
          </w:p>
        </w:tc>
        <w:tc>
          <w:tcPr>
            <w:tcW w:w="2350" w:type="pct"/>
            <w:shd w:val="clear" w:color="auto" w:fill="auto"/>
          </w:tcPr>
          <w:p w:rsidR="00015E44" w:rsidRPr="0023313A" w:rsidRDefault="00015E44" w:rsidP="006B2D3A">
            <w:pPr>
              <w:pStyle w:val="1"/>
              <w:spacing w:before="0"/>
              <w:rPr>
                <w:color w:val="000000" w:themeColor="text1"/>
                <w:sz w:val="24"/>
                <w:szCs w:val="24"/>
                <w:lang w:val="en-US"/>
              </w:rPr>
            </w:pPr>
            <w:r w:rsidRPr="0023313A">
              <w:rPr>
                <w:color w:val="000000" w:themeColor="text1"/>
                <w:sz w:val="24"/>
                <w:szCs w:val="24"/>
              </w:rPr>
              <w:t>Лексика</w:t>
            </w:r>
            <w:r w:rsidRPr="0023313A">
              <w:rPr>
                <w:color w:val="000000" w:themeColor="text1"/>
                <w:sz w:val="24"/>
                <w:szCs w:val="24"/>
                <w:lang w:val="en-US"/>
              </w:rPr>
              <w:t>:</w:t>
            </w:r>
          </w:p>
          <w:p w:rsidR="00015E44" w:rsidRPr="0023313A" w:rsidRDefault="00015E44" w:rsidP="006B2D3A">
            <w:pPr>
              <w:pStyle w:val="1"/>
              <w:spacing w:before="0"/>
              <w:rPr>
                <w:color w:val="000000" w:themeColor="text1"/>
                <w:sz w:val="24"/>
                <w:szCs w:val="24"/>
                <w:lang w:val="en-US"/>
              </w:rPr>
            </w:pPr>
            <w:r w:rsidRPr="0023313A">
              <w:rPr>
                <w:color w:val="000000" w:themeColor="text1"/>
                <w:sz w:val="24"/>
                <w:szCs w:val="24"/>
                <w:lang w:val="en-US"/>
              </w:rPr>
              <w:t xml:space="preserve"> − </w:t>
            </w:r>
            <w:r w:rsidRPr="0023313A">
              <w:rPr>
                <w:color w:val="000000" w:themeColor="text1"/>
                <w:sz w:val="24"/>
                <w:szCs w:val="24"/>
              </w:rPr>
              <w:t>государственное</w:t>
            </w:r>
            <w:r w:rsidRPr="0023313A">
              <w:rPr>
                <w:color w:val="000000" w:themeColor="text1"/>
                <w:sz w:val="24"/>
                <w:szCs w:val="24"/>
                <w:lang w:val="en-US"/>
              </w:rPr>
              <w:t xml:space="preserve"> </w:t>
            </w:r>
            <w:r w:rsidRPr="0023313A">
              <w:rPr>
                <w:color w:val="000000" w:themeColor="text1"/>
                <w:sz w:val="24"/>
                <w:szCs w:val="24"/>
              </w:rPr>
              <w:t>устройство</w:t>
            </w:r>
            <w:r w:rsidRPr="0023313A">
              <w:rPr>
                <w:color w:val="000000" w:themeColor="text1"/>
                <w:sz w:val="24"/>
                <w:szCs w:val="24"/>
                <w:lang w:val="en-US"/>
              </w:rPr>
              <w:t xml:space="preserve"> (government, president, Chamber of parliament etc.); </w:t>
            </w:r>
          </w:p>
          <w:p w:rsidR="00015E44" w:rsidRPr="0023313A" w:rsidRDefault="00015E44" w:rsidP="006B2D3A">
            <w:pPr>
              <w:pStyle w:val="1"/>
              <w:spacing w:before="0"/>
              <w:rPr>
                <w:color w:val="000000" w:themeColor="text1"/>
                <w:sz w:val="24"/>
                <w:szCs w:val="24"/>
                <w:lang w:val="en-US"/>
              </w:rPr>
            </w:pPr>
            <w:r w:rsidRPr="0023313A">
              <w:rPr>
                <w:color w:val="000000" w:themeColor="text1"/>
                <w:sz w:val="24"/>
                <w:szCs w:val="24"/>
                <w:lang w:val="en-US"/>
              </w:rPr>
              <w:t xml:space="preserve">− </w:t>
            </w:r>
            <w:r w:rsidRPr="0023313A">
              <w:rPr>
                <w:color w:val="000000" w:themeColor="text1"/>
                <w:sz w:val="24"/>
                <w:szCs w:val="24"/>
              </w:rPr>
              <w:t>погода</w:t>
            </w:r>
            <w:r w:rsidRPr="0023313A">
              <w:rPr>
                <w:color w:val="000000" w:themeColor="text1"/>
                <w:sz w:val="24"/>
                <w:szCs w:val="24"/>
                <w:lang w:val="en-US"/>
              </w:rPr>
              <w:t xml:space="preserve"> </w:t>
            </w:r>
            <w:r w:rsidRPr="0023313A">
              <w:rPr>
                <w:color w:val="000000" w:themeColor="text1"/>
                <w:sz w:val="24"/>
                <w:szCs w:val="24"/>
              </w:rPr>
              <w:t>и</w:t>
            </w:r>
            <w:r w:rsidRPr="0023313A">
              <w:rPr>
                <w:color w:val="000000" w:themeColor="text1"/>
                <w:sz w:val="24"/>
                <w:szCs w:val="24"/>
                <w:lang w:val="en-US"/>
              </w:rPr>
              <w:t xml:space="preserve"> </w:t>
            </w:r>
            <w:r w:rsidRPr="0023313A">
              <w:rPr>
                <w:color w:val="000000" w:themeColor="text1"/>
                <w:sz w:val="24"/>
                <w:szCs w:val="24"/>
              </w:rPr>
              <w:t>климат</w:t>
            </w:r>
            <w:r w:rsidRPr="0023313A">
              <w:rPr>
                <w:color w:val="000000" w:themeColor="text1"/>
                <w:sz w:val="24"/>
                <w:szCs w:val="24"/>
                <w:lang w:val="en-US"/>
              </w:rPr>
              <w:t xml:space="preserve"> (wet, mild, variable etc);</w:t>
            </w:r>
          </w:p>
          <w:p w:rsidR="00015E44" w:rsidRPr="0023313A" w:rsidRDefault="00015E44" w:rsidP="006B2D3A">
            <w:pPr>
              <w:pStyle w:val="1"/>
              <w:spacing w:before="0"/>
              <w:rPr>
                <w:color w:val="000000" w:themeColor="text1"/>
                <w:sz w:val="24"/>
                <w:szCs w:val="24"/>
                <w:lang w:val="en-US"/>
              </w:rPr>
            </w:pPr>
            <w:r w:rsidRPr="0023313A">
              <w:rPr>
                <w:color w:val="000000" w:themeColor="text1"/>
                <w:sz w:val="24"/>
                <w:szCs w:val="24"/>
                <w:lang w:val="en-US"/>
              </w:rPr>
              <w:t xml:space="preserve"> − </w:t>
            </w:r>
            <w:r w:rsidRPr="0023313A">
              <w:rPr>
                <w:color w:val="000000" w:themeColor="text1"/>
                <w:sz w:val="24"/>
                <w:szCs w:val="24"/>
              </w:rPr>
              <w:t>экономика</w:t>
            </w:r>
            <w:r w:rsidRPr="0023313A">
              <w:rPr>
                <w:color w:val="000000" w:themeColor="text1"/>
                <w:sz w:val="24"/>
                <w:szCs w:val="24"/>
                <w:lang w:val="en-US"/>
              </w:rPr>
              <w:t xml:space="preserve"> (gross domestic product, machinery, income etc.);</w:t>
            </w:r>
          </w:p>
          <w:p w:rsidR="00015E44" w:rsidRPr="0023313A" w:rsidRDefault="00015E44" w:rsidP="006B2D3A">
            <w:pPr>
              <w:pStyle w:val="1"/>
              <w:spacing w:before="0"/>
              <w:rPr>
                <w:color w:val="000000" w:themeColor="text1"/>
                <w:sz w:val="24"/>
                <w:szCs w:val="24"/>
                <w:lang w:val="en-US"/>
              </w:rPr>
            </w:pPr>
            <w:r w:rsidRPr="0023313A">
              <w:rPr>
                <w:color w:val="000000" w:themeColor="text1"/>
                <w:sz w:val="24"/>
                <w:szCs w:val="24"/>
                <w:lang w:val="en-US"/>
              </w:rPr>
              <w:t xml:space="preserve"> − </w:t>
            </w:r>
            <w:r w:rsidRPr="0023313A">
              <w:rPr>
                <w:color w:val="000000" w:themeColor="text1"/>
                <w:sz w:val="24"/>
                <w:szCs w:val="24"/>
              </w:rPr>
              <w:t>достопримечательности</w:t>
            </w:r>
            <w:r w:rsidRPr="0023313A">
              <w:rPr>
                <w:color w:val="000000" w:themeColor="text1"/>
                <w:sz w:val="24"/>
                <w:szCs w:val="24"/>
                <w:lang w:val="en-US"/>
              </w:rPr>
              <w:t xml:space="preserve"> (sights, Tower Bridge, Big Ben, Tower etc) </w:t>
            </w:r>
            <w:r w:rsidRPr="0023313A">
              <w:rPr>
                <w:color w:val="000000" w:themeColor="text1"/>
                <w:sz w:val="24"/>
                <w:szCs w:val="24"/>
              </w:rPr>
              <w:t>Грамматика</w:t>
            </w:r>
            <w:r w:rsidRPr="0023313A">
              <w:rPr>
                <w:color w:val="000000" w:themeColor="text1"/>
                <w:sz w:val="24"/>
                <w:szCs w:val="24"/>
                <w:lang w:val="en-US"/>
              </w:rPr>
              <w:t>:</w:t>
            </w:r>
          </w:p>
          <w:p w:rsidR="00015E44" w:rsidRPr="0023313A" w:rsidRDefault="00015E44" w:rsidP="006B2D3A">
            <w:pPr>
              <w:pStyle w:val="1"/>
              <w:spacing w:before="0"/>
              <w:rPr>
                <w:color w:val="000000" w:themeColor="text1"/>
                <w:sz w:val="24"/>
                <w:szCs w:val="24"/>
              </w:rPr>
            </w:pPr>
            <w:r w:rsidRPr="0023313A">
              <w:rPr>
                <w:color w:val="000000" w:themeColor="text1"/>
                <w:sz w:val="24"/>
                <w:szCs w:val="24"/>
                <w:lang w:val="en-US"/>
              </w:rPr>
              <w:t xml:space="preserve"> </w:t>
            </w:r>
            <w:r w:rsidRPr="0023313A">
              <w:rPr>
                <w:color w:val="000000" w:themeColor="text1"/>
                <w:sz w:val="24"/>
                <w:szCs w:val="24"/>
              </w:rPr>
              <w:t>− артикли с географическими названиями</w:t>
            </w:r>
          </w:p>
          <w:p w:rsidR="00015E44" w:rsidRPr="0023313A" w:rsidRDefault="00015E44" w:rsidP="006B2D3A">
            <w:pPr>
              <w:pStyle w:val="1"/>
              <w:spacing w:before="0"/>
              <w:rPr>
                <w:rFonts w:ascii="Calibri" w:hAnsi="Calibri"/>
                <w:color w:val="000000" w:themeColor="text1"/>
                <w:sz w:val="24"/>
                <w:szCs w:val="24"/>
              </w:rPr>
            </w:pPr>
            <w:r w:rsidRPr="0023313A">
              <w:rPr>
                <w:color w:val="000000" w:themeColor="text1"/>
                <w:sz w:val="24"/>
                <w:szCs w:val="24"/>
              </w:rPr>
              <w:lastRenderedPageBreak/>
              <w:t xml:space="preserve"> − настоящее длительное время (образование и функции в активном</w:t>
            </w:r>
          </w:p>
        </w:tc>
        <w:tc>
          <w:tcPr>
            <w:tcW w:w="670"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c>
          <w:tcPr>
            <w:tcW w:w="791" w:type="pct"/>
            <w:vMerge/>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r>
      <w:tr w:rsidR="00015E44" w:rsidRPr="0023313A" w:rsidTr="006B2D3A">
        <w:tc>
          <w:tcPr>
            <w:tcW w:w="1189"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b/>
                <w:color w:val="000000" w:themeColor="text1"/>
                <w:sz w:val="24"/>
                <w:szCs w:val="24"/>
              </w:rPr>
            </w:pPr>
          </w:p>
        </w:tc>
        <w:tc>
          <w:tcPr>
            <w:tcW w:w="2350" w:type="pct"/>
            <w:shd w:val="clear" w:color="auto" w:fill="auto"/>
          </w:tcPr>
          <w:p w:rsidR="00015E44" w:rsidRPr="0023313A" w:rsidRDefault="00015E44" w:rsidP="006B2D3A">
            <w:pPr>
              <w:ind w:left="57"/>
              <w:jc w:val="both"/>
              <w:rPr>
                <w:rFonts w:ascii="Times New Roman" w:hAnsi="Times New Roman"/>
                <w:b/>
                <w:color w:val="000000" w:themeColor="text1"/>
                <w:sz w:val="24"/>
                <w:szCs w:val="24"/>
              </w:rPr>
            </w:pPr>
            <w:r w:rsidRPr="0023313A">
              <w:rPr>
                <w:rFonts w:ascii="Times New Roman" w:hAnsi="Times New Roman"/>
                <w:b/>
                <w:color w:val="000000" w:themeColor="text1"/>
                <w:sz w:val="24"/>
                <w:szCs w:val="24"/>
              </w:rPr>
              <w:t>Практические занятие</w:t>
            </w:r>
          </w:p>
        </w:tc>
        <w:tc>
          <w:tcPr>
            <w:tcW w:w="670"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c>
          <w:tcPr>
            <w:tcW w:w="791" w:type="pct"/>
            <w:vMerge/>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r>
      <w:tr w:rsidR="00015E44" w:rsidRPr="0023313A" w:rsidTr="006B2D3A">
        <w:tc>
          <w:tcPr>
            <w:tcW w:w="1189"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b/>
                <w:color w:val="000000" w:themeColor="text1"/>
                <w:sz w:val="24"/>
                <w:szCs w:val="24"/>
              </w:rPr>
            </w:pPr>
          </w:p>
        </w:tc>
        <w:tc>
          <w:tcPr>
            <w:tcW w:w="2350" w:type="pct"/>
            <w:shd w:val="clear" w:color="auto" w:fill="auto"/>
          </w:tcPr>
          <w:p w:rsidR="00015E44" w:rsidRPr="0023313A" w:rsidRDefault="00015E44" w:rsidP="006B2D3A">
            <w:pPr>
              <w:pStyle w:val="1"/>
              <w:spacing w:before="0"/>
              <w:rPr>
                <w:color w:val="000000" w:themeColor="text1"/>
                <w:sz w:val="24"/>
                <w:szCs w:val="24"/>
              </w:rPr>
            </w:pPr>
            <w:r w:rsidRPr="0023313A">
              <w:rPr>
                <w:color w:val="000000" w:themeColor="text1"/>
                <w:sz w:val="24"/>
                <w:szCs w:val="24"/>
              </w:rPr>
              <w:t>1. Великобритания (географическое положение, климат, население; национальные символы; политическое и экономическое устройство)</w:t>
            </w:r>
          </w:p>
          <w:p w:rsidR="00015E44" w:rsidRPr="0023313A" w:rsidRDefault="00015E44" w:rsidP="006B2D3A">
            <w:pPr>
              <w:pStyle w:val="1"/>
              <w:spacing w:before="0"/>
              <w:rPr>
                <w:color w:val="000000" w:themeColor="text1"/>
                <w:sz w:val="24"/>
                <w:szCs w:val="24"/>
              </w:rPr>
            </w:pPr>
            <w:r w:rsidRPr="0023313A">
              <w:rPr>
                <w:color w:val="000000" w:themeColor="text1"/>
                <w:sz w:val="24"/>
                <w:szCs w:val="24"/>
              </w:rPr>
              <w:t xml:space="preserve"> 2. США (географическое положение, климат, население; национальные символы; политическое и экономическое устройство).</w:t>
            </w:r>
          </w:p>
          <w:p w:rsidR="00015E44" w:rsidRPr="0023313A" w:rsidRDefault="00015E44" w:rsidP="006B2D3A">
            <w:pPr>
              <w:pStyle w:val="1"/>
              <w:spacing w:before="0"/>
              <w:rPr>
                <w:color w:val="000000" w:themeColor="text1"/>
                <w:sz w:val="24"/>
                <w:szCs w:val="24"/>
              </w:rPr>
            </w:pPr>
            <w:r w:rsidRPr="0023313A">
              <w:rPr>
                <w:color w:val="000000" w:themeColor="text1"/>
                <w:sz w:val="24"/>
                <w:szCs w:val="24"/>
              </w:rPr>
              <w:t>3. Великобритания и США (крупные города, достопримечательности).</w:t>
            </w:r>
          </w:p>
          <w:p w:rsidR="00015E44" w:rsidRPr="0023313A" w:rsidRDefault="00015E44" w:rsidP="006B2D3A">
            <w:pPr>
              <w:ind w:left="57"/>
              <w:rPr>
                <w:rFonts w:ascii="Times New Roman" w:hAnsi="Times New Roman"/>
                <w:color w:val="000000" w:themeColor="text1"/>
                <w:sz w:val="24"/>
                <w:szCs w:val="24"/>
              </w:rPr>
            </w:pPr>
            <w:r w:rsidRPr="0023313A">
              <w:rPr>
                <w:rFonts w:ascii="Times New Roman" w:hAnsi="Times New Roman"/>
                <w:b/>
                <w:color w:val="000000" w:themeColor="text1"/>
                <w:sz w:val="24"/>
                <w:szCs w:val="24"/>
              </w:rPr>
              <w:t>КОНТРОЛЬНАЯ РАБОТА</w:t>
            </w:r>
          </w:p>
        </w:tc>
        <w:tc>
          <w:tcPr>
            <w:tcW w:w="670"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c>
          <w:tcPr>
            <w:tcW w:w="791" w:type="pct"/>
            <w:vMerge/>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r>
      <w:tr w:rsidR="00015E44" w:rsidRPr="0023313A" w:rsidTr="006B2D3A">
        <w:tc>
          <w:tcPr>
            <w:tcW w:w="1189" w:type="pct"/>
            <w:vMerge w:val="restar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b/>
                <w:color w:val="000000" w:themeColor="text1"/>
                <w:sz w:val="24"/>
                <w:szCs w:val="24"/>
              </w:rPr>
            </w:pPr>
            <w:r w:rsidRPr="0023313A">
              <w:rPr>
                <w:rFonts w:ascii="Times New Roman" w:hAnsi="Times New Roman"/>
                <w:b/>
                <w:color w:val="000000" w:themeColor="text1"/>
                <w:sz w:val="24"/>
                <w:szCs w:val="24"/>
              </w:rPr>
              <w:t>Тема № 2. 5. Российская Федерация</w:t>
            </w:r>
          </w:p>
        </w:tc>
        <w:tc>
          <w:tcPr>
            <w:tcW w:w="2350" w:type="pct"/>
            <w:shd w:val="clear" w:color="auto" w:fill="auto"/>
          </w:tcPr>
          <w:p w:rsidR="00015E44" w:rsidRPr="0023313A" w:rsidRDefault="00015E44" w:rsidP="006B2D3A">
            <w:pPr>
              <w:pStyle w:val="1"/>
              <w:ind w:left="57"/>
              <w:rPr>
                <w:b/>
                <w:color w:val="000000" w:themeColor="text1"/>
                <w:sz w:val="24"/>
                <w:szCs w:val="24"/>
              </w:rPr>
            </w:pPr>
            <w:r w:rsidRPr="0023313A">
              <w:rPr>
                <w:b/>
                <w:color w:val="000000" w:themeColor="text1"/>
                <w:sz w:val="24"/>
                <w:szCs w:val="24"/>
              </w:rPr>
              <w:t xml:space="preserve">Содержание учебного материала    </w:t>
            </w:r>
          </w:p>
        </w:tc>
        <w:tc>
          <w:tcPr>
            <w:tcW w:w="670" w:type="pct"/>
            <w:vMerge w:val="restar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r w:rsidRPr="0023313A">
              <w:rPr>
                <w:rFonts w:ascii="Times New Roman" w:hAnsi="Times New Roman"/>
                <w:b/>
                <w:bCs/>
                <w:color w:val="000000" w:themeColor="text1"/>
                <w:sz w:val="24"/>
                <w:szCs w:val="24"/>
              </w:rPr>
              <w:t>2</w:t>
            </w:r>
          </w:p>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p>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p>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p>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p>
        </w:tc>
        <w:tc>
          <w:tcPr>
            <w:tcW w:w="791" w:type="pct"/>
            <w:vMerge w:val="restart"/>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r w:rsidRPr="0023313A">
              <w:rPr>
                <w:rFonts w:ascii="Times New Roman" w:hAnsi="Times New Roman"/>
                <w:bCs/>
                <w:color w:val="000000" w:themeColor="text1"/>
                <w:sz w:val="24"/>
                <w:szCs w:val="24"/>
              </w:rPr>
              <w:t>ОК.01. ОК.02. ОК.04</w:t>
            </w:r>
          </w:p>
        </w:tc>
      </w:tr>
      <w:tr w:rsidR="00015E44" w:rsidRPr="0023313A" w:rsidTr="006B2D3A">
        <w:tc>
          <w:tcPr>
            <w:tcW w:w="1189"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b/>
                <w:color w:val="000000" w:themeColor="text1"/>
                <w:sz w:val="24"/>
                <w:szCs w:val="24"/>
              </w:rPr>
            </w:pPr>
          </w:p>
        </w:tc>
        <w:tc>
          <w:tcPr>
            <w:tcW w:w="2350" w:type="pct"/>
            <w:shd w:val="clear" w:color="auto" w:fill="auto"/>
          </w:tcPr>
          <w:p w:rsidR="00015E44" w:rsidRPr="0023313A" w:rsidRDefault="00015E44" w:rsidP="006B2D3A">
            <w:pPr>
              <w:pStyle w:val="1"/>
              <w:spacing w:before="0"/>
              <w:rPr>
                <w:color w:val="000000" w:themeColor="text1"/>
                <w:sz w:val="24"/>
                <w:szCs w:val="24"/>
              </w:rPr>
            </w:pPr>
            <w:r w:rsidRPr="0023313A">
              <w:rPr>
                <w:color w:val="000000" w:themeColor="text1"/>
                <w:sz w:val="24"/>
                <w:szCs w:val="24"/>
              </w:rPr>
              <w:t>Лексика:</w:t>
            </w:r>
          </w:p>
          <w:p w:rsidR="00015E44" w:rsidRPr="0023313A" w:rsidRDefault="00015E44" w:rsidP="006B2D3A">
            <w:pPr>
              <w:pStyle w:val="1"/>
              <w:spacing w:before="0"/>
              <w:rPr>
                <w:color w:val="000000" w:themeColor="text1"/>
                <w:sz w:val="24"/>
                <w:szCs w:val="24"/>
              </w:rPr>
            </w:pPr>
            <w:r w:rsidRPr="0023313A">
              <w:rPr>
                <w:color w:val="000000" w:themeColor="text1"/>
                <w:sz w:val="24"/>
                <w:szCs w:val="24"/>
              </w:rPr>
              <w:t xml:space="preserve"> − государственное устройство (government, president etc.);</w:t>
            </w:r>
          </w:p>
          <w:p w:rsidR="00015E44" w:rsidRPr="0023313A" w:rsidRDefault="00015E44" w:rsidP="006B2D3A">
            <w:pPr>
              <w:pStyle w:val="1"/>
              <w:spacing w:before="0"/>
              <w:rPr>
                <w:color w:val="000000" w:themeColor="text1"/>
                <w:sz w:val="24"/>
                <w:szCs w:val="24"/>
                <w:lang w:val="en-US"/>
              </w:rPr>
            </w:pPr>
            <w:r w:rsidRPr="0023313A">
              <w:rPr>
                <w:color w:val="000000" w:themeColor="text1"/>
                <w:sz w:val="24"/>
                <w:szCs w:val="24"/>
                <w:lang w:val="en-US"/>
              </w:rPr>
              <w:t xml:space="preserve">- </w:t>
            </w:r>
            <w:r w:rsidRPr="0023313A">
              <w:rPr>
                <w:color w:val="000000" w:themeColor="text1"/>
                <w:sz w:val="24"/>
                <w:szCs w:val="24"/>
              </w:rPr>
              <w:t>погода</w:t>
            </w:r>
            <w:r w:rsidRPr="0023313A">
              <w:rPr>
                <w:color w:val="000000" w:themeColor="text1"/>
                <w:sz w:val="24"/>
                <w:szCs w:val="24"/>
                <w:lang w:val="en-US"/>
              </w:rPr>
              <w:t xml:space="preserve"> </w:t>
            </w:r>
            <w:r w:rsidRPr="0023313A">
              <w:rPr>
                <w:color w:val="000000" w:themeColor="text1"/>
                <w:sz w:val="24"/>
                <w:szCs w:val="24"/>
              </w:rPr>
              <w:t>и</w:t>
            </w:r>
            <w:r w:rsidRPr="0023313A">
              <w:rPr>
                <w:color w:val="000000" w:themeColor="text1"/>
                <w:sz w:val="24"/>
                <w:szCs w:val="24"/>
                <w:lang w:val="en-US"/>
              </w:rPr>
              <w:t xml:space="preserve"> </w:t>
            </w:r>
            <w:r w:rsidRPr="0023313A">
              <w:rPr>
                <w:color w:val="000000" w:themeColor="text1"/>
                <w:sz w:val="24"/>
                <w:szCs w:val="24"/>
              </w:rPr>
              <w:t>климат</w:t>
            </w:r>
            <w:r w:rsidRPr="0023313A">
              <w:rPr>
                <w:color w:val="000000" w:themeColor="text1"/>
                <w:sz w:val="24"/>
                <w:szCs w:val="24"/>
                <w:lang w:val="en-US"/>
              </w:rPr>
              <w:t xml:space="preserve"> (wet, mild, variable etc.).</w:t>
            </w:r>
          </w:p>
          <w:p w:rsidR="00015E44" w:rsidRPr="0023313A" w:rsidRDefault="00015E44" w:rsidP="006B2D3A">
            <w:pPr>
              <w:pStyle w:val="1"/>
              <w:spacing w:before="0"/>
              <w:rPr>
                <w:color w:val="000000" w:themeColor="text1"/>
                <w:sz w:val="24"/>
                <w:szCs w:val="24"/>
                <w:lang w:val="en-US"/>
              </w:rPr>
            </w:pPr>
            <w:r w:rsidRPr="0023313A">
              <w:rPr>
                <w:color w:val="000000" w:themeColor="text1"/>
                <w:sz w:val="24"/>
                <w:szCs w:val="24"/>
                <w:lang w:val="en-US"/>
              </w:rPr>
              <w:t xml:space="preserve"> </w:t>
            </w:r>
            <w:r w:rsidRPr="0023313A">
              <w:rPr>
                <w:color w:val="000000" w:themeColor="text1"/>
                <w:sz w:val="24"/>
                <w:szCs w:val="24"/>
              </w:rPr>
              <w:t>Грамматика</w:t>
            </w:r>
            <w:r w:rsidRPr="0023313A">
              <w:rPr>
                <w:color w:val="000000" w:themeColor="text1"/>
                <w:sz w:val="24"/>
                <w:szCs w:val="24"/>
                <w:lang w:val="en-US"/>
              </w:rPr>
              <w:t xml:space="preserve">: </w:t>
            </w:r>
          </w:p>
          <w:p w:rsidR="00015E44" w:rsidRPr="0023313A" w:rsidRDefault="00015E44" w:rsidP="006B2D3A">
            <w:pPr>
              <w:pStyle w:val="1"/>
              <w:spacing w:before="0"/>
              <w:rPr>
                <w:color w:val="000000" w:themeColor="text1"/>
                <w:sz w:val="24"/>
                <w:szCs w:val="24"/>
                <w:lang w:val="en-US"/>
              </w:rPr>
            </w:pPr>
            <w:r w:rsidRPr="0023313A">
              <w:rPr>
                <w:color w:val="000000" w:themeColor="text1"/>
                <w:sz w:val="24"/>
                <w:szCs w:val="24"/>
                <w:lang w:val="en-US"/>
              </w:rPr>
              <w:t xml:space="preserve">− </w:t>
            </w:r>
            <w:r w:rsidRPr="0023313A">
              <w:rPr>
                <w:color w:val="000000" w:themeColor="text1"/>
                <w:sz w:val="24"/>
                <w:szCs w:val="24"/>
              </w:rPr>
              <w:t>сравнительные</w:t>
            </w:r>
            <w:r w:rsidRPr="0023313A">
              <w:rPr>
                <w:color w:val="000000" w:themeColor="text1"/>
                <w:sz w:val="24"/>
                <w:szCs w:val="24"/>
                <w:lang w:val="en-US"/>
              </w:rPr>
              <w:t xml:space="preserve"> </w:t>
            </w:r>
            <w:r w:rsidRPr="0023313A">
              <w:rPr>
                <w:color w:val="000000" w:themeColor="text1"/>
                <w:sz w:val="24"/>
                <w:szCs w:val="24"/>
              </w:rPr>
              <w:t>обороты</w:t>
            </w:r>
            <w:r w:rsidRPr="0023313A">
              <w:rPr>
                <w:color w:val="000000" w:themeColor="text1"/>
                <w:sz w:val="24"/>
                <w:szCs w:val="24"/>
                <w:lang w:val="en-US"/>
              </w:rPr>
              <w:t xml:space="preserve"> than, as…as, not so … as;</w:t>
            </w:r>
          </w:p>
          <w:p w:rsidR="00015E44" w:rsidRPr="0023313A" w:rsidRDefault="00015E44" w:rsidP="006B2D3A">
            <w:pPr>
              <w:pStyle w:val="1"/>
              <w:spacing w:before="0"/>
              <w:rPr>
                <w:color w:val="000000" w:themeColor="text1"/>
                <w:sz w:val="24"/>
                <w:szCs w:val="24"/>
              </w:rPr>
            </w:pPr>
            <w:r w:rsidRPr="0023313A">
              <w:rPr>
                <w:color w:val="000000" w:themeColor="text1"/>
                <w:sz w:val="24"/>
                <w:szCs w:val="24"/>
              </w:rPr>
              <w:t>− пассивный залог;</w:t>
            </w:r>
          </w:p>
        </w:tc>
        <w:tc>
          <w:tcPr>
            <w:tcW w:w="670"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c>
          <w:tcPr>
            <w:tcW w:w="791" w:type="pct"/>
            <w:vMerge/>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r>
      <w:tr w:rsidR="00015E44" w:rsidRPr="0023313A" w:rsidTr="006B2D3A">
        <w:tc>
          <w:tcPr>
            <w:tcW w:w="1189"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b/>
                <w:color w:val="000000" w:themeColor="text1"/>
                <w:sz w:val="24"/>
                <w:szCs w:val="24"/>
              </w:rPr>
            </w:pPr>
          </w:p>
        </w:tc>
        <w:tc>
          <w:tcPr>
            <w:tcW w:w="2350" w:type="pct"/>
            <w:shd w:val="clear" w:color="auto" w:fill="auto"/>
          </w:tcPr>
          <w:p w:rsidR="00015E44" w:rsidRPr="0023313A" w:rsidRDefault="00015E44" w:rsidP="006B2D3A">
            <w:pPr>
              <w:ind w:left="57"/>
              <w:jc w:val="both"/>
              <w:rPr>
                <w:rFonts w:ascii="Times New Roman" w:hAnsi="Times New Roman"/>
                <w:b/>
                <w:color w:val="000000" w:themeColor="text1"/>
                <w:sz w:val="24"/>
                <w:szCs w:val="24"/>
              </w:rPr>
            </w:pPr>
            <w:r w:rsidRPr="0023313A">
              <w:rPr>
                <w:rFonts w:ascii="Times New Roman" w:hAnsi="Times New Roman"/>
                <w:b/>
                <w:color w:val="000000" w:themeColor="text1"/>
                <w:sz w:val="24"/>
                <w:szCs w:val="24"/>
              </w:rPr>
              <w:t>Практические занятие</w:t>
            </w:r>
          </w:p>
        </w:tc>
        <w:tc>
          <w:tcPr>
            <w:tcW w:w="670"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c>
          <w:tcPr>
            <w:tcW w:w="791" w:type="pct"/>
            <w:vMerge/>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r>
      <w:tr w:rsidR="00015E44" w:rsidRPr="0023313A" w:rsidTr="006B2D3A">
        <w:tc>
          <w:tcPr>
            <w:tcW w:w="1189"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b/>
                <w:color w:val="000000" w:themeColor="text1"/>
                <w:sz w:val="24"/>
                <w:szCs w:val="24"/>
              </w:rPr>
            </w:pPr>
          </w:p>
        </w:tc>
        <w:tc>
          <w:tcPr>
            <w:tcW w:w="2350" w:type="pct"/>
            <w:shd w:val="clear" w:color="auto" w:fill="auto"/>
          </w:tcPr>
          <w:p w:rsidR="00015E44" w:rsidRPr="0023313A" w:rsidRDefault="00015E44" w:rsidP="006B2D3A">
            <w:pPr>
              <w:pStyle w:val="1"/>
              <w:ind w:left="57"/>
              <w:rPr>
                <w:color w:val="000000" w:themeColor="text1"/>
                <w:sz w:val="24"/>
                <w:szCs w:val="24"/>
              </w:rPr>
            </w:pPr>
            <w:r w:rsidRPr="0023313A">
              <w:rPr>
                <w:color w:val="000000" w:themeColor="text1"/>
                <w:sz w:val="24"/>
                <w:szCs w:val="24"/>
              </w:rPr>
              <w:t>1.Географическое положение, климат, население. 2. Национальные символы. Политическое и экономическое устройство. 3.Основные достопримечательности. Москва – столица России. 4. Традиции народов России</w:t>
            </w:r>
          </w:p>
        </w:tc>
        <w:tc>
          <w:tcPr>
            <w:tcW w:w="670"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c>
          <w:tcPr>
            <w:tcW w:w="791" w:type="pct"/>
            <w:vMerge/>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r>
      <w:tr w:rsidR="00015E44" w:rsidRPr="0023313A" w:rsidTr="006B2D3A">
        <w:trPr>
          <w:trHeight w:val="389"/>
        </w:trPr>
        <w:tc>
          <w:tcPr>
            <w:tcW w:w="1189" w:type="pct"/>
            <w:vMerge w:val="restar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b/>
                <w:color w:val="000000" w:themeColor="text1"/>
                <w:sz w:val="24"/>
                <w:szCs w:val="24"/>
              </w:rPr>
            </w:pPr>
            <w:r w:rsidRPr="0023313A">
              <w:rPr>
                <w:rFonts w:ascii="Times New Roman" w:hAnsi="Times New Roman"/>
                <w:b/>
                <w:color w:val="000000" w:themeColor="text1"/>
                <w:sz w:val="24"/>
                <w:szCs w:val="24"/>
              </w:rPr>
              <w:t xml:space="preserve">Тема № 2. 6. Современный </w:t>
            </w:r>
            <w:r w:rsidRPr="0023313A">
              <w:rPr>
                <w:rFonts w:ascii="Times New Roman" w:hAnsi="Times New Roman"/>
                <w:b/>
                <w:color w:val="000000" w:themeColor="text1"/>
                <w:sz w:val="24"/>
                <w:szCs w:val="24"/>
              </w:rPr>
              <w:lastRenderedPageBreak/>
              <w:t>мир профессий. Проблемы выбора профессии. Роль иностранного языка в вашей профессии.</w:t>
            </w:r>
          </w:p>
        </w:tc>
        <w:tc>
          <w:tcPr>
            <w:tcW w:w="2350" w:type="pct"/>
            <w:shd w:val="clear" w:color="auto" w:fill="auto"/>
          </w:tcPr>
          <w:p w:rsidR="00015E44" w:rsidRPr="0023313A" w:rsidRDefault="00015E44" w:rsidP="006B2D3A">
            <w:pPr>
              <w:pStyle w:val="1"/>
              <w:ind w:left="57"/>
              <w:rPr>
                <w:b/>
                <w:color w:val="000000" w:themeColor="text1"/>
                <w:sz w:val="24"/>
                <w:szCs w:val="24"/>
              </w:rPr>
            </w:pPr>
            <w:r w:rsidRPr="0023313A">
              <w:rPr>
                <w:b/>
                <w:color w:val="000000" w:themeColor="text1"/>
                <w:sz w:val="24"/>
                <w:szCs w:val="24"/>
              </w:rPr>
              <w:lastRenderedPageBreak/>
              <w:t xml:space="preserve">Содержание учебного материала    </w:t>
            </w:r>
          </w:p>
        </w:tc>
        <w:tc>
          <w:tcPr>
            <w:tcW w:w="670" w:type="pct"/>
            <w:vMerge w:val="restar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r w:rsidRPr="0023313A">
              <w:rPr>
                <w:rFonts w:ascii="Times New Roman" w:hAnsi="Times New Roman"/>
                <w:b/>
                <w:bCs/>
                <w:color w:val="000000" w:themeColor="text1"/>
                <w:sz w:val="24"/>
                <w:szCs w:val="24"/>
              </w:rPr>
              <w:t>2</w:t>
            </w:r>
          </w:p>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p>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p>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p>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p>
        </w:tc>
        <w:tc>
          <w:tcPr>
            <w:tcW w:w="791" w:type="pct"/>
            <w:vMerge w:val="restart"/>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r w:rsidRPr="0023313A">
              <w:rPr>
                <w:rFonts w:ascii="Times New Roman" w:hAnsi="Times New Roman"/>
                <w:bCs/>
                <w:color w:val="000000" w:themeColor="text1"/>
                <w:sz w:val="24"/>
                <w:szCs w:val="24"/>
              </w:rPr>
              <w:lastRenderedPageBreak/>
              <w:t xml:space="preserve">ОК.01. ОК.02. </w:t>
            </w:r>
            <w:r w:rsidRPr="0023313A">
              <w:rPr>
                <w:rFonts w:ascii="Times New Roman" w:hAnsi="Times New Roman"/>
                <w:bCs/>
                <w:color w:val="000000" w:themeColor="text1"/>
                <w:sz w:val="24"/>
                <w:szCs w:val="24"/>
              </w:rPr>
              <w:lastRenderedPageBreak/>
              <w:t>ОК.04</w:t>
            </w:r>
          </w:p>
        </w:tc>
      </w:tr>
      <w:tr w:rsidR="00015E44" w:rsidRPr="0023313A" w:rsidTr="006B2D3A">
        <w:trPr>
          <w:trHeight w:val="1159"/>
        </w:trPr>
        <w:tc>
          <w:tcPr>
            <w:tcW w:w="1189"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b/>
                <w:color w:val="000000" w:themeColor="text1"/>
                <w:sz w:val="24"/>
                <w:szCs w:val="24"/>
              </w:rPr>
            </w:pPr>
          </w:p>
        </w:tc>
        <w:tc>
          <w:tcPr>
            <w:tcW w:w="2350" w:type="pct"/>
            <w:shd w:val="clear" w:color="auto" w:fill="auto"/>
          </w:tcPr>
          <w:p w:rsidR="00015E44" w:rsidRPr="0023313A" w:rsidRDefault="00015E44" w:rsidP="006B2D3A">
            <w:pPr>
              <w:pStyle w:val="1"/>
              <w:spacing w:before="0"/>
              <w:rPr>
                <w:color w:val="000000" w:themeColor="text1"/>
                <w:sz w:val="24"/>
                <w:szCs w:val="24"/>
              </w:rPr>
            </w:pPr>
            <w:r w:rsidRPr="0023313A">
              <w:rPr>
                <w:color w:val="000000" w:themeColor="text1"/>
                <w:sz w:val="24"/>
                <w:szCs w:val="24"/>
              </w:rPr>
              <w:t>Лексика:</w:t>
            </w:r>
          </w:p>
          <w:p w:rsidR="00015E44" w:rsidRPr="0023313A" w:rsidRDefault="00015E44" w:rsidP="006B2D3A">
            <w:pPr>
              <w:pStyle w:val="1"/>
              <w:spacing w:before="0"/>
              <w:rPr>
                <w:color w:val="000000" w:themeColor="text1"/>
                <w:sz w:val="24"/>
                <w:szCs w:val="24"/>
              </w:rPr>
            </w:pPr>
            <w:r w:rsidRPr="0023313A">
              <w:rPr>
                <w:color w:val="000000" w:themeColor="text1"/>
                <w:sz w:val="24"/>
                <w:szCs w:val="24"/>
              </w:rPr>
              <w:t xml:space="preserve"> − государственное устройство (government, president etc.);</w:t>
            </w:r>
          </w:p>
          <w:p w:rsidR="00015E44" w:rsidRPr="0023313A" w:rsidRDefault="00015E44" w:rsidP="006B2D3A">
            <w:pPr>
              <w:pStyle w:val="1"/>
              <w:spacing w:before="0"/>
              <w:rPr>
                <w:color w:val="000000" w:themeColor="text1"/>
                <w:sz w:val="24"/>
                <w:szCs w:val="24"/>
                <w:lang w:val="en-US"/>
              </w:rPr>
            </w:pPr>
            <w:r w:rsidRPr="0023313A">
              <w:rPr>
                <w:color w:val="000000" w:themeColor="text1"/>
                <w:sz w:val="24"/>
                <w:szCs w:val="24"/>
                <w:lang w:val="en-US"/>
              </w:rPr>
              <w:t xml:space="preserve">- </w:t>
            </w:r>
            <w:r w:rsidRPr="0023313A">
              <w:rPr>
                <w:color w:val="000000" w:themeColor="text1"/>
                <w:sz w:val="24"/>
                <w:szCs w:val="24"/>
              </w:rPr>
              <w:t>погода</w:t>
            </w:r>
            <w:r w:rsidRPr="0023313A">
              <w:rPr>
                <w:color w:val="000000" w:themeColor="text1"/>
                <w:sz w:val="24"/>
                <w:szCs w:val="24"/>
                <w:lang w:val="en-US"/>
              </w:rPr>
              <w:t xml:space="preserve"> </w:t>
            </w:r>
            <w:r w:rsidRPr="0023313A">
              <w:rPr>
                <w:color w:val="000000" w:themeColor="text1"/>
                <w:sz w:val="24"/>
                <w:szCs w:val="24"/>
              </w:rPr>
              <w:t>и</w:t>
            </w:r>
            <w:r w:rsidRPr="0023313A">
              <w:rPr>
                <w:color w:val="000000" w:themeColor="text1"/>
                <w:sz w:val="24"/>
                <w:szCs w:val="24"/>
                <w:lang w:val="en-US"/>
              </w:rPr>
              <w:t xml:space="preserve"> </w:t>
            </w:r>
            <w:r w:rsidRPr="0023313A">
              <w:rPr>
                <w:color w:val="000000" w:themeColor="text1"/>
                <w:sz w:val="24"/>
                <w:szCs w:val="24"/>
              </w:rPr>
              <w:t>климат</w:t>
            </w:r>
            <w:r w:rsidRPr="0023313A">
              <w:rPr>
                <w:color w:val="000000" w:themeColor="text1"/>
                <w:sz w:val="24"/>
                <w:szCs w:val="24"/>
                <w:lang w:val="en-US"/>
              </w:rPr>
              <w:t xml:space="preserve"> (wet, mild, variable etc.). </w:t>
            </w:r>
            <w:r w:rsidRPr="0023313A">
              <w:rPr>
                <w:color w:val="000000" w:themeColor="text1"/>
                <w:sz w:val="24"/>
                <w:szCs w:val="24"/>
              </w:rPr>
              <w:t>Грамматика</w:t>
            </w:r>
            <w:r w:rsidRPr="0023313A">
              <w:rPr>
                <w:color w:val="000000" w:themeColor="text1"/>
                <w:sz w:val="24"/>
                <w:szCs w:val="24"/>
                <w:lang w:val="en-US"/>
              </w:rPr>
              <w:t>:</w:t>
            </w:r>
          </w:p>
          <w:p w:rsidR="00015E44" w:rsidRPr="0023313A" w:rsidRDefault="00015E44" w:rsidP="006B2D3A">
            <w:pPr>
              <w:pStyle w:val="1"/>
              <w:spacing w:before="0"/>
              <w:rPr>
                <w:color w:val="000000" w:themeColor="text1"/>
                <w:sz w:val="24"/>
                <w:szCs w:val="24"/>
                <w:lang w:val="en-US"/>
              </w:rPr>
            </w:pPr>
            <w:r w:rsidRPr="0023313A">
              <w:rPr>
                <w:color w:val="000000" w:themeColor="text1"/>
                <w:sz w:val="24"/>
                <w:szCs w:val="24"/>
                <w:lang w:val="en-US"/>
              </w:rPr>
              <w:t xml:space="preserve"> − </w:t>
            </w:r>
            <w:r w:rsidRPr="0023313A">
              <w:rPr>
                <w:color w:val="000000" w:themeColor="text1"/>
                <w:sz w:val="24"/>
                <w:szCs w:val="24"/>
              </w:rPr>
              <w:t>сравнительные</w:t>
            </w:r>
            <w:r w:rsidRPr="0023313A">
              <w:rPr>
                <w:color w:val="000000" w:themeColor="text1"/>
                <w:sz w:val="24"/>
                <w:szCs w:val="24"/>
                <w:lang w:val="en-US"/>
              </w:rPr>
              <w:t xml:space="preserve"> </w:t>
            </w:r>
            <w:r w:rsidRPr="0023313A">
              <w:rPr>
                <w:color w:val="000000" w:themeColor="text1"/>
                <w:sz w:val="24"/>
                <w:szCs w:val="24"/>
              </w:rPr>
              <w:t>обороты</w:t>
            </w:r>
            <w:r w:rsidRPr="0023313A">
              <w:rPr>
                <w:color w:val="000000" w:themeColor="text1"/>
                <w:sz w:val="24"/>
                <w:szCs w:val="24"/>
                <w:lang w:val="en-US"/>
              </w:rPr>
              <w:t xml:space="preserve"> than, as…as, not so … as; </w:t>
            </w:r>
          </w:p>
          <w:p w:rsidR="00015E44" w:rsidRPr="0023313A" w:rsidRDefault="00015E44" w:rsidP="006B2D3A">
            <w:pPr>
              <w:pStyle w:val="1"/>
              <w:ind w:left="57"/>
              <w:rPr>
                <w:color w:val="000000" w:themeColor="text1"/>
                <w:sz w:val="24"/>
                <w:szCs w:val="24"/>
              </w:rPr>
            </w:pPr>
            <w:r w:rsidRPr="0023313A">
              <w:rPr>
                <w:color w:val="000000" w:themeColor="text1"/>
                <w:sz w:val="24"/>
                <w:szCs w:val="24"/>
              </w:rPr>
              <w:t>− пассивный залог;</w:t>
            </w:r>
          </w:p>
        </w:tc>
        <w:tc>
          <w:tcPr>
            <w:tcW w:w="670"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p>
        </w:tc>
        <w:tc>
          <w:tcPr>
            <w:tcW w:w="791" w:type="pct"/>
            <w:vMerge/>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r>
      <w:tr w:rsidR="00015E44" w:rsidRPr="0023313A" w:rsidTr="006B2D3A">
        <w:trPr>
          <w:trHeight w:val="410"/>
        </w:trPr>
        <w:tc>
          <w:tcPr>
            <w:tcW w:w="1189"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color w:val="000000" w:themeColor="text1"/>
                <w:sz w:val="24"/>
                <w:szCs w:val="24"/>
              </w:rPr>
            </w:pPr>
          </w:p>
        </w:tc>
        <w:tc>
          <w:tcPr>
            <w:tcW w:w="2350" w:type="pct"/>
            <w:tcBorders>
              <w:bottom w:val="single" w:sz="4" w:space="0" w:color="auto"/>
            </w:tcBorders>
            <w:shd w:val="clear" w:color="auto" w:fill="auto"/>
          </w:tcPr>
          <w:p w:rsidR="00015E44" w:rsidRPr="0023313A" w:rsidRDefault="00015E44" w:rsidP="006B2D3A">
            <w:pPr>
              <w:ind w:left="57"/>
              <w:jc w:val="both"/>
              <w:rPr>
                <w:rFonts w:ascii="Times New Roman" w:hAnsi="Times New Roman"/>
                <w:b/>
                <w:color w:val="000000" w:themeColor="text1"/>
                <w:sz w:val="24"/>
                <w:szCs w:val="24"/>
              </w:rPr>
            </w:pPr>
            <w:r w:rsidRPr="0023313A">
              <w:rPr>
                <w:rFonts w:ascii="Times New Roman" w:hAnsi="Times New Roman"/>
                <w:b/>
                <w:color w:val="000000" w:themeColor="text1"/>
                <w:sz w:val="24"/>
                <w:szCs w:val="24"/>
              </w:rPr>
              <w:t>Практические занятия</w:t>
            </w:r>
          </w:p>
        </w:tc>
        <w:tc>
          <w:tcPr>
            <w:tcW w:w="670"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i/>
                <w:color w:val="000000" w:themeColor="text1"/>
                <w:sz w:val="24"/>
                <w:szCs w:val="24"/>
              </w:rPr>
            </w:pPr>
          </w:p>
        </w:tc>
        <w:tc>
          <w:tcPr>
            <w:tcW w:w="791" w:type="pct"/>
            <w:vMerge/>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i/>
                <w:color w:val="000000" w:themeColor="text1"/>
                <w:sz w:val="24"/>
                <w:szCs w:val="24"/>
              </w:rPr>
            </w:pPr>
          </w:p>
        </w:tc>
      </w:tr>
      <w:tr w:rsidR="00015E44" w:rsidRPr="0023313A" w:rsidTr="006B2D3A">
        <w:trPr>
          <w:trHeight w:val="982"/>
        </w:trPr>
        <w:tc>
          <w:tcPr>
            <w:tcW w:w="1189" w:type="pct"/>
            <w:vMerge/>
            <w:tcBorders>
              <w:bottom w:val="single" w:sz="4" w:space="0" w:color="auto"/>
            </w:tcBorders>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color w:val="000000" w:themeColor="text1"/>
                <w:sz w:val="24"/>
                <w:szCs w:val="24"/>
              </w:rPr>
            </w:pPr>
          </w:p>
        </w:tc>
        <w:tc>
          <w:tcPr>
            <w:tcW w:w="2350" w:type="pct"/>
            <w:tcBorders>
              <w:bottom w:val="single" w:sz="4" w:space="0" w:color="auto"/>
            </w:tcBorders>
            <w:shd w:val="clear" w:color="auto" w:fill="auto"/>
          </w:tcPr>
          <w:p w:rsidR="00015E44" w:rsidRPr="0023313A" w:rsidRDefault="00015E44" w:rsidP="006B2D3A">
            <w:pPr>
              <w:ind w:left="57"/>
              <w:jc w:val="both"/>
              <w:rPr>
                <w:rFonts w:ascii="Times New Roman" w:hAnsi="Times New Roman"/>
                <w:b/>
                <w:color w:val="000000" w:themeColor="text1"/>
                <w:sz w:val="24"/>
                <w:szCs w:val="24"/>
              </w:rPr>
            </w:pPr>
            <w:r w:rsidRPr="0023313A">
              <w:rPr>
                <w:rFonts w:ascii="Times New Roman" w:hAnsi="Times New Roman"/>
                <w:color w:val="000000" w:themeColor="text1"/>
                <w:sz w:val="24"/>
                <w:szCs w:val="24"/>
              </w:rPr>
              <w:t>1. Основные понятия вашей профессии. Особенности подготовки по профессии/ специальности. 2. Специфика работы и основные принципы деятельности по профессии/специальности.</w:t>
            </w:r>
          </w:p>
        </w:tc>
        <w:tc>
          <w:tcPr>
            <w:tcW w:w="670" w:type="pct"/>
            <w:vMerge/>
            <w:tcBorders>
              <w:bottom w:val="single" w:sz="4" w:space="0" w:color="auto"/>
            </w:tcBorders>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i/>
                <w:color w:val="000000" w:themeColor="text1"/>
                <w:sz w:val="24"/>
                <w:szCs w:val="24"/>
              </w:rPr>
            </w:pPr>
          </w:p>
        </w:tc>
        <w:tc>
          <w:tcPr>
            <w:tcW w:w="791" w:type="pct"/>
            <w:vMerge/>
            <w:tcBorders>
              <w:bottom w:val="single" w:sz="4" w:space="0" w:color="auto"/>
            </w:tcBorders>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i/>
                <w:color w:val="000000" w:themeColor="text1"/>
                <w:sz w:val="24"/>
                <w:szCs w:val="24"/>
              </w:rPr>
            </w:pPr>
          </w:p>
        </w:tc>
      </w:tr>
      <w:tr w:rsidR="00015E44" w:rsidRPr="0023313A" w:rsidTr="006B2D3A">
        <w:tc>
          <w:tcPr>
            <w:tcW w:w="1189" w:type="pc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bCs/>
                <w:i/>
                <w:color w:val="000000" w:themeColor="text1"/>
                <w:sz w:val="24"/>
                <w:szCs w:val="24"/>
              </w:rPr>
            </w:pPr>
            <w:r w:rsidRPr="0023313A">
              <w:rPr>
                <w:rFonts w:ascii="Times New Roman" w:hAnsi="Times New Roman"/>
                <w:b/>
                <w:color w:val="000000" w:themeColor="text1"/>
                <w:sz w:val="24"/>
                <w:szCs w:val="24"/>
              </w:rPr>
              <w:t>Раздел 3</w:t>
            </w:r>
          </w:p>
        </w:tc>
        <w:tc>
          <w:tcPr>
            <w:tcW w:w="2350" w:type="pc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color w:val="000000" w:themeColor="text1"/>
                <w:sz w:val="24"/>
                <w:szCs w:val="24"/>
              </w:rPr>
            </w:pPr>
          </w:p>
        </w:tc>
        <w:tc>
          <w:tcPr>
            <w:tcW w:w="670" w:type="pc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r w:rsidRPr="0023313A">
              <w:rPr>
                <w:rFonts w:ascii="Times New Roman" w:hAnsi="Times New Roman"/>
                <w:b/>
                <w:bCs/>
                <w:color w:val="000000" w:themeColor="text1"/>
                <w:sz w:val="24"/>
                <w:szCs w:val="24"/>
              </w:rPr>
              <w:t>12</w:t>
            </w:r>
          </w:p>
        </w:tc>
        <w:tc>
          <w:tcPr>
            <w:tcW w:w="791" w:type="pct"/>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p>
        </w:tc>
      </w:tr>
      <w:tr w:rsidR="00015E44" w:rsidRPr="0023313A" w:rsidTr="006B2D3A">
        <w:tc>
          <w:tcPr>
            <w:tcW w:w="1189" w:type="pct"/>
            <w:vMerge w:val="restar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b/>
                <w:color w:val="000000" w:themeColor="text1"/>
                <w:sz w:val="24"/>
                <w:szCs w:val="24"/>
              </w:rPr>
            </w:pPr>
            <w:r w:rsidRPr="0023313A">
              <w:rPr>
                <w:rFonts w:ascii="Times New Roman" w:hAnsi="Times New Roman"/>
                <w:b/>
                <w:color w:val="000000" w:themeColor="text1"/>
                <w:sz w:val="24"/>
                <w:szCs w:val="24"/>
              </w:rPr>
              <w:t>Тема 3.1. Научно-технический прогресс</w:t>
            </w:r>
          </w:p>
        </w:tc>
        <w:tc>
          <w:tcPr>
            <w:tcW w:w="2350" w:type="pct"/>
            <w:shd w:val="clear" w:color="auto" w:fill="auto"/>
          </w:tcPr>
          <w:p w:rsidR="00015E44" w:rsidRPr="0023313A" w:rsidRDefault="00015E44" w:rsidP="006B2D3A">
            <w:pPr>
              <w:pStyle w:val="1"/>
              <w:ind w:left="57"/>
              <w:rPr>
                <w:b/>
                <w:color w:val="000000" w:themeColor="text1"/>
                <w:sz w:val="24"/>
                <w:szCs w:val="24"/>
              </w:rPr>
            </w:pPr>
            <w:r w:rsidRPr="0023313A">
              <w:rPr>
                <w:b/>
                <w:color w:val="000000" w:themeColor="text1"/>
                <w:sz w:val="24"/>
                <w:szCs w:val="24"/>
              </w:rPr>
              <w:t xml:space="preserve">Содержание учебного материала    </w:t>
            </w:r>
          </w:p>
        </w:tc>
        <w:tc>
          <w:tcPr>
            <w:tcW w:w="670" w:type="pct"/>
            <w:vMerge w:val="restar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r w:rsidRPr="0023313A">
              <w:rPr>
                <w:rFonts w:ascii="Times New Roman" w:hAnsi="Times New Roman"/>
                <w:bCs/>
                <w:color w:val="000000" w:themeColor="text1"/>
                <w:sz w:val="24"/>
                <w:szCs w:val="24"/>
              </w:rPr>
              <w:t>4</w:t>
            </w:r>
          </w:p>
        </w:tc>
        <w:tc>
          <w:tcPr>
            <w:tcW w:w="791" w:type="pct"/>
            <w:vMerge w:val="restart"/>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r w:rsidRPr="0023313A">
              <w:rPr>
                <w:rFonts w:ascii="Times New Roman" w:hAnsi="Times New Roman"/>
                <w:bCs/>
                <w:color w:val="000000" w:themeColor="text1"/>
                <w:sz w:val="24"/>
                <w:szCs w:val="24"/>
              </w:rPr>
              <w:t>ОК.01. ОК.02. ОК.04</w:t>
            </w:r>
          </w:p>
        </w:tc>
      </w:tr>
      <w:tr w:rsidR="00015E44" w:rsidRPr="0023313A" w:rsidTr="006B2D3A">
        <w:tc>
          <w:tcPr>
            <w:tcW w:w="1189"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b/>
                <w:color w:val="000000" w:themeColor="text1"/>
                <w:sz w:val="24"/>
                <w:szCs w:val="24"/>
              </w:rPr>
            </w:pPr>
          </w:p>
        </w:tc>
        <w:tc>
          <w:tcPr>
            <w:tcW w:w="2350" w:type="pct"/>
            <w:shd w:val="clear" w:color="auto" w:fill="auto"/>
          </w:tcPr>
          <w:p w:rsidR="00015E44" w:rsidRPr="0023313A" w:rsidRDefault="00015E44" w:rsidP="006B2D3A">
            <w:pPr>
              <w:pStyle w:val="1"/>
              <w:spacing w:before="0"/>
              <w:ind w:left="57"/>
              <w:rPr>
                <w:color w:val="000000" w:themeColor="text1"/>
                <w:sz w:val="24"/>
                <w:szCs w:val="24"/>
                <w:lang w:val="en-US"/>
              </w:rPr>
            </w:pPr>
            <w:r w:rsidRPr="0023313A">
              <w:rPr>
                <w:color w:val="000000" w:themeColor="text1"/>
                <w:sz w:val="24"/>
                <w:szCs w:val="24"/>
              </w:rPr>
              <w:t>Лексика</w:t>
            </w:r>
            <w:r w:rsidRPr="0023313A">
              <w:rPr>
                <w:color w:val="000000" w:themeColor="text1"/>
                <w:sz w:val="24"/>
                <w:szCs w:val="24"/>
                <w:lang w:val="en-US"/>
              </w:rPr>
              <w:t xml:space="preserve">: </w:t>
            </w:r>
          </w:p>
          <w:p w:rsidR="00015E44" w:rsidRPr="0023313A" w:rsidRDefault="00015E44" w:rsidP="006B2D3A">
            <w:pPr>
              <w:pStyle w:val="1"/>
              <w:spacing w:before="0"/>
              <w:ind w:left="57"/>
              <w:rPr>
                <w:color w:val="000000" w:themeColor="text1"/>
                <w:sz w:val="24"/>
                <w:szCs w:val="24"/>
                <w:lang w:val="en-US"/>
              </w:rPr>
            </w:pPr>
            <w:r w:rsidRPr="0023313A">
              <w:rPr>
                <w:color w:val="000000" w:themeColor="text1"/>
                <w:sz w:val="24"/>
                <w:szCs w:val="24"/>
                <w:lang w:val="en-US"/>
              </w:rPr>
              <w:t xml:space="preserve">- </w:t>
            </w:r>
            <w:r w:rsidRPr="0023313A">
              <w:rPr>
                <w:color w:val="000000" w:themeColor="text1"/>
                <w:sz w:val="24"/>
                <w:szCs w:val="24"/>
              </w:rPr>
              <w:t>виды</w:t>
            </w:r>
            <w:r w:rsidRPr="0023313A">
              <w:rPr>
                <w:color w:val="000000" w:themeColor="text1"/>
                <w:sz w:val="24"/>
                <w:szCs w:val="24"/>
                <w:lang w:val="en-US"/>
              </w:rPr>
              <w:t xml:space="preserve"> </w:t>
            </w:r>
            <w:r w:rsidRPr="0023313A">
              <w:rPr>
                <w:color w:val="000000" w:themeColor="text1"/>
                <w:sz w:val="24"/>
                <w:szCs w:val="24"/>
              </w:rPr>
              <w:t>наук</w:t>
            </w:r>
            <w:r w:rsidRPr="0023313A">
              <w:rPr>
                <w:color w:val="000000" w:themeColor="text1"/>
                <w:sz w:val="24"/>
                <w:szCs w:val="24"/>
                <w:lang w:val="en-US"/>
              </w:rPr>
              <w:t xml:space="preserve"> (science, physics, chemistry and etc</w:t>
            </w:r>
          </w:p>
          <w:p w:rsidR="00015E44" w:rsidRPr="0023313A" w:rsidRDefault="00015E44" w:rsidP="006B2D3A">
            <w:pPr>
              <w:pStyle w:val="1"/>
              <w:spacing w:before="0"/>
              <w:ind w:left="57"/>
              <w:rPr>
                <w:color w:val="000000" w:themeColor="text1"/>
                <w:sz w:val="24"/>
                <w:szCs w:val="24"/>
              </w:rPr>
            </w:pPr>
            <w:r w:rsidRPr="0023313A">
              <w:rPr>
                <w:color w:val="000000" w:themeColor="text1"/>
                <w:sz w:val="24"/>
                <w:szCs w:val="24"/>
                <w:lang w:val="en-US"/>
              </w:rPr>
              <w:t xml:space="preserve"> </w:t>
            </w:r>
            <w:r w:rsidRPr="0023313A">
              <w:rPr>
                <w:color w:val="000000" w:themeColor="text1"/>
                <w:sz w:val="24"/>
                <w:szCs w:val="24"/>
              </w:rPr>
              <w:t>профессионально ориентированная лексика.</w:t>
            </w:r>
          </w:p>
          <w:p w:rsidR="00015E44" w:rsidRPr="0023313A" w:rsidRDefault="00015E44" w:rsidP="006B2D3A">
            <w:pPr>
              <w:pStyle w:val="1"/>
              <w:spacing w:before="0"/>
              <w:ind w:left="57"/>
              <w:rPr>
                <w:color w:val="000000" w:themeColor="text1"/>
                <w:sz w:val="24"/>
                <w:szCs w:val="24"/>
              </w:rPr>
            </w:pPr>
            <w:r w:rsidRPr="0023313A">
              <w:rPr>
                <w:color w:val="000000" w:themeColor="text1"/>
                <w:sz w:val="24"/>
                <w:szCs w:val="24"/>
              </w:rPr>
              <w:t xml:space="preserve"> 1, 2, 3 Грамматика: страдательный залог, грамматические структуры предложений, типичные для научно</w:t>
            </w:r>
          </w:p>
          <w:p w:rsidR="00015E44" w:rsidRPr="0023313A" w:rsidRDefault="00015E44" w:rsidP="006B2D3A">
            <w:pPr>
              <w:pStyle w:val="1"/>
              <w:spacing w:before="0"/>
              <w:ind w:left="57"/>
              <w:rPr>
                <w:color w:val="000000" w:themeColor="text1"/>
                <w:sz w:val="24"/>
                <w:szCs w:val="24"/>
              </w:rPr>
            </w:pPr>
            <w:r w:rsidRPr="0023313A">
              <w:rPr>
                <w:color w:val="000000" w:themeColor="text1"/>
                <w:sz w:val="24"/>
                <w:szCs w:val="24"/>
              </w:rPr>
              <w:t>-популярного стиля</w:t>
            </w:r>
          </w:p>
        </w:tc>
        <w:tc>
          <w:tcPr>
            <w:tcW w:w="670"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c>
          <w:tcPr>
            <w:tcW w:w="791" w:type="pct"/>
            <w:vMerge/>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r>
      <w:tr w:rsidR="00015E44" w:rsidRPr="0023313A" w:rsidTr="006B2D3A">
        <w:trPr>
          <w:trHeight w:val="272"/>
        </w:trPr>
        <w:tc>
          <w:tcPr>
            <w:tcW w:w="1189" w:type="pct"/>
            <w:vMerge w:val="restar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b/>
                <w:color w:val="000000" w:themeColor="text1"/>
                <w:sz w:val="24"/>
                <w:szCs w:val="24"/>
              </w:rPr>
            </w:pPr>
          </w:p>
        </w:tc>
        <w:tc>
          <w:tcPr>
            <w:tcW w:w="2350" w:type="pct"/>
            <w:shd w:val="clear" w:color="auto" w:fill="auto"/>
          </w:tcPr>
          <w:p w:rsidR="00015E44" w:rsidRPr="0023313A" w:rsidRDefault="00015E44" w:rsidP="006B2D3A">
            <w:pPr>
              <w:ind w:left="57"/>
              <w:jc w:val="both"/>
              <w:rPr>
                <w:rFonts w:ascii="Times New Roman" w:hAnsi="Times New Roman"/>
                <w:b/>
                <w:color w:val="000000" w:themeColor="text1"/>
                <w:sz w:val="24"/>
                <w:szCs w:val="24"/>
              </w:rPr>
            </w:pPr>
            <w:r w:rsidRPr="0023313A">
              <w:rPr>
                <w:rFonts w:ascii="Times New Roman" w:hAnsi="Times New Roman"/>
                <w:b/>
                <w:color w:val="000000" w:themeColor="text1"/>
                <w:sz w:val="24"/>
                <w:szCs w:val="24"/>
              </w:rPr>
              <w:t>Практические занятия</w:t>
            </w:r>
          </w:p>
        </w:tc>
        <w:tc>
          <w:tcPr>
            <w:tcW w:w="670" w:type="pct"/>
            <w:vMerge w:val="restar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r w:rsidRPr="0023313A">
              <w:rPr>
                <w:rFonts w:ascii="Times New Roman" w:hAnsi="Times New Roman"/>
                <w:b/>
                <w:bCs/>
                <w:color w:val="000000" w:themeColor="text1"/>
                <w:sz w:val="24"/>
                <w:szCs w:val="24"/>
              </w:rPr>
              <w:t>2</w:t>
            </w:r>
          </w:p>
        </w:tc>
        <w:tc>
          <w:tcPr>
            <w:tcW w:w="791" w:type="pct"/>
            <w:vMerge w:val="restart"/>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r>
      <w:tr w:rsidR="00015E44" w:rsidRPr="0023313A" w:rsidTr="006B2D3A">
        <w:tc>
          <w:tcPr>
            <w:tcW w:w="1189"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b/>
                <w:color w:val="000000" w:themeColor="text1"/>
                <w:sz w:val="24"/>
                <w:szCs w:val="24"/>
              </w:rPr>
            </w:pPr>
          </w:p>
        </w:tc>
        <w:tc>
          <w:tcPr>
            <w:tcW w:w="2350" w:type="pct"/>
            <w:shd w:val="clear" w:color="auto" w:fill="auto"/>
          </w:tcPr>
          <w:p w:rsidR="00015E44" w:rsidRPr="0023313A" w:rsidRDefault="00015E44" w:rsidP="006B2D3A">
            <w:pPr>
              <w:pStyle w:val="1"/>
              <w:ind w:left="57"/>
              <w:rPr>
                <w:color w:val="000000" w:themeColor="text1"/>
                <w:sz w:val="24"/>
                <w:szCs w:val="24"/>
              </w:rPr>
            </w:pPr>
            <w:r w:rsidRPr="0023313A">
              <w:rPr>
                <w:color w:val="000000" w:themeColor="text1"/>
                <w:sz w:val="24"/>
                <w:szCs w:val="24"/>
              </w:rPr>
              <w:t>1. Достижения науки. 2. Отраслевые выставки 3. Современные компьютерные технологии в образовании.</w:t>
            </w:r>
          </w:p>
        </w:tc>
        <w:tc>
          <w:tcPr>
            <w:tcW w:w="670"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c>
          <w:tcPr>
            <w:tcW w:w="791" w:type="pct"/>
            <w:vMerge/>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r>
      <w:tr w:rsidR="00015E44" w:rsidRPr="0023313A" w:rsidTr="006B2D3A">
        <w:tc>
          <w:tcPr>
            <w:tcW w:w="1189" w:type="pct"/>
            <w:vMerge w:val="restar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b/>
                <w:color w:val="000000" w:themeColor="text1"/>
                <w:sz w:val="24"/>
                <w:szCs w:val="24"/>
              </w:rPr>
            </w:pPr>
            <w:r w:rsidRPr="0023313A">
              <w:rPr>
                <w:rFonts w:ascii="Times New Roman" w:hAnsi="Times New Roman"/>
                <w:b/>
                <w:color w:val="000000" w:themeColor="text1"/>
                <w:sz w:val="24"/>
                <w:szCs w:val="24"/>
              </w:rPr>
              <w:t>Тема 3. 2</w:t>
            </w:r>
            <w:r w:rsidRPr="0023313A">
              <w:rPr>
                <w:rFonts w:ascii="Times New Roman" w:hAnsi="Times New Roman"/>
                <w:color w:val="000000" w:themeColor="text1"/>
                <w:sz w:val="24"/>
                <w:szCs w:val="24"/>
              </w:rPr>
              <w:t xml:space="preserve">.  </w:t>
            </w:r>
            <w:r w:rsidRPr="0023313A">
              <w:rPr>
                <w:rFonts w:ascii="Times New Roman" w:hAnsi="Times New Roman"/>
                <w:b/>
                <w:color w:val="000000" w:themeColor="text1"/>
                <w:sz w:val="24"/>
                <w:szCs w:val="24"/>
              </w:rPr>
              <w:t>Информационные технологии</w:t>
            </w:r>
          </w:p>
        </w:tc>
        <w:tc>
          <w:tcPr>
            <w:tcW w:w="2350" w:type="pct"/>
            <w:shd w:val="clear" w:color="auto" w:fill="auto"/>
          </w:tcPr>
          <w:p w:rsidR="00015E44" w:rsidRPr="0023313A" w:rsidRDefault="00015E44" w:rsidP="006B2D3A">
            <w:pPr>
              <w:pStyle w:val="1"/>
              <w:ind w:left="57"/>
              <w:rPr>
                <w:b/>
                <w:color w:val="000000" w:themeColor="text1"/>
                <w:sz w:val="24"/>
                <w:szCs w:val="24"/>
              </w:rPr>
            </w:pPr>
            <w:r w:rsidRPr="0023313A">
              <w:rPr>
                <w:b/>
                <w:color w:val="000000" w:themeColor="text1"/>
                <w:sz w:val="24"/>
                <w:szCs w:val="24"/>
              </w:rPr>
              <w:t xml:space="preserve">Содержание учебного материала    </w:t>
            </w:r>
          </w:p>
        </w:tc>
        <w:tc>
          <w:tcPr>
            <w:tcW w:w="670" w:type="pct"/>
            <w:vMerge w:val="restar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r w:rsidRPr="0023313A">
              <w:rPr>
                <w:rFonts w:ascii="Times New Roman" w:hAnsi="Times New Roman"/>
                <w:b/>
                <w:bCs/>
                <w:color w:val="000000" w:themeColor="text1"/>
                <w:sz w:val="24"/>
                <w:szCs w:val="24"/>
              </w:rPr>
              <w:t>2</w:t>
            </w:r>
          </w:p>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p>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p>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p>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p>
        </w:tc>
        <w:tc>
          <w:tcPr>
            <w:tcW w:w="791" w:type="pct"/>
            <w:vMerge w:val="restart"/>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r w:rsidRPr="0023313A">
              <w:rPr>
                <w:rFonts w:ascii="Times New Roman" w:hAnsi="Times New Roman"/>
                <w:bCs/>
                <w:color w:val="000000" w:themeColor="text1"/>
                <w:sz w:val="24"/>
                <w:szCs w:val="24"/>
              </w:rPr>
              <w:lastRenderedPageBreak/>
              <w:t>ОК.01. ОК.02. ОК.04</w:t>
            </w:r>
          </w:p>
        </w:tc>
      </w:tr>
      <w:tr w:rsidR="00015E44" w:rsidRPr="0023313A" w:rsidTr="006B2D3A">
        <w:tc>
          <w:tcPr>
            <w:tcW w:w="1189"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b/>
                <w:color w:val="000000" w:themeColor="text1"/>
                <w:sz w:val="24"/>
                <w:szCs w:val="24"/>
              </w:rPr>
            </w:pPr>
          </w:p>
        </w:tc>
        <w:tc>
          <w:tcPr>
            <w:tcW w:w="2350" w:type="pct"/>
            <w:shd w:val="clear" w:color="auto" w:fill="auto"/>
          </w:tcPr>
          <w:p w:rsidR="00015E44" w:rsidRPr="0023313A" w:rsidRDefault="00015E44" w:rsidP="006B2D3A">
            <w:pPr>
              <w:pStyle w:val="1"/>
              <w:spacing w:before="0"/>
              <w:ind w:left="57"/>
              <w:rPr>
                <w:color w:val="000000" w:themeColor="text1"/>
                <w:sz w:val="24"/>
                <w:szCs w:val="24"/>
              </w:rPr>
            </w:pPr>
            <w:r w:rsidRPr="0023313A">
              <w:rPr>
                <w:color w:val="000000" w:themeColor="text1"/>
                <w:sz w:val="24"/>
                <w:szCs w:val="24"/>
              </w:rPr>
              <w:t>Лексика:</w:t>
            </w:r>
          </w:p>
          <w:p w:rsidR="00015E44" w:rsidRPr="0023313A" w:rsidRDefault="00015E44" w:rsidP="006B2D3A">
            <w:pPr>
              <w:pStyle w:val="1"/>
              <w:spacing w:before="0"/>
              <w:ind w:left="57"/>
              <w:rPr>
                <w:color w:val="000000" w:themeColor="text1"/>
                <w:sz w:val="24"/>
                <w:szCs w:val="24"/>
              </w:rPr>
            </w:pPr>
            <w:r w:rsidRPr="0023313A">
              <w:rPr>
                <w:color w:val="000000" w:themeColor="text1"/>
                <w:sz w:val="24"/>
                <w:szCs w:val="24"/>
              </w:rPr>
              <w:t xml:space="preserve">- компьютер </w:t>
            </w:r>
          </w:p>
          <w:p w:rsidR="00015E44" w:rsidRPr="0023313A" w:rsidRDefault="00015E44" w:rsidP="006B2D3A">
            <w:pPr>
              <w:pStyle w:val="1"/>
              <w:spacing w:before="0"/>
              <w:ind w:left="57"/>
              <w:rPr>
                <w:color w:val="000000" w:themeColor="text1"/>
                <w:sz w:val="24"/>
                <w:szCs w:val="24"/>
              </w:rPr>
            </w:pPr>
            <w:r w:rsidRPr="0023313A">
              <w:rPr>
                <w:color w:val="000000" w:themeColor="text1"/>
                <w:sz w:val="24"/>
                <w:szCs w:val="24"/>
              </w:rPr>
              <w:lastRenderedPageBreak/>
              <w:t>- составляющие компьютера</w:t>
            </w:r>
          </w:p>
          <w:p w:rsidR="00015E44" w:rsidRPr="0023313A" w:rsidRDefault="00015E44" w:rsidP="006B2D3A">
            <w:pPr>
              <w:pStyle w:val="1"/>
              <w:spacing w:before="0"/>
              <w:ind w:left="57"/>
              <w:rPr>
                <w:color w:val="000000" w:themeColor="text1"/>
                <w:sz w:val="24"/>
                <w:szCs w:val="24"/>
              </w:rPr>
            </w:pPr>
            <w:r w:rsidRPr="0023313A">
              <w:rPr>
                <w:color w:val="000000" w:themeColor="text1"/>
                <w:sz w:val="24"/>
                <w:szCs w:val="24"/>
              </w:rPr>
              <w:t xml:space="preserve"> - профессии в области ИТ Грамматика:</w:t>
            </w:r>
          </w:p>
          <w:p w:rsidR="00015E44" w:rsidRPr="0023313A" w:rsidRDefault="00015E44" w:rsidP="006B2D3A">
            <w:pPr>
              <w:pStyle w:val="1"/>
              <w:spacing w:before="0"/>
              <w:ind w:left="57"/>
              <w:rPr>
                <w:color w:val="000000" w:themeColor="text1"/>
                <w:sz w:val="24"/>
                <w:szCs w:val="24"/>
              </w:rPr>
            </w:pPr>
            <w:r w:rsidRPr="0023313A">
              <w:rPr>
                <w:color w:val="000000" w:themeColor="text1"/>
                <w:sz w:val="24"/>
                <w:szCs w:val="24"/>
              </w:rPr>
              <w:t xml:space="preserve"> - популярных текстов</w:t>
            </w:r>
          </w:p>
        </w:tc>
        <w:tc>
          <w:tcPr>
            <w:tcW w:w="670"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c>
          <w:tcPr>
            <w:tcW w:w="791" w:type="pct"/>
            <w:vMerge/>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r>
      <w:tr w:rsidR="00015E44" w:rsidRPr="0023313A" w:rsidTr="006B2D3A">
        <w:tc>
          <w:tcPr>
            <w:tcW w:w="1189"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b/>
                <w:color w:val="000000" w:themeColor="text1"/>
                <w:sz w:val="24"/>
                <w:szCs w:val="24"/>
              </w:rPr>
            </w:pPr>
          </w:p>
        </w:tc>
        <w:tc>
          <w:tcPr>
            <w:tcW w:w="2350" w:type="pct"/>
            <w:shd w:val="clear" w:color="auto" w:fill="auto"/>
          </w:tcPr>
          <w:p w:rsidR="00015E44" w:rsidRPr="0023313A" w:rsidRDefault="00015E44" w:rsidP="006B2D3A">
            <w:pPr>
              <w:ind w:left="57"/>
              <w:jc w:val="both"/>
              <w:rPr>
                <w:rFonts w:ascii="Times New Roman" w:hAnsi="Times New Roman"/>
                <w:b/>
                <w:color w:val="000000" w:themeColor="text1"/>
                <w:sz w:val="24"/>
                <w:szCs w:val="24"/>
              </w:rPr>
            </w:pPr>
            <w:r w:rsidRPr="0023313A">
              <w:rPr>
                <w:rFonts w:ascii="Times New Roman" w:hAnsi="Times New Roman"/>
                <w:b/>
                <w:color w:val="000000" w:themeColor="text1"/>
                <w:sz w:val="24"/>
                <w:szCs w:val="24"/>
              </w:rPr>
              <w:t>Практические занятия</w:t>
            </w:r>
          </w:p>
        </w:tc>
        <w:tc>
          <w:tcPr>
            <w:tcW w:w="670"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c>
          <w:tcPr>
            <w:tcW w:w="791" w:type="pct"/>
            <w:vMerge/>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r>
      <w:tr w:rsidR="00015E44" w:rsidRPr="0023313A" w:rsidTr="006B2D3A">
        <w:tc>
          <w:tcPr>
            <w:tcW w:w="1189"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b/>
                <w:color w:val="000000" w:themeColor="text1"/>
                <w:sz w:val="24"/>
                <w:szCs w:val="24"/>
              </w:rPr>
            </w:pPr>
          </w:p>
        </w:tc>
        <w:tc>
          <w:tcPr>
            <w:tcW w:w="2350" w:type="pct"/>
            <w:shd w:val="clear" w:color="auto" w:fill="auto"/>
          </w:tcPr>
          <w:p w:rsidR="00015E44" w:rsidRPr="0023313A" w:rsidRDefault="00015E44" w:rsidP="006B2D3A">
            <w:pPr>
              <w:pStyle w:val="1"/>
              <w:ind w:left="57"/>
              <w:rPr>
                <w:color w:val="000000" w:themeColor="text1"/>
                <w:sz w:val="24"/>
                <w:szCs w:val="24"/>
              </w:rPr>
            </w:pPr>
            <w:r w:rsidRPr="0023313A">
              <w:rPr>
                <w:color w:val="000000" w:themeColor="text1"/>
                <w:sz w:val="24"/>
                <w:szCs w:val="24"/>
              </w:rPr>
              <w:t xml:space="preserve">1. Компьютер в нашей жизни. Аппаратное и программное обеспечение. 2. Безопасная обработка данных. 3. Конкурсы профессионального мастерства «Профессионалы» в области ИТ </w:t>
            </w:r>
          </w:p>
        </w:tc>
        <w:tc>
          <w:tcPr>
            <w:tcW w:w="670"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c>
          <w:tcPr>
            <w:tcW w:w="791" w:type="pct"/>
            <w:vMerge/>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r>
      <w:tr w:rsidR="00015E44" w:rsidRPr="0023313A" w:rsidTr="006B2D3A">
        <w:tc>
          <w:tcPr>
            <w:tcW w:w="1189" w:type="pct"/>
            <w:vMerge w:val="restar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b/>
                <w:color w:val="000000" w:themeColor="text1"/>
                <w:sz w:val="24"/>
                <w:szCs w:val="24"/>
              </w:rPr>
            </w:pPr>
            <w:r w:rsidRPr="0023313A">
              <w:rPr>
                <w:rFonts w:ascii="Times New Roman" w:hAnsi="Times New Roman"/>
                <w:b/>
                <w:color w:val="000000" w:themeColor="text1"/>
                <w:sz w:val="24"/>
                <w:szCs w:val="24"/>
              </w:rPr>
              <w:t>Тема 3.3. Выдающиеся люди родной страны и стран изучаемого языка, их вклад в мировую науку и искусство Россия.</w:t>
            </w:r>
          </w:p>
        </w:tc>
        <w:tc>
          <w:tcPr>
            <w:tcW w:w="2350" w:type="pct"/>
            <w:shd w:val="clear" w:color="auto" w:fill="auto"/>
          </w:tcPr>
          <w:p w:rsidR="00015E44" w:rsidRPr="0023313A" w:rsidRDefault="00015E44" w:rsidP="006B2D3A">
            <w:pPr>
              <w:pStyle w:val="1"/>
              <w:ind w:left="57"/>
              <w:rPr>
                <w:b/>
                <w:color w:val="000000" w:themeColor="text1"/>
                <w:sz w:val="24"/>
                <w:szCs w:val="24"/>
              </w:rPr>
            </w:pPr>
            <w:r w:rsidRPr="0023313A">
              <w:rPr>
                <w:b/>
                <w:color w:val="000000" w:themeColor="text1"/>
                <w:sz w:val="24"/>
                <w:szCs w:val="24"/>
              </w:rPr>
              <w:t xml:space="preserve">Содержание учебного материала    </w:t>
            </w:r>
          </w:p>
        </w:tc>
        <w:tc>
          <w:tcPr>
            <w:tcW w:w="670" w:type="pct"/>
            <w:vMerge w:val="restar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r w:rsidRPr="0023313A">
              <w:rPr>
                <w:rFonts w:ascii="Times New Roman" w:hAnsi="Times New Roman"/>
                <w:b/>
                <w:bCs/>
                <w:color w:val="000000" w:themeColor="text1"/>
                <w:sz w:val="24"/>
                <w:szCs w:val="24"/>
              </w:rPr>
              <w:t>2</w:t>
            </w:r>
          </w:p>
        </w:tc>
        <w:tc>
          <w:tcPr>
            <w:tcW w:w="791" w:type="pct"/>
            <w:vMerge w:val="restart"/>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r w:rsidRPr="0023313A">
              <w:rPr>
                <w:rFonts w:ascii="Times New Roman" w:hAnsi="Times New Roman"/>
                <w:bCs/>
                <w:color w:val="000000" w:themeColor="text1"/>
                <w:sz w:val="24"/>
                <w:szCs w:val="24"/>
              </w:rPr>
              <w:t>ОК.01. ОК.02. ОК.04</w:t>
            </w:r>
          </w:p>
        </w:tc>
      </w:tr>
      <w:tr w:rsidR="00015E44" w:rsidRPr="0023313A" w:rsidTr="006B2D3A">
        <w:tc>
          <w:tcPr>
            <w:tcW w:w="1189"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b/>
                <w:color w:val="000000" w:themeColor="text1"/>
                <w:sz w:val="24"/>
                <w:szCs w:val="24"/>
              </w:rPr>
            </w:pPr>
          </w:p>
        </w:tc>
        <w:tc>
          <w:tcPr>
            <w:tcW w:w="2350" w:type="pct"/>
            <w:shd w:val="clear" w:color="auto" w:fill="auto"/>
          </w:tcPr>
          <w:p w:rsidR="00015E44" w:rsidRPr="0023313A" w:rsidRDefault="00015E44" w:rsidP="006B2D3A">
            <w:pPr>
              <w:pStyle w:val="1"/>
              <w:spacing w:before="0"/>
              <w:rPr>
                <w:color w:val="000000" w:themeColor="text1"/>
                <w:sz w:val="24"/>
                <w:szCs w:val="24"/>
              </w:rPr>
            </w:pPr>
            <w:r w:rsidRPr="0023313A">
              <w:rPr>
                <w:color w:val="000000" w:themeColor="text1"/>
                <w:sz w:val="24"/>
                <w:szCs w:val="24"/>
              </w:rPr>
              <w:t>Лексика:</w:t>
            </w:r>
          </w:p>
          <w:p w:rsidR="00015E44" w:rsidRPr="0023313A" w:rsidRDefault="00015E44" w:rsidP="006B2D3A">
            <w:pPr>
              <w:pStyle w:val="1"/>
              <w:spacing w:before="0"/>
              <w:rPr>
                <w:color w:val="000000" w:themeColor="text1"/>
                <w:sz w:val="24"/>
                <w:szCs w:val="24"/>
              </w:rPr>
            </w:pPr>
            <w:r w:rsidRPr="0023313A">
              <w:rPr>
                <w:color w:val="000000" w:themeColor="text1"/>
                <w:sz w:val="24"/>
                <w:szCs w:val="24"/>
              </w:rPr>
              <w:t xml:space="preserve"> - профессионально ориентированная лексик</w:t>
            </w:r>
          </w:p>
          <w:p w:rsidR="00015E44" w:rsidRPr="0023313A" w:rsidRDefault="00015E44" w:rsidP="006B2D3A">
            <w:pPr>
              <w:pStyle w:val="1"/>
              <w:spacing w:before="0"/>
              <w:rPr>
                <w:color w:val="000000" w:themeColor="text1"/>
                <w:sz w:val="24"/>
                <w:szCs w:val="24"/>
              </w:rPr>
            </w:pPr>
            <w:r w:rsidRPr="0023313A">
              <w:rPr>
                <w:color w:val="000000" w:themeColor="text1"/>
                <w:sz w:val="24"/>
                <w:szCs w:val="24"/>
              </w:rPr>
              <w:t xml:space="preserve">- лексика делового общения. </w:t>
            </w:r>
          </w:p>
          <w:p w:rsidR="00015E44" w:rsidRPr="0023313A" w:rsidRDefault="00015E44" w:rsidP="006B2D3A">
            <w:pPr>
              <w:pStyle w:val="1"/>
              <w:spacing w:before="0"/>
              <w:rPr>
                <w:color w:val="000000" w:themeColor="text1"/>
                <w:sz w:val="24"/>
                <w:szCs w:val="24"/>
              </w:rPr>
            </w:pPr>
            <w:r w:rsidRPr="0023313A">
              <w:rPr>
                <w:color w:val="000000" w:themeColor="text1"/>
                <w:sz w:val="24"/>
                <w:szCs w:val="24"/>
              </w:rPr>
              <w:t>Грамматика:</w:t>
            </w:r>
          </w:p>
          <w:p w:rsidR="00015E44" w:rsidRPr="0023313A" w:rsidRDefault="00015E44" w:rsidP="006B2D3A">
            <w:pPr>
              <w:pStyle w:val="1"/>
              <w:spacing w:before="0"/>
              <w:rPr>
                <w:bCs/>
                <w:color w:val="000000" w:themeColor="text1"/>
                <w:sz w:val="24"/>
                <w:szCs w:val="24"/>
              </w:rPr>
            </w:pPr>
            <w:r w:rsidRPr="0023313A">
              <w:rPr>
                <w:color w:val="000000" w:themeColor="text1"/>
                <w:sz w:val="24"/>
                <w:szCs w:val="24"/>
              </w:rPr>
              <w:t xml:space="preserve"> - грамматические конструкции типичные для научно-популярного стиля</w:t>
            </w:r>
          </w:p>
        </w:tc>
        <w:tc>
          <w:tcPr>
            <w:tcW w:w="670" w:type="pct"/>
            <w:vMerge/>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c>
          <w:tcPr>
            <w:tcW w:w="791" w:type="pct"/>
            <w:vMerge/>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r>
      <w:tr w:rsidR="00015E44" w:rsidRPr="0023313A" w:rsidTr="006B2D3A">
        <w:trPr>
          <w:trHeight w:val="422"/>
        </w:trPr>
        <w:tc>
          <w:tcPr>
            <w:tcW w:w="1189" w:type="pct"/>
            <w:vMerge w:val="restart"/>
            <w:shd w:val="clear" w:color="auto" w:fill="auto"/>
          </w:tcPr>
          <w:p w:rsidR="00015E44" w:rsidRPr="0023313A" w:rsidRDefault="00015E44" w:rsidP="006B2D3A">
            <w:pPr>
              <w:ind w:left="57"/>
              <w:jc w:val="both"/>
              <w:rPr>
                <w:rFonts w:ascii="Times New Roman" w:hAnsi="Times New Roman"/>
                <w:color w:val="000000" w:themeColor="text1"/>
                <w:sz w:val="24"/>
                <w:szCs w:val="24"/>
              </w:rPr>
            </w:pPr>
          </w:p>
        </w:tc>
        <w:tc>
          <w:tcPr>
            <w:tcW w:w="2350" w:type="pct"/>
            <w:shd w:val="clear" w:color="auto" w:fill="auto"/>
          </w:tcPr>
          <w:p w:rsidR="00015E44" w:rsidRPr="0023313A" w:rsidRDefault="00015E44" w:rsidP="006B2D3A">
            <w:pPr>
              <w:ind w:left="57"/>
              <w:jc w:val="both"/>
              <w:rPr>
                <w:rFonts w:ascii="Times New Roman" w:hAnsi="Times New Roman"/>
                <w:b/>
                <w:color w:val="000000" w:themeColor="text1"/>
                <w:sz w:val="24"/>
                <w:szCs w:val="24"/>
              </w:rPr>
            </w:pPr>
            <w:r w:rsidRPr="0023313A">
              <w:rPr>
                <w:rFonts w:ascii="Times New Roman" w:hAnsi="Times New Roman"/>
                <w:b/>
                <w:color w:val="000000" w:themeColor="text1"/>
                <w:sz w:val="24"/>
                <w:szCs w:val="24"/>
              </w:rPr>
              <w:t>Практические занятия</w:t>
            </w:r>
          </w:p>
        </w:tc>
        <w:tc>
          <w:tcPr>
            <w:tcW w:w="670" w:type="pc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
                <w:bCs/>
                <w:color w:val="000000" w:themeColor="text1"/>
                <w:sz w:val="24"/>
                <w:szCs w:val="24"/>
              </w:rPr>
            </w:pPr>
            <w:r w:rsidRPr="0023313A">
              <w:rPr>
                <w:rFonts w:ascii="Times New Roman" w:hAnsi="Times New Roman"/>
                <w:b/>
                <w:bCs/>
                <w:color w:val="000000" w:themeColor="text1"/>
                <w:sz w:val="24"/>
                <w:szCs w:val="24"/>
              </w:rPr>
              <w:t>2</w:t>
            </w:r>
          </w:p>
        </w:tc>
        <w:tc>
          <w:tcPr>
            <w:tcW w:w="791" w:type="pct"/>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i/>
                <w:color w:val="000000" w:themeColor="text1"/>
                <w:sz w:val="24"/>
                <w:szCs w:val="24"/>
              </w:rPr>
            </w:pPr>
          </w:p>
        </w:tc>
      </w:tr>
      <w:tr w:rsidR="00015E44" w:rsidRPr="0023313A" w:rsidTr="006B2D3A">
        <w:trPr>
          <w:trHeight w:val="347"/>
        </w:trPr>
        <w:tc>
          <w:tcPr>
            <w:tcW w:w="1189" w:type="pct"/>
            <w:vMerge/>
            <w:shd w:val="clear" w:color="auto" w:fill="auto"/>
          </w:tcPr>
          <w:p w:rsidR="00015E44" w:rsidRPr="0023313A" w:rsidRDefault="00015E44" w:rsidP="006B2D3A">
            <w:pPr>
              <w:ind w:left="57"/>
              <w:jc w:val="both"/>
              <w:rPr>
                <w:rFonts w:ascii="Times New Roman" w:hAnsi="Times New Roman"/>
                <w:color w:val="000000" w:themeColor="text1"/>
                <w:sz w:val="24"/>
                <w:szCs w:val="24"/>
              </w:rPr>
            </w:pPr>
          </w:p>
        </w:tc>
        <w:tc>
          <w:tcPr>
            <w:tcW w:w="2350" w:type="pc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Pr>
                <w:rFonts w:ascii="Times New Roman" w:hAnsi="Times New Roman"/>
                <w:color w:val="000000" w:themeColor="text1"/>
                <w:sz w:val="24"/>
                <w:szCs w:val="24"/>
              </w:rPr>
            </w:pPr>
            <w:r w:rsidRPr="0023313A">
              <w:rPr>
                <w:rFonts w:ascii="Times New Roman" w:hAnsi="Times New Roman"/>
                <w:color w:val="000000" w:themeColor="text1"/>
                <w:sz w:val="24"/>
                <w:szCs w:val="24"/>
              </w:rPr>
              <w:t xml:space="preserve">1.Известные ученые и их открытия в области ИТ. 2. Нобелевские лауреаты в технических науках </w:t>
            </w:r>
          </w:p>
        </w:tc>
        <w:tc>
          <w:tcPr>
            <w:tcW w:w="670" w:type="pct"/>
            <w:shd w:val="clear" w:color="auto" w:fill="auto"/>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c>
          <w:tcPr>
            <w:tcW w:w="791" w:type="pct"/>
          </w:tcPr>
          <w:p w:rsidR="00015E44" w:rsidRPr="0023313A" w:rsidRDefault="00015E44" w:rsidP="006B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jc w:val="center"/>
              <w:rPr>
                <w:rFonts w:ascii="Times New Roman" w:hAnsi="Times New Roman"/>
                <w:bCs/>
                <w:color w:val="000000" w:themeColor="text1"/>
                <w:sz w:val="24"/>
                <w:szCs w:val="24"/>
              </w:rPr>
            </w:pPr>
          </w:p>
        </w:tc>
      </w:tr>
    </w:tbl>
    <w:p w:rsidR="00015E44" w:rsidRPr="0023313A" w:rsidRDefault="00015E44" w:rsidP="00015E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jc w:val="both"/>
        <w:rPr>
          <w:rFonts w:ascii="Times New Roman" w:hAnsi="Times New Roman"/>
          <w:color w:val="000000" w:themeColor="text1"/>
          <w:sz w:val="24"/>
          <w:szCs w:val="24"/>
        </w:rPr>
      </w:pPr>
    </w:p>
    <w:p w:rsidR="00015E44" w:rsidRPr="0023313A" w:rsidRDefault="00015E44" w:rsidP="00015E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jc w:val="both"/>
        <w:rPr>
          <w:rFonts w:ascii="Times New Roman" w:hAnsi="Times New Roman"/>
          <w:color w:val="000000" w:themeColor="text1"/>
          <w:sz w:val="24"/>
          <w:szCs w:val="24"/>
        </w:rPr>
      </w:pPr>
    </w:p>
    <w:p w:rsidR="00015E44" w:rsidRPr="0023313A" w:rsidRDefault="00015E44" w:rsidP="00015E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jc w:val="both"/>
        <w:rPr>
          <w:rFonts w:ascii="Times New Roman" w:hAnsi="Times New Roman"/>
          <w:color w:val="000000" w:themeColor="text1"/>
          <w:sz w:val="24"/>
          <w:szCs w:val="24"/>
        </w:rPr>
      </w:pPr>
    </w:p>
    <w:p w:rsidR="00015E44" w:rsidRPr="0023313A" w:rsidRDefault="00015E44" w:rsidP="00015E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57"/>
        <w:jc w:val="both"/>
        <w:rPr>
          <w:rFonts w:ascii="Times New Roman" w:hAnsi="Times New Roman"/>
          <w:color w:val="000000" w:themeColor="text1"/>
          <w:sz w:val="24"/>
          <w:szCs w:val="24"/>
        </w:rPr>
      </w:pPr>
    </w:p>
    <w:p w:rsidR="00015E44" w:rsidRPr="0023313A" w:rsidRDefault="00015E44" w:rsidP="00015E44">
      <w:pPr>
        <w:ind w:left="57"/>
        <w:rPr>
          <w:color w:val="000000" w:themeColor="text1"/>
          <w:sz w:val="24"/>
          <w:szCs w:val="24"/>
        </w:rPr>
      </w:pPr>
    </w:p>
    <w:p w:rsidR="00015E44" w:rsidRPr="0023313A" w:rsidRDefault="00015E44" w:rsidP="00015E44">
      <w:pPr>
        <w:ind w:left="57"/>
        <w:rPr>
          <w:rFonts w:ascii="Times New Roman" w:hAnsi="Times New Roman"/>
          <w:color w:val="000000" w:themeColor="text1"/>
          <w:sz w:val="28"/>
          <w:szCs w:val="28"/>
        </w:rPr>
        <w:sectPr w:rsidR="00015E44" w:rsidRPr="0023313A" w:rsidSect="00204422">
          <w:pgSz w:w="16838" w:h="11906" w:orient="landscape"/>
          <w:pgMar w:top="1134" w:right="1134" w:bottom="850" w:left="851" w:header="708" w:footer="708" w:gutter="0"/>
          <w:cols w:space="720"/>
          <w:docGrid w:linePitch="299"/>
        </w:sectPr>
      </w:pPr>
    </w:p>
    <w:p w:rsidR="00015E44" w:rsidRPr="0023313A" w:rsidRDefault="00015E44" w:rsidP="00015E44">
      <w:pPr>
        <w:pStyle w:val="11"/>
        <w:spacing w:after="0"/>
        <w:rPr>
          <w:rFonts w:ascii="Times New Roman" w:hAnsi="Times New Roman" w:cs="Times New Roman"/>
          <w:b/>
          <w:bCs/>
          <w:color w:val="000000" w:themeColor="text1"/>
          <w:sz w:val="28"/>
          <w:szCs w:val="28"/>
        </w:rPr>
      </w:pPr>
      <w:bookmarkStart w:id="7" w:name="_heading=h.4d34og8" w:colFirst="0" w:colLast="0"/>
      <w:bookmarkEnd w:id="7"/>
      <w:r w:rsidRPr="0023313A">
        <w:rPr>
          <w:rFonts w:ascii="Times New Roman" w:hAnsi="Times New Roman" w:cs="Times New Roman"/>
          <w:b/>
          <w:bCs/>
          <w:color w:val="000000" w:themeColor="text1"/>
          <w:sz w:val="28"/>
          <w:szCs w:val="28"/>
        </w:rPr>
        <w:lastRenderedPageBreak/>
        <w:t>2.2. Содержание дисциплины</w:t>
      </w:r>
    </w:p>
    <w:p w:rsidR="00015E44" w:rsidRPr="0023313A" w:rsidRDefault="00015E44" w:rsidP="00015E44">
      <w:pPr>
        <w:pBdr>
          <w:top w:val="nil"/>
          <w:left w:val="nil"/>
          <w:bottom w:val="nil"/>
          <w:right w:val="nil"/>
          <w:between w:val="nil"/>
        </w:pBdr>
        <w:spacing w:after="0"/>
        <w:ind w:left="57" w:right="57"/>
        <w:rPr>
          <w:rFonts w:ascii="Times New Roman" w:hAnsi="Times New Roman"/>
          <w:b/>
          <w:color w:val="000000" w:themeColor="text1"/>
          <w:sz w:val="24"/>
          <w:szCs w:val="24"/>
        </w:rPr>
      </w:pPr>
    </w:p>
    <w:p w:rsidR="00015E44" w:rsidRPr="0023313A" w:rsidRDefault="00015E44" w:rsidP="00015E44">
      <w:pPr>
        <w:keepNext/>
        <w:keepLines/>
        <w:spacing w:after="0"/>
        <w:ind w:right="57"/>
        <w:jc w:val="center"/>
        <w:outlineLvl w:val="0"/>
        <w:rPr>
          <w:rFonts w:ascii="Times New Roman" w:hAnsi="Times New Roman"/>
          <w:b/>
          <w:color w:val="000000" w:themeColor="text1"/>
          <w:sz w:val="28"/>
          <w:szCs w:val="28"/>
        </w:rPr>
      </w:pPr>
      <w:r w:rsidRPr="0023313A">
        <w:rPr>
          <w:rFonts w:ascii="Times New Roman" w:hAnsi="Times New Roman"/>
          <w:b/>
          <w:color w:val="000000" w:themeColor="text1"/>
          <w:sz w:val="28"/>
          <w:szCs w:val="28"/>
        </w:rPr>
        <w:t>УСЛОВИЯ РЕАЛИЗАЦИИ ДИСЦИПЛИНЫ</w:t>
      </w:r>
    </w:p>
    <w:p w:rsidR="00015E44" w:rsidRPr="0023313A" w:rsidRDefault="00015E44" w:rsidP="00015E44">
      <w:pPr>
        <w:spacing w:after="0"/>
        <w:rPr>
          <w:rFonts w:ascii="Times New Roman" w:hAnsi="Times New Roman"/>
          <w:b/>
          <w:bCs/>
          <w:color w:val="000000" w:themeColor="text1"/>
          <w:sz w:val="28"/>
          <w:szCs w:val="28"/>
        </w:rPr>
      </w:pPr>
      <w:bookmarkStart w:id="8" w:name="_heading=h.3rdcrjn"/>
      <w:bookmarkEnd w:id="8"/>
    </w:p>
    <w:p w:rsidR="00015E44" w:rsidRPr="0023313A" w:rsidRDefault="00015E44" w:rsidP="00015E44">
      <w:pPr>
        <w:spacing w:after="0"/>
        <w:rPr>
          <w:rFonts w:ascii="Times New Roman" w:hAnsi="Times New Roman"/>
          <w:b/>
          <w:bCs/>
          <w:color w:val="000000" w:themeColor="text1"/>
          <w:sz w:val="28"/>
          <w:szCs w:val="28"/>
        </w:rPr>
      </w:pPr>
      <w:r w:rsidRPr="0023313A">
        <w:rPr>
          <w:rFonts w:ascii="Times New Roman" w:hAnsi="Times New Roman"/>
          <w:b/>
          <w:bCs/>
          <w:color w:val="000000" w:themeColor="text1"/>
          <w:sz w:val="28"/>
          <w:szCs w:val="28"/>
        </w:rPr>
        <w:t>3.1. Материально-техническое обеспечение</w:t>
      </w:r>
    </w:p>
    <w:p w:rsidR="00015E44" w:rsidRPr="0023313A" w:rsidRDefault="00015E44" w:rsidP="00015E44">
      <w:pPr>
        <w:suppressAutoHyphens/>
        <w:spacing w:after="0"/>
        <w:ind w:firstLine="709"/>
        <w:jc w:val="both"/>
        <w:rPr>
          <w:rFonts w:ascii="Times New Roman" w:hAnsi="Times New Roman"/>
          <w:bCs/>
          <w:color w:val="000000" w:themeColor="text1"/>
          <w:sz w:val="24"/>
          <w:szCs w:val="24"/>
        </w:rPr>
      </w:pPr>
      <w:bookmarkStart w:id="9" w:name="_Toc152334673"/>
      <w:bookmarkStart w:id="10" w:name="_Toc156294576"/>
      <w:bookmarkStart w:id="11" w:name="_Toc156825298"/>
      <w:r w:rsidRPr="0023313A">
        <w:rPr>
          <w:rFonts w:ascii="Times New Roman" w:hAnsi="Times New Roman"/>
          <w:bCs/>
          <w:color w:val="000000" w:themeColor="text1"/>
          <w:sz w:val="24"/>
          <w:szCs w:val="24"/>
        </w:rPr>
        <w:t>1.1. Оснащение кабинетов</w:t>
      </w:r>
    </w:p>
    <w:p w:rsidR="00015E44" w:rsidRPr="0023313A" w:rsidRDefault="00015E44" w:rsidP="00015E44">
      <w:pPr>
        <w:suppressAutoHyphens/>
        <w:spacing w:after="0"/>
        <w:ind w:firstLine="709"/>
        <w:jc w:val="both"/>
        <w:rPr>
          <w:rFonts w:ascii="Times New Roman" w:hAnsi="Times New Roman"/>
          <w:color w:val="000000" w:themeColor="text1"/>
          <w:sz w:val="24"/>
        </w:rPr>
      </w:pPr>
      <w:r w:rsidRPr="0023313A">
        <w:rPr>
          <w:rFonts w:ascii="Times New Roman" w:hAnsi="Times New Roman"/>
          <w:color w:val="000000" w:themeColor="text1"/>
          <w:sz w:val="24"/>
        </w:rPr>
        <w:t>Кабинет «Иностранного языка</w:t>
      </w:r>
      <w:r w:rsidRPr="0023313A">
        <w:rPr>
          <w:rFonts w:ascii="Times New Roman" w:hAnsi="Times New Roman"/>
          <w:i/>
          <w:iCs/>
          <w:color w:val="000000" w:themeColor="text1"/>
          <w:sz w:val="24"/>
          <w:szCs w:val="24"/>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9"/>
        <w:gridCol w:w="8167"/>
        <w:gridCol w:w="5660"/>
      </w:tblGrid>
      <w:tr w:rsidR="00015E44" w:rsidRPr="0023313A" w:rsidTr="006B2D3A">
        <w:tc>
          <w:tcPr>
            <w:tcW w:w="273" w:type="pct"/>
            <w:shd w:val="clear" w:color="auto" w:fill="auto"/>
            <w:vAlign w:val="center"/>
          </w:tcPr>
          <w:p w:rsidR="00015E44" w:rsidRPr="0023313A" w:rsidRDefault="00015E44" w:rsidP="006B2D3A">
            <w:pPr>
              <w:snapToGrid w:val="0"/>
              <w:spacing w:after="0" w:line="240" w:lineRule="auto"/>
              <w:contextualSpacing/>
              <w:jc w:val="center"/>
              <w:rPr>
                <w:rFonts w:ascii="Times New Roman" w:hAnsi="Times New Roman"/>
                <w:iCs/>
                <w:color w:val="000000" w:themeColor="text1"/>
                <w:sz w:val="24"/>
                <w:szCs w:val="28"/>
                <w:lang w:eastAsia="en-US"/>
              </w:rPr>
            </w:pPr>
            <w:r w:rsidRPr="0023313A">
              <w:rPr>
                <w:rFonts w:ascii="Times New Roman" w:hAnsi="Times New Roman"/>
                <w:iCs/>
                <w:color w:val="000000" w:themeColor="text1"/>
                <w:sz w:val="24"/>
                <w:szCs w:val="28"/>
                <w:lang w:eastAsia="en-US"/>
              </w:rPr>
              <w:t>№</w:t>
            </w:r>
          </w:p>
        </w:tc>
        <w:tc>
          <w:tcPr>
            <w:tcW w:w="2792" w:type="pct"/>
            <w:shd w:val="clear" w:color="auto" w:fill="auto"/>
            <w:vAlign w:val="center"/>
          </w:tcPr>
          <w:p w:rsidR="00015E44" w:rsidRPr="0023313A" w:rsidRDefault="00015E44" w:rsidP="006B2D3A">
            <w:pPr>
              <w:snapToGrid w:val="0"/>
              <w:spacing w:after="0" w:line="240" w:lineRule="auto"/>
              <w:contextualSpacing/>
              <w:jc w:val="center"/>
              <w:rPr>
                <w:rFonts w:ascii="Times New Roman" w:hAnsi="Times New Roman"/>
                <w:iCs/>
                <w:color w:val="000000" w:themeColor="text1"/>
                <w:sz w:val="24"/>
                <w:szCs w:val="28"/>
                <w:lang w:eastAsia="en-US"/>
              </w:rPr>
            </w:pPr>
            <w:r w:rsidRPr="0023313A">
              <w:rPr>
                <w:rFonts w:ascii="Times New Roman" w:hAnsi="Times New Roman"/>
                <w:iCs/>
                <w:color w:val="000000" w:themeColor="text1"/>
                <w:sz w:val="24"/>
                <w:szCs w:val="28"/>
                <w:lang w:eastAsia="en-US"/>
              </w:rPr>
              <w:t>Наименование оборудования</w:t>
            </w:r>
          </w:p>
        </w:tc>
        <w:tc>
          <w:tcPr>
            <w:tcW w:w="1935" w:type="pct"/>
            <w:shd w:val="clear" w:color="auto" w:fill="auto"/>
            <w:vAlign w:val="center"/>
          </w:tcPr>
          <w:p w:rsidR="00015E44" w:rsidRPr="0023313A" w:rsidRDefault="00015E44" w:rsidP="006B2D3A">
            <w:pPr>
              <w:snapToGrid w:val="0"/>
              <w:spacing w:after="0" w:line="240" w:lineRule="auto"/>
              <w:contextualSpacing/>
              <w:jc w:val="center"/>
              <w:rPr>
                <w:rFonts w:ascii="Times New Roman" w:hAnsi="Times New Roman"/>
                <w:iCs/>
                <w:color w:val="000000" w:themeColor="text1"/>
                <w:sz w:val="24"/>
                <w:szCs w:val="28"/>
                <w:lang w:eastAsia="en-US"/>
              </w:rPr>
            </w:pPr>
            <w:r w:rsidRPr="0023313A">
              <w:rPr>
                <w:rFonts w:ascii="Times New Roman" w:hAnsi="Times New Roman"/>
                <w:iCs/>
                <w:color w:val="000000" w:themeColor="text1"/>
                <w:sz w:val="24"/>
                <w:szCs w:val="28"/>
                <w:lang w:eastAsia="en-US"/>
              </w:rPr>
              <w:t>Техническое описание</w:t>
            </w:r>
            <w:r w:rsidRPr="0023313A">
              <w:rPr>
                <w:rFonts w:ascii="Times New Roman" w:hAnsi="Times New Roman"/>
                <w:iCs/>
                <w:color w:val="000000" w:themeColor="text1"/>
                <w:sz w:val="24"/>
                <w:szCs w:val="28"/>
                <w:vertAlign w:val="superscript"/>
                <w:lang w:eastAsia="en-US"/>
              </w:rPr>
              <w:footnoteReference w:id="2"/>
            </w:r>
          </w:p>
        </w:tc>
      </w:tr>
      <w:tr w:rsidR="00015E44" w:rsidRPr="0023313A" w:rsidTr="006B2D3A">
        <w:trPr>
          <w:trHeight w:val="278"/>
        </w:trPr>
        <w:tc>
          <w:tcPr>
            <w:tcW w:w="5000" w:type="pct"/>
            <w:gridSpan w:val="3"/>
            <w:shd w:val="clear" w:color="auto" w:fill="auto"/>
          </w:tcPr>
          <w:p w:rsidR="00015E44" w:rsidRPr="0023313A" w:rsidRDefault="00015E44" w:rsidP="006B2D3A">
            <w:pPr>
              <w:snapToGrid w:val="0"/>
              <w:spacing w:after="0" w:line="240" w:lineRule="auto"/>
              <w:contextualSpacing/>
              <w:rPr>
                <w:rFonts w:ascii="Times New Roman" w:hAnsi="Times New Roman"/>
                <w:b/>
                <w:bCs/>
                <w:iCs/>
                <w:color w:val="000000" w:themeColor="text1"/>
                <w:sz w:val="24"/>
                <w:szCs w:val="28"/>
                <w:lang w:eastAsia="en-US"/>
              </w:rPr>
            </w:pPr>
            <w:r w:rsidRPr="0023313A">
              <w:rPr>
                <w:rFonts w:ascii="Times New Roman" w:hAnsi="Times New Roman"/>
                <w:b/>
                <w:bCs/>
                <w:iCs/>
                <w:color w:val="000000" w:themeColor="text1"/>
                <w:sz w:val="24"/>
                <w:szCs w:val="28"/>
                <w:lang w:val="en-US" w:eastAsia="en-US"/>
              </w:rPr>
              <w:t>I</w:t>
            </w:r>
            <w:r w:rsidRPr="0023313A">
              <w:rPr>
                <w:rFonts w:ascii="Times New Roman" w:hAnsi="Times New Roman"/>
                <w:b/>
                <w:bCs/>
                <w:iCs/>
                <w:color w:val="000000" w:themeColor="text1"/>
                <w:sz w:val="24"/>
                <w:szCs w:val="28"/>
                <w:lang w:eastAsia="en-US"/>
              </w:rPr>
              <w:t xml:space="preserve"> Специализированная мебель и системы хранения</w:t>
            </w:r>
          </w:p>
        </w:tc>
      </w:tr>
      <w:tr w:rsidR="00015E44" w:rsidRPr="0023313A" w:rsidTr="006B2D3A">
        <w:trPr>
          <w:trHeight w:val="277"/>
        </w:trPr>
        <w:tc>
          <w:tcPr>
            <w:tcW w:w="5000" w:type="pct"/>
            <w:gridSpan w:val="3"/>
            <w:shd w:val="clear" w:color="auto" w:fill="auto"/>
          </w:tcPr>
          <w:p w:rsidR="00015E44" w:rsidRPr="0023313A" w:rsidRDefault="00015E44" w:rsidP="006B2D3A">
            <w:pPr>
              <w:snapToGrid w:val="0"/>
              <w:spacing w:after="0" w:line="240" w:lineRule="auto"/>
              <w:contextualSpacing/>
              <w:rPr>
                <w:rFonts w:ascii="Times New Roman" w:hAnsi="Times New Roman"/>
                <w:b/>
                <w:bCs/>
                <w:iCs/>
                <w:color w:val="000000" w:themeColor="text1"/>
                <w:sz w:val="24"/>
                <w:szCs w:val="28"/>
                <w:lang w:eastAsia="en-US"/>
              </w:rPr>
            </w:pPr>
            <w:r w:rsidRPr="0023313A">
              <w:rPr>
                <w:rFonts w:ascii="Times New Roman" w:hAnsi="Times New Roman"/>
                <w:b/>
                <w:bCs/>
                <w:iCs/>
                <w:color w:val="000000" w:themeColor="text1"/>
                <w:sz w:val="24"/>
                <w:szCs w:val="28"/>
                <w:lang w:eastAsia="en-US"/>
              </w:rPr>
              <w:t>Основное оборудование</w:t>
            </w:r>
          </w:p>
        </w:tc>
      </w:tr>
      <w:tr w:rsidR="00015E44" w:rsidRPr="0023313A" w:rsidTr="006B2D3A">
        <w:tc>
          <w:tcPr>
            <w:tcW w:w="273" w:type="pct"/>
            <w:shd w:val="clear" w:color="auto" w:fill="auto"/>
          </w:tcPr>
          <w:p w:rsidR="00015E44" w:rsidRPr="0023313A" w:rsidRDefault="00015E44" w:rsidP="006B2D3A">
            <w:pPr>
              <w:snapToGrid w:val="0"/>
              <w:spacing w:after="0" w:line="240" w:lineRule="auto"/>
              <w:contextualSpacing/>
              <w:rPr>
                <w:rFonts w:ascii="Times New Roman" w:hAnsi="Times New Roman"/>
                <w:iCs/>
                <w:color w:val="000000" w:themeColor="text1"/>
                <w:sz w:val="24"/>
                <w:szCs w:val="28"/>
                <w:lang w:eastAsia="en-US"/>
              </w:rPr>
            </w:pPr>
            <w:r w:rsidRPr="0023313A">
              <w:rPr>
                <w:rFonts w:ascii="Times New Roman" w:hAnsi="Times New Roman"/>
                <w:iCs/>
                <w:color w:val="000000" w:themeColor="text1"/>
                <w:sz w:val="24"/>
                <w:szCs w:val="28"/>
                <w:lang w:eastAsia="en-US"/>
              </w:rPr>
              <w:t>1</w:t>
            </w:r>
          </w:p>
        </w:tc>
        <w:tc>
          <w:tcPr>
            <w:tcW w:w="2792" w:type="pct"/>
            <w:shd w:val="clear" w:color="auto" w:fill="auto"/>
          </w:tcPr>
          <w:p w:rsidR="00015E44" w:rsidRPr="0023313A" w:rsidRDefault="00015E44" w:rsidP="006B2D3A">
            <w:pPr>
              <w:spacing w:after="0" w:line="240" w:lineRule="auto"/>
              <w:contextualSpacing/>
              <w:rPr>
                <w:rFonts w:ascii="Times New Roman" w:hAnsi="Times New Roman"/>
                <w:color w:val="000000" w:themeColor="text1"/>
                <w:sz w:val="24"/>
                <w:szCs w:val="24"/>
                <w:lang w:eastAsia="en-US"/>
              </w:rPr>
            </w:pPr>
            <w:r w:rsidRPr="0023313A">
              <w:rPr>
                <w:rFonts w:ascii="Times New Roman" w:hAnsi="Times New Roman"/>
                <w:color w:val="000000" w:themeColor="text1"/>
                <w:sz w:val="24"/>
                <w:szCs w:val="24"/>
                <w:lang w:eastAsia="en-US"/>
              </w:rPr>
              <w:t>Стол ученический</w:t>
            </w:r>
          </w:p>
        </w:tc>
        <w:tc>
          <w:tcPr>
            <w:tcW w:w="1935" w:type="pct"/>
            <w:shd w:val="clear" w:color="auto" w:fill="auto"/>
          </w:tcPr>
          <w:p w:rsidR="00015E44" w:rsidRPr="0023313A" w:rsidRDefault="00015E44" w:rsidP="006B2D3A">
            <w:pPr>
              <w:spacing w:after="0" w:line="240" w:lineRule="auto"/>
              <w:contextualSpacing/>
              <w:rPr>
                <w:rFonts w:ascii="Times New Roman" w:hAnsi="Times New Roman"/>
                <w:color w:val="000000" w:themeColor="text1"/>
                <w:sz w:val="24"/>
                <w:szCs w:val="24"/>
                <w:lang w:eastAsia="en-US"/>
              </w:rPr>
            </w:pPr>
          </w:p>
        </w:tc>
      </w:tr>
      <w:tr w:rsidR="00015E44" w:rsidRPr="0023313A" w:rsidTr="006B2D3A">
        <w:tc>
          <w:tcPr>
            <w:tcW w:w="273" w:type="pct"/>
            <w:shd w:val="clear" w:color="auto" w:fill="auto"/>
          </w:tcPr>
          <w:p w:rsidR="00015E44" w:rsidRPr="0023313A" w:rsidRDefault="00015E44" w:rsidP="006B2D3A">
            <w:pPr>
              <w:snapToGrid w:val="0"/>
              <w:spacing w:after="0" w:line="240" w:lineRule="auto"/>
              <w:contextualSpacing/>
              <w:rPr>
                <w:rFonts w:ascii="Times New Roman" w:hAnsi="Times New Roman"/>
                <w:iCs/>
                <w:color w:val="000000" w:themeColor="text1"/>
                <w:sz w:val="24"/>
                <w:szCs w:val="28"/>
                <w:lang w:eastAsia="en-US"/>
              </w:rPr>
            </w:pPr>
            <w:r w:rsidRPr="0023313A">
              <w:rPr>
                <w:rFonts w:ascii="Times New Roman" w:hAnsi="Times New Roman"/>
                <w:iCs/>
                <w:color w:val="000000" w:themeColor="text1"/>
                <w:sz w:val="24"/>
                <w:szCs w:val="28"/>
                <w:lang w:eastAsia="en-US"/>
              </w:rPr>
              <w:t>2</w:t>
            </w:r>
          </w:p>
        </w:tc>
        <w:tc>
          <w:tcPr>
            <w:tcW w:w="2792" w:type="pct"/>
            <w:shd w:val="clear" w:color="auto" w:fill="auto"/>
          </w:tcPr>
          <w:p w:rsidR="00015E44" w:rsidRPr="0023313A" w:rsidRDefault="00015E44" w:rsidP="006B2D3A">
            <w:pPr>
              <w:spacing w:after="0" w:line="240" w:lineRule="auto"/>
              <w:contextualSpacing/>
              <w:rPr>
                <w:rFonts w:ascii="Times New Roman" w:hAnsi="Times New Roman"/>
                <w:color w:val="000000" w:themeColor="text1"/>
                <w:sz w:val="24"/>
                <w:szCs w:val="24"/>
                <w:lang w:eastAsia="en-US"/>
              </w:rPr>
            </w:pPr>
            <w:r w:rsidRPr="0023313A">
              <w:rPr>
                <w:rFonts w:ascii="Times New Roman" w:hAnsi="Times New Roman"/>
                <w:color w:val="000000" w:themeColor="text1"/>
                <w:sz w:val="24"/>
                <w:szCs w:val="24"/>
                <w:lang w:eastAsia="en-US"/>
              </w:rPr>
              <w:t>Стул ученический</w:t>
            </w:r>
          </w:p>
        </w:tc>
        <w:tc>
          <w:tcPr>
            <w:tcW w:w="1935" w:type="pct"/>
            <w:shd w:val="clear" w:color="auto" w:fill="auto"/>
          </w:tcPr>
          <w:p w:rsidR="00015E44" w:rsidRPr="0023313A" w:rsidRDefault="00015E44" w:rsidP="006B2D3A">
            <w:pPr>
              <w:spacing w:after="0" w:line="240" w:lineRule="auto"/>
              <w:contextualSpacing/>
              <w:rPr>
                <w:rFonts w:ascii="Times New Roman" w:hAnsi="Times New Roman"/>
                <w:color w:val="000000" w:themeColor="text1"/>
                <w:sz w:val="24"/>
                <w:szCs w:val="24"/>
                <w:lang w:eastAsia="en-US"/>
              </w:rPr>
            </w:pPr>
          </w:p>
        </w:tc>
      </w:tr>
      <w:tr w:rsidR="00015E44" w:rsidRPr="0023313A" w:rsidTr="006B2D3A">
        <w:tc>
          <w:tcPr>
            <w:tcW w:w="273" w:type="pct"/>
            <w:shd w:val="clear" w:color="auto" w:fill="auto"/>
          </w:tcPr>
          <w:p w:rsidR="00015E44" w:rsidRPr="0023313A" w:rsidRDefault="00015E44" w:rsidP="006B2D3A">
            <w:pPr>
              <w:snapToGrid w:val="0"/>
              <w:spacing w:after="0" w:line="240" w:lineRule="auto"/>
              <w:contextualSpacing/>
              <w:rPr>
                <w:rFonts w:ascii="Times New Roman" w:hAnsi="Times New Roman"/>
                <w:iCs/>
                <w:color w:val="000000" w:themeColor="text1"/>
                <w:sz w:val="24"/>
                <w:szCs w:val="28"/>
                <w:lang w:eastAsia="en-US"/>
              </w:rPr>
            </w:pPr>
            <w:r w:rsidRPr="0023313A">
              <w:rPr>
                <w:rFonts w:ascii="Times New Roman" w:hAnsi="Times New Roman"/>
                <w:iCs/>
                <w:color w:val="000000" w:themeColor="text1"/>
                <w:sz w:val="24"/>
                <w:szCs w:val="28"/>
                <w:lang w:eastAsia="en-US"/>
              </w:rPr>
              <w:t>3</w:t>
            </w:r>
          </w:p>
        </w:tc>
        <w:tc>
          <w:tcPr>
            <w:tcW w:w="2792" w:type="pct"/>
            <w:shd w:val="clear" w:color="auto" w:fill="auto"/>
          </w:tcPr>
          <w:p w:rsidR="00015E44" w:rsidRPr="0023313A" w:rsidRDefault="00015E44" w:rsidP="006B2D3A">
            <w:pPr>
              <w:spacing w:after="0" w:line="240" w:lineRule="auto"/>
              <w:contextualSpacing/>
              <w:rPr>
                <w:rFonts w:ascii="Times New Roman" w:hAnsi="Times New Roman"/>
                <w:color w:val="000000" w:themeColor="text1"/>
                <w:sz w:val="24"/>
                <w:szCs w:val="24"/>
                <w:lang w:eastAsia="en-US"/>
              </w:rPr>
            </w:pPr>
            <w:r w:rsidRPr="0023313A">
              <w:rPr>
                <w:rFonts w:ascii="Times New Roman" w:hAnsi="Times New Roman"/>
                <w:color w:val="000000" w:themeColor="text1"/>
                <w:sz w:val="24"/>
                <w:szCs w:val="24"/>
                <w:lang w:eastAsia="en-US"/>
              </w:rPr>
              <w:t>Рабочее место преподавателя</w:t>
            </w:r>
          </w:p>
        </w:tc>
        <w:tc>
          <w:tcPr>
            <w:tcW w:w="1935" w:type="pct"/>
            <w:shd w:val="clear" w:color="auto" w:fill="auto"/>
          </w:tcPr>
          <w:p w:rsidR="00015E44" w:rsidRPr="0023313A" w:rsidRDefault="00015E44" w:rsidP="006B2D3A">
            <w:pPr>
              <w:spacing w:after="0" w:line="240" w:lineRule="auto"/>
              <w:contextualSpacing/>
              <w:rPr>
                <w:rFonts w:ascii="Times New Roman" w:hAnsi="Times New Roman"/>
                <w:color w:val="000000" w:themeColor="text1"/>
                <w:sz w:val="24"/>
                <w:szCs w:val="24"/>
                <w:lang w:eastAsia="en-US"/>
              </w:rPr>
            </w:pPr>
          </w:p>
        </w:tc>
      </w:tr>
      <w:tr w:rsidR="00015E44" w:rsidRPr="0023313A" w:rsidTr="006B2D3A">
        <w:tc>
          <w:tcPr>
            <w:tcW w:w="273" w:type="pct"/>
            <w:shd w:val="clear" w:color="auto" w:fill="auto"/>
          </w:tcPr>
          <w:p w:rsidR="00015E44" w:rsidRPr="0023313A" w:rsidRDefault="00015E44" w:rsidP="006B2D3A">
            <w:pPr>
              <w:snapToGrid w:val="0"/>
              <w:spacing w:after="0" w:line="240" w:lineRule="auto"/>
              <w:contextualSpacing/>
              <w:rPr>
                <w:rFonts w:ascii="Times New Roman" w:hAnsi="Times New Roman"/>
                <w:iCs/>
                <w:color w:val="000000" w:themeColor="text1"/>
                <w:sz w:val="24"/>
                <w:szCs w:val="28"/>
                <w:lang w:eastAsia="en-US"/>
              </w:rPr>
            </w:pPr>
            <w:r w:rsidRPr="0023313A">
              <w:rPr>
                <w:rFonts w:ascii="Times New Roman" w:hAnsi="Times New Roman"/>
                <w:iCs/>
                <w:color w:val="000000" w:themeColor="text1"/>
                <w:sz w:val="24"/>
                <w:szCs w:val="28"/>
                <w:lang w:eastAsia="en-US"/>
              </w:rPr>
              <w:t>4</w:t>
            </w:r>
          </w:p>
        </w:tc>
        <w:tc>
          <w:tcPr>
            <w:tcW w:w="2792" w:type="pct"/>
            <w:shd w:val="clear" w:color="auto" w:fill="auto"/>
          </w:tcPr>
          <w:p w:rsidR="00015E44" w:rsidRPr="0023313A" w:rsidRDefault="00015E44" w:rsidP="006B2D3A">
            <w:pPr>
              <w:spacing w:after="0" w:line="240" w:lineRule="auto"/>
              <w:contextualSpacing/>
              <w:rPr>
                <w:rFonts w:ascii="Times New Roman" w:hAnsi="Times New Roman"/>
                <w:color w:val="000000" w:themeColor="text1"/>
                <w:sz w:val="24"/>
                <w:szCs w:val="24"/>
                <w:lang w:eastAsia="en-US"/>
              </w:rPr>
            </w:pPr>
            <w:r w:rsidRPr="0023313A">
              <w:rPr>
                <w:rFonts w:ascii="Times New Roman" w:hAnsi="Times New Roman"/>
                <w:color w:val="000000" w:themeColor="text1"/>
                <w:sz w:val="24"/>
                <w:szCs w:val="24"/>
                <w:lang w:eastAsia="en-US"/>
              </w:rPr>
              <w:t>Шкафы для хранения наглядных пособий</w:t>
            </w:r>
          </w:p>
        </w:tc>
        <w:tc>
          <w:tcPr>
            <w:tcW w:w="1935" w:type="pct"/>
            <w:shd w:val="clear" w:color="auto" w:fill="auto"/>
          </w:tcPr>
          <w:p w:rsidR="00015E44" w:rsidRPr="0023313A" w:rsidRDefault="00015E44" w:rsidP="006B2D3A">
            <w:pPr>
              <w:spacing w:after="0" w:line="240" w:lineRule="auto"/>
              <w:contextualSpacing/>
              <w:rPr>
                <w:rFonts w:ascii="Times New Roman" w:hAnsi="Times New Roman"/>
                <w:color w:val="000000" w:themeColor="text1"/>
                <w:sz w:val="24"/>
                <w:szCs w:val="24"/>
                <w:lang w:eastAsia="en-US"/>
              </w:rPr>
            </w:pPr>
          </w:p>
        </w:tc>
      </w:tr>
      <w:tr w:rsidR="00015E44" w:rsidRPr="0023313A" w:rsidTr="006B2D3A">
        <w:tc>
          <w:tcPr>
            <w:tcW w:w="273" w:type="pct"/>
            <w:shd w:val="clear" w:color="auto" w:fill="auto"/>
          </w:tcPr>
          <w:p w:rsidR="00015E44" w:rsidRPr="0023313A" w:rsidRDefault="00015E44" w:rsidP="006B2D3A">
            <w:pPr>
              <w:snapToGrid w:val="0"/>
              <w:spacing w:after="0" w:line="240" w:lineRule="auto"/>
              <w:contextualSpacing/>
              <w:rPr>
                <w:rFonts w:ascii="Times New Roman" w:hAnsi="Times New Roman"/>
                <w:iCs/>
                <w:color w:val="000000" w:themeColor="text1"/>
                <w:sz w:val="24"/>
                <w:szCs w:val="28"/>
                <w:lang w:eastAsia="en-US"/>
              </w:rPr>
            </w:pPr>
            <w:r w:rsidRPr="0023313A">
              <w:rPr>
                <w:rFonts w:ascii="Times New Roman" w:hAnsi="Times New Roman"/>
                <w:iCs/>
                <w:color w:val="000000" w:themeColor="text1"/>
                <w:sz w:val="24"/>
                <w:szCs w:val="28"/>
                <w:lang w:eastAsia="en-US"/>
              </w:rPr>
              <w:t>5</w:t>
            </w:r>
          </w:p>
        </w:tc>
        <w:tc>
          <w:tcPr>
            <w:tcW w:w="2792" w:type="pct"/>
            <w:shd w:val="clear" w:color="auto" w:fill="auto"/>
          </w:tcPr>
          <w:p w:rsidR="00015E44" w:rsidRPr="0023313A" w:rsidRDefault="00015E44" w:rsidP="006B2D3A">
            <w:pPr>
              <w:spacing w:after="0" w:line="240" w:lineRule="auto"/>
              <w:contextualSpacing/>
              <w:rPr>
                <w:rFonts w:ascii="Times New Roman" w:hAnsi="Times New Roman"/>
                <w:color w:val="000000" w:themeColor="text1"/>
                <w:sz w:val="24"/>
                <w:szCs w:val="24"/>
                <w:lang w:eastAsia="en-US"/>
              </w:rPr>
            </w:pPr>
            <w:r w:rsidRPr="0023313A">
              <w:rPr>
                <w:rFonts w:ascii="Times New Roman" w:hAnsi="Times New Roman"/>
                <w:color w:val="000000" w:themeColor="text1"/>
                <w:sz w:val="24"/>
                <w:szCs w:val="24"/>
                <w:lang w:eastAsia="en-US"/>
              </w:rPr>
              <w:t>Доска учебная настенная меловая</w:t>
            </w:r>
          </w:p>
        </w:tc>
        <w:tc>
          <w:tcPr>
            <w:tcW w:w="1935" w:type="pct"/>
            <w:shd w:val="clear" w:color="auto" w:fill="auto"/>
          </w:tcPr>
          <w:p w:rsidR="00015E44" w:rsidRPr="0023313A" w:rsidRDefault="00015E44" w:rsidP="006B2D3A">
            <w:pPr>
              <w:spacing w:after="0" w:line="240" w:lineRule="auto"/>
              <w:contextualSpacing/>
              <w:rPr>
                <w:rFonts w:ascii="Times New Roman" w:hAnsi="Times New Roman"/>
                <w:color w:val="000000" w:themeColor="text1"/>
                <w:sz w:val="24"/>
                <w:szCs w:val="24"/>
                <w:lang w:eastAsia="en-US"/>
              </w:rPr>
            </w:pPr>
          </w:p>
        </w:tc>
      </w:tr>
      <w:tr w:rsidR="00015E44" w:rsidRPr="0023313A" w:rsidTr="006B2D3A">
        <w:tc>
          <w:tcPr>
            <w:tcW w:w="5000" w:type="pct"/>
            <w:gridSpan w:val="3"/>
            <w:tcBorders>
              <w:top w:val="nil"/>
              <w:left w:val="single" w:sz="4" w:space="0" w:color="auto"/>
              <w:bottom w:val="single" w:sz="4" w:space="0" w:color="auto"/>
              <w:right w:val="single" w:sz="4" w:space="0" w:color="auto"/>
            </w:tcBorders>
            <w:shd w:val="clear" w:color="auto" w:fill="auto"/>
          </w:tcPr>
          <w:p w:rsidR="00015E44" w:rsidRPr="0023313A" w:rsidRDefault="00015E44" w:rsidP="006B2D3A">
            <w:pPr>
              <w:snapToGrid w:val="0"/>
              <w:spacing w:after="0" w:line="240" w:lineRule="auto"/>
              <w:contextualSpacing/>
              <w:rPr>
                <w:rFonts w:ascii="Times New Roman" w:hAnsi="Times New Roman"/>
                <w:iCs/>
                <w:color w:val="000000" w:themeColor="text1"/>
                <w:sz w:val="24"/>
                <w:szCs w:val="28"/>
                <w:lang w:eastAsia="en-US"/>
              </w:rPr>
            </w:pPr>
            <w:r w:rsidRPr="0023313A">
              <w:rPr>
                <w:rFonts w:ascii="Times New Roman" w:hAnsi="Times New Roman"/>
                <w:b/>
                <w:bCs/>
                <w:iCs/>
                <w:color w:val="000000" w:themeColor="text1"/>
                <w:sz w:val="24"/>
                <w:szCs w:val="28"/>
                <w:lang w:val="en-US" w:eastAsia="en-US"/>
              </w:rPr>
              <w:t xml:space="preserve">II </w:t>
            </w:r>
            <w:r w:rsidRPr="0023313A">
              <w:rPr>
                <w:rFonts w:ascii="Times New Roman" w:hAnsi="Times New Roman"/>
                <w:b/>
                <w:bCs/>
                <w:iCs/>
                <w:color w:val="000000" w:themeColor="text1"/>
                <w:sz w:val="24"/>
                <w:szCs w:val="28"/>
                <w:lang w:eastAsia="en-US"/>
              </w:rPr>
              <w:t>Технические средства</w:t>
            </w:r>
          </w:p>
        </w:tc>
      </w:tr>
      <w:tr w:rsidR="00015E44" w:rsidRPr="0023313A" w:rsidTr="006B2D3A">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015E44" w:rsidRPr="0023313A" w:rsidRDefault="00015E44" w:rsidP="006B2D3A">
            <w:pPr>
              <w:snapToGrid w:val="0"/>
              <w:spacing w:after="0" w:line="240" w:lineRule="auto"/>
              <w:contextualSpacing/>
              <w:rPr>
                <w:rFonts w:ascii="Times New Roman" w:hAnsi="Times New Roman"/>
                <w:iCs/>
                <w:color w:val="000000" w:themeColor="text1"/>
                <w:sz w:val="24"/>
                <w:szCs w:val="28"/>
                <w:lang w:eastAsia="en-US"/>
              </w:rPr>
            </w:pPr>
            <w:r w:rsidRPr="0023313A">
              <w:rPr>
                <w:rFonts w:ascii="Times New Roman" w:hAnsi="Times New Roman"/>
                <w:b/>
                <w:bCs/>
                <w:iCs/>
                <w:color w:val="000000" w:themeColor="text1"/>
                <w:sz w:val="24"/>
                <w:szCs w:val="28"/>
                <w:lang w:eastAsia="en-US"/>
              </w:rPr>
              <w:t>Основное оборудование</w:t>
            </w:r>
          </w:p>
        </w:tc>
      </w:tr>
      <w:tr w:rsidR="00015E44" w:rsidRPr="0023313A" w:rsidTr="006B2D3A">
        <w:tc>
          <w:tcPr>
            <w:tcW w:w="273" w:type="pct"/>
            <w:shd w:val="clear" w:color="auto" w:fill="auto"/>
          </w:tcPr>
          <w:p w:rsidR="00015E44" w:rsidRPr="0023313A" w:rsidRDefault="00015E44" w:rsidP="006B2D3A">
            <w:pPr>
              <w:snapToGrid w:val="0"/>
              <w:spacing w:after="0" w:line="240" w:lineRule="auto"/>
              <w:contextualSpacing/>
              <w:rPr>
                <w:rFonts w:ascii="Times New Roman" w:hAnsi="Times New Roman"/>
                <w:iCs/>
                <w:color w:val="000000" w:themeColor="text1"/>
                <w:sz w:val="24"/>
                <w:szCs w:val="28"/>
                <w:lang w:eastAsia="en-US"/>
              </w:rPr>
            </w:pPr>
          </w:p>
        </w:tc>
        <w:tc>
          <w:tcPr>
            <w:tcW w:w="2792" w:type="pct"/>
            <w:shd w:val="clear" w:color="auto" w:fill="auto"/>
          </w:tcPr>
          <w:p w:rsidR="00015E44" w:rsidRPr="0023313A" w:rsidRDefault="00015E44" w:rsidP="006B2D3A">
            <w:pPr>
              <w:snapToGrid w:val="0"/>
              <w:spacing w:after="0" w:line="240" w:lineRule="auto"/>
              <w:contextualSpacing/>
              <w:rPr>
                <w:rFonts w:ascii="Times New Roman" w:hAnsi="Times New Roman"/>
                <w:iCs/>
                <w:color w:val="000000" w:themeColor="text1"/>
                <w:sz w:val="24"/>
                <w:szCs w:val="28"/>
                <w:lang w:eastAsia="en-US"/>
              </w:rPr>
            </w:pPr>
          </w:p>
        </w:tc>
        <w:tc>
          <w:tcPr>
            <w:tcW w:w="1935" w:type="pct"/>
            <w:shd w:val="clear" w:color="auto" w:fill="auto"/>
          </w:tcPr>
          <w:p w:rsidR="00015E44" w:rsidRPr="0023313A" w:rsidRDefault="00015E44" w:rsidP="006B2D3A">
            <w:pPr>
              <w:snapToGrid w:val="0"/>
              <w:spacing w:after="0" w:line="240" w:lineRule="auto"/>
              <w:contextualSpacing/>
              <w:rPr>
                <w:rFonts w:ascii="Times New Roman" w:hAnsi="Times New Roman"/>
                <w:iCs/>
                <w:color w:val="000000" w:themeColor="text1"/>
                <w:sz w:val="24"/>
                <w:szCs w:val="28"/>
                <w:lang w:eastAsia="en-US"/>
              </w:rPr>
            </w:pPr>
          </w:p>
        </w:tc>
      </w:tr>
      <w:tr w:rsidR="00015E44" w:rsidRPr="0023313A" w:rsidTr="006B2D3A">
        <w:trPr>
          <w:trHeight w:val="345"/>
        </w:trPr>
        <w:tc>
          <w:tcPr>
            <w:tcW w:w="273" w:type="pct"/>
            <w:shd w:val="clear" w:color="auto" w:fill="auto"/>
          </w:tcPr>
          <w:p w:rsidR="00015E44" w:rsidRPr="0023313A" w:rsidRDefault="00015E44" w:rsidP="006B2D3A">
            <w:pPr>
              <w:snapToGrid w:val="0"/>
              <w:spacing w:after="0" w:line="240" w:lineRule="auto"/>
              <w:contextualSpacing/>
              <w:rPr>
                <w:rFonts w:ascii="Times New Roman" w:hAnsi="Times New Roman"/>
                <w:iCs/>
                <w:color w:val="000000" w:themeColor="text1"/>
                <w:sz w:val="24"/>
                <w:szCs w:val="28"/>
                <w:lang w:eastAsia="en-US"/>
              </w:rPr>
            </w:pPr>
          </w:p>
        </w:tc>
        <w:tc>
          <w:tcPr>
            <w:tcW w:w="2792" w:type="pct"/>
            <w:shd w:val="clear" w:color="auto" w:fill="auto"/>
          </w:tcPr>
          <w:p w:rsidR="00015E44" w:rsidRPr="0023313A" w:rsidRDefault="00015E44" w:rsidP="006B2D3A">
            <w:pPr>
              <w:snapToGrid w:val="0"/>
              <w:spacing w:after="0" w:line="240" w:lineRule="auto"/>
              <w:contextualSpacing/>
              <w:rPr>
                <w:rFonts w:ascii="Times New Roman" w:hAnsi="Times New Roman"/>
                <w:iCs/>
                <w:color w:val="000000" w:themeColor="text1"/>
                <w:sz w:val="24"/>
                <w:szCs w:val="28"/>
                <w:lang w:eastAsia="en-US"/>
              </w:rPr>
            </w:pPr>
          </w:p>
        </w:tc>
        <w:tc>
          <w:tcPr>
            <w:tcW w:w="1935" w:type="pct"/>
            <w:shd w:val="clear" w:color="auto" w:fill="auto"/>
          </w:tcPr>
          <w:p w:rsidR="00015E44" w:rsidRPr="0023313A" w:rsidRDefault="00015E44" w:rsidP="006B2D3A">
            <w:pPr>
              <w:snapToGrid w:val="0"/>
              <w:spacing w:after="0" w:line="240" w:lineRule="auto"/>
              <w:contextualSpacing/>
              <w:rPr>
                <w:rFonts w:ascii="Times New Roman" w:hAnsi="Times New Roman"/>
                <w:iCs/>
                <w:color w:val="000000" w:themeColor="text1"/>
                <w:sz w:val="24"/>
                <w:szCs w:val="28"/>
                <w:lang w:eastAsia="en-US"/>
              </w:rPr>
            </w:pPr>
          </w:p>
        </w:tc>
      </w:tr>
      <w:tr w:rsidR="00015E44" w:rsidRPr="0023313A" w:rsidTr="006B2D3A">
        <w:tc>
          <w:tcPr>
            <w:tcW w:w="5000" w:type="pct"/>
            <w:gridSpan w:val="3"/>
            <w:shd w:val="clear" w:color="auto" w:fill="auto"/>
          </w:tcPr>
          <w:p w:rsidR="00015E44" w:rsidRPr="0023313A" w:rsidRDefault="00015E44" w:rsidP="006B2D3A">
            <w:pPr>
              <w:snapToGrid w:val="0"/>
              <w:spacing w:after="0" w:line="240" w:lineRule="auto"/>
              <w:contextualSpacing/>
              <w:rPr>
                <w:rFonts w:ascii="Times New Roman" w:hAnsi="Times New Roman"/>
                <w:iCs/>
                <w:color w:val="000000" w:themeColor="text1"/>
                <w:sz w:val="24"/>
                <w:szCs w:val="28"/>
                <w:lang w:eastAsia="en-US"/>
              </w:rPr>
            </w:pPr>
            <w:r w:rsidRPr="0023313A">
              <w:rPr>
                <w:rFonts w:ascii="Times New Roman" w:hAnsi="Times New Roman"/>
                <w:b/>
                <w:bCs/>
                <w:iCs/>
                <w:color w:val="000000" w:themeColor="text1"/>
                <w:sz w:val="24"/>
                <w:szCs w:val="28"/>
                <w:lang w:val="en-US" w:eastAsia="en-US"/>
              </w:rPr>
              <w:t>III</w:t>
            </w:r>
            <w:r w:rsidRPr="0023313A">
              <w:rPr>
                <w:rFonts w:ascii="Times New Roman" w:hAnsi="Times New Roman"/>
                <w:b/>
                <w:bCs/>
                <w:iCs/>
                <w:color w:val="000000" w:themeColor="text1"/>
                <w:sz w:val="24"/>
                <w:szCs w:val="28"/>
                <w:lang w:eastAsia="en-US"/>
              </w:rPr>
              <w:t xml:space="preserve"> Демонстрационные учебно-наглядные пособия</w:t>
            </w:r>
          </w:p>
        </w:tc>
      </w:tr>
      <w:tr w:rsidR="00015E44" w:rsidRPr="0023313A" w:rsidTr="006B2D3A">
        <w:tc>
          <w:tcPr>
            <w:tcW w:w="5000" w:type="pct"/>
            <w:gridSpan w:val="3"/>
            <w:shd w:val="clear" w:color="auto" w:fill="auto"/>
          </w:tcPr>
          <w:p w:rsidR="00015E44" w:rsidRPr="0023313A" w:rsidRDefault="00015E44" w:rsidP="006B2D3A">
            <w:pPr>
              <w:snapToGrid w:val="0"/>
              <w:spacing w:after="0" w:line="240" w:lineRule="auto"/>
              <w:contextualSpacing/>
              <w:rPr>
                <w:rFonts w:ascii="Times New Roman" w:hAnsi="Times New Roman"/>
                <w:iCs/>
                <w:color w:val="000000" w:themeColor="text1"/>
                <w:sz w:val="24"/>
                <w:szCs w:val="28"/>
                <w:lang w:eastAsia="en-US"/>
              </w:rPr>
            </w:pPr>
            <w:r w:rsidRPr="0023313A">
              <w:rPr>
                <w:rFonts w:ascii="Times New Roman" w:hAnsi="Times New Roman"/>
                <w:b/>
                <w:bCs/>
                <w:iCs/>
                <w:color w:val="000000" w:themeColor="text1"/>
                <w:sz w:val="24"/>
                <w:szCs w:val="28"/>
                <w:lang w:eastAsia="en-US"/>
              </w:rPr>
              <w:t>Основное оборудование</w:t>
            </w:r>
          </w:p>
        </w:tc>
      </w:tr>
      <w:tr w:rsidR="00015E44" w:rsidRPr="0023313A" w:rsidTr="006B2D3A">
        <w:trPr>
          <w:trHeight w:val="562"/>
        </w:trPr>
        <w:tc>
          <w:tcPr>
            <w:tcW w:w="273" w:type="pct"/>
            <w:shd w:val="clear" w:color="auto" w:fill="auto"/>
          </w:tcPr>
          <w:p w:rsidR="00015E44" w:rsidRPr="0023313A" w:rsidRDefault="00015E44" w:rsidP="006B2D3A">
            <w:pPr>
              <w:snapToGrid w:val="0"/>
              <w:spacing w:after="0" w:line="240" w:lineRule="auto"/>
              <w:contextualSpacing/>
              <w:rPr>
                <w:rFonts w:ascii="Times New Roman" w:hAnsi="Times New Roman"/>
                <w:iCs/>
                <w:color w:val="000000" w:themeColor="text1"/>
                <w:sz w:val="24"/>
                <w:szCs w:val="28"/>
                <w:lang w:eastAsia="en-US"/>
              </w:rPr>
            </w:pPr>
            <w:r w:rsidRPr="0023313A">
              <w:rPr>
                <w:rFonts w:ascii="Times New Roman" w:hAnsi="Times New Roman"/>
                <w:iCs/>
                <w:color w:val="000000" w:themeColor="text1"/>
                <w:sz w:val="24"/>
                <w:szCs w:val="28"/>
                <w:lang w:eastAsia="en-US"/>
              </w:rPr>
              <w:t>1</w:t>
            </w:r>
          </w:p>
        </w:tc>
        <w:tc>
          <w:tcPr>
            <w:tcW w:w="2792" w:type="pct"/>
            <w:shd w:val="clear" w:color="auto" w:fill="auto"/>
          </w:tcPr>
          <w:p w:rsidR="00015E44" w:rsidRPr="0023313A" w:rsidRDefault="00015E44" w:rsidP="006B2D3A">
            <w:pPr>
              <w:snapToGrid w:val="0"/>
              <w:spacing w:before="240" w:after="0" w:line="240" w:lineRule="auto"/>
              <w:contextualSpacing/>
              <w:rPr>
                <w:rFonts w:ascii="Times New Roman" w:hAnsi="Times New Roman"/>
                <w:iCs/>
                <w:color w:val="000000" w:themeColor="text1"/>
                <w:sz w:val="24"/>
                <w:szCs w:val="28"/>
                <w:lang w:eastAsia="en-US"/>
              </w:rPr>
            </w:pPr>
            <w:r w:rsidRPr="0023313A">
              <w:rPr>
                <w:rFonts w:ascii="Times New Roman" w:hAnsi="Times New Roman"/>
                <w:iCs/>
                <w:color w:val="000000" w:themeColor="text1"/>
                <w:sz w:val="24"/>
                <w:szCs w:val="28"/>
              </w:rPr>
              <w:t>Наглядные пособия (Комплект таблиц 10-11 класс; грамматические правила)</w:t>
            </w:r>
          </w:p>
        </w:tc>
        <w:tc>
          <w:tcPr>
            <w:tcW w:w="1935" w:type="pct"/>
            <w:shd w:val="clear" w:color="auto" w:fill="auto"/>
          </w:tcPr>
          <w:p w:rsidR="00015E44" w:rsidRPr="0023313A" w:rsidRDefault="00015E44" w:rsidP="006B2D3A">
            <w:pPr>
              <w:snapToGrid w:val="0"/>
              <w:spacing w:after="0" w:line="240" w:lineRule="auto"/>
              <w:contextualSpacing/>
              <w:jc w:val="both"/>
              <w:rPr>
                <w:rFonts w:ascii="Times New Roman" w:hAnsi="Times New Roman"/>
                <w:iCs/>
                <w:color w:val="000000" w:themeColor="text1"/>
                <w:sz w:val="24"/>
                <w:szCs w:val="28"/>
                <w:lang w:eastAsia="en-US"/>
              </w:rPr>
            </w:pPr>
          </w:p>
        </w:tc>
      </w:tr>
      <w:tr w:rsidR="00015E44" w:rsidRPr="0023313A" w:rsidTr="006B2D3A">
        <w:tc>
          <w:tcPr>
            <w:tcW w:w="5000" w:type="pct"/>
            <w:gridSpan w:val="3"/>
            <w:shd w:val="clear" w:color="auto" w:fill="auto"/>
          </w:tcPr>
          <w:p w:rsidR="00015E44" w:rsidRPr="0023313A" w:rsidRDefault="00015E44" w:rsidP="006B2D3A">
            <w:pPr>
              <w:snapToGrid w:val="0"/>
              <w:spacing w:after="0" w:line="240" w:lineRule="auto"/>
              <w:contextualSpacing/>
              <w:rPr>
                <w:rFonts w:ascii="Times New Roman" w:hAnsi="Times New Roman"/>
                <w:iCs/>
                <w:color w:val="000000" w:themeColor="text1"/>
                <w:sz w:val="24"/>
                <w:szCs w:val="28"/>
                <w:lang w:eastAsia="en-US"/>
              </w:rPr>
            </w:pPr>
            <w:r w:rsidRPr="0023313A">
              <w:rPr>
                <w:rFonts w:ascii="Times New Roman" w:hAnsi="Times New Roman"/>
                <w:b/>
                <w:bCs/>
                <w:iCs/>
                <w:color w:val="000000" w:themeColor="text1"/>
                <w:sz w:val="24"/>
                <w:szCs w:val="28"/>
                <w:lang w:eastAsia="en-US"/>
              </w:rPr>
              <w:t>Дополнительное оборудование</w:t>
            </w:r>
          </w:p>
        </w:tc>
      </w:tr>
      <w:tr w:rsidR="00015E44" w:rsidRPr="0023313A" w:rsidTr="006B2D3A">
        <w:trPr>
          <w:trHeight w:val="264"/>
        </w:trPr>
        <w:tc>
          <w:tcPr>
            <w:tcW w:w="273" w:type="pct"/>
            <w:shd w:val="clear" w:color="auto" w:fill="auto"/>
          </w:tcPr>
          <w:p w:rsidR="00015E44" w:rsidRPr="0023313A" w:rsidRDefault="00015E44" w:rsidP="006B2D3A">
            <w:pPr>
              <w:snapToGrid w:val="0"/>
              <w:spacing w:after="0" w:line="240" w:lineRule="auto"/>
              <w:contextualSpacing/>
              <w:rPr>
                <w:rFonts w:ascii="Times New Roman" w:hAnsi="Times New Roman"/>
                <w:iCs/>
                <w:color w:val="000000" w:themeColor="text1"/>
                <w:sz w:val="24"/>
                <w:szCs w:val="28"/>
                <w:lang w:eastAsia="en-US"/>
              </w:rPr>
            </w:pPr>
            <w:r w:rsidRPr="0023313A">
              <w:rPr>
                <w:rFonts w:ascii="Times New Roman" w:hAnsi="Times New Roman"/>
                <w:iCs/>
                <w:color w:val="000000" w:themeColor="text1"/>
                <w:sz w:val="24"/>
                <w:szCs w:val="28"/>
                <w:lang w:eastAsia="en-US"/>
              </w:rPr>
              <w:t>1</w:t>
            </w:r>
          </w:p>
        </w:tc>
        <w:tc>
          <w:tcPr>
            <w:tcW w:w="2792" w:type="pct"/>
            <w:shd w:val="clear" w:color="auto" w:fill="auto"/>
          </w:tcPr>
          <w:p w:rsidR="00015E44" w:rsidRPr="0023313A" w:rsidRDefault="00015E44" w:rsidP="006B2D3A">
            <w:pPr>
              <w:snapToGrid w:val="0"/>
              <w:spacing w:after="0" w:line="240" w:lineRule="auto"/>
              <w:contextualSpacing/>
              <w:rPr>
                <w:rFonts w:ascii="Times New Roman" w:hAnsi="Times New Roman"/>
                <w:i/>
                <w:color w:val="000000" w:themeColor="text1"/>
                <w:sz w:val="24"/>
                <w:szCs w:val="28"/>
                <w:lang w:eastAsia="en-US"/>
              </w:rPr>
            </w:pPr>
            <w:r w:rsidRPr="0023313A">
              <w:rPr>
                <w:rFonts w:ascii="Times New Roman" w:hAnsi="Times New Roman"/>
                <w:iCs/>
                <w:color w:val="000000" w:themeColor="text1"/>
                <w:sz w:val="24"/>
                <w:szCs w:val="28"/>
                <w:lang w:eastAsia="en-US"/>
              </w:rPr>
              <w:t>Рабочие тетради для студентов</w:t>
            </w:r>
          </w:p>
        </w:tc>
        <w:tc>
          <w:tcPr>
            <w:tcW w:w="1935" w:type="pct"/>
            <w:shd w:val="clear" w:color="auto" w:fill="auto"/>
          </w:tcPr>
          <w:p w:rsidR="00015E44" w:rsidRPr="0023313A" w:rsidRDefault="00015E44" w:rsidP="006B2D3A">
            <w:pPr>
              <w:snapToGrid w:val="0"/>
              <w:spacing w:after="0" w:line="240" w:lineRule="auto"/>
              <w:contextualSpacing/>
              <w:jc w:val="both"/>
              <w:rPr>
                <w:rFonts w:ascii="Times New Roman" w:hAnsi="Times New Roman"/>
                <w:iCs/>
                <w:color w:val="000000" w:themeColor="text1"/>
                <w:sz w:val="24"/>
                <w:szCs w:val="28"/>
                <w:lang w:eastAsia="en-US"/>
              </w:rPr>
            </w:pPr>
          </w:p>
        </w:tc>
      </w:tr>
      <w:tr w:rsidR="00015E44" w:rsidRPr="0023313A" w:rsidTr="006B2D3A">
        <w:trPr>
          <w:trHeight w:val="245"/>
        </w:trPr>
        <w:tc>
          <w:tcPr>
            <w:tcW w:w="273" w:type="pct"/>
            <w:shd w:val="clear" w:color="auto" w:fill="auto"/>
          </w:tcPr>
          <w:p w:rsidR="00015E44" w:rsidRPr="0023313A" w:rsidRDefault="00015E44" w:rsidP="006B2D3A">
            <w:pPr>
              <w:snapToGrid w:val="0"/>
              <w:spacing w:after="0" w:line="240" w:lineRule="auto"/>
              <w:contextualSpacing/>
              <w:rPr>
                <w:rFonts w:ascii="Times New Roman" w:hAnsi="Times New Roman"/>
                <w:iCs/>
                <w:color w:val="000000" w:themeColor="text1"/>
                <w:sz w:val="24"/>
                <w:szCs w:val="28"/>
                <w:lang w:eastAsia="en-US"/>
              </w:rPr>
            </w:pPr>
            <w:r w:rsidRPr="0023313A">
              <w:rPr>
                <w:rFonts w:ascii="Times New Roman" w:hAnsi="Times New Roman"/>
                <w:iCs/>
                <w:color w:val="000000" w:themeColor="text1"/>
                <w:sz w:val="24"/>
                <w:szCs w:val="28"/>
                <w:lang w:eastAsia="en-US"/>
              </w:rPr>
              <w:t>2.</w:t>
            </w:r>
          </w:p>
        </w:tc>
        <w:tc>
          <w:tcPr>
            <w:tcW w:w="2792" w:type="pct"/>
            <w:shd w:val="clear" w:color="auto" w:fill="auto"/>
          </w:tcPr>
          <w:p w:rsidR="00015E44" w:rsidRPr="0023313A" w:rsidRDefault="00015E44" w:rsidP="006B2D3A">
            <w:pPr>
              <w:snapToGrid w:val="0"/>
              <w:spacing w:after="0" w:line="240" w:lineRule="auto"/>
              <w:contextualSpacing/>
              <w:rPr>
                <w:rFonts w:ascii="Times New Roman" w:hAnsi="Times New Roman"/>
                <w:iCs/>
                <w:color w:val="000000" w:themeColor="text1"/>
                <w:sz w:val="24"/>
                <w:szCs w:val="28"/>
                <w:lang w:eastAsia="en-US"/>
              </w:rPr>
            </w:pPr>
            <w:r w:rsidRPr="0023313A">
              <w:rPr>
                <w:rFonts w:ascii="Times New Roman" w:hAnsi="Times New Roman"/>
                <w:iCs/>
                <w:color w:val="000000" w:themeColor="text1"/>
                <w:sz w:val="24"/>
                <w:szCs w:val="28"/>
                <w:lang w:eastAsia="en-US"/>
              </w:rPr>
              <w:t>Наглядные пособия</w:t>
            </w:r>
          </w:p>
        </w:tc>
        <w:tc>
          <w:tcPr>
            <w:tcW w:w="1935" w:type="pct"/>
            <w:shd w:val="clear" w:color="auto" w:fill="auto"/>
          </w:tcPr>
          <w:p w:rsidR="00015E44" w:rsidRPr="0023313A" w:rsidRDefault="00015E44" w:rsidP="006B2D3A">
            <w:pPr>
              <w:snapToGrid w:val="0"/>
              <w:spacing w:after="0" w:line="240" w:lineRule="auto"/>
              <w:contextualSpacing/>
              <w:jc w:val="both"/>
              <w:rPr>
                <w:rFonts w:ascii="Times New Roman" w:hAnsi="Times New Roman"/>
                <w:iCs/>
                <w:color w:val="000000" w:themeColor="text1"/>
                <w:sz w:val="24"/>
                <w:szCs w:val="28"/>
                <w:lang w:eastAsia="en-US"/>
              </w:rPr>
            </w:pPr>
          </w:p>
        </w:tc>
      </w:tr>
      <w:tr w:rsidR="00015E44" w:rsidRPr="0023313A" w:rsidTr="006B2D3A">
        <w:trPr>
          <w:trHeight w:val="288"/>
        </w:trPr>
        <w:tc>
          <w:tcPr>
            <w:tcW w:w="273" w:type="pct"/>
            <w:shd w:val="clear" w:color="auto" w:fill="auto"/>
          </w:tcPr>
          <w:p w:rsidR="00015E44" w:rsidRPr="0023313A" w:rsidRDefault="00015E44" w:rsidP="006B2D3A">
            <w:pPr>
              <w:snapToGrid w:val="0"/>
              <w:spacing w:after="0" w:line="240" w:lineRule="auto"/>
              <w:contextualSpacing/>
              <w:rPr>
                <w:rFonts w:ascii="Times New Roman" w:hAnsi="Times New Roman"/>
                <w:iCs/>
                <w:color w:val="000000" w:themeColor="text1"/>
                <w:sz w:val="24"/>
                <w:szCs w:val="28"/>
                <w:lang w:eastAsia="en-US"/>
              </w:rPr>
            </w:pPr>
          </w:p>
        </w:tc>
        <w:tc>
          <w:tcPr>
            <w:tcW w:w="2792" w:type="pct"/>
            <w:shd w:val="clear" w:color="auto" w:fill="auto"/>
          </w:tcPr>
          <w:p w:rsidR="00015E44" w:rsidRPr="0023313A" w:rsidRDefault="00015E44" w:rsidP="006B2D3A">
            <w:pPr>
              <w:snapToGrid w:val="0"/>
              <w:spacing w:after="0" w:line="240" w:lineRule="auto"/>
              <w:contextualSpacing/>
              <w:rPr>
                <w:rFonts w:ascii="Times New Roman" w:hAnsi="Times New Roman"/>
                <w:i/>
                <w:iCs/>
                <w:color w:val="000000" w:themeColor="text1"/>
                <w:sz w:val="24"/>
                <w:szCs w:val="28"/>
                <w:lang w:eastAsia="en-US"/>
              </w:rPr>
            </w:pPr>
          </w:p>
        </w:tc>
        <w:tc>
          <w:tcPr>
            <w:tcW w:w="1935" w:type="pct"/>
            <w:shd w:val="clear" w:color="auto" w:fill="auto"/>
          </w:tcPr>
          <w:p w:rsidR="00015E44" w:rsidRPr="0023313A" w:rsidRDefault="00015E44" w:rsidP="006B2D3A">
            <w:pPr>
              <w:snapToGrid w:val="0"/>
              <w:spacing w:after="0" w:line="240" w:lineRule="auto"/>
              <w:contextualSpacing/>
              <w:jc w:val="both"/>
              <w:rPr>
                <w:rFonts w:ascii="Times New Roman" w:hAnsi="Times New Roman"/>
                <w:iCs/>
                <w:color w:val="000000" w:themeColor="text1"/>
                <w:sz w:val="24"/>
                <w:szCs w:val="28"/>
                <w:lang w:eastAsia="en-US"/>
              </w:rPr>
            </w:pPr>
          </w:p>
        </w:tc>
      </w:tr>
    </w:tbl>
    <w:p w:rsidR="00015E44" w:rsidRPr="0023313A" w:rsidRDefault="00015E44" w:rsidP="00015E44">
      <w:pPr>
        <w:spacing w:after="120"/>
        <w:ind w:firstLine="709"/>
        <w:outlineLvl w:val="1"/>
        <w:rPr>
          <w:rFonts w:ascii="Times New Roman" w:eastAsia="Segoe UI" w:hAnsi="Times New Roman"/>
          <w:b/>
          <w:bCs/>
          <w:color w:val="000000" w:themeColor="text1"/>
          <w:spacing w:val="15"/>
          <w:sz w:val="24"/>
          <w:szCs w:val="24"/>
        </w:rPr>
      </w:pPr>
    </w:p>
    <w:p w:rsidR="00015E44" w:rsidRPr="0023313A" w:rsidRDefault="00015E44" w:rsidP="00015E44">
      <w:pPr>
        <w:spacing w:after="120"/>
        <w:ind w:firstLine="709"/>
        <w:outlineLvl w:val="1"/>
        <w:rPr>
          <w:rFonts w:ascii="Times New Roman" w:eastAsia="Segoe UI" w:hAnsi="Times New Roman"/>
          <w:b/>
          <w:bCs/>
          <w:color w:val="000000" w:themeColor="text1"/>
          <w:spacing w:val="15"/>
          <w:sz w:val="24"/>
          <w:szCs w:val="24"/>
        </w:rPr>
      </w:pPr>
    </w:p>
    <w:p w:rsidR="00015E44" w:rsidRPr="0023313A" w:rsidRDefault="00015E44" w:rsidP="00015E44">
      <w:pPr>
        <w:spacing w:after="120"/>
        <w:ind w:firstLine="709"/>
        <w:outlineLvl w:val="1"/>
        <w:rPr>
          <w:rFonts w:ascii="Times New Roman" w:eastAsia="Segoe UI" w:hAnsi="Times New Roman"/>
          <w:b/>
          <w:bCs/>
          <w:color w:val="000000" w:themeColor="text1"/>
          <w:spacing w:val="15"/>
          <w:sz w:val="24"/>
          <w:szCs w:val="24"/>
        </w:rPr>
      </w:pPr>
    </w:p>
    <w:p w:rsidR="00015E44" w:rsidRPr="0023313A" w:rsidRDefault="00015E44" w:rsidP="00015E44">
      <w:pPr>
        <w:spacing w:after="120"/>
        <w:ind w:firstLine="709"/>
        <w:outlineLvl w:val="1"/>
        <w:rPr>
          <w:rFonts w:ascii="Times New Roman" w:eastAsia="Segoe UI" w:hAnsi="Times New Roman"/>
          <w:b/>
          <w:bCs/>
          <w:color w:val="000000" w:themeColor="text1"/>
          <w:spacing w:val="15"/>
          <w:sz w:val="28"/>
          <w:szCs w:val="28"/>
        </w:rPr>
      </w:pPr>
      <w:r w:rsidRPr="0023313A">
        <w:rPr>
          <w:rFonts w:ascii="Times New Roman" w:eastAsia="Segoe UI" w:hAnsi="Times New Roman"/>
          <w:b/>
          <w:bCs/>
          <w:color w:val="000000" w:themeColor="text1"/>
          <w:spacing w:val="15"/>
          <w:sz w:val="28"/>
          <w:szCs w:val="28"/>
        </w:rPr>
        <w:t>3.2</w:t>
      </w:r>
      <w:r w:rsidRPr="0023313A">
        <w:rPr>
          <w:rFonts w:ascii="Times New Roman" w:eastAsia="Segoe UI" w:hAnsi="Times New Roman"/>
          <w:b/>
          <w:bCs/>
          <w:color w:val="000000" w:themeColor="text1"/>
          <w:spacing w:val="15"/>
          <w:sz w:val="24"/>
          <w:szCs w:val="24"/>
        </w:rPr>
        <w:t xml:space="preserve">. </w:t>
      </w:r>
      <w:r w:rsidRPr="0023313A">
        <w:rPr>
          <w:rFonts w:ascii="Times New Roman" w:eastAsia="Segoe UI" w:hAnsi="Times New Roman"/>
          <w:b/>
          <w:bCs/>
          <w:color w:val="000000" w:themeColor="text1"/>
          <w:spacing w:val="15"/>
          <w:sz w:val="28"/>
          <w:szCs w:val="28"/>
        </w:rPr>
        <w:t>Учебно-методическое обеспечение</w:t>
      </w:r>
      <w:bookmarkEnd w:id="9"/>
      <w:bookmarkEnd w:id="10"/>
      <w:bookmarkEnd w:id="11"/>
    </w:p>
    <w:p w:rsidR="00015E44" w:rsidRPr="0023313A" w:rsidRDefault="00015E44" w:rsidP="00015E44">
      <w:pPr>
        <w:spacing w:after="0" w:line="360" w:lineRule="auto"/>
        <w:ind w:firstLine="709"/>
        <w:contextualSpacing/>
        <w:rPr>
          <w:rFonts w:ascii="Times New Roman" w:eastAsia="Calibri" w:hAnsi="Times New Roman"/>
          <w:b/>
          <w:color w:val="000000" w:themeColor="text1"/>
          <w:sz w:val="24"/>
          <w:szCs w:val="24"/>
          <w:lang w:eastAsia="en-US"/>
        </w:rPr>
      </w:pPr>
      <w:bookmarkStart w:id="12" w:name="_Hlk156820957"/>
      <w:r w:rsidRPr="0023313A">
        <w:rPr>
          <w:rFonts w:ascii="Times New Roman" w:eastAsia="Calibri" w:hAnsi="Times New Roman"/>
          <w:b/>
          <w:color w:val="000000" w:themeColor="text1"/>
          <w:sz w:val="24"/>
          <w:szCs w:val="24"/>
          <w:lang w:eastAsia="en-US"/>
        </w:rPr>
        <w:t>3.2.1. Основные печатные и/или электронные издания</w:t>
      </w:r>
    </w:p>
    <w:bookmarkEnd w:id="12"/>
    <w:p w:rsidR="00015E44" w:rsidRPr="0023313A" w:rsidRDefault="00015E44" w:rsidP="00015E44">
      <w:pPr>
        <w:spacing w:after="0" w:line="360" w:lineRule="auto"/>
        <w:rPr>
          <w:rFonts w:ascii="Times New Roman" w:hAnsi="Times New Roman"/>
          <w:b/>
          <w:bCs/>
          <w:color w:val="000000" w:themeColor="text1"/>
          <w:sz w:val="24"/>
          <w:szCs w:val="24"/>
        </w:rPr>
      </w:pPr>
      <w:r w:rsidRPr="0023313A">
        <w:rPr>
          <w:rFonts w:ascii="Times New Roman" w:hAnsi="Times New Roman"/>
          <w:b/>
          <w:bCs/>
          <w:color w:val="000000" w:themeColor="text1"/>
          <w:sz w:val="24"/>
          <w:szCs w:val="24"/>
        </w:rPr>
        <w:t>Основная литература:</w:t>
      </w:r>
    </w:p>
    <w:p w:rsidR="00015E44" w:rsidRPr="0023313A" w:rsidRDefault="00015E44" w:rsidP="00015E44">
      <w:pPr>
        <w:pStyle w:val="1"/>
        <w:rPr>
          <w:rFonts w:ascii="Times New Roman" w:hAnsi="Times New Roman" w:cs="Times New Roman"/>
          <w:color w:val="000000" w:themeColor="text1"/>
          <w:sz w:val="22"/>
          <w:szCs w:val="22"/>
        </w:rPr>
      </w:pPr>
      <w:bookmarkStart w:id="13" w:name="_heading=h.lnxbz9"/>
      <w:bookmarkEnd w:id="13"/>
      <w:r w:rsidRPr="0023313A">
        <w:rPr>
          <w:rFonts w:ascii="Times New Roman" w:hAnsi="Times New Roman" w:cs="Times New Roman"/>
          <w:color w:val="000000" w:themeColor="text1"/>
          <w:sz w:val="22"/>
          <w:szCs w:val="22"/>
        </w:rPr>
        <w:t xml:space="preserve">1. Афанасьева, О.В. Английский в фокусе. 10 класс. Учебник. ФГОС ФП / О.В. Афанасьева, Д. Дули, И.В. Михеева. – Москва: Просвещение, 2018. – 248 с. – ISBN: 978-5- 09-068073-8. – Текст: непосредственный. 2. Афанасьева, О.В. Английский в фокусе. 11 класс. Учебник. ФГОС ФП / О.В.Афанасьева, Д.Дули, И.В. Михеева. – Москва: Просвещение, 2018. – 240 с. – ISBN: 978-5-09-019656-7. -Текст: непосредственный. 32 3. Безкоровайная Г.Т., Койранская Е.А., Соколова Н.И., Лаврик Г.В. Planet of English: электронный учебно-методический комплекс английского языка для учреждений СПО. – М., 2021. – 256с. – ISBN: 978-5-4468-9407-9. - Текст: непосредственный. 3. Биболетова М.З. Английский с удовольствием. 10 класс. Учебник. ФГОС ФП / М.З. Биболетова, Е.Е. Бабушис, Н.Д. Снежко. – Москва: Просвещение, 2020. – 216 с. – ISBN: 978-5-358-20853-7. – Текст: непосредственный. 4. Биболетова М.З. Английский с удовольствием. 11 класс. Учебник. ФГОС ФП / М.З. Биболетова, Е.Е. Бабушис, Н.Д. Снежко. – Москва: Просвещение, 2019. – 216 с. – ISBN: 978-5-358-17772-7. – Текст: непосредственный. </w:t>
      </w:r>
    </w:p>
    <w:p w:rsidR="00015E44" w:rsidRPr="0023313A" w:rsidRDefault="00015E44" w:rsidP="00015E44">
      <w:pPr>
        <w:spacing w:after="0" w:line="360" w:lineRule="auto"/>
        <w:rPr>
          <w:rFonts w:ascii="Times New Roman" w:hAnsi="Times New Roman"/>
          <w:b/>
          <w:color w:val="000000" w:themeColor="text1"/>
          <w:sz w:val="24"/>
          <w:szCs w:val="24"/>
        </w:rPr>
      </w:pPr>
      <w:r w:rsidRPr="0023313A">
        <w:rPr>
          <w:rFonts w:ascii="Times New Roman" w:hAnsi="Times New Roman"/>
          <w:b/>
          <w:color w:val="000000" w:themeColor="text1"/>
          <w:sz w:val="24"/>
          <w:szCs w:val="24"/>
        </w:rPr>
        <w:t>Дополнительная литература:</w:t>
      </w:r>
    </w:p>
    <w:p w:rsidR="00015E44" w:rsidRPr="0023313A" w:rsidRDefault="00015E44" w:rsidP="00015E44">
      <w:pPr>
        <w:spacing w:after="0" w:line="360" w:lineRule="auto"/>
        <w:rPr>
          <w:rFonts w:ascii="Times New Roman" w:hAnsi="Times New Roman"/>
          <w:b/>
          <w:color w:val="000000" w:themeColor="text1"/>
          <w:sz w:val="24"/>
          <w:szCs w:val="24"/>
        </w:rPr>
      </w:pPr>
      <w:r w:rsidRPr="0023313A">
        <w:rPr>
          <w:color w:val="000000" w:themeColor="text1"/>
        </w:rPr>
        <w:t xml:space="preserve">1. Латина, С. В. Английский язык для строителей (B1–B2) : учебник и практикум для среднего профессионального образования / С. В. Латина. — 3- е изд., испр. и доп. — Москва : Издательство Юрайт, 2022. — 174 с. — (Профессиональное образование). — ISBN 978-5-534-15174-9. — Текст : электронный // Образовательная платформа Юрайт [сайт]. — URL: https://urait.ru/bcode/491038 (дата обращения: 20.02.2022). 2. Английский язык для академических целей. English for Academic Purposes : учебное пособие для вузов / Т. А. Барановская, А. В. Захарова, Т. Б. Поспелова, Ю. А. Суворова ; под редакцией Т. А. </w:t>
      </w:r>
      <w:r w:rsidRPr="0023313A">
        <w:rPr>
          <w:rFonts w:ascii="Times New Roman" w:hAnsi="Times New Roman"/>
          <w:b/>
          <w:color w:val="000000" w:themeColor="text1"/>
          <w:sz w:val="24"/>
          <w:szCs w:val="24"/>
        </w:rPr>
        <w:t>Нормативная литература:</w:t>
      </w:r>
    </w:p>
    <w:p w:rsidR="00015E44" w:rsidRPr="0023313A" w:rsidRDefault="00015E44" w:rsidP="00015E44">
      <w:pPr>
        <w:spacing w:after="0" w:line="360" w:lineRule="auto"/>
        <w:rPr>
          <w:rFonts w:ascii="Times New Roman" w:hAnsi="Times New Roman"/>
          <w:bCs/>
          <w:color w:val="000000" w:themeColor="text1"/>
          <w:sz w:val="24"/>
          <w:szCs w:val="24"/>
        </w:rPr>
      </w:pPr>
      <w:r w:rsidRPr="0023313A">
        <w:rPr>
          <w:rFonts w:ascii="Times New Roman" w:hAnsi="Times New Roman"/>
          <w:bCs/>
          <w:color w:val="000000" w:themeColor="text1"/>
          <w:sz w:val="24"/>
          <w:szCs w:val="24"/>
        </w:rPr>
        <w:t>1. ФГОС среднего общего образования (электронная библиотека)</w:t>
      </w:r>
    </w:p>
    <w:p w:rsidR="00015E44" w:rsidRPr="0023313A" w:rsidRDefault="00015E44" w:rsidP="00015E44">
      <w:pPr>
        <w:spacing w:after="0" w:line="360" w:lineRule="auto"/>
        <w:rPr>
          <w:rFonts w:ascii="Times New Roman" w:hAnsi="Times New Roman"/>
          <w:bCs/>
          <w:color w:val="000000" w:themeColor="text1"/>
          <w:sz w:val="24"/>
          <w:szCs w:val="24"/>
        </w:rPr>
        <w:sectPr w:rsidR="00015E44" w:rsidRPr="0023313A" w:rsidSect="00CA6E11">
          <w:pgSz w:w="16838" w:h="11906" w:orient="landscape"/>
          <w:pgMar w:top="851" w:right="1134" w:bottom="1701" w:left="1134" w:header="709" w:footer="709" w:gutter="0"/>
          <w:cols w:space="720"/>
          <w:docGrid w:linePitch="299"/>
        </w:sectPr>
      </w:pPr>
      <w:r w:rsidRPr="0023313A">
        <w:rPr>
          <w:rFonts w:ascii="Times New Roman" w:hAnsi="Times New Roman"/>
          <w:bCs/>
          <w:color w:val="000000" w:themeColor="text1"/>
          <w:sz w:val="24"/>
          <w:szCs w:val="24"/>
        </w:rPr>
        <w:t>2. Закон об образовании (электронная библиотека)</w:t>
      </w:r>
    </w:p>
    <w:p w:rsidR="00015E44" w:rsidRPr="0023313A" w:rsidRDefault="00015E44" w:rsidP="00015E44">
      <w:pPr>
        <w:pStyle w:val="1"/>
        <w:jc w:val="center"/>
        <w:rPr>
          <w:rFonts w:ascii="Times New Roman" w:hAnsi="Times New Roman" w:cs="Times New Roman"/>
          <w:b/>
          <w:bCs/>
          <w:color w:val="000000" w:themeColor="text1"/>
          <w:sz w:val="28"/>
          <w:szCs w:val="28"/>
        </w:rPr>
      </w:pPr>
      <w:bookmarkStart w:id="14" w:name="_Toc124938102"/>
      <w:r w:rsidRPr="0023313A">
        <w:rPr>
          <w:rFonts w:ascii="Times New Roman" w:hAnsi="Times New Roman" w:cs="Times New Roman"/>
          <w:b/>
          <w:bCs/>
          <w:color w:val="000000" w:themeColor="text1"/>
          <w:sz w:val="28"/>
          <w:szCs w:val="28"/>
        </w:rPr>
        <w:lastRenderedPageBreak/>
        <w:t xml:space="preserve">4. </w:t>
      </w:r>
      <w:bookmarkEnd w:id="14"/>
      <w:r w:rsidRPr="0023313A">
        <w:rPr>
          <w:rFonts w:ascii="Times New Roman" w:hAnsi="Times New Roman" w:cs="Times New Roman"/>
          <w:b/>
          <w:bCs/>
          <w:color w:val="000000" w:themeColor="text1"/>
          <w:sz w:val="28"/>
          <w:szCs w:val="28"/>
        </w:rPr>
        <w:t xml:space="preserve">КОНТРОЛЬ И ОЦЕНКА РЕЗУЛЬТАТОВ </w:t>
      </w:r>
    </w:p>
    <w:p w:rsidR="00015E44" w:rsidRPr="0023313A" w:rsidRDefault="00015E44" w:rsidP="00015E44">
      <w:pPr>
        <w:pStyle w:val="1"/>
        <w:jc w:val="center"/>
        <w:rPr>
          <w:rFonts w:ascii="Times New Roman" w:hAnsi="Times New Roman" w:cs="Times New Roman"/>
          <w:b/>
          <w:bCs/>
          <w:color w:val="000000" w:themeColor="text1"/>
          <w:sz w:val="28"/>
          <w:szCs w:val="28"/>
        </w:rPr>
      </w:pPr>
      <w:r w:rsidRPr="0023313A">
        <w:rPr>
          <w:rFonts w:ascii="Times New Roman" w:hAnsi="Times New Roman" w:cs="Times New Roman"/>
          <w:b/>
          <w:bCs/>
          <w:color w:val="000000" w:themeColor="text1"/>
          <w:sz w:val="28"/>
          <w:szCs w:val="28"/>
        </w:rPr>
        <w:t>ОСВОЕНИЯ ДИСЦИПЛИНЫ</w:t>
      </w:r>
    </w:p>
    <w:p w:rsidR="00015E44" w:rsidRPr="0023313A" w:rsidRDefault="00015E44" w:rsidP="00015E44">
      <w:pPr>
        <w:spacing w:after="0" w:line="240" w:lineRule="auto"/>
        <w:ind w:left="57" w:right="57" w:firstLine="720"/>
        <w:rPr>
          <w:rFonts w:ascii="Times New Roman" w:hAnsi="Times New Roman"/>
          <w:color w:val="000000" w:themeColor="text1"/>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62"/>
        <w:gridCol w:w="3139"/>
        <w:gridCol w:w="3470"/>
      </w:tblGrid>
      <w:tr w:rsidR="00015E44" w:rsidRPr="0023313A" w:rsidTr="006B2D3A">
        <w:trPr>
          <w:jc w:val="center"/>
        </w:trPr>
        <w:tc>
          <w:tcPr>
            <w:tcW w:w="1547" w:type="pct"/>
            <w:tcBorders>
              <w:top w:val="single" w:sz="4" w:space="0" w:color="000000"/>
              <w:left w:val="single" w:sz="4" w:space="0" w:color="000000"/>
              <w:bottom w:val="single" w:sz="4" w:space="0" w:color="000000"/>
              <w:right w:val="single" w:sz="4" w:space="0" w:color="000000"/>
            </w:tcBorders>
            <w:hideMark/>
          </w:tcPr>
          <w:p w:rsidR="00015E44" w:rsidRPr="0023313A" w:rsidRDefault="00015E44" w:rsidP="006B2D3A">
            <w:pPr>
              <w:spacing w:after="0" w:line="259" w:lineRule="auto"/>
              <w:ind w:left="57" w:right="57"/>
              <w:jc w:val="center"/>
              <w:rPr>
                <w:rFonts w:ascii="Times New Roman" w:eastAsiaTheme="minorHAnsi" w:hAnsi="Times New Roman"/>
                <w:b/>
                <w:color w:val="000000" w:themeColor="text1"/>
                <w:lang w:eastAsia="en-US"/>
              </w:rPr>
            </w:pPr>
            <w:bookmarkStart w:id="15" w:name="_heading=h.spemoyubmuqa"/>
            <w:bookmarkStart w:id="16" w:name="_heading=h.ttdm4dndmstw"/>
            <w:bookmarkEnd w:id="15"/>
            <w:bookmarkEnd w:id="16"/>
            <w:r w:rsidRPr="0023313A">
              <w:rPr>
                <w:rFonts w:ascii="Times New Roman" w:hAnsi="Times New Roman"/>
                <w:b/>
                <w:iCs/>
                <w:color w:val="000000" w:themeColor="text1"/>
                <w:sz w:val="24"/>
                <w:szCs w:val="24"/>
              </w:rPr>
              <w:t>Результаты обучения</w:t>
            </w:r>
          </w:p>
        </w:tc>
        <w:tc>
          <w:tcPr>
            <w:tcW w:w="1640" w:type="pct"/>
            <w:tcBorders>
              <w:top w:val="single" w:sz="4" w:space="0" w:color="000000"/>
              <w:left w:val="single" w:sz="4" w:space="0" w:color="000000"/>
              <w:bottom w:val="single" w:sz="4" w:space="0" w:color="000000"/>
              <w:right w:val="single" w:sz="4" w:space="0" w:color="000000"/>
            </w:tcBorders>
          </w:tcPr>
          <w:p w:rsidR="00015E44" w:rsidRPr="0023313A" w:rsidRDefault="00015E44" w:rsidP="006B2D3A">
            <w:pPr>
              <w:spacing w:after="0" w:line="259" w:lineRule="auto"/>
              <w:ind w:left="57" w:right="57"/>
              <w:jc w:val="center"/>
              <w:rPr>
                <w:rFonts w:ascii="Times New Roman" w:eastAsiaTheme="minorHAnsi" w:hAnsi="Times New Roman"/>
                <w:b/>
                <w:color w:val="000000" w:themeColor="text1"/>
                <w:lang w:eastAsia="en-US"/>
              </w:rPr>
            </w:pPr>
            <w:r w:rsidRPr="0023313A">
              <w:rPr>
                <w:rFonts w:ascii="Times New Roman" w:hAnsi="Times New Roman"/>
                <w:b/>
                <w:iCs/>
                <w:color w:val="000000" w:themeColor="text1"/>
                <w:sz w:val="24"/>
                <w:szCs w:val="24"/>
              </w:rPr>
              <w:t>Показатели освоенности компетенций</w:t>
            </w:r>
          </w:p>
        </w:tc>
        <w:tc>
          <w:tcPr>
            <w:tcW w:w="1813" w:type="pct"/>
            <w:tcBorders>
              <w:top w:val="single" w:sz="4" w:space="0" w:color="000000"/>
              <w:left w:val="single" w:sz="4" w:space="0" w:color="000000"/>
              <w:bottom w:val="single" w:sz="4" w:space="0" w:color="000000"/>
              <w:right w:val="single" w:sz="4" w:space="0" w:color="000000"/>
            </w:tcBorders>
            <w:hideMark/>
          </w:tcPr>
          <w:p w:rsidR="00015E44" w:rsidRPr="0023313A" w:rsidRDefault="00015E44" w:rsidP="006B2D3A">
            <w:pPr>
              <w:spacing w:after="0" w:line="259" w:lineRule="auto"/>
              <w:ind w:left="57" w:right="57"/>
              <w:jc w:val="center"/>
              <w:rPr>
                <w:rFonts w:ascii="Times New Roman" w:eastAsiaTheme="minorHAnsi" w:hAnsi="Times New Roman"/>
                <w:b/>
                <w:color w:val="000000" w:themeColor="text1"/>
                <w:lang w:eastAsia="en-US"/>
              </w:rPr>
            </w:pPr>
            <w:r w:rsidRPr="0023313A">
              <w:rPr>
                <w:rFonts w:ascii="Times New Roman" w:hAnsi="Times New Roman"/>
                <w:b/>
                <w:color w:val="000000" w:themeColor="text1"/>
                <w:sz w:val="24"/>
                <w:szCs w:val="24"/>
              </w:rPr>
              <w:t>Методы оценки</w:t>
            </w:r>
          </w:p>
        </w:tc>
      </w:tr>
      <w:tr w:rsidR="00015E44" w:rsidRPr="0023313A" w:rsidTr="006B2D3A">
        <w:trPr>
          <w:jc w:val="center"/>
        </w:trPr>
        <w:tc>
          <w:tcPr>
            <w:tcW w:w="1547" w:type="pct"/>
            <w:vMerge w:val="restart"/>
            <w:tcBorders>
              <w:top w:val="single" w:sz="4" w:space="0" w:color="000000"/>
              <w:left w:val="single" w:sz="4" w:space="0" w:color="000000"/>
              <w:right w:val="single" w:sz="4" w:space="0" w:color="000000"/>
            </w:tcBorders>
          </w:tcPr>
          <w:p w:rsidR="00015E44" w:rsidRPr="0023313A" w:rsidRDefault="00015E44" w:rsidP="00015E44">
            <w:pPr>
              <w:pStyle w:val="a3"/>
              <w:numPr>
                <w:ilvl w:val="0"/>
                <w:numId w:val="2"/>
              </w:numPr>
              <w:shd w:val="clear" w:color="auto" w:fill="FFFFFF"/>
              <w:spacing w:after="0"/>
              <w:ind w:left="426" w:right="57"/>
              <w:rPr>
                <w:rFonts w:ascii="Times New Roman" w:eastAsiaTheme="minorHAnsi" w:hAnsi="Times New Roman"/>
                <w:b/>
                <w:bCs/>
                <w:color w:val="000000" w:themeColor="text1"/>
                <w:lang w:eastAsia="en-US"/>
              </w:rPr>
            </w:pPr>
            <w:r w:rsidRPr="0023313A">
              <w:rPr>
                <w:rFonts w:ascii="Times New Roman" w:hAnsi="Times New Roman"/>
                <w:color w:val="000000" w:themeColor="text1"/>
              </w:rPr>
              <w:t>ОК 04 Эффективно взаимодействовать и работать в коллективе и команде</w:t>
            </w:r>
          </w:p>
        </w:tc>
        <w:tc>
          <w:tcPr>
            <w:tcW w:w="1640" w:type="pct"/>
            <w:vMerge w:val="restart"/>
            <w:tcBorders>
              <w:top w:val="single" w:sz="4" w:space="0" w:color="000000"/>
              <w:left w:val="single" w:sz="4" w:space="0" w:color="000000"/>
              <w:right w:val="single" w:sz="4" w:space="0" w:color="000000"/>
            </w:tcBorders>
          </w:tcPr>
          <w:p w:rsidR="00015E44" w:rsidRPr="0023313A" w:rsidRDefault="00015E44" w:rsidP="006B2D3A">
            <w:pPr>
              <w:spacing w:after="0" w:line="259" w:lineRule="auto"/>
              <w:ind w:left="57" w:right="57"/>
              <w:rPr>
                <w:rFonts w:ascii="Times New Roman" w:eastAsiaTheme="minorHAnsi" w:hAnsi="Times New Roman"/>
                <w:color w:val="000000" w:themeColor="text1"/>
                <w:lang w:eastAsia="en-US"/>
              </w:rPr>
            </w:pPr>
            <w:r w:rsidRPr="0023313A">
              <w:rPr>
                <w:rFonts w:ascii="Times New Roman" w:eastAsia="Calibri" w:hAnsi="Times New Roman"/>
                <w:color w:val="000000" w:themeColor="text1"/>
                <w:sz w:val="23"/>
                <w:szCs w:val="23"/>
              </w:rPr>
              <w:t>Осуществляет устную и письменную коммуникацию на английском языке.</w:t>
            </w:r>
          </w:p>
        </w:tc>
        <w:tc>
          <w:tcPr>
            <w:tcW w:w="1813" w:type="pct"/>
            <w:tcBorders>
              <w:top w:val="single" w:sz="4" w:space="0" w:color="000000"/>
              <w:left w:val="single" w:sz="4" w:space="0" w:color="000000"/>
              <w:bottom w:val="single" w:sz="4" w:space="0" w:color="000000"/>
              <w:right w:val="single" w:sz="4" w:space="0" w:color="000000"/>
            </w:tcBorders>
          </w:tcPr>
          <w:p w:rsidR="00015E44" w:rsidRPr="0023313A" w:rsidRDefault="00015E44" w:rsidP="006B2D3A">
            <w:pPr>
              <w:spacing w:after="0" w:line="240" w:lineRule="auto"/>
              <w:ind w:left="57" w:right="57"/>
              <w:jc w:val="both"/>
              <w:rPr>
                <w:rFonts w:ascii="Times New Roman" w:hAnsi="Times New Roman"/>
                <w:color w:val="000000" w:themeColor="text1"/>
              </w:rPr>
            </w:pPr>
          </w:p>
        </w:tc>
      </w:tr>
      <w:tr w:rsidR="00015E44" w:rsidRPr="0023313A" w:rsidTr="006B2D3A">
        <w:trPr>
          <w:trHeight w:val="5321"/>
          <w:jc w:val="center"/>
        </w:trPr>
        <w:tc>
          <w:tcPr>
            <w:tcW w:w="1547" w:type="pct"/>
            <w:vMerge/>
            <w:tcBorders>
              <w:left w:val="single" w:sz="4" w:space="0" w:color="000000"/>
              <w:bottom w:val="single" w:sz="4" w:space="0" w:color="auto"/>
              <w:right w:val="single" w:sz="4" w:space="0" w:color="000000"/>
            </w:tcBorders>
          </w:tcPr>
          <w:p w:rsidR="00015E44" w:rsidRPr="0023313A" w:rsidRDefault="00015E44" w:rsidP="006B2D3A">
            <w:pPr>
              <w:spacing w:after="0" w:line="259" w:lineRule="auto"/>
              <w:ind w:left="57" w:right="57"/>
              <w:rPr>
                <w:rFonts w:ascii="Times New Roman" w:eastAsiaTheme="minorHAnsi" w:hAnsi="Times New Roman"/>
                <w:b/>
                <w:color w:val="000000" w:themeColor="text1"/>
                <w:lang w:eastAsia="en-US"/>
              </w:rPr>
            </w:pPr>
          </w:p>
        </w:tc>
        <w:tc>
          <w:tcPr>
            <w:tcW w:w="1640" w:type="pct"/>
            <w:vMerge/>
            <w:tcBorders>
              <w:left w:val="single" w:sz="4" w:space="0" w:color="000000"/>
              <w:bottom w:val="single" w:sz="4" w:space="0" w:color="auto"/>
              <w:right w:val="single" w:sz="4" w:space="0" w:color="000000"/>
            </w:tcBorders>
          </w:tcPr>
          <w:p w:rsidR="00015E44" w:rsidRPr="0023313A" w:rsidRDefault="00015E44" w:rsidP="006B2D3A">
            <w:pPr>
              <w:spacing w:after="0" w:line="259" w:lineRule="auto"/>
              <w:ind w:left="57" w:right="57"/>
              <w:rPr>
                <w:rFonts w:ascii="Times New Roman" w:eastAsiaTheme="minorHAnsi" w:hAnsi="Times New Roman"/>
                <w:color w:val="000000" w:themeColor="text1"/>
                <w:lang w:eastAsia="en-US"/>
              </w:rPr>
            </w:pPr>
          </w:p>
        </w:tc>
        <w:tc>
          <w:tcPr>
            <w:tcW w:w="1813" w:type="pct"/>
            <w:tcBorders>
              <w:top w:val="single" w:sz="4" w:space="0" w:color="000000"/>
              <w:left w:val="single" w:sz="4" w:space="0" w:color="000000"/>
              <w:bottom w:val="single" w:sz="4" w:space="0" w:color="auto"/>
              <w:right w:val="single" w:sz="4" w:space="0" w:color="000000"/>
            </w:tcBorders>
          </w:tcPr>
          <w:p w:rsidR="00015E44" w:rsidRPr="0023313A" w:rsidRDefault="00015E44" w:rsidP="006B2D3A">
            <w:pPr>
              <w:rPr>
                <w:rFonts w:ascii="Times New Roman" w:hAnsi="Times New Roman"/>
                <w:color w:val="000000" w:themeColor="text1"/>
              </w:rPr>
            </w:pPr>
            <w:r w:rsidRPr="0023313A">
              <w:rPr>
                <w:rFonts w:ascii="Times New Roman" w:hAnsi="Times New Roman"/>
                <w:color w:val="000000" w:themeColor="text1"/>
              </w:rPr>
              <w:t>Заполнение формы резюме, Письма Презентация, Постер, Ролевые игры Заметки Тесты Устный опрос.</w:t>
            </w:r>
          </w:p>
        </w:tc>
      </w:tr>
      <w:tr w:rsidR="00015E44" w:rsidRPr="0023313A" w:rsidTr="006B2D3A">
        <w:trPr>
          <w:trHeight w:val="6849"/>
          <w:jc w:val="center"/>
        </w:trPr>
        <w:tc>
          <w:tcPr>
            <w:tcW w:w="1547" w:type="pct"/>
            <w:tcBorders>
              <w:top w:val="single" w:sz="4" w:space="0" w:color="auto"/>
              <w:left w:val="single" w:sz="4" w:space="0" w:color="000000"/>
              <w:right w:val="single" w:sz="4" w:space="0" w:color="000000"/>
            </w:tcBorders>
          </w:tcPr>
          <w:p w:rsidR="00015E44" w:rsidRPr="0023313A" w:rsidRDefault="00015E44" w:rsidP="006B2D3A">
            <w:pPr>
              <w:suppressAutoHyphens/>
              <w:spacing w:after="0" w:line="240" w:lineRule="auto"/>
              <w:ind w:left="66"/>
              <w:jc w:val="both"/>
              <w:rPr>
                <w:rFonts w:ascii="Times New Roman" w:eastAsia="Calibri" w:hAnsi="Times New Roman"/>
                <w:bCs/>
                <w:iCs/>
                <w:color w:val="000000" w:themeColor="text1"/>
                <w:sz w:val="23"/>
                <w:szCs w:val="23"/>
              </w:rPr>
            </w:pPr>
            <w:r w:rsidRPr="0023313A">
              <w:rPr>
                <w:rFonts w:ascii="Times New Roman" w:eastAsia="Calibri" w:hAnsi="Times New Roman"/>
                <w:bCs/>
                <w:iCs/>
                <w:color w:val="000000" w:themeColor="text1"/>
                <w:sz w:val="23"/>
                <w:szCs w:val="23"/>
              </w:rPr>
              <w:lastRenderedPageBreak/>
              <w:t>ОК.9</w:t>
            </w:r>
          </w:p>
          <w:p w:rsidR="00015E44" w:rsidRPr="0023313A" w:rsidRDefault="00015E44" w:rsidP="006B2D3A">
            <w:pPr>
              <w:suppressAutoHyphens/>
              <w:spacing w:after="0" w:line="240" w:lineRule="auto"/>
              <w:ind w:left="66"/>
              <w:jc w:val="both"/>
              <w:rPr>
                <w:rFonts w:ascii="Times New Roman" w:eastAsia="Calibri" w:hAnsi="Times New Roman"/>
                <w:b/>
                <w:iCs/>
                <w:color w:val="000000" w:themeColor="text1"/>
                <w:sz w:val="23"/>
                <w:szCs w:val="23"/>
              </w:rPr>
            </w:pPr>
            <w:r w:rsidRPr="0023313A">
              <w:rPr>
                <w:rFonts w:ascii="Times New Roman" w:eastAsia="Calibri" w:hAnsi="Times New Roman"/>
                <w:b/>
                <w:iCs/>
                <w:color w:val="000000" w:themeColor="text1"/>
                <w:sz w:val="23"/>
                <w:szCs w:val="23"/>
              </w:rPr>
              <w:t>Знает:</w:t>
            </w:r>
          </w:p>
          <w:p w:rsidR="00015E44" w:rsidRPr="0023313A" w:rsidRDefault="00015E44" w:rsidP="00015E44">
            <w:pPr>
              <w:pStyle w:val="a3"/>
              <w:numPr>
                <w:ilvl w:val="0"/>
                <w:numId w:val="3"/>
              </w:numPr>
              <w:suppressAutoHyphens/>
              <w:spacing w:after="0" w:line="240" w:lineRule="auto"/>
              <w:ind w:left="426" w:hanging="426"/>
              <w:jc w:val="both"/>
              <w:rPr>
                <w:rFonts w:ascii="Times New Roman" w:eastAsia="Calibri" w:hAnsi="Times New Roman"/>
                <w:bCs/>
                <w:iCs/>
                <w:color w:val="000000" w:themeColor="text1"/>
                <w:sz w:val="23"/>
                <w:szCs w:val="23"/>
              </w:rPr>
            </w:pPr>
            <w:r w:rsidRPr="0023313A">
              <w:rPr>
                <w:rFonts w:ascii="Times New Roman" w:eastAsia="Calibri" w:hAnsi="Times New Roman"/>
                <w:bCs/>
                <w:iCs/>
                <w:color w:val="000000" w:themeColor="text1"/>
                <w:sz w:val="23"/>
                <w:szCs w:val="23"/>
              </w:rPr>
              <w:t>правила построения простых и сложных предложений на профессиональные темы</w:t>
            </w:r>
          </w:p>
          <w:p w:rsidR="00015E44" w:rsidRPr="0023313A" w:rsidRDefault="00015E44" w:rsidP="00015E44">
            <w:pPr>
              <w:pStyle w:val="a3"/>
              <w:numPr>
                <w:ilvl w:val="0"/>
                <w:numId w:val="3"/>
              </w:numPr>
              <w:suppressAutoHyphens/>
              <w:spacing w:after="0" w:line="240" w:lineRule="auto"/>
              <w:ind w:left="426" w:hanging="426"/>
              <w:jc w:val="both"/>
              <w:rPr>
                <w:rFonts w:ascii="Times New Roman" w:eastAsia="Calibri" w:hAnsi="Times New Roman"/>
                <w:bCs/>
                <w:iCs/>
                <w:color w:val="000000" w:themeColor="text1"/>
                <w:sz w:val="23"/>
                <w:szCs w:val="23"/>
              </w:rPr>
            </w:pPr>
            <w:r w:rsidRPr="0023313A">
              <w:rPr>
                <w:rFonts w:ascii="Times New Roman" w:eastAsia="Calibri" w:hAnsi="Times New Roman"/>
                <w:bCs/>
                <w:iCs/>
                <w:color w:val="000000" w:themeColor="text1"/>
                <w:sz w:val="23"/>
                <w:szCs w:val="23"/>
              </w:rPr>
              <w:t>основные общеупотребительные глаголы (бытовая и профессиональная лексика)</w:t>
            </w:r>
          </w:p>
          <w:p w:rsidR="00015E44" w:rsidRPr="0023313A" w:rsidRDefault="00015E44" w:rsidP="00015E44">
            <w:pPr>
              <w:pStyle w:val="a3"/>
              <w:numPr>
                <w:ilvl w:val="0"/>
                <w:numId w:val="3"/>
              </w:numPr>
              <w:suppressAutoHyphens/>
              <w:spacing w:after="0" w:line="240" w:lineRule="auto"/>
              <w:ind w:left="426" w:hanging="426"/>
              <w:jc w:val="both"/>
              <w:rPr>
                <w:rFonts w:ascii="Times New Roman" w:eastAsia="Calibri" w:hAnsi="Times New Roman"/>
                <w:bCs/>
                <w:iCs/>
                <w:color w:val="000000" w:themeColor="text1"/>
                <w:sz w:val="23"/>
                <w:szCs w:val="23"/>
              </w:rPr>
            </w:pPr>
            <w:r w:rsidRPr="0023313A">
              <w:rPr>
                <w:rFonts w:ascii="Times New Roman" w:eastAsia="Calibri" w:hAnsi="Times New Roman"/>
                <w:bCs/>
                <w:iCs/>
                <w:color w:val="000000" w:themeColor="text1"/>
                <w:sz w:val="23"/>
                <w:szCs w:val="23"/>
              </w:rPr>
              <w:t>лексический минимум, относящийся к описанию предметов, средств и процессов профессиональной деятельности</w:t>
            </w:r>
          </w:p>
          <w:p w:rsidR="00015E44" w:rsidRPr="0023313A" w:rsidRDefault="00015E44" w:rsidP="00015E44">
            <w:pPr>
              <w:pStyle w:val="a3"/>
              <w:numPr>
                <w:ilvl w:val="0"/>
                <w:numId w:val="3"/>
              </w:numPr>
              <w:suppressAutoHyphens/>
              <w:spacing w:after="0" w:line="240" w:lineRule="auto"/>
              <w:ind w:left="426" w:hanging="426"/>
              <w:jc w:val="both"/>
              <w:rPr>
                <w:rFonts w:ascii="Times New Roman" w:eastAsia="Calibri" w:hAnsi="Times New Roman"/>
                <w:bCs/>
                <w:iCs/>
                <w:color w:val="000000" w:themeColor="text1"/>
                <w:sz w:val="23"/>
                <w:szCs w:val="23"/>
              </w:rPr>
            </w:pPr>
            <w:r w:rsidRPr="0023313A">
              <w:rPr>
                <w:rFonts w:ascii="Times New Roman" w:eastAsia="Calibri" w:hAnsi="Times New Roman"/>
                <w:bCs/>
                <w:iCs/>
                <w:color w:val="000000" w:themeColor="text1"/>
                <w:sz w:val="23"/>
                <w:szCs w:val="23"/>
              </w:rPr>
              <w:t>особенности произношения</w:t>
            </w:r>
          </w:p>
          <w:p w:rsidR="00015E44" w:rsidRPr="0023313A" w:rsidRDefault="00015E44" w:rsidP="00015E44">
            <w:pPr>
              <w:pStyle w:val="a3"/>
              <w:numPr>
                <w:ilvl w:val="0"/>
                <w:numId w:val="3"/>
              </w:numPr>
              <w:shd w:val="clear" w:color="auto" w:fill="FFFFFF"/>
              <w:spacing w:after="0"/>
              <w:ind w:left="426" w:right="57" w:hanging="426"/>
              <w:rPr>
                <w:rFonts w:ascii="Times New Roman" w:eastAsiaTheme="minorHAnsi" w:hAnsi="Times New Roman"/>
                <w:b/>
                <w:color w:val="000000" w:themeColor="text1"/>
                <w:lang w:eastAsia="en-US"/>
              </w:rPr>
            </w:pPr>
            <w:r w:rsidRPr="0023313A">
              <w:rPr>
                <w:rFonts w:ascii="Times New Roman" w:eastAsia="Calibri" w:hAnsi="Times New Roman"/>
                <w:bCs/>
                <w:iCs/>
                <w:color w:val="000000" w:themeColor="text1"/>
                <w:sz w:val="23"/>
                <w:szCs w:val="23"/>
              </w:rPr>
              <w:t>правила чтения текстов профессиональной направленности</w:t>
            </w:r>
          </w:p>
          <w:p w:rsidR="00015E44" w:rsidRPr="0023313A" w:rsidRDefault="00015E44" w:rsidP="006B2D3A">
            <w:pPr>
              <w:shd w:val="clear" w:color="auto" w:fill="FFFFFF"/>
              <w:spacing w:after="0"/>
              <w:ind w:left="66" w:right="57"/>
              <w:rPr>
                <w:rFonts w:ascii="Times New Roman" w:eastAsia="Calibri" w:hAnsi="Times New Roman"/>
                <w:b/>
                <w:bCs/>
                <w:iCs/>
                <w:color w:val="000000" w:themeColor="text1"/>
                <w:sz w:val="23"/>
                <w:szCs w:val="23"/>
              </w:rPr>
            </w:pPr>
            <w:r w:rsidRPr="0023313A">
              <w:rPr>
                <w:rFonts w:ascii="Times New Roman" w:eastAsia="Calibri" w:hAnsi="Times New Roman"/>
                <w:b/>
                <w:bCs/>
                <w:iCs/>
                <w:color w:val="000000" w:themeColor="text1"/>
                <w:sz w:val="23"/>
                <w:szCs w:val="23"/>
              </w:rPr>
              <w:t>Умеет:</w:t>
            </w:r>
          </w:p>
          <w:p w:rsidR="00015E44" w:rsidRPr="0023313A" w:rsidRDefault="00015E44" w:rsidP="00015E44">
            <w:pPr>
              <w:pStyle w:val="a3"/>
              <w:numPr>
                <w:ilvl w:val="0"/>
                <w:numId w:val="4"/>
              </w:numPr>
              <w:suppressAutoHyphens/>
              <w:spacing w:after="0" w:line="240" w:lineRule="auto"/>
              <w:ind w:left="426" w:hanging="426"/>
              <w:jc w:val="both"/>
              <w:rPr>
                <w:rFonts w:ascii="Times New Roman" w:eastAsia="Calibri" w:hAnsi="Times New Roman"/>
                <w:iCs/>
                <w:color w:val="000000" w:themeColor="text1"/>
                <w:sz w:val="23"/>
                <w:szCs w:val="23"/>
              </w:rPr>
            </w:pPr>
            <w:r w:rsidRPr="0023313A">
              <w:rPr>
                <w:rFonts w:ascii="Times New Roman" w:eastAsia="Calibri" w:hAnsi="Times New Roman"/>
                <w:iCs/>
                <w:color w:val="000000" w:themeColor="text1"/>
                <w:sz w:val="23"/>
                <w:szCs w:val="23"/>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015E44" w:rsidRPr="0023313A" w:rsidRDefault="00015E44" w:rsidP="00015E44">
            <w:pPr>
              <w:pStyle w:val="a3"/>
              <w:numPr>
                <w:ilvl w:val="0"/>
                <w:numId w:val="4"/>
              </w:numPr>
              <w:suppressAutoHyphens/>
              <w:spacing w:after="0" w:line="240" w:lineRule="auto"/>
              <w:ind w:left="426" w:hanging="426"/>
              <w:jc w:val="both"/>
              <w:rPr>
                <w:rFonts w:ascii="Times New Roman" w:eastAsia="Calibri" w:hAnsi="Times New Roman"/>
                <w:iCs/>
                <w:color w:val="000000" w:themeColor="text1"/>
                <w:sz w:val="23"/>
                <w:szCs w:val="23"/>
              </w:rPr>
            </w:pPr>
            <w:r w:rsidRPr="0023313A">
              <w:rPr>
                <w:rFonts w:ascii="Times New Roman" w:eastAsia="Calibri" w:hAnsi="Times New Roman"/>
                <w:iCs/>
                <w:color w:val="000000" w:themeColor="text1"/>
                <w:sz w:val="23"/>
                <w:szCs w:val="23"/>
              </w:rPr>
              <w:t>участвовать в диалогах на знакомые общие и профессиональные темы</w:t>
            </w:r>
          </w:p>
          <w:p w:rsidR="00015E44" w:rsidRPr="0023313A" w:rsidRDefault="00015E44" w:rsidP="00015E44">
            <w:pPr>
              <w:pStyle w:val="a3"/>
              <w:numPr>
                <w:ilvl w:val="0"/>
                <w:numId w:val="4"/>
              </w:numPr>
              <w:suppressAutoHyphens/>
              <w:spacing w:after="0" w:line="240" w:lineRule="auto"/>
              <w:ind w:left="426" w:hanging="426"/>
              <w:jc w:val="both"/>
              <w:rPr>
                <w:rFonts w:ascii="Times New Roman" w:eastAsia="Calibri" w:hAnsi="Times New Roman"/>
                <w:iCs/>
                <w:color w:val="000000" w:themeColor="text1"/>
                <w:sz w:val="23"/>
                <w:szCs w:val="23"/>
              </w:rPr>
            </w:pPr>
            <w:r w:rsidRPr="0023313A">
              <w:rPr>
                <w:rFonts w:ascii="Times New Roman" w:eastAsia="Calibri" w:hAnsi="Times New Roman"/>
                <w:iCs/>
                <w:color w:val="000000" w:themeColor="text1"/>
                <w:sz w:val="23"/>
                <w:szCs w:val="23"/>
              </w:rPr>
              <w:t>строить простые высказывания о себе и о своей профессиональной деятельности</w:t>
            </w:r>
          </w:p>
          <w:p w:rsidR="00015E44" w:rsidRPr="0023313A" w:rsidRDefault="00015E44" w:rsidP="00015E44">
            <w:pPr>
              <w:pStyle w:val="a3"/>
              <w:numPr>
                <w:ilvl w:val="0"/>
                <w:numId w:val="4"/>
              </w:numPr>
              <w:suppressAutoHyphens/>
              <w:spacing w:after="0" w:line="240" w:lineRule="auto"/>
              <w:ind w:left="426" w:hanging="426"/>
              <w:jc w:val="both"/>
              <w:rPr>
                <w:rFonts w:ascii="Times New Roman" w:eastAsia="Calibri" w:hAnsi="Times New Roman"/>
                <w:iCs/>
                <w:color w:val="000000" w:themeColor="text1"/>
                <w:sz w:val="23"/>
                <w:szCs w:val="23"/>
              </w:rPr>
            </w:pPr>
            <w:r w:rsidRPr="0023313A">
              <w:rPr>
                <w:rFonts w:ascii="Times New Roman" w:eastAsia="Calibri" w:hAnsi="Times New Roman"/>
                <w:iCs/>
                <w:color w:val="000000" w:themeColor="text1"/>
                <w:sz w:val="23"/>
                <w:szCs w:val="23"/>
              </w:rPr>
              <w:t>кратко обосновывать и объяснять свои действия (текущие и планируемые)</w:t>
            </w:r>
          </w:p>
          <w:p w:rsidR="00015E44" w:rsidRPr="0023313A" w:rsidRDefault="00015E44" w:rsidP="00015E44">
            <w:pPr>
              <w:pStyle w:val="a3"/>
              <w:numPr>
                <w:ilvl w:val="0"/>
                <w:numId w:val="2"/>
              </w:numPr>
              <w:shd w:val="clear" w:color="auto" w:fill="FFFFFF"/>
              <w:spacing w:after="0"/>
              <w:ind w:left="426" w:right="57"/>
              <w:rPr>
                <w:rFonts w:ascii="Times New Roman" w:eastAsiaTheme="minorHAnsi" w:hAnsi="Times New Roman"/>
                <w:b/>
                <w:color w:val="000000" w:themeColor="text1"/>
                <w:lang w:eastAsia="en-US"/>
              </w:rPr>
            </w:pPr>
            <w:r w:rsidRPr="0023313A">
              <w:rPr>
                <w:rFonts w:ascii="Times New Roman" w:eastAsia="Calibri" w:hAnsi="Times New Roman"/>
                <w:iCs/>
                <w:color w:val="000000" w:themeColor="text1"/>
                <w:sz w:val="23"/>
                <w:szCs w:val="23"/>
              </w:rPr>
              <w:t xml:space="preserve">писать простые связные сообщения на знакомые или интересующие профессиональные </w:t>
            </w:r>
            <w:r w:rsidRPr="0023313A">
              <w:rPr>
                <w:rFonts w:ascii="Times New Roman" w:eastAsia="Calibri" w:hAnsi="Times New Roman"/>
                <w:iCs/>
                <w:color w:val="000000" w:themeColor="text1"/>
                <w:sz w:val="23"/>
                <w:szCs w:val="23"/>
              </w:rPr>
              <w:lastRenderedPageBreak/>
              <w:t>темы</w:t>
            </w:r>
          </w:p>
        </w:tc>
        <w:tc>
          <w:tcPr>
            <w:tcW w:w="1640" w:type="pct"/>
            <w:tcBorders>
              <w:top w:val="single" w:sz="4" w:space="0" w:color="auto"/>
              <w:left w:val="single" w:sz="4" w:space="0" w:color="000000"/>
              <w:right w:val="single" w:sz="4" w:space="0" w:color="000000"/>
            </w:tcBorders>
          </w:tcPr>
          <w:p w:rsidR="00015E44" w:rsidRPr="0023313A" w:rsidRDefault="00015E44" w:rsidP="006B2D3A">
            <w:pPr>
              <w:spacing w:after="0" w:line="259" w:lineRule="auto"/>
              <w:ind w:left="57" w:right="57"/>
              <w:rPr>
                <w:rFonts w:ascii="Times New Roman" w:eastAsiaTheme="minorHAnsi" w:hAnsi="Times New Roman"/>
                <w:color w:val="000000" w:themeColor="text1"/>
                <w:lang w:eastAsia="en-US"/>
              </w:rPr>
            </w:pPr>
            <w:r w:rsidRPr="0023313A">
              <w:rPr>
                <w:rFonts w:ascii="Times New Roman" w:hAnsi="Times New Roman"/>
                <w:color w:val="000000" w:themeColor="text1"/>
              </w:rPr>
              <w:lastRenderedPageBreak/>
              <w:t>Пользуется профессиональной документацией на государственном языке.</w:t>
            </w:r>
          </w:p>
        </w:tc>
        <w:tc>
          <w:tcPr>
            <w:tcW w:w="1813" w:type="pct"/>
            <w:tcBorders>
              <w:top w:val="single" w:sz="4" w:space="0" w:color="auto"/>
              <w:left w:val="single" w:sz="4" w:space="0" w:color="000000"/>
              <w:right w:val="single" w:sz="4" w:space="0" w:color="000000"/>
            </w:tcBorders>
          </w:tcPr>
          <w:p w:rsidR="00015E44" w:rsidRPr="0023313A" w:rsidRDefault="00015E44" w:rsidP="006B2D3A">
            <w:pPr>
              <w:spacing w:after="0" w:line="240" w:lineRule="auto"/>
              <w:ind w:left="57" w:right="57"/>
              <w:jc w:val="both"/>
              <w:rPr>
                <w:rFonts w:ascii="Times New Roman" w:hAnsi="Times New Roman"/>
                <w:color w:val="000000" w:themeColor="text1"/>
              </w:rPr>
            </w:pPr>
          </w:p>
        </w:tc>
      </w:tr>
      <w:tr w:rsidR="00015E44" w:rsidRPr="0023313A" w:rsidTr="006B2D3A">
        <w:trPr>
          <w:jc w:val="center"/>
        </w:trPr>
        <w:tc>
          <w:tcPr>
            <w:tcW w:w="1547" w:type="pct"/>
            <w:tcBorders>
              <w:top w:val="single" w:sz="4" w:space="0" w:color="000000"/>
              <w:left w:val="single" w:sz="4" w:space="0" w:color="000000"/>
              <w:bottom w:val="single" w:sz="4" w:space="0" w:color="000000"/>
              <w:right w:val="single" w:sz="4" w:space="0" w:color="000000"/>
            </w:tcBorders>
          </w:tcPr>
          <w:p w:rsidR="00015E44" w:rsidRPr="0023313A" w:rsidRDefault="00015E44" w:rsidP="006B2D3A">
            <w:pPr>
              <w:suppressAutoHyphens/>
              <w:spacing w:after="0" w:line="240" w:lineRule="auto"/>
              <w:rPr>
                <w:rFonts w:ascii="Times New Roman" w:eastAsia="Calibri" w:hAnsi="Times New Roman"/>
                <w:iCs/>
                <w:color w:val="000000" w:themeColor="text1"/>
                <w:sz w:val="23"/>
                <w:szCs w:val="23"/>
              </w:rPr>
            </w:pPr>
            <w:r w:rsidRPr="0023313A">
              <w:rPr>
                <w:rFonts w:ascii="Times New Roman" w:eastAsia="Calibri" w:hAnsi="Times New Roman"/>
                <w:iCs/>
                <w:color w:val="000000" w:themeColor="text1"/>
                <w:sz w:val="23"/>
                <w:szCs w:val="23"/>
              </w:rPr>
              <w:lastRenderedPageBreak/>
              <w:t>ПК 1.1.</w:t>
            </w:r>
          </w:p>
          <w:p w:rsidR="00015E44" w:rsidRPr="0023313A" w:rsidRDefault="00015E44" w:rsidP="006B2D3A">
            <w:pPr>
              <w:suppressAutoHyphens/>
              <w:spacing w:after="0" w:line="240" w:lineRule="auto"/>
              <w:rPr>
                <w:rFonts w:ascii="Times New Roman" w:eastAsia="Calibri" w:hAnsi="Times New Roman"/>
                <w:b/>
                <w:bCs/>
                <w:iCs/>
                <w:color w:val="000000" w:themeColor="text1"/>
                <w:sz w:val="23"/>
                <w:szCs w:val="23"/>
              </w:rPr>
            </w:pPr>
            <w:r w:rsidRPr="0023313A">
              <w:rPr>
                <w:rFonts w:ascii="Times New Roman" w:eastAsia="Calibri" w:hAnsi="Times New Roman"/>
                <w:b/>
                <w:bCs/>
                <w:iCs/>
                <w:color w:val="000000" w:themeColor="text1"/>
                <w:sz w:val="23"/>
                <w:szCs w:val="23"/>
              </w:rPr>
              <w:t>Знает:</w:t>
            </w:r>
          </w:p>
          <w:p w:rsidR="00015E44" w:rsidRPr="0023313A" w:rsidRDefault="00015E44" w:rsidP="00015E44">
            <w:pPr>
              <w:pStyle w:val="a3"/>
              <w:numPr>
                <w:ilvl w:val="0"/>
                <w:numId w:val="5"/>
              </w:numPr>
              <w:suppressAutoHyphens/>
              <w:spacing w:after="0" w:line="240" w:lineRule="auto"/>
              <w:ind w:left="426" w:hanging="426"/>
              <w:rPr>
                <w:rFonts w:ascii="Times New Roman" w:eastAsia="Calibri" w:hAnsi="Times New Roman"/>
                <w:iCs/>
                <w:color w:val="000000" w:themeColor="text1"/>
                <w:sz w:val="23"/>
                <w:szCs w:val="23"/>
              </w:rPr>
            </w:pPr>
            <w:r w:rsidRPr="0023313A">
              <w:rPr>
                <w:rFonts w:ascii="Times New Roman" w:eastAsia="Calibri" w:hAnsi="Times New Roman"/>
                <w:iCs/>
                <w:color w:val="000000" w:themeColor="text1"/>
                <w:sz w:val="23"/>
                <w:szCs w:val="23"/>
              </w:rPr>
              <w:t xml:space="preserve">сформировать представление о профессиональной документации обогатителя; </w:t>
            </w:r>
          </w:p>
          <w:p w:rsidR="00015E44" w:rsidRPr="0023313A" w:rsidRDefault="00015E44" w:rsidP="00015E44">
            <w:pPr>
              <w:pStyle w:val="a3"/>
              <w:numPr>
                <w:ilvl w:val="0"/>
                <w:numId w:val="5"/>
              </w:numPr>
              <w:suppressAutoHyphens/>
              <w:spacing w:after="0" w:line="240" w:lineRule="auto"/>
              <w:ind w:left="426" w:hanging="426"/>
              <w:rPr>
                <w:rFonts w:ascii="Times New Roman" w:eastAsia="Calibri" w:hAnsi="Times New Roman"/>
                <w:iCs/>
                <w:color w:val="000000" w:themeColor="text1"/>
                <w:sz w:val="23"/>
                <w:szCs w:val="23"/>
              </w:rPr>
            </w:pPr>
            <w:r w:rsidRPr="0023313A">
              <w:rPr>
                <w:rFonts w:ascii="Times New Roman" w:eastAsia="Calibri" w:hAnsi="Times New Roman"/>
                <w:iCs/>
                <w:color w:val="000000" w:themeColor="text1"/>
                <w:sz w:val="23"/>
                <w:szCs w:val="23"/>
              </w:rPr>
              <w:t>-различные виды конструкторской, нормативно-технической и производственно-технологической документацией;</w:t>
            </w:r>
          </w:p>
          <w:p w:rsidR="00015E44" w:rsidRPr="0023313A" w:rsidRDefault="00015E44" w:rsidP="006B2D3A">
            <w:pPr>
              <w:suppressAutoHyphens/>
              <w:spacing w:after="0" w:line="240" w:lineRule="auto"/>
              <w:rPr>
                <w:rFonts w:ascii="Times New Roman" w:eastAsia="Calibri" w:hAnsi="Times New Roman"/>
                <w:b/>
                <w:bCs/>
                <w:iCs/>
                <w:color w:val="000000" w:themeColor="text1"/>
                <w:sz w:val="23"/>
                <w:szCs w:val="23"/>
              </w:rPr>
            </w:pPr>
            <w:r w:rsidRPr="0023313A">
              <w:rPr>
                <w:rFonts w:ascii="Times New Roman" w:eastAsia="Calibri" w:hAnsi="Times New Roman"/>
                <w:b/>
                <w:bCs/>
                <w:iCs/>
                <w:color w:val="000000" w:themeColor="text1"/>
                <w:sz w:val="23"/>
                <w:szCs w:val="23"/>
              </w:rPr>
              <w:t>Умеет:</w:t>
            </w:r>
          </w:p>
          <w:p w:rsidR="00015E44" w:rsidRPr="0023313A" w:rsidRDefault="00015E44" w:rsidP="00015E44">
            <w:pPr>
              <w:pStyle w:val="a3"/>
              <w:numPr>
                <w:ilvl w:val="0"/>
                <w:numId w:val="5"/>
              </w:numPr>
              <w:suppressAutoHyphens/>
              <w:spacing w:after="0" w:line="240" w:lineRule="auto"/>
              <w:ind w:left="426" w:hanging="426"/>
              <w:rPr>
                <w:rFonts w:ascii="Times New Roman" w:eastAsia="Calibri" w:hAnsi="Times New Roman"/>
                <w:iCs/>
                <w:color w:val="000000" w:themeColor="text1"/>
                <w:sz w:val="23"/>
                <w:szCs w:val="23"/>
              </w:rPr>
            </w:pPr>
            <w:r w:rsidRPr="0023313A">
              <w:rPr>
                <w:rFonts w:ascii="Times New Roman" w:eastAsia="Calibri" w:hAnsi="Times New Roman"/>
                <w:iCs/>
                <w:color w:val="000000" w:themeColor="text1"/>
                <w:sz w:val="23"/>
                <w:szCs w:val="23"/>
              </w:rPr>
              <w:t>читать различные виды конструкторской, нормативно-технической и производственно-технологической документации</w:t>
            </w:r>
          </w:p>
          <w:p w:rsidR="00015E44" w:rsidRPr="0023313A" w:rsidRDefault="00015E44" w:rsidP="006B2D3A">
            <w:pPr>
              <w:spacing w:after="0" w:line="259" w:lineRule="auto"/>
              <w:ind w:left="57" w:right="57"/>
              <w:rPr>
                <w:rFonts w:ascii="Times New Roman" w:hAnsi="Times New Roman"/>
                <w:color w:val="000000" w:themeColor="text1"/>
              </w:rPr>
            </w:pPr>
          </w:p>
        </w:tc>
        <w:tc>
          <w:tcPr>
            <w:tcW w:w="1640" w:type="pct"/>
            <w:tcBorders>
              <w:top w:val="single" w:sz="4" w:space="0" w:color="000000"/>
              <w:left w:val="single" w:sz="4" w:space="0" w:color="000000"/>
              <w:bottom w:val="single" w:sz="4" w:space="0" w:color="000000"/>
              <w:right w:val="single" w:sz="4" w:space="0" w:color="000000"/>
            </w:tcBorders>
          </w:tcPr>
          <w:p w:rsidR="00015E44" w:rsidRPr="0023313A" w:rsidRDefault="00015E44" w:rsidP="006B2D3A">
            <w:pPr>
              <w:spacing w:after="0" w:line="259" w:lineRule="auto"/>
              <w:ind w:left="57" w:right="57"/>
              <w:rPr>
                <w:rFonts w:ascii="Times New Roman" w:eastAsiaTheme="minorHAnsi" w:hAnsi="Times New Roman"/>
                <w:color w:val="000000" w:themeColor="text1"/>
                <w:lang w:eastAsia="en-US"/>
              </w:rPr>
            </w:pPr>
            <w:r w:rsidRPr="0023313A">
              <w:rPr>
                <w:rFonts w:ascii="Times New Roman" w:eastAsia="Calibri" w:hAnsi="Times New Roman"/>
                <w:iCs/>
                <w:color w:val="000000" w:themeColor="text1"/>
                <w:sz w:val="23"/>
                <w:szCs w:val="23"/>
              </w:rPr>
              <w:t>Владеет навыками чтения конструкторской, нормативно-технической и производственно-технологической документации</w:t>
            </w:r>
          </w:p>
        </w:tc>
        <w:tc>
          <w:tcPr>
            <w:tcW w:w="1813" w:type="pct"/>
            <w:tcBorders>
              <w:top w:val="single" w:sz="4" w:space="0" w:color="000000"/>
              <w:left w:val="single" w:sz="4" w:space="0" w:color="000000"/>
              <w:bottom w:val="single" w:sz="4" w:space="0" w:color="000000"/>
              <w:right w:val="single" w:sz="4" w:space="0" w:color="000000"/>
            </w:tcBorders>
          </w:tcPr>
          <w:p w:rsidR="00015E44" w:rsidRPr="0023313A" w:rsidRDefault="00015E44" w:rsidP="006B2D3A">
            <w:pPr>
              <w:spacing w:after="0" w:line="240" w:lineRule="auto"/>
              <w:rPr>
                <w:rFonts w:ascii="Times New Roman" w:hAnsi="Times New Roman"/>
                <w:color w:val="000000" w:themeColor="text1"/>
              </w:rPr>
            </w:pPr>
            <w:r w:rsidRPr="0023313A">
              <w:rPr>
                <w:rFonts w:ascii="Times New Roman" w:hAnsi="Times New Roman"/>
                <w:color w:val="000000" w:themeColor="text1"/>
              </w:rPr>
              <w:t>Устный опрос</w:t>
            </w:r>
          </w:p>
          <w:p w:rsidR="00015E44" w:rsidRPr="0023313A" w:rsidRDefault="00015E44" w:rsidP="006B2D3A">
            <w:pPr>
              <w:spacing w:after="0" w:line="240" w:lineRule="auto"/>
              <w:rPr>
                <w:rFonts w:ascii="Times New Roman" w:hAnsi="Times New Roman"/>
                <w:color w:val="000000" w:themeColor="text1"/>
              </w:rPr>
            </w:pPr>
            <w:r w:rsidRPr="0023313A">
              <w:rPr>
                <w:rFonts w:ascii="Times New Roman" w:hAnsi="Times New Roman"/>
                <w:color w:val="000000" w:themeColor="text1"/>
              </w:rPr>
              <w:t>Фронтальный контроль</w:t>
            </w:r>
          </w:p>
          <w:p w:rsidR="00015E44" w:rsidRPr="0023313A" w:rsidRDefault="00015E44" w:rsidP="006B2D3A">
            <w:pPr>
              <w:spacing w:after="0" w:line="240" w:lineRule="auto"/>
              <w:rPr>
                <w:rFonts w:ascii="Times New Roman" w:hAnsi="Times New Roman"/>
                <w:color w:val="000000" w:themeColor="text1"/>
              </w:rPr>
            </w:pPr>
            <w:r w:rsidRPr="0023313A">
              <w:rPr>
                <w:rFonts w:ascii="Times New Roman" w:hAnsi="Times New Roman"/>
                <w:color w:val="000000" w:themeColor="text1"/>
              </w:rPr>
              <w:t>Индивидуальный контроль</w:t>
            </w:r>
          </w:p>
          <w:p w:rsidR="00015E44" w:rsidRPr="0023313A" w:rsidRDefault="00015E44" w:rsidP="006B2D3A">
            <w:pPr>
              <w:spacing w:after="0" w:line="240" w:lineRule="auto"/>
              <w:ind w:left="57" w:right="57"/>
              <w:jc w:val="both"/>
              <w:rPr>
                <w:rFonts w:ascii="Times New Roman" w:hAnsi="Times New Roman"/>
                <w:color w:val="000000" w:themeColor="text1"/>
              </w:rPr>
            </w:pPr>
            <w:r w:rsidRPr="0023313A">
              <w:rPr>
                <w:rFonts w:ascii="Times New Roman" w:hAnsi="Times New Roman"/>
                <w:color w:val="000000" w:themeColor="text1"/>
              </w:rPr>
              <w:t>Практические работы</w:t>
            </w:r>
          </w:p>
          <w:p w:rsidR="00015E44" w:rsidRPr="0023313A" w:rsidRDefault="00015E44" w:rsidP="006B2D3A">
            <w:pPr>
              <w:spacing w:after="0" w:line="240" w:lineRule="auto"/>
              <w:ind w:left="57" w:right="57"/>
              <w:jc w:val="both"/>
              <w:rPr>
                <w:rFonts w:ascii="Times New Roman" w:hAnsi="Times New Roman"/>
                <w:color w:val="000000" w:themeColor="text1"/>
              </w:rPr>
            </w:pPr>
            <w:r w:rsidRPr="0023313A">
              <w:rPr>
                <w:rFonts w:ascii="Times New Roman" w:hAnsi="Times New Roman"/>
                <w:color w:val="000000" w:themeColor="text1"/>
              </w:rPr>
              <w:t>Выполнение экзаменационного теста</w:t>
            </w:r>
          </w:p>
        </w:tc>
      </w:tr>
    </w:tbl>
    <w:p w:rsidR="00015E44" w:rsidRPr="0023313A" w:rsidRDefault="00015E44" w:rsidP="00015E44">
      <w:pPr>
        <w:spacing w:after="0" w:line="240" w:lineRule="auto"/>
        <w:ind w:left="57" w:right="57"/>
        <w:jc w:val="right"/>
        <w:rPr>
          <w:rFonts w:ascii="Times New Roman" w:hAnsi="Times New Roman"/>
          <w:color w:val="000000" w:themeColor="text1"/>
          <w:sz w:val="24"/>
          <w:szCs w:val="24"/>
        </w:rPr>
      </w:pPr>
    </w:p>
    <w:p w:rsidR="00015E44" w:rsidRPr="0023313A" w:rsidRDefault="00015E44" w:rsidP="00015E44">
      <w:pPr>
        <w:spacing w:after="0" w:line="240" w:lineRule="auto"/>
        <w:ind w:left="57" w:right="57"/>
        <w:jc w:val="right"/>
        <w:rPr>
          <w:rFonts w:ascii="Times New Roman" w:hAnsi="Times New Roman"/>
          <w:color w:val="000000" w:themeColor="text1"/>
          <w:sz w:val="24"/>
          <w:szCs w:val="24"/>
        </w:rPr>
      </w:pPr>
    </w:p>
    <w:p w:rsidR="009C01DD" w:rsidRDefault="00CE34B6"/>
    <w:sectPr w:rsidR="009C01DD" w:rsidSect="00332E3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4B6" w:rsidRDefault="00CE34B6" w:rsidP="00015E44">
      <w:pPr>
        <w:spacing w:after="0" w:line="240" w:lineRule="auto"/>
      </w:pPr>
      <w:r>
        <w:separator/>
      </w:r>
    </w:p>
  </w:endnote>
  <w:endnote w:type="continuationSeparator" w:id="1">
    <w:p w:rsidR="00CE34B6" w:rsidRDefault="00CE34B6" w:rsidP="00015E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PT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251743"/>
      <w:docPartObj>
        <w:docPartGallery w:val="Page Numbers (Bottom of Page)"/>
        <w:docPartUnique/>
      </w:docPartObj>
    </w:sdtPr>
    <w:sdtContent>
      <w:p w:rsidR="00015E44" w:rsidRDefault="00AB69B5">
        <w:pPr>
          <w:pStyle w:val="a7"/>
          <w:jc w:val="right"/>
        </w:pPr>
        <w:fldSimple w:instr="PAGE   \* MERGEFORMAT">
          <w:r w:rsidR="0023313A">
            <w:rPr>
              <w:noProof/>
            </w:rPr>
            <w:t>18</w:t>
          </w:r>
        </w:fldSimple>
      </w:p>
    </w:sdtContent>
  </w:sdt>
  <w:p w:rsidR="00015E44" w:rsidRDefault="00015E4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4B6" w:rsidRDefault="00CE34B6" w:rsidP="00015E44">
      <w:pPr>
        <w:spacing w:after="0" w:line="240" w:lineRule="auto"/>
      </w:pPr>
      <w:r>
        <w:separator/>
      </w:r>
    </w:p>
  </w:footnote>
  <w:footnote w:type="continuationSeparator" w:id="1">
    <w:p w:rsidR="00CE34B6" w:rsidRDefault="00CE34B6" w:rsidP="00015E44">
      <w:pPr>
        <w:spacing w:after="0" w:line="240" w:lineRule="auto"/>
      </w:pPr>
      <w:r>
        <w:continuationSeparator/>
      </w:r>
    </w:p>
  </w:footnote>
  <w:footnote w:id="2">
    <w:p w:rsidR="00015E44" w:rsidRPr="006F3364" w:rsidRDefault="00015E44" w:rsidP="00015E44">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360A"/>
    <w:multiLevelType w:val="hybridMultilevel"/>
    <w:tmpl w:val="CA166714"/>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236AA1"/>
    <w:multiLevelType w:val="hybridMultilevel"/>
    <w:tmpl w:val="F644328E"/>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D9E50D7"/>
    <w:multiLevelType w:val="hybridMultilevel"/>
    <w:tmpl w:val="180E463E"/>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6FC52985"/>
    <w:multiLevelType w:val="hybridMultilevel"/>
    <w:tmpl w:val="285499E8"/>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15E44"/>
    <w:rsid w:val="00015E44"/>
    <w:rsid w:val="00126BF1"/>
    <w:rsid w:val="00161310"/>
    <w:rsid w:val="0023313A"/>
    <w:rsid w:val="00332E36"/>
    <w:rsid w:val="004A2825"/>
    <w:rsid w:val="006651D8"/>
    <w:rsid w:val="00687C76"/>
    <w:rsid w:val="00711CBD"/>
    <w:rsid w:val="00A473FD"/>
    <w:rsid w:val="00A64B38"/>
    <w:rsid w:val="00AB69B5"/>
    <w:rsid w:val="00CA5444"/>
    <w:rsid w:val="00CE34B6"/>
    <w:rsid w:val="00D374A5"/>
    <w:rsid w:val="00F019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E44"/>
    <w:rPr>
      <w:rFonts w:ascii="Calibri" w:eastAsia="Times New Roman" w:hAnsi="Calibri" w:cs="Times New Roman"/>
      <w:lang w:eastAsia="ru-RU"/>
    </w:rPr>
  </w:style>
  <w:style w:type="paragraph" w:styleId="1">
    <w:name w:val="heading 1"/>
    <w:basedOn w:val="a"/>
    <w:next w:val="a"/>
    <w:link w:val="10"/>
    <w:uiPriority w:val="9"/>
    <w:qFormat/>
    <w:rsid w:val="00015E4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5E44"/>
    <w:rPr>
      <w:rFonts w:asciiTheme="majorHAnsi" w:eastAsiaTheme="majorEastAsia" w:hAnsiTheme="majorHAnsi" w:cstheme="majorBidi"/>
      <w:color w:val="365F91" w:themeColor="accent1" w:themeShade="BF"/>
      <w:sz w:val="32"/>
      <w:szCs w:val="32"/>
      <w:lang w:eastAsia="ru-RU"/>
    </w:rPr>
  </w:style>
  <w:style w:type="paragraph" w:customStyle="1" w:styleId="11">
    <w:name w:val="Обычный1"/>
    <w:rsid w:val="00015E44"/>
    <w:rPr>
      <w:rFonts w:ascii="Calibri" w:eastAsia="Calibri" w:hAnsi="Calibri" w:cs="Calibri"/>
      <w:lang w:eastAsia="ru-RU"/>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015E44"/>
    <w:pPr>
      <w:ind w:left="720"/>
      <w:contextualSpacing/>
    </w:p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015E44"/>
    <w:rPr>
      <w:rFonts w:ascii="Calibri" w:eastAsia="Times New Roman" w:hAnsi="Calibri" w:cs="Times New Roman"/>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Знак"/>
    <w:basedOn w:val="a"/>
    <w:link w:val="a6"/>
    <w:uiPriority w:val="99"/>
    <w:qFormat/>
    <w:rsid w:val="00015E44"/>
    <w:pPr>
      <w:spacing w:after="0" w:line="240" w:lineRule="auto"/>
    </w:pPr>
    <w:rPr>
      <w:rFonts w:ascii="Times New Roman" w:hAnsi="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qFormat/>
    <w:rsid w:val="00015E44"/>
    <w:rPr>
      <w:rFonts w:ascii="Times New Roman" w:eastAsia="Times New Roman" w:hAnsi="Times New Roman" w:cs="Times New Roman"/>
      <w:sz w:val="20"/>
      <w:szCs w:val="20"/>
      <w:lang w:val="en-US" w:eastAsia="ru-RU"/>
    </w:rPr>
  </w:style>
  <w:style w:type="paragraph" w:customStyle="1" w:styleId="s1">
    <w:name w:val="s_1"/>
    <w:basedOn w:val="a"/>
    <w:rsid w:val="00015E44"/>
    <w:pPr>
      <w:spacing w:before="100" w:beforeAutospacing="1" w:after="100" w:afterAutospacing="1" w:line="240" w:lineRule="auto"/>
    </w:pPr>
    <w:rPr>
      <w:rFonts w:ascii="Times New Roman" w:hAnsi="Times New Roman"/>
      <w:sz w:val="24"/>
      <w:szCs w:val="24"/>
    </w:rPr>
  </w:style>
  <w:style w:type="paragraph" w:styleId="a7">
    <w:name w:val="footer"/>
    <w:basedOn w:val="a"/>
    <w:link w:val="a8"/>
    <w:uiPriority w:val="99"/>
    <w:unhideWhenUsed/>
    <w:rsid w:val="00015E4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15E44"/>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sportal.ru/shkola/inostrannye-yazyki/angliiskiy-yazyk/library/2023/06/15/programma-obshcheobrazovatelnoy"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4719</Words>
  <Characters>26901</Characters>
  <Application>Microsoft Office Word</Application>
  <DocSecurity>0</DocSecurity>
  <Lines>224</Lines>
  <Paragraphs>63</Paragraphs>
  <ScaleCrop>false</ScaleCrop>
  <Company/>
  <LinksUpToDate>false</LinksUpToDate>
  <CharactersWithSpaces>31557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2024-06-17T03:47:00Z</dcterms:created>
  <dcterms:modified xsi:type="dcterms:W3CDTF">2024-06-17T03:52:00Z</dcterms:modified>
</cp:coreProperties>
</file>