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8" w:rsidRPr="00AB6838" w:rsidRDefault="00AB6838" w:rsidP="00AB683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B6838">
        <w:rPr>
          <w:rFonts w:ascii="Times New Roman" w:hAnsi="Times New Roman" w:cs="Times New Roman"/>
          <w:b/>
          <w:sz w:val="36"/>
          <w:szCs w:val="36"/>
          <w:u w:val="single"/>
        </w:rPr>
        <w:t>Использование ИКТ в образовательном процессе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Использование ИКТ не предусматривает обучение детей основам информатики и вычислительной техники. Это, прежде всего: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непосредственной образовательной д</w:t>
      </w:r>
      <w:r w:rsidRPr="00AB6838">
        <w:rPr>
          <w:rFonts w:ascii="Times New Roman" w:hAnsi="Times New Roman" w:cs="Times New Roman"/>
          <w:sz w:val="28"/>
          <w:szCs w:val="28"/>
        </w:rPr>
        <w:t xml:space="preserve">еятельности воспитанника; организацию совместной развивающей деятельности педагога и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AB6838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AB6838">
        <w:rPr>
          <w:rFonts w:ascii="Times New Roman" w:hAnsi="Times New Roman" w:cs="Times New Roman"/>
          <w:sz w:val="28"/>
          <w:szCs w:val="28"/>
        </w:rPr>
        <w:t>еализацию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проектов;создание развивающей среды (игр, пособий, дидактических материалов).</w:t>
      </w:r>
    </w:p>
    <w:p w:rsidR="00AB6838" w:rsidRPr="00AB6838" w:rsidRDefault="00AB6838" w:rsidP="00AB6838">
      <w:pPr>
        <w:rPr>
          <w:rFonts w:ascii="Times New Roman" w:hAnsi="Times New Roman" w:cs="Times New Roman"/>
          <w:b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>В работе педагога выделяются следующие направления в использовании ИКТ, которые доступны для работы с дошкольниками: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презентаций;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>вание глобальной сети Интернет;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использование развивающих к</w:t>
      </w:r>
      <w:r>
        <w:rPr>
          <w:rFonts w:ascii="Times New Roman" w:hAnsi="Times New Roman" w:cs="Times New Roman"/>
          <w:sz w:val="28"/>
          <w:szCs w:val="28"/>
        </w:rPr>
        <w:t>омпьютерных программ;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разработка и использование собственных авторских программ.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838">
        <w:rPr>
          <w:rFonts w:ascii="Times New Roman" w:hAnsi="Times New Roman" w:cs="Times New Roman"/>
          <w:sz w:val="28"/>
          <w:szCs w:val="28"/>
          <w:u w:val="single"/>
        </w:rPr>
        <w:t>а) Использование развивающих компьютерных программ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Возможности компьютера позволяют увеличить объём предлагаемого для ознакомления материала. Яркий светящийся экран привлекает внимание, даёт возможность переключить у детей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аудиовосприятие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на визуальное, анимационные герои вызывают интерес, в результате снимается напряжение.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Но на сегодня, к сожалению, существует недостаточное количество хороших компьютерных программ, которые предназначены для детей дошкольного возраста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Игры для развития памяти, воображения, мышления и др.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"Говорящие" словари иностранных языков с хорошей анимацией.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АРТ-студии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>, простейшие графические редакторы с библиотеками рисунков.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Игры-путешествия, "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>".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Простейшие программы по обучение чтению, математике и др.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>, лицензионное программное обеспечение.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838">
        <w:rPr>
          <w:rFonts w:ascii="Times New Roman" w:hAnsi="Times New Roman" w:cs="Times New Roman"/>
          <w:sz w:val="28"/>
          <w:szCs w:val="28"/>
          <w:u w:val="single"/>
        </w:rPr>
        <w:t xml:space="preserve">б) Использование </w:t>
      </w:r>
      <w:proofErr w:type="spellStart"/>
      <w:r w:rsidRPr="00AB6838">
        <w:rPr>
          <w:rFonts w:ascii="Times New Roman" w:hAnsi="Times New Roman" w:cs="Times New Roman"/>
          <w:sz w:val="28"/>
          <w:szCs w:val="28"/>
          <w:u w:val="single"/>
        </w:rPr>
        <w:t>мультимедийных</w:t>
      </w:r>
      <w:proofErr w:type="spellEnd"/>
      <w:r w:rsidRPr="00AB6838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презентаций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Цель такого представления развивающей и обучающей информации - формирование у малышей системы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мыслеобразования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. Подача материала в виде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презентации сокращает время обучения, высвобождает ресурсы здоровья детей.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838">
        <w:rPr>
          <w:rFonts w:ascii="Times New Roman" w:hAnsi="Times New Roman" w:cs="Times New Roman"/>
          <w:sz w:val="28"/>
          <w:szCs w:val="28"/>
          <w:u w:val="single"/>
        </w:rPr>
        <w:t>в) Использование глобальной сети Интернет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Интернет действительно становится доступным для использования в 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AB6838">
        <w:rPr>
          <w:rFonts w:ascii="Times New Roman" w:hAnsi="Times New Roman" w:cs="Times New Roman"/>
          <w:sz w:val="28"/>
          <w:szCs w:val="28"/>
        </w:rPr>
        <w:t xml:space="preserve"> это дополнительная информация, которой по каким-либо причинам нет в печатном издании.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AB6838">
        <w:rPr>
          <w:rFonts w:ascii="Times New Roman" w:hAnsi="Times New Roman" w:cs="Times New Roman"/>
          <w:sz w:val="28"/>
          <w:szCs w:val="28"/>
        </w:rPr>
        <w:t xml:space="preserve"> это разнообразный иллюстративный материал, как статический, так и динамический (анимации, видеоматериалы).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AB6838">
        <w:rPr>
          <w:rFonts w:ascii="Times New Roman" w:hAnsi="Times New Roman" w:cs="Times New Roman"/>
          <w:sz w:val="28"/>
          <w:szCs w:val="28"/>
        </w:rPr>
        <w:t xml:space="preserve"> 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Использование Интернет-ресурсов позволяет сделать образовательный процесс для дошкольников информационно емким, зрелищным, комфортным. Информационно-методическая поддержка в виде электронных ресурсов может быть использована во время подготовки педагога к занятиям, изучения новых методик, при подборе наглядных пособий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ИКТ на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досугах</w:t>
      </w:r>
      <w:proofErr w:type="gramStart"/>
      <w:r w:rsidRPr="00AB683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B6838">
        <w:rPr>
          <w:rFonts w:ascii="Times New Roman" w:hAnsi="Times New Roman" w:cs="Times New Roman"/>
          <w:sz w:val="28"/>
          <w:szCs w:val="28"/>
        </w:rPr>
        <w:t>собая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роль ИКТ отводится при проведении массовых мероприятий, развлечений, игр, утренников. С помощью средств </w:t>
      </w:r>
      <w:proofErr w:type="gramStart"/>
      <w:r w:rsidRPr="00AB6838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AB6838">
        <w:rPr>
          <w:rFonts w:ascii="Times New Roman" w:hAnsi="Times New Roman" w:cs="Times New Roman"/>
          <w:sz w:val="28"/>
          <w:szCs w:val="28"/>
        </w:rPr>
        <w:t xml:space="preserve"> </w:t>
      </w:r>
      <w:r w:rsidRPr="00AB6838">
        <w:rPr>
          <w:rFonts w:ascii="Times New Roman" w:hAnsi="Times New Roman" w:cs="Times New Roman"/>
          <w:sz w:val="28"/>
          <w:szCs w:val="28"/>
        </w:rPr>
        <w:lastRenderedPageBreak/>
        <w:t>возможно передать наглядно, например, мощь российской Армии, услышать звуки вьюги, метели, колокольчиков приближающихся саней Деда Мороза и т.д.</w:t>
      </w:r>
    </w:p>
    <w:p w:rsidR="00AB6838" w:rsidRPr="00AB6838" w:rsidRDefault="00AB6838" w:rsidP="00AB6838">
      <w:pPr>
        <w:rPr>
          <w:rFonts w:ascii="Times New Roman" w:hAnsi="Times New Roman" w:cs="Times New Roman"/>
          <w:b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>Использование ИКТ в методической работе ДОУ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838">
        <w:rPr>
          <w:rFonts w:ascii="Times New Roman" w:hAnsi="Times New Roman" w:cs="Times New Roman"/>
          <w:sz w:val="28"/>
          <w:szCs w:val="28"/>
          <w:u w:val="single"/>
        </w:rPr>
        <w:t>А) использование глобальной сети Интернет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Информационно-методическая поддержка в виде электронных ресурсов может быть использована во время подготовки педагога к образовательной деятельности, например, для изучения новых методик, при подборе наглядных пособий. Поисковые системы сети Интернет предоставляют педагогам возможность найти практически любой материал по вопросам развития и обучения детей и любые фотографии и иллюстрации.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838">
        <w:rPr>
          <w:rFonts w:ascii="Times New Roman" w:hAnsi="Times New Roman" w:cs="Times New Roman"/>
          <w:sz w:val="28"/>
          <w:szCs w:val="28"/>
          <w:u w:val="single"/>
        </w:rPr>
        <w:t>Б) Использование компьютера для ведения документации.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Компьютер может оказывать неоценимую услугу воспитателям и «продвинутым» родителям по составлению и оформлению календарных и перспективных планов, всевозможных планов мероприятий с помощью программ-организаторов, готовить и оформлять родительские уголки,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ребенка. Это можно сделать и вручную, но временные затраты несопоставимы</w:t>
      </w:r>
      <w:proofErr w:type="gramStart"/>
      <w:r w:rsidRPr="00AB68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38">
        <w:rPr>
          <w:rFonts w:ascii="Times New Roman" w:hAnsi="Times New Roman" w:cs="Times New Roman"/>
          <w:sz w:val="28"/>
          <w:szCs w:val="28"/>
        </w:rPr>
        <w:t>Использование ИКТ в работе с родителями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Большое внимание ДОУ уделяет работе с родителями. Сложилась система, позволяющая вовлекать их в процесс воспитания детей согласно задачам учреждения. Для этого применяются различные формы: дни открытых дверей, спортивные праздники, выставки, встречи со специалистами различного профиля, лектории. Проводятся индивидуальные и групповые консультации. Систематически выявляется позиции педагогов и родителей по актуальным проблемам.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lastRenderedPageBreak/>
        <w:t>Кроме этого сайт детского сада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Использование ИКТ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Однако 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Нельзя использовать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AB68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6838">
        <w:rPr>
          <w:rFonts w:ascii="Times New Roman" w:hAnsi="Times New Roman" w:cs="Times New Roman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Важно соблюдать условия для сбережения здоровья ребенка: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lastRenderedPageBreak/>
        <w:t>• Детям до 5 лет не рекомендуется пользоваться компьютером. Детям пяти - семилетнего возраста можно "общаться" с компьютером не более 10-15 минут в день 3-4 раза в неделю.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• Желательно, чтобы монитор был жидкокристаллическим или плазменным.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• 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>•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sz w:val="28"/>
          <w:szCs w:val="28"/>
        </w:rPr>
        <w:t xml:space="preserve">• Для проведения фронтальных занятий мы используем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проектор, расстояние от экрана до стульев на которых сидят дети 2 - 2, 5 метра.</w:t>
      </w:r>
    </w:p>
    <w:p w:rsidR="00AB6838" w:rsidRPr="00AB6838" w:rsidRDefault="00AB6838" w:rsidP="00AB6838">
      <w:pPr>
        <w:rPr>
          <w:rFonts w:ascii="Times New Roman" w:hAnsi="Times New Roman" w:cs="Times New Roman"/>
          <w:sz w:val="28"/>
          <w:szCs w:val="28"/>
        </w:rPr>
      </w:pPr>
      <w:r w:rsidRPr="00AB6838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Pr="00AB683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B683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B6838">
        <w:rPr>
          <w:rFonts w:ascii="Times New Roman" w:hAnsi="Times New Roman" w:cs="Times New Roman"/>
          <w:sz w:val="28"/>
          <w:szCs w:val="28"/>
        </w:rPr>
        <w:t xml:space="preserve">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sectPr w:rsidR="00AB6838" w:rsidRPr="00AB6838" w:rsidSect="001A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C76"/>
    <w:multiLevelType w:val="multilevel"/>
    <w:tmpl w:val="05B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97F82"/>
    <w:multiLevelType w:val="multilevel"/>
    <w:tmpl w:val="00D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406A5C"/>
    <w:multiLevelType w:val="multilevel"/>
    <w:tmpl w:val="161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838"/>
    <w:rsid w:val="001A6723"/>
    <w:rsid w:val="008C15A0"/>
    <w:rsid w:val="00AB6838"/>
    <w:rsid w:val="00F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838"/>
    <w:rPr>
      <w:b/>
      <w:bCs/>
    </w:rPr>
  </w:style>
  <w:style w:type="character" w:customStyle="1" w:styleId="apple-converted-space">
    <w:name w:val="apple-converted-space"/>
    <w:basedOn w:val="a0"/>
    <w:rsid w:val="00AB6838"/>
  </w:style>
  <w:style w:type="character" w:styleId="a5">
    <w:name w:val="Emphasis"/>
    <w:basedOn w:val="a0"/>
    <w:uiPriority w:val="20"/>
    <w:qFormat/>
    <w:rsid w:val="00AB68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1318</Words>
  <Characters>7519</Characters>
  <Application>Microsoft Office Word</Application>
  <DocSecurity>0</DocSecurity>
  <Lines>62</Lines>
  <Paragraphs>17</Paragraphs>
  <ScaleCrop>false</ScaleCrop>
  <Company>Krokoz™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2017-05-15T02:23:00Z</dcterms:created>
  <dcterms:modified xsi:type="dcterms:W3CDTF">2017-05-17T02:18:00Z</dcterms:modified>
</cp:coreProperties>
</file>