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48" w:rsidRDefault="00153F6F" w:rsidP="002F2248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6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74532E" w:rsidRPr="00220F36">
        <w:rPr>
          <w:rFonts w:ascii="Times New Roman" w:hAnsi="Times New Roman" w:cs="Times New Roman"/>
          <w:b/>
          <w:sz w:val="28"/>
          <w:szCs w:val="28"/>
        </w:rPr>
        <w:t xml:space="preserve">    педагогов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2E" w:rsidRPr="00220F36">
        <w:rPr>
          <w:rFonts w:ascii="Times New Roman" w:hAnsi="Times New Roman" w:cs="Times New Roman"/>
          <w:b/>
          <w:sz w:val="28"/>
          <w:szCs w:val="28"/>
        </w:rPr>
        <w:t xml:space="preserve"> ДОО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семьями 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3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1E1FF3" w:rsidRPr="00220F36" w:rsidRDefault="00153F6F" w:rsidP="002F2248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задержкой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 психического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48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B6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 условиях </w:t>
      </w:r>
      <w:r w:rsidR="00F402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0F36">
        <w:rPr>
          <w:rFonts w:ascii="Times New Roman" w:hAnsi="Times New Roman" w:cs="Times New Roman"/>
          <w:b/>
          <w:sz w:val="28"/>
          <w:szCs w:val="28"/>
        </w:rPr>
        <w:t xml:space="preserve"> пандемии</w:t>
      </w:r>
      <w:r w:rsidR="0074532E" w:rsidRPr="00220F36">
        <w:rPr>
          <w:rFonts w:ascii="Times New Roman" w:hAnsi="Times New Roman" w:cs="Times New Roman"/>
          <w:b/>
          <w:sz w:val="28"/>
          <w:szCs w:val="28"/>
        </w:rPr>
        <w:t>.</w:t>
      </w:r>
    </w:p>
    <w:p w:rsidR="00153F6F" w:rsidRPr="00220F36" w:rsidRDefault="00153F6F" w:rsidP="00220F36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 w:rsidRPr="00220F36"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p w:rsidR="00153F6F" w:rsidRPr="00220F36" w:rsidRDefault="00153F6F" w:rsidP="00220F36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 w:rsidRPr="00220F36">
        <w:rPr>
          <w:rFonts w:ascii="Times New Roman" w:hAnsi="Times New Roman" w:cs="Times New Roman"/>
          <w:sz w:val="28"/>
          <w:szCs w:val="28"/>
        </w:rPr>
        <w:t>Сальникова Н.А.</w:t>
      </w:r>
    </w:p>
    <w:p w:rsidR="00153F6F" w:rsidRPr="00220F36" w:rsidRDefault="00153F6F" w:rsidP="00220F36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 w:rsidRPr="00220F3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53F6F" w:rsidRPr="00220F36" w:rsidRDefault="00153F6F" w:rsidP="00220F36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 w:rsidRPr="00220F36">
        <w:rPr>
          <w:rFonts w:ascii="Times New Roman" w:hAnsi="Times New Roman" w:cs="Times New Roman"/>
          <w:sz w:val="28"/>
          <w:szCs w:val="28"/>
        </w:rPr>
        <w:t>Еременко Г.А.</w:t>
      </w:r>
    </w:p>
    <w:p w:rsidR="00153F6F" w:rsidRPr="00220F36" w:rsidRDefault="00153F6F" w:rsidP="00220F3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65B47" w:rsidRPr="00220F36" w:rsidRDefault="00153F6F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  инфекции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(COVID-19) поставила перед  педагогами,  работающими  с  детьми  с 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 психического  развития (ЗПР)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новые  задачи.  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понимаем, 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1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коррекционной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с  детьми  неизбежно  приведет к распаду сформированных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знаний  и представлений,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навыков.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Даже   короткие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паузы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систематических</w:t>
      </w:r>
      <w:r w:rsidR="0071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сведут</w:t>
      </w:r>
      <w:proofErr w:type="gramEnd"/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 усилия  на  нет.  Поэтому   нам 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74532E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продуктивного</w:t>
      </w:r>
      <w:r w:rsidR="002F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 с</w:t>
      </w:r>
      <w:proofErr w:type="gramEnd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семьями  воспитанников  для  продолжения  </w:t>
      </w:r>
      <w:proofErr w:type="spellStart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 работы  во  время  самоизоляции. </w:t>
      </w:r>
      <w:r w:rsidR="002F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4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2F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мы</w:t>
      </w:r>
      <w:proofErr w:type="gramEnd"/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вынуждены были  перейти на дистанционное  обучение.</w:t>
      </w:r>
    </w:p>
    <w:p w:rsidR="00440387" w:rsidRPr="00F402D3" w:rsidRDefault="00AC2E01" w:rsidP="00F402D3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Согласно Федеральному закону от 29.12.2012 № 273-ФЗ (ред. от 08.06.2020)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proofErr w:type="gramStart"/>
      <w:r w:rsidRPr="00220F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работников</w:t>
      </w:r>
      <w:r w:rsidR="002F224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220F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proofErr w:type="gramEnd"/>
      <w:r w:rsidRPr="00220F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статья</w:t>
      </w:r>
      <w:r w:rsidR="002F224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ab/>
      </w:r>
      <w:r w:rsidRPr="00220F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16)</w:t>
      </w:r>
      <w:r w:rsidR="002F224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387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цели дистанционного обучения детей - это предоставить ребенку возможность получить образование на дому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666" w:rsidRPr="00220F36" w:rsidRDefault="00E65B47" w:rsidP="00B636B6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понимали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для  дистанционного  общения с  семьями  есть  свои  трудности. 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 это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психологические   особенности  детей  с  ЗПР. 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У  детей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ЗПР  трудности в  формировани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произвольности  внимания,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восприятия зрительного  и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слухового.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также</w:t>
      </w:r>
      <w:proofErr w:type="gramEnd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страдает     эмоционально – волевая  сфера.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помощи</w:t>
      </w:r>
      <w:proofErr w:type="gramEnd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 организовать  работу  дистанционную невозможно. 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понимали</w:t>
      </w:r>
      <w:proofErr w:type="gramEnd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опираться  нужно  на  выстроенное систематическое  взаимодействие  между  педагогами  группы  и  семьями  воспитанников.   До 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пандемии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группе</w:t>
      </w:r>
      <w:proofErr w:type="gramEnd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проводилась  постоянно работа  семейного   клуба  «Родительская  гостиная».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  помогла</w:t>
      </w:r>
      <w:proofErr w:type="gramEnd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выстроить  между  участниками образовательного  процесса  деловые,  доброжелательные,  доверительные  отношения. 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стремились</w:t>
      </w:r>
      <w:proofErr w:type="gramEnd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активно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 работе  своих  детей,  </w:t>
      </w:r>
      <w:r w:rsidR="00296A6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проявляли  заинтересованность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  всем  мероприятиям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группы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proofErr w:type="gramEnd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проведения 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 и родителей: 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интегрированных  занятий  в  клубе, 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 </w:t>
      </w:r>
      <w:proofErr w:type="spellStart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игр,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 с  интересными  людьми -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родители   обучались  элементарным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  от  мотивации  ребенка  на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E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  удержания  внимания.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помогало</w:t>
      </w:r>
      <w:proofErr w:type="gramEnd"/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родителям видеть и понимать  конкретные  проблемы   и   успехи,  пусть  небольшие,  своих  детей.  </w:t>
      </w:r>
      <w:proofErr w:type="gramStart"/>
      <w:r w:rsidR="00CF31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дистанционной</w:t>
      </w:r>
      <w:proofErr w:type="gramEnd"/>
      <w:r w:rsidR="00CF31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детьми  с  ЗПР  без понимания  проблем и активной помощи родителей  коррекционная  работа невозможна.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пр</w:t>
      </w:r>
      <w:r w:rsidR="00B636B6" w:rsidRP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инципы</w:t>
      </w:r>
      <w:proofErr w:type="gramEnd"/>
      <w:r w:rsidR="00B636B6" w:rsidRP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дистанционного обучения дошкольников: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– ребенок,  в</w:t>
      </w:r>
      <w:r w:rsidR="00B636B6" w:rsidRP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–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B6" w:rsidRP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6B6" w:rsidRP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B6" w:rsidRDefault="00127666" w:rsidP="00B636B6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время 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самоизоляции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построили  с   учетом 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методически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2E01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к  проведению дистанционной работы  с  детьми  раннего и дошкольного  возраста  с ОВЗ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Борисовой, логопеда, автора и ведущего  онлайн «</w:t>
      </w:r>
      <w:proofErr w:type="spell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ЛОГОклуба</w:t>
      </w:r>
      <w:proofErr w:type="spell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A24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 рекомендациях</w:t>
      </w:r>
      <w:proofErr w:type="gramEnd"/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предлагаются  «два вида  дистанционного обучения»: онлайн-обучение и офлайн-обучение.   </w:t>
      </w:r>
      <w:proofErr w:type="gramStart"/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пишет</w:t>
      </w:r>
      <w:proofErr w:type="gramEnd"/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Борисова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Онлайн-обучение  предполагает  взаимодействие  специалиста  с ребенком  и  его  родителями  (законными  представителями)  в  режиме реального времени. Офлайн-</w:t>
      </w:r>
      <w:proofErr w:type="gramStart"/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–</w:t>
      </w:r>
      <w:proofErr w:type="gramEnd"/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режим непрямого общения обучающего и обучающихся  (в  качестве  обучающихся  выступают  родители  (законные представители), которые применяют полученные знания и педагогические приемы ра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детьми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A2E" w:rsidRPr="00967A2E" w:rsidRDefault="00F84649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 случае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оправдало  себя  офлайн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могли</w:t>
      </w:r>
      <w:proofErr w:type="gramEnd"/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позаниматься  с  ребе</w:t>
      </w:r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в  удобное для них  время,  но без контроля педагога, за качество  исполнения  полностью  отвечает  семья. 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постоянной связи с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 воспитанников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администрацией   ДОО  в социальной сети «В контакте»  было  организовано  сообщество «Детский  сад  на  диване».  Ежедневно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рекомендации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оформлялись  педагогами  ДОО  в виде презентаций, </w:t>
      </w:r>
      <w:r w:rsidR="00B636B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6B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конкурсов,  флэш-мобов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т.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этом</w:t>
      </w:r>
      <w:proofErr w:type="gram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потоке  информации  родителям детей с  ЗПР   трудно  выделить  нужное для  </w:t>
      </w:r>
      <w:proofErr w:type="spell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 работы  со  своим   особенным  ребенком дома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 группы</w:t>
      </w:r>
      <w:proofErr w:type="gramEnd"/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индивидуализированного  общения  с  семьями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 и соблюдения  конфиденциальности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 выбрана  </w:t>
      </w:r>
      <w:r w:rsidR="009A799B" w:rsidRP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9A799B" w:rsidRP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</w:t>
      </w:r>
      <w:r w:rsid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A799B" w:rsidRP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FF" w:rsidRPr="00BE5AFF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BE5AFF" w:rsidRPr="00BE5AF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  работа   строилась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перспективным  календарно – тематическим планированием.  </w:t>
      </w:r>
      <w:r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группы:   </w:t>
      </w:r>
      <w:proofErr w:type="gramEnd"/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дефектолог и учитель – логопед,  воспитатели  -  ежедневно разрабатывали и рекомендовали  </w:t>
      </w:r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для  занятий  с детьми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 деятельности  </w:t>
      </w:r>
      <w:r w:rsidR="0047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222C" w:rsidRPr="0047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47222C" w:rsidRPr="0047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об окружающем мире, 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математических  представлений</w:t>
      </w:r>
      <w:r w:rsidR="0047222C" w:rsidRPr="00472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речи и грамоты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продуктивных  видов  деятельности,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том  числе 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возможный </w:t>
      </w:r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бытовым трудом в течение дня. </w:t>
      </w:r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proofErr w:type="gramEnd"/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  совместной  деятельности  в  семье </w:t>
      </w:r>
      <w:r w:rsidR="000B7B22" w:rsidRP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помогают родителям и узнают много нового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 размещали</w:t>
      </w:r>
      <w:proofErr w:type="gramEnd"/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постепенно, а  не  весь  сразу. </w:t>
      </w:r>
      <w:r w:rsidR="009A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Отправляли </w:t>
      </w:r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материал по одной теме (</w:t>
      </w:r>
      <w:proofErr w:type="gramStart"/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ознакомлению  с  окружающим</w:t>
      </w:r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следующим письмом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задание (</w:t>
      </w:r>
      <w:r w:rsid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 по рисованию</w:t>
      </w:r>
      <w:r w:rsidR="00967A2E"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40387" w:rsidRDefault="00967A2E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Выработался  </w:t>
      </w:r>
      <w:r w:rsidR="00B6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 алгоритм</w:t>
      </w:r>
      <w:proofErr w:type="gramEnd"/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рекомендаций  родителям: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49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7C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изучаемой 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познавательно – речевому развитию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20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связанная  с  темой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 аппликаци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конструирование с  пошаговыми инструкциями</w:t>
      </w:r>
      <w:r w:rsidR="0020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творческих и трудовых   заданий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</w:t>
      </w:r>
      <w:r w:rsidR="00F4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предлагали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пошаговую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proofErr w:type="gramEnd"/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D0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 обязательным у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казанием  темы,  цели, вопросы  при  рассматривании  предлагаемого наглядного материала,  предполагаемую  помощь  родителей  в деятельности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особого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ребенка.  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 же</w:t>
      </w:r>
      <w:proofErr w:type="gramEnd"/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учитывая  разный  уровень и возможности  детей,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 индивидуальный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четкий и понятный для  родителей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характер. 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довались с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традици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 образовательн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заинтересованност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родителей.  </w:t>
      </w:r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напоминали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поощрении</w:t>
      </w:r>
      <w:proofErr w:type="gramEnd"/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своего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ребенка: 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– то похвалить просто за  то что позанимался,  для  кого-то</w:t>
      </w:r>
      <w:r w:rsidR="0020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поощрение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определенного  успеха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все зависело от  особенностей    ребенка.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желанию</w:t>
      </w:r>
      <w:r w:rsidR="00220F36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отправляли  нам,  самые  удачные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корректные   размещались на  сайте</w:t>
      </w:r>
      <w:r w:rsidR="00C17802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AF" w:rsidRPr="002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 «Детский  сад на диване».  </w:t>
      </w:r>
    </w:p>
    <w:p w:rsidR="00374399" w:rsidRDefault="00220F36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самоизоляции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 с 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 конкурсе  ДОО «Огород на  подоконнике».  Работа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 еще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до  самоизоляции и не хотелось  потерять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у  детей  наблюдательность,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следственные связи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воспитывать трудолюбие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через  выращивание  растений  на  подоконнике.  </w:t>
      </w:r>
      <w:proofErr w:type="gramStart"/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передавалась родителям. 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давали  пошаговые</w:t>
      </w:r>
      <w:proofErr w:type="gramEnd"/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 по деятельности на подоконнике,  а  родители -  пошаговые  фото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  совместной  деятельности  с  детьми.</w:t>
      </w:r>
      <w:r w:rsidR="000B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было оформлено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презентацию</w:t>
      </w:r>
      <w:proofErr w:type="gramEnd"/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отправлено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конкурс.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5E" w:rsidRP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 дистанционного</w:t>
      </w:r>
      <w:proofErr w:type="gramEnd"/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 родители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понимать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они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Поэтому о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к родителям </w:t>
      </w:r>
      <w:proofErr w:type="gramStart"/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корректно,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пояснительные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</w:t>
      </w:r>
      <w:proofErr w:type="gramEnd"/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 прислать отчет о выполненном задании (по желанию)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  он  может быть размещен</w:t>
      </w:r>
      <w:r w:rsidR="003E2D5E" w:rsidRPr="003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5B1D99" w:rsidRDefault="00374399" w:rsidP="003E2D5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Полученный 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семьями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 с   ЗПР во  время  самоизоляции  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29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работы  с  детьми часто болеющими,  находящимися  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курортном  лечении,  во  время  отпуска  родителей,  а  также  для </w:t>
      </w:r>
      <w:r w:rsidR="003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 семьями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 ОВЗ    для </w:t>
      </w:r>
      <w:r w:rsid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 </w:t>
      </w:r>
      <w:r w:rsidR="003E2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изучаемыми темами в  группе ДОО.</w:t>
      </w:r>
    </w:p>
    <w:p w:rsidR="007A247C" w:rsidRPr="00220F36" w:rsidRDefault="007A247C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32FE" w:rsidRDefault="002F2248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9832FE" w:rsidRDefault="009832FE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Борисова Л.А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 к проведению </w:t>
      </w:r>
    </w:p>
    <w:p w:rsidR="009832FE" w:rsidRPr="009832FE" w:rsidRDefault="009832FE" w:rsidP="009832FE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и дошкольного возраста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2FE" w:rsidRDefault="009832FE" w:rsidP="009832FE">
      <w:pPr>
        <w:pStyle w:val="a3"/>
        <w:numPr>
          <w:ilvl w:val="0"/>
          <w:numId w:val="4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Буйместру</w:t>
      </w:r>
      <w:proofErr w:type="spellEnd"/>
      <w:r w:rsidR="002F2248"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</w:t>
      </w:r>
      <w:r w:rsidR="009A799B"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48"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дистанционных технологий в детском саду: взгляд воспитателя </w:t>
      </w:r>
      <w:r w:rsidR="009A799B"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ж. </w:t>
      </w:r>
      <w:r w:rsidR="002F2248"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воспитание. — 2020. — № 4 </w:t>
      </w:r>
      <w:hyperlink r:id="rId5" w:history="1">
        <w:r w:rsidR="009A799B" w:rsidRPr="009832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https://moluch.ru/th/4/archive/176/5438/</w:t>
        </w:r>
      </w:hyperlink>
    </w:p>
    <w:p w:rsidR="009832FE" w:rsidRDefault="009A799B" w:rsidP="009832FE">
      <w:pPr>
        <w:pStyle w:val="a3"/>
        <w:numPr>
          <w:ilvl w:val="0"/>
          <w:numId w:val="4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Татьяна Тимофеевна.  Статья «Дистанционное обучение во время самоизоляции в семьях дошкольников». </w:t>
      </w:r>
    </w:p>
    <w:p w:rsidR="002F2248" w:rsidRPr="009832FE" w:rsidRDefault="002F2248" w:rsidP="009832FE">
      <w:pPr>
        <w:pStyle w:val="a3"/>
        <w:numPr>
          <w:ilvl w:val="0"/>
          <w:numId w:val="4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 РФ</w:t>
      </w:r>
      <w:proofErr w:type="gramEnd"/>
      <w:r w:rsidRPr="0098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29.12.2012 № 273-ФЗ (ред. от 08.06.2020) «Об образовании в Российской Федерации»</w:t>
      </w:r>
    </w:p>
    <w:p w:rsidR="00440387" w:rsidRPr="00220F36" w:rsidRDefault="00440387" w:rsidP="009832FE">
      <w:pPr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0387" w:rsidRPr="0022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A0E"/>
    <w:multiLevelType w:val="hybridMultilevel"/>
    <w:tmpl w:val="60CC0FB2"/>
    <w:lvl w:ilvl="0" w:tplc="A4B410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CC958F7"/>
    <w:multiLevelType w:val="hybridMultilevel"/>
    <w:tmpl w:val="D682C142"/>
    <w:lvl w:ilvl="0" w:tplc="D338957A">
      <w:start w:val="2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 w15:restartNumberingAfterBreak="0">
    <w:nsid w:val="2D1235CB"/>
    <w:multiLevelType w:val="hybridMultilevel"/>
    <w:tmpl w:val="C574A7B0"/>
    <w:lvl w:ilvl="0" w:tplc="95347C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3154385"/>
    <w:multiLevelType w:val="hybridMultilevel"/>
    <w:tmpl w:val="2BD0443C"/>
    <w:lvl w:ilvl="0" w:tplc="20441C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8F"/>
    <w:rsid w:val="000B7B22"/>
    <w:rsid w:val="00127666"/>
    <w:rsid w:val="00153F6F"/>
    <w:rsid w:val="001E1FF3"/>
    <w:rsid w:val="002050F6"/>
    <w:rsid w:val="00220F36"/>
    <w:rsid w:val="00295040"/>
    <w:rsid w:val="00296A62"/>
    <w:rsid w:val="002F2248"/>
    <w:rsid w:val="00327901"/>
    <w:rsid w:val="0035258F"/>
    <w:rsid w:val="00374399"/>
    <w:rsid w:val="003E2D5E"/>
    <w:rsid w:val="00440387"/>
    <w:rsid w:val="0047222C"/>
    <w:rsid w:val="00520AD0"/>
    <w:rsid w:val="005463F9"/>
    <w:rsid w:val="005626AF"/>
    <w:rsid w:val="005B1D99"/>
    <w:rsid w:val="006742E2"/>
    <w:rsid w:val="00714CA7"/>
    <w:rsid w:val="0074532E"/>
    <w:rsid w:val="007471A7"/>
    <w:rsid w:val="007A247C"/>
    <w:rsid w:val="007B5D59"/>
    <w:rsid w:val="00967A2E"/>
    <w:rsid w:val="009832FE"/>
    <w:rsid w:val="009A799B"/>
    <w:rsid w:val="00AC2E01"/>
    <w:rsid w:val="00B636B6"/>
    <w:rsid w:val="00BE5AFF"/>
    <w:rsid w:val="00C17802"/>
    <w:rsid w:val="00CF317C"/>
    <w:rsid w:val="00E65B47"/>
    <w:rsid w:val="00F402D3"/>
    <w:rsid w:val="00F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DEC9-7C9C-402A-A598-B781C07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th/4/archive/176/54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2020-12-03T05:36:00Z</dcterms:created>
  <dcterms:modified xsi:type="dcterms:W3CDTF">2020-12-16T05:18:00Z</dcterms:modified>
</cp:coreProperties>
</file>