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CD" w:rsidRDefault="00A859CD" w:rsidP="00A859CD">
      <w:pPr>
        <w:pStyle w:val="a3"/>
        <w:shd w:val="clear" w:color="auto" w:fill="FFFFFF"/>
        <w:spacing w:after="0" w:afterAutospacing="0"/>
        <w:ind w:firstLine="284"/>
        <w:rPr>
          <w:color w:val="222222"/>
        </w:rPr>
      </w:pPr>
      <w:r>
        <w:rPr>
          <w:color w:val="222222"/>
        </w:rPr>
        <w:t xml:space="preserve">                </w:t>
      </w:r>
      <w:r w:rsidR="00907C01" w:rsidRPr="00907C01">
        <w:rPr>
          <w:color w:val="222222"/>
        </w:rPr>
        <w:t xml:space="preserve">                </w:t>
      </w:r>
      <w:r>
        <w:rPr>
          <w:color w:val="222222"/>
        </w:rPr>
        <w:t xml:space="preserve">   </w:t>
      </w:r>
      <w:r w:rsidR="003B0E83">
        <w:rPr>
          <w:color w:val="222222"/>
        </w:rPr>
        <w:t>Рассказ – эссе  педагогического опыта</w:t>
      </w:r>
      <w:r>
        <w:rPr>
          <w:color w:val="222222"/>
        </w:rPr>
        <w:t xml:space="preserve"> работы по теме: </w:t>
      </w:r>
    </w:p>
    <w:p w:rsidR="003B0E83" w:rsidRDefault="003B0E83" w:rsidP="003B0E83">
      <w:pPr>
        <w:pStyle w:val="a3"/>
        <w:shd w:val="clear" w:color="auto" w:fill="FFFFFF"/>
        <w:spacing w:after="0" w:afterAutospacing="0"/>
        <w:ind w:firstLine="284"/>
        <w:jc w:val="center"/>
        <w:rPr>
          <w:color w:val="222222"/>
        </w:rPr>
      </w:pPr>
      <w:r>
        <w:rPr>
          <w:color w:val="222222"/>
        </w:rPr>
        <w:t xml:space="preserve"> </w:t>
      </w:r>
      <w:r w:rsidRPr="00AE44A0">
        <w:rPr>
          <w:b/>
        </w:rPr>
        <w:t>«</w:t>
      </w:r>
      <w:r>
        <w:rPr>
          <w:b/>
        </w:rPr>
        <w:t xml:space="preserve">Использование элементов акробатики на занятиях по физической культуре, как средства  формирования гармонично развитой личности дошкольника» </w:t>
      </w:r>
      <w:r>
        <w:rPr>
          <w:color w:val="222222"/>
        </w:rPr>
        <w:t xml:space="preserve"> </w:t>
      </w:r>
    </w:p>
    <w:p w:rsidR="001D04F6" w:rsidRDefault="001D04F6" w:rsidP="001D04F6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color w:val="222222"/>
        </w:rPr>
      </w:pPr>
      <w:bookmarkStart w:id="0" w:name="_GoBack"/>
      <w:bookmarkEnd w:id="0"/>
    </w:p>
    <w:p w:rsidR="00AF5647" w:rsidRPr="003B0E83" w:rsidRDefault="00AF5647" w:rsidP="003B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707">
        <w:rPr>
          <w:rFonts w:ascii="Times New Roman" w:hAnsi="Times New Roman" w:cs="Times New Roman"/>
          <w:sz w:val="24"/>
          <w:szCs w:val="24"/>
          <w:u w:val="single"/>
        </w:rPr>
        <w:t>Автор</w:t>
      </w:r>
      <w:r w:rsidR="003B0E83" w:rsidRPr="00147707">
        <w:rPr>
          <w:rFonts w:ascii="Times New Roman" w:hAnsi="Times New Roman" w:cs="Times New Roman"/>
          <w:sz w:val="24"/>
          <w:szCs w:val="24"/>
          <w:u w:val="single"/>
        </w:rPr>
        <w:t xml:space="preserve"> статьи</w:t>
      </w:r>
      <w:r w:rsidRPr="0014770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859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47707">
        <w:rPr>
          <w:rFonts w:ascii="Times New Roman" w:hAnsi="Times New Roman" w:cs="Times New Roman"/>
          <w:sz w:val="24"/>
          <w:szCs w:val="24"/>
          <w:u w:val="single"/>
        </w:rPr>
        <w:t>Слободчикова</w:t>
      </w:r>
      <w:proofErr w:type="spellEnd"/>
      <w:r w:rsidRPr="00147707">
        <w:rPr>
          <w:rFonts w:ascii="Times New Roman" w:hAnsi="Times New Roman" w:cs="Times New Roman"/>
          <w:sz w:val="24"/>
          <w:szCs w:val="24"/>
          <w:u w:val="single"/>
        </w:rPr>
        <w:t xml:space="preserve">  Елена Степановна</w:t>
      </w:r>
      <w:r w:rsidR="003B0E83" w:rsidRPr="00147707">
        <w:rPr>
          <w:rFonts w:ascii="Times New Roman" w:hAnsi="Times New Roman" w:cs="Times New Roman"/>
          <w:sz w:val="24"/>
          <w:szCs w:val="24"/>
          <w:u w:val="single"/>
        </w:rPr>
        <w:t>, инструктор по физической</w:t>
      </w:r>
      <w:r w:rsidR="003B0E83">
        <w:rPr>
          <w:rFonts w:ascii="Times New Roman" w:hAnsi="Times New Roman" w:cs="Times New Roman"/>
          <w:sz w:val="24"/>
          <w:szCs w:val="24"/>
        </w:rPr>
        <w:t xml:space="preserve"> культуре </w:t>
      </w:r>
      <w:r w:rsidR="003B0E83" w:rsidRPr="00AE44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центр развития ребенка  детский сад </w:t>
      </w:r>
      <w:r w:rsidR="003B0E83" w:rsidRPr="00AE44A0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3B0E83" w:rsidRPr="00AE44A0">
        <w:rPr>
          <w:rFonts w:ascii="Times New Roman" w:eastAsia="Times New Roman" w:hAnsi="Times New Roman" w:cs="Times New Roman"/>
          <w:sz w:val="24"/>
          <w:szCs w:val="24"/>
        </w:rPr>
        <w:t xml:space="preserve"> 4 «Солнышко» ГО Спасск – Дальний</w:t>
      </w:r>
      <w:r w:rsidR="00A859CD">
        <w:rPr>
          <w:rFonts w:ascii="Times New Roman" w:eastAsia="Times New Roman" w:hAnsi="Times New Roman" w:cs="Times New Roman"/>
          <w:sz w:val="24"/>
          <w:szCs w:val="24"/>
        </w:rPr>
        <w:t xml:space="preserve">  Приморского края</w:t>
      </w:r>
      <w:r w:rsidR="003B0E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E83" w:rsidRDefault="003B0E83" w:rsidP="003B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E83" w:rsidRDefault="00F54657" w:rsidP="003B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очень люблю свою профессию, так </w:t>
      </w:r>
      <w:r w:rsidR="00A047A4" w:rsidRPr="0095423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она связана с физической культурой и спортом. В своей профе</w:t>
      </w:r>
      <w:r w:rsidR="003B0E83">
        <w:rPr>
          <w:rFonts w:ascii="Times New Roman" w:hAnsi="Times New Roman" w:cs="Times New Roman"/>
          <w:sz w:val="24"/>
          <w:szCs w:val="24"/>
        </w:rPr>
        <w:t>ссиональной</w:t>
      </w:r>
      <w:r w:rsidR="00D651FD">
        <w:rPr>
          <w:rFonts w:ascii="Times New Roman" w:hAnsi="Times New Roman" w:cs="Times New Roman"/>
          <w:sz w:val="24"/>
          <w:szCs w:val="24"/>
        </w:rPr>
        <w:t xml:space="preserve"> </w:t>
      </w:r>
      <w:r w:rsidR="00A047A4" w:rsidRPr="0095423A">
        <w:rPr>
          <w:rFonts w:ascii="Times New Roman" w:hAnsi="Times New Roman" w:cs="Times New Roman"/>
          <w:sz w:val="24"/>
          <w:szCs w:val="24"/>
        </w:rPr>
        <w:t>деятельности я придерживаюсь</w:t>
      </w:r>
      <w:r w:rsidR="00D651FD">
        <w:rPr>
          <w:rFonts w:ascii="Times New Roman" w:hAnsi="Times New Roman" w:cs="Times New Roman"/>
          <w:sz w:val="24"/>
          <w:szCs w:val="24"/>
        </w:rPr>
        <w:t xml:space="preserve"> таких педагогических принципов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как: «Заинтересуй, но не заставляй», « Каждому ребёнку  - по его способностям», « Обучай  играя». Люблю учить детей  быстро бегать, далеко прыгать, метко метать и ловко лазать. А самым главным в своей работе, я считаю уважение взрослого к личности ребёнка, к его мнению, к его интересам.                                                                                                                                                         Вопросы занятия детей физической культурой были актуальны всегда, но в нынешнее время как никогда важны. За последние годы </w:t>
      </w:r>
      <w:r w:rsidR="005866F6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здоровья детей характе</w:t>
      </w:r>
      <w:r w:rsidR="005866F6">
        <w:rPr>
          <w:rFonts w:ascii="Times New Roman" w:hAnsi="Times New Roman" w:cs="Times New Roman"/>
          <w:sz w:val="24"/>
          <w:szCs w:val="24"/>
        </w:rPr>
        <w:t>ризую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тся неблагоприятными тенденциями. </w:t>
      </w:r>
    </w:p>
    <w:p w:rsidR="003B0E83" w:rsidRDefault="00A047A4" w:rsidP="003B0E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23A">
        <w:rPr>
          <w:rFonts w:ascii="Times New Roman" w:hAnsi="Times New Roman" w:cs="Times New Roman"/>
          <w:sz w:val="24"/>
          <w:szCs w:val="24"/>
        </w:rPr>
        <w:t>Малоподвижный образ жизни становится нормой существования в сегодняшнем мире и характеризуется минимальной и нерегулярной физической активностью, как взрослых, так и детей. Современному человеку требуется совершать всё меньше действий для выполнения повседневных задач</w:t>
      </w:r>
      <w:r w:rsidR="002063DF">
        <w:rPr>
          <w:rFonts w:ascii="Times New Roman" w:hAnsi="Times New Roman" w:cs="Times New Roman"/>
          <w:sz w:val="24"/>
          <w:szCs w:val="24"/>
        </w:rPr>
        <w:t>.</w:t>
      </w:r>
      <w:r w:rsidRPr="0095423A">
        <w:rPr>
          <w:rFonts w:ascii="Times New Roman" w:hAnsi="Times New Roman" w:cs="Times New Roman"/>
          <w:sz w:val="24"/>
          <w:szCs w:val="24"/>
        </w:rPr>
        <w:t xml:space="preserve"> Ежедневно ребёнок про</w:t>
      </w:r>
      <w:r w:rsidR="005866F6">
        <w:rPr>
          <w:rFonts w:ascii="Times New Roman" w:hAnsi="Times New Roman" w:cs="Times New Roman"/>
          <w:sz w:val="24"/>
          <w:szCs w:val="24"/>
        </w:rPr>
        <w:t>водит продолжительное время в мало</w:t>
      </w:r>
      <w:r w:rsidRPr="0095423A">
        <w:rPr>
          <w:rFonts w:ascii="Times New Roman" w:hAnsi="Times New Roman" w:cs="Times New Roman"/>
          <w:sz w:val="24"/>
          <w:szCs w:val="24"/>
        </w:rPr>
        <w:t xml:space="preserve">подвижном состоянии </w:t>
      </w:r>
      <w:r w:rsidR="000646CB">
        <w:rPr>
          <w:rFonts w:ascii="Times New Roman" w:hAnsi="Times New Roman" w:cs="Times New Roman"/>
          <w:sz w:val="24"/>
          <w:szCs w:val="24"/>
        </w:rPr>
        <w:t>как по дороге</w:t>
      </w:r>
      <w:r w:rsidRPr="0095423A">
        <w:rPr>
          <w:rFonts w:ascii="Times New Roman" w:hAnsi="Times New Roman" w:cs="Times New Roman"/>
          <w:sz w:val="24"/>
          <w:szCs w:val="24"/>
        </w:rPr>
        <w:t xml:space="preserve"> в детский сад, так и обратно в автомобиле или в автобусе, а вечером у телеэкрана или монитора компьютера. Кроме этого, в ряде случаев для детей отсутствует положительный пример по регулярной физической активности, систематическим занятиям спортом и соблюдению здорового образа жизни со стороны родителей и других окружающих его людей. Поэтому становится всё более очевидным, что существующие подходы к формированию здорового образа жизни не в состоянии решить задачу по позитивному изменению показателей здоровья.  Гиподинамия современного общества создаёт предпосылки для физического нездоровья подрастающего поколения детей. Низкая двигательная активность ребёнка способствует различным нарушениям в формировании его организма. Отсюда возникает необходимость создания приемлемых мод</w:t>
      </w:r>
      <w:r w:rsidR="008631A0">
        <w:rPr>
          <w:rFonts w:ascii="Times New Roman" w:hAnsi="Times New Roman" w:cs="Times New Roman"/>
          <w:sz w:val="24"/>
          <w:szCs w:val="24"/>
        </w:rPr>
        <w:t xml:space="preserve">елей профилактики гиподинамии в </w:t>
      </w:r>
      <w:r w:rsidR="003B0E83">
        <w:rPr>
          <w:rFonts w:ascii="Times New Roman" w:hAnsi="Times New Roman" w:cs="Times New Roman"/>
          <w:sz w:val="24"/>
          <w:szCs w:val="24"/>
        </w:rPr>
        <w:t>современных условиях.</w:t>
      </w:r>
    </w:p>
    <w:p w:rsidR="001D04F6" w:rsidRDefault="002063DF" w:rsidP="001D0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Наблюдая за здоровьем </w:t>
      </w:r>
      <w:r w:rsidR="00F706B1">
        <w:rPr>
          <w:rFonts w:ascii="Times New Roman" w:hAnsi="Times New Roman" w:cs="Times New Roman"/>
          <w:sz w:val="24"/>
          <w:szCs w:val="24"/>
        </w:rPr>
        <w:t>своих воспитанников</w:t>
      </w:r>
      <w:r w:rsidR="003B0E83">
        <w:rPr>
          <w:rFonts w:ascii="Times New Roman" w:hAnsi="Times New Roman" w:cs="Times New Roman"/>
          <w:sz w:val="24"/>
          <w:szCs w:val="24"/>
        </w:rPr>
        <w:t>, проводя</w:t>
      </w:r>
      <w:r>
        <w:rPr>
          <w:rFonts w:ascii="Times New Roman" w:hAnsi="Times New Roman" w:cs="Times New Roman"/>
          <w:sz w:val="24"/>
          <w:szCs w:val="24"/>
        </w:rPr>
        <w:t xml:space="preserve"> мониторинг их физического здоровья, я пришла к выводу, что физических  нагрузок в детском саду во время </w:t>
      </w:r>
      <w:r w:rsidR="007011FF">
        <w:rPr>
          <w:rFonts w:ascii="Times New Roman" w:hAnsi="Times New Roman" w:cs="Times New Roman"/>
          <w:sz w:val="24"/>
          <w:szCs w:val="24"/>
        </w:rPr>
        <w:t xml:space="preserve">стандартных </w:t>
      </w:r>
      <w:r>
        <w:rPr>
          <w:rFonts w:ascii="Times New Roman" w:hAnsi="Times New Roman" w:cs="Times New Roman"/>
          <w:sz w:val="24"/>
          <w:szCs w:val="24"/>
        </w:rPr>
        <w:t>физкультурных занятий недостаточно для гармоничного физического  развития ребёнка. Поэтому, я решила включить в занятия элементы спортивной</w:t>
      </w:r>
      <w:r w:rsidR="00F706B1">
        <w:rPr>
          <w:rFonts w:ascii="Times New Roman" w:hAnsi="Times New Roman" w:cs="Times New Roman"/>
          <w:sz w:val="24"/>
          <w:szCs w:val="24"/>
        </w:rPr>
        <w:t xml:space="preserve"> гимнастики и акробатики,  которые очень хорошо способствуют развитию </w:t>
      </w:r>
      <w:r w:rsidR="00F706B1" w:rsidRPr="001D04F6">
        <w:rPr>
          <w:rFonts w:ascii="Times New Roman" w:hAnsi="Times New Roman" w:cs="Times New Roman"/>
          <w:sz w:val="24"/>
          <w:szCs w:val="24"/>
        </w:rPr>
        <w:t>крупной моторики организма ребёнка.</w:t>
      </w:r>
      <w:r w:rsidRPr="001D04F6">
        <w:rPr>
          <w:rFonts w:ascii="Times New Roman" w:hAnsi="Times New Roman" w:cs="Times New Roman"/>
          <w:sz w:val="24"/>
          <w:szCs w:val="24"/>
        </w:rPr>
        <w:t xml:space="preserve"> Считаю, что овладение этими элементами</w:t>
      </w:r>
      <w:r w:rsidR="00F706B1" w:rsidRPr="001D04F6">
        <w:rPr>
          <w:rFonts w:ascii="Times New Roman" w:hAnsi="Times New Roman" w:cs="Times New Roman"/>
          <w:sz w:val="24"/>
          <w:szCs w:val="24"/>
        </w:rPr>
        <w:t>,</w:t>
      </w:r>
      <w:r w:rsidRPr="001D04F6">
        <w:rPr>
          <w:rFonts w:ascii="Times New Roman" w:hAnsi="Times New Roman" w:cs="Times New Roman"/>
          <w:sz w:val="24"/>
          <w:szCs w:val="24"/>
        </w:rPr>
        <w:t xml:space="preserve"> даёт</w:t>
      </w:r>
      <w:r>
        <w:rPr>
          <w:rFonts w:ascii="Times New Roman" w:hAnsi="Times New Roman" w:cs="Times New Roman"/>
          <w:sz w:val="24"/>
          <w:szCs w:val="24"/>
        </w:rPr>
        <w:t xml:space="preserve"> ребёнку более качественное</w:t>
      </w:r>
      <w:r w:rsidR="00F706B1">
        <w:rPr>
          <w:rFonts w:ascii="Times New Roman" w:hAnsi="Times New Roman" w:cs="Times New Roman"/>
          <w:sz w:val="24"/>
          <w:szCs w:val="24"/>
        </w:rPr>
        <w:t xml:space="preserve"> физическое </w:t>
      </w:r>
      <w:r>
        <w:rPr>
          <w:rFonts w:ascii="Times New Roman" w:hAnsi="Times New Roman" w:cs="Times New Roman"/>
          <w:sz w:val="24"/>
          <w:szCs w:val="24"/>
        </w:rPr>
        <w:t xml:space="preserve"> развитие.</w:t>
      </w:r>
      <w:r w:rsidR="00D6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как</w:t>
      </w:r>
      <w:r w:rsidR="00D651FD">
        <w:rPr>
          <w:rFonts w:ascii="Times New Roman" w:hAnsi="Times New Roman" w:cs="Times New Roman"/>
          <w:sz w:val="24"/>
          <w:szCs w:val="24"/>
        </w:rPr>
        <w:t xml:space="preserve"> </w:t>
      </w:r>
      <w:r w:rsidR="002C058A">
        <w:rPr>
          <w:rFonts w:ascii="Times New Roman" w:hAnsi="Times New Roman" w:cs="Times New Roman"/>
          <w:sz w:val="24"/>
          <w:szCs w:val="24"/>
        </w:rPr>
        <w:t>занятия  акробатикой одновременно развиваю</w:t>
      </w:r>
      <w:r w:rsidR="001D04F6">
        <w:rPr>
          <w:rFonts w:ascii="Times New Roman" w:hAnsi="Times New Roman" w:cs="Times New Roman"/>
          <w:sz w:val="24"/>
          <w:szCs w:val="24"/>
        </w:rPr>
        <w:t>т силу, гибкость, координацию,</w:t>
      </w:r>
      <w:r>
        <w:rPr>
          <w:rFonts w:ascii="Times New Roman" w:hAnsi="Times New Roman" w:cs="Times New Roman"/>
          <w:sz w:val="24"/>
          <w:szCs w:val="24"/>
        </w:rPr>
        <w:t xml:space="preserve"> ловкость</w:t>
      </w:r>
      <w:r w:rsidR="00F706B1">
        <w:rPr>
          <w:rFonts w:ascii="Times New Roman" w:hAnsi="Times New Roman" w:cs="Times New Roman"/>
          <w:sz w:val="24"/>
          <w:szCs w:val="24"/>
        </w:rPr>
        <w:t xml:space="preserve"> движений и глазомер.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 своей работе по физической культуре с детьми дошкольного возраста я применяю </w:t>
      </w:r>
      <w:r w:rsidR="007011FF">
        <w:rPr>
          <w:rFonts w:ascii="Times New Roman" w:hAnsi="Times New Roman" w:cs="Times New Roman"/>
          <w:sz w:val="24"/>
          <w:szCs w:val="24"/>
        </w:rPr>
        <w:t>методические рекомендации  авторов узкоспециализированной программы  «Старт</w:t>
      </w:r>
      <w:r w:rsidR="001D04F6">
        <w:rPr>
          <w:rFonts w:ascii="Times New Roman" w:hAnsi="Times New Roman" w:cs="Times New Roman"/>
          <w:sz w:val="24"/>
          <w:szCs w:val="24"/>
        </w:rPr>
        <w:t>» Л.В. Яковлевой и Р.А. Юдиной.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Программа помогает  детям проявить собственные потенциальные возможности,  данные им от рождения.  </w:t>
      </w:r>
      <w:r w:rsidR="00A047A4" w:rsidRPr="001D04F6">
        <w:rPr>
          <w:rFonts w:ascii="Times New Roman" w:hAnsi="Times New Roman" w:cs="Times New Roman"/>
          <w:sz w:val="24"/>
          <w:szCs w:val="24"/>
        </w:rPr>
        <w:t>Акробатика-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это очень интересный, увлекательный вид спорта. К тому же д</w:t>
      </w:r>
      <w:r w:rsidR="00F706B1">
        <w:rPr>
          <w:rFonts w:ascii="Times New Roman" w:hAnsi="Times New Roman" w:cs="Times New Roman"/>
          <w:sz w:val="24"/>
          <w:szCs w:val="24"/>
        </w:rPr>
        <w:t>ля занятий акробатикой не требуе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тся специальных условий или оборудования. Акробатика </w:t>
      </w:r>
      <w:r w:rsidR="00A047A4" w:rsidRPr="0095423A">
        <w:rPr>
          <w:rFonts w:ascii="Times New Roman" w:hAnsi="Times New Roman" w:cs="Times New Roman"/>
          <w:sz w:val="24"/>
          <w:szCs w:val="24"/>
        </w:rPr>
        <w:lastRenderedPageBreak/>
        <w:t>привлекает детей своей доступностью. Ею можно заниматься и в спортивном зале, и во дворе дома, и на пляже. А разве не интересно научиться ловко ходить на руках, или с разбега сделать кувырок через голову! А как увлекает умение выполнять уп</w:t>
      </w:r>
      <w:r w:rsidR="00F706B1">
        <w:rPr>
          <w:rFonts w:ascii="Times New Roman" w:hAnsi="Times New Roman" w:cs="Times New Roman"/>
          <w:sz w:val="24"/>
          <w:szCs w:val="24"/>
        </w:rPr>
        <w:t>ражнение «колесо</w:t>
      </w:r>
      <w:r w:rsidR="00A047A4" w:rsidRPr="0095423A">
        <w:rPr>
          <w:rFonts w:ascii="Times New Roman" w:hAnsi="Times New Roman" w:cs="Times New Roman"/>
          <w:sz w:val="24"/>
          <w:szCs w:val="24"/>
        </w:rPr>
        <w:t>»,  чувствовать своё тело в пространстве! Умение вращаться, переворачиваться, отрываться от земли в полёте! Это</w:t>
      </w:r>
      <w:r w:rsidR="002C058A">
        <w:rPr>
          <w:rFonts w:ascii="Times New Roman" w:hAnsi="Times New Roman" w:cs="Times New Roman"/>
          <w:sz w:val="24"/>
          <w:szCs w:val="24"/>
        </w:rPr>
        <w:t xml:space="preserve"> же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просто восторг! </w:t>
      </w:r>
      <w:r w:rsidR="002C058A">
        <w:rPr>
          <w:rFonts w:ascii="Times New Roman" w:hAnsi="Times New Roman" w:cs="Times New Roman"/>
          <w:sz w:val="24"/>
          <w:szCs w:val="24"/>
        </w:rPr>
        <w:t>Выполнение упражнения «шпагат», развивает амплитуду движений в тазобедренных суставах, делая мышцы и связки гибкими и эластичными.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Занятия акробатикой имеют ещё и </w:t>
      </w:r>
      <w:r w:rsidR="00A047A4" w:rsidRPr="001D04F6">
        <w:rPr>
          <w:rFonts w:ascii="Times New Roman" w:hAnsi="Times New Roman" w:cs="Times New Roman"/>
          <w:sz w:val="24"/>
          <w:szCs w:val="24"/>
        </w:rPr>
        <w:t>прикладное значение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для жизни, так как умение вовремя сгруппироваться</w:t>
      </w:r>
      <w:r w:rsidR="00F706B1">
        <w:rPr>
          <w:rFonts w:ascii="Times New Roman" w:hAnsi="Times New Roman" w:cs="Times New Roman"/>
          <w:sz w:val="24"/>
          <w:szCs w:val="24"/>
        </w:rPr>
        <w:t xml:space="preserve">, 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поможет уберечь  ребёнка от травм в случае нечаянного падения. </w:t>
      </w:r>
      <w:r w:rsidR="0095423A" w:rsidRPr="0095423A">
        <w:rPr>
          <w:rFonts w:ascii="Times New Roman" w:hAnsi="Times New Roman" w:cs="Times New Roman"/>
          <w:sz w:val="24"/>
          <w:szCs w:val="24"/>
        </w:rPr>
        <w:t>Но для всех этих умений необходима физическая сила рук, ног, туловища, хорошая координация, ловкость и гибкость. П</w:t>
      </w:r>
      <w:r w:rsidR="002D2A8C">
        <w:rPr>
          <w:rFonts w:ascii="Times New Roman" w:hAnsi="Times New Roman" w:cs="Times New Roman"/>
          <w:sz w:val="24"/>
          <w:szCs w:val="24"/>
        </w:rPr>
        <w:t>оэтому на занятиях акробатикой</w:t>
      </w:r>
      <w:r w:rsidR="0095423A" w:rsidRPr="0095423A">
        <w:rPr>
          <w:rFonts w:ascii="Times New Roman" w:hAnsi="Times New Roman" w:cs="Times New Roman"/>
          <w:sz w:val="24"/>
          <w:szCs w:val="24"/>
        </w:rPr>
        <w:t xml:space="preserve"> я активно</w:t>
      </w:r>
      <w:r w:rsidR="00F706B1">
        <w:rPr>
          <w:rFonts w:ascii="Times New Roman" w:hAnsi="Times New Roman" w:cs="Times New Roman"/>
          <w:sz w:val="24"/>
          <w:szCs w:val="24"/>
        </w:rPr>
        <w:t xml:space="preserve"> применяю </w:t>
      </w:r>
      <w:r w:rsidR="0095423A" w:rsidRPr="0095423A">
        <w:rPr>
          <w:rFonts w:ascii="Times New Roman" w:hAnsi="Times New Roman" w:cs="Times New Roman"/>
          <w:sz w:val="24"/>
          <w:szCs w:val="24"/>
        </w:rPr>
        <w:t xml:space="preserve"> упражнения для развития всех этих качеств. Специально подобранными упражнениями укрепляется мышечный корсет, эластичными и сильными становятся связки, крепче опорно – двигательный аппарат ребёнка. Также хорошо развивается сердечно – сосудистая и дыхательная системы. Занятия акробатикой служат отличной профилактикой нарушений осанки и предупреждения плоскостопия. У детей</w:t>
      </w:r>
      <w:r w:rsidR="008631A0">
        <w:rPr>
          <w:rFonts w:ascii="Times New Roman" w:hAnsi="Times New Roman" w:cs="Times New Roman"/>
          <w:sz w:val="24"/>
          <w:szCs w:val="24"/>
        </w:rPr>
        <w:t xml:space="preserve"> формируются правильная осанка, </w:t>
      </w:r>
      <w:r w:rsidR="0095423A" w:rsidRPr="0095423A">
        <w:rPr>
          <w:rFonts w:ascii="Times New Roman" w:hAnsi="Times New Roman" w:cs="Times New Roman"/>
          <w:sz w:val="24"/>
          <w:szCs w:val="24"/>
        </w:rPr>
        <w:t>грация, красота движений.</w:t>
      </w:r>
    </w:p>
    <w:p w:rsidR="001D04F6" w:rsidRDefault="0095423A" w:rsidP="001D0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23A">
        <w:rPr>
          <w:rFonts w:ascii="Times New Roman" w:hAnsi="Times New Roman" w:cs="Times New Roman"/>
          <w:sz w:val="24"/>
          <w:szCs w:val="24"/>
        </w:rPr>
        <w:t xml:space="preserve">Одним из важнейших условий в занятиях с юными акробатами является правильное сочетание физической и технической подготовки. Следует учитывать, что физическая подготовка должна быть направлена главным образом на развитие скоростно – силовых качеств, укрепление основных групп мышц в сочетании с развитием гибкости. Для развития силы рук мои воспитанники выполняют упражнения в сгибании рук в упоре лёжа, в подтягивании туловища </w:t>
      </w:r>
      <w:r w:rsidR="005866F6">
        <w:rPr>
          <w:rFonts w:ascii="Times New Roman" w:hAnsi="Times New Roman" w:cs="Times New Roman"/>
          <w:sz w:val="24"/>
          <w:szCs w:val="24"/>
        </w:rPr>
        <w:t>в висе на перекладине, в броске</w:t>
      </w:r>
      <w:r w:rsidR="00A859CD">
        <w:rPr>
          <w:rFonts w:ascii="Times New Roman" w:hAnsi="Times New Roman" w:cs="Times New Roman"/>
          <w:sz w:val="24"/>
          <w:szCs w:val="24"/>
        </w:rPr>
        <w:t xml:space="preserve"> набивного мяча </w:t>
      </w:r>
      <w:proofErr w:type="gramStart"/>
      <w:r w:rsidR="00A859C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A859CD">
        <w:rPr>
          <w:rFonts w:ascii="Times New Roman" w:hAnsi="Times New Roman" w:cs="Times New Roman"/>
          <w:sz w:val="24"/>
          <w:szCs w:val="24"/>
        </w:rPr>
        <w:t xml:space="preserve"> – за головы.</w:t>
      </w:r>
      <w:r w:rsidR="001D04F6">
        <w:rPr>
          <w:rFonts w:ascii="Times New Roman" w:hAnsi="Times New Roman" w:cs="Times New Roman"/>
          <w:sz w:val="24"/>
          <w:szCs w:val="24"/>
        </w:rPr>
        <w:t xml:space="preserve"> Для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развития силы мышц ног применяю различные прыжковые упражнения: запрыгивания на разновысотные скамейки, кубы; спрыгивания с высоты, перепрыгивания через препятствия, прыжки через скакалку. Особое внимание я уделяю укреплению мышц спины и мышц брюшного пресса, так как эти упражнения помимо формирования красивой осанки</w:t>
      </w:r>
      <w:r w:rsidR="00EE6FFA">
        <w:rPr>
          <w:rFonts w:ascii="Times New Roman" w:hAnsi="Times New Roman" w:cs="Times New Roman"/>
          <w:sz w:val="24"/>
          <w:szCs w:val="24"/>
        </w:rPr>
        <w:t>,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способствуют также и физиологически правильно</w:t>
      </w:r>
      <w:r w:rsidR="00EE6FFA">
        <w:rPr>
          <w:rFonts w:ascii="Times New Roman" w:hAnsi="Times New Roman" w:cs="Times New Roman"/>
          <w:sz w:val="24"/>
          <w:szCs w:val="24"/>
        </w:rPr>
        <w:t>му положению внутренних органов, ч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то в будущем будет гарантом хорошего </w:t>
      </w:r>
      <w:r w:rsidR="002D2A8C">
        <w:rPr>
          <w:rFonts w:ascii="Times New Roman" w:hAnsi="Times New Roman" w:cs="Times New Roman"/>
          <w:sz w:val="24"/>
          <w:szCs w:val="24"/>
        </w:rPr>
        <w:t xml:space="preserve">соматического 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здоровья ребёнка. </w:t>
      </w:r>
    </w:p>
    <w:p w:rsidR="001D04F6" w:rsidRDefault="00A047A4" w:rsidP="001D0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23A">
        <w:rPr>
          <w:rFonts w:ascii="Times New Roman" w:hAnsi="Times New Roman" w:cs="Times New Roman"/>
          <w:sz w:val="24"/>
          <w:szCs w:val="24"/>
        </w:rPr>
        <w:t>Для развития гибкости способствуют упражнения в сгибании</w:t>
      </w:r>
      <w:r w:rsidR="002D2A8C">
        <w:rPr>
          <w:rFonts w:ascii="Times New Roman" w:hAnsi="Times New Roman" w:cs="Times New Roman"/>
          <w:sz w:val="24"/>
          <w:szCs w:val="24"/>
        </w:rPr>
        <w:t xml:space="preserve"> и разгибании</w:t>
      </w:r>
      <w:r w:rsidRPr="0095423A">
        <w:rPr>
          <w:rFonts w:ascii="Times New Roman" w:hAnsi="Times New Roman" w:cs="Times New Roman"/>
          <w:sz w:val="24"/>
          <w:szCs w:val="24"/>
        </w:rPr>
        <w:t xml:space="preserve"> туловища, поворотах и вращениях, различные складки, растягивания в шпагате. В процессе каждого занятия обязательно применяю упражнения дыхательной гимнастики, а также пальчиковые игры, игровые упражнения на внимание и скорость реакции.  А для повышения интереса к занятиям акробатикой использую разнообразные подвижные и спортивные игры. Занимаясь акробатическими упражнениями, дети учатся быть увереннее в своих силах, у них воспитываются волевые качества, формируются навыки</w:t>
      </w:r>
      <w:r w:rsidR="002D2A8C">
        <w:rPr>
          <w:rFonts w:ascii="Times New Roman" w:hAnsi="Times New Roman" w:cs="Times New Roman"/>
          <w:sz w:val="24"/>
          <w:szCs w:val="24"/>
        </w:rPr>
        <w:t xml:space="preserve"> самоконтроля  и самопознания. П</w:t>
      </w:r>
      <w:r w:rsidRPr="0095423A">
        <w:rPr>
          <w:rFonts w:ascii="Times New Roman" w:hAnsi="Times New Roman" w:cs="Times New Roman"/>
          <w:sz w:val="24"/>
          <w:szCs w:val="24"/>
        </w:rPr>
        <w:t>овышение уровня физической подготовки  способствует</w:t>
      </w:r>
      <w:r w:rsidR="002D2A8C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95423A">
        <w:rPr>
          <w:rFonts w:ascii="Times New Roman" w:hAnsi="Times New Roman" w:cs="Times New Roman"/>
          <w:sz w:val="24"/>
          <w:szCs w:val="24"/>
        </w:rPr>
        <w:t xml:space="preserve"> отличной сдачи норм ГТО. На занятиях акробатикой я придерживаюсь основных дидактических принципов: систематичности, последовательности, наглядности и доступности. </w:t>
      </w:r>
      <w:r w:rsidR="000646CB">
        <w:rPr>
          <w:rFonts w:ascii="Times New Roman" w:hAnsi="Times New Roman" w:cs="Times New Roman"/>
          <w:sz w:val="24"/>
          <w:szCs w:val="24"/>
        </w:rPr>
        <w:t>А ещё</w:t>
      </w:r>
      <w:r w:rsidR="002D2A8C">
        <w:rPr>
          <w:rFonts w:ascii="Times New Roman" w:hAnsi="Times New Roman" w:cs="Times New Roman"/>
          <w:sz w:val="24"/>
          <w:szCs w:val="24"/>
        </w:rPr>
        <w:t>,</w:t>
      </w:r>
      <w:r w:rsidR="000646CB">
        <w:rPr>
          <w:rFonts w:ascii="Times New Roman" w:hAnsi="Times New Roman" w:cs="Times New Roman"/>
          <w:sz w:val="24"/>
          <w:szCs w:val="24"/>
        </w:rPr>
        <w:t xml:space="preserve"> очень радостно видеть, как юные гимнасты с удовольствием бегут в физкультурный зал на занятия</w:t>
      </w:r>
      <w:r w:rsidR="00F54657">
        <w:rPr>
          <w:rFonts w:ascii="Times New Roman" w:hAnsi="Times New Roman" w:cs="Times New Roman"/>
          <w:sz w:val="24"/>
          <w:szCs w:val="24"/>
        </w:rPr>
        <w:t xml:space="preserve">. Они знают, что сегодня на занятии они будут изучать новый акробатический  элемент,  или совершенствовать ранее разученный. А потом с чувством гордости за самого себя можно и </w:t>
      </w:r>
      <w:r w:rsidR="00EE6FFA">
        <w:rPr>
          <w:rFonts w:ascii="Times New Roman" w:hAnsi="Times New Roman" w:cs="Times New Roman"/>
          <w:sz w:val="24"/>
          <w:szCs w:val="24"/>
        </w:rPr>
        <w:t>продемонстрировать</w:t>
      </w:r>
      <w:r w:rsidR="00F54657">
        <w:rPr>
          <w:rFonts w:ascii="Times New Roman" w:hAnsi="Times New Roman" w:cs="Times New Roman"/>
          <w:sz w:val="24"/>
          <w:szCs w:val="24"/>
        </w:rPr>
        <w:t xml:space="preserve"> перед  сверстниками </w:t>
      </w:r>
      <w:r w:rsidR="005866F6">
        <w:rPr>
          <w:rFonts w:ascii="Times New Roman" w:hAnsi="Times New Roman" w:cs="Times New Roman"/>
          <w:sz w:val="24"/>
          <w:szCs w:val="24"/>
        </w:rPr>
        <w:t>и</w:t>
      </w:r>
      <w:r w:rsidR="002D2A8C">
        <w:rPr>
          <w:rFonts w:ascii="Times New Roman" w:hAnsi="Times New Roman" w:cs="Times New Roman"/>
          <w:sz w:val="24"/>
          <w:szCs w:val="24"/>
        </w:rPr>
        <w:t>ли</w:t>
      </w:r>
      <w:r w:rsidR="005866F6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EE6FFA">
        <w:rPr>
          <w:rFonts w:ascii="Times New Roman" w:hAnsi="Times New Roman" w:cs="Times New Roman"/>
          <w:sz w:val="24"/>
          <w:szCs w:val="24"/>
        </w:rPr>
        <w:t>свои</w:t>
      </w:r>
      <w:r w:rsidR="00246B21">
        <w:rPr>
          <w:rFonts w:ascii="Times New Roman" w:hAnsi="Times New Roman" w:cs="Times New Roman"/>
          <w:sz w:val="24"/>
          <w:szCs w:val="24"/>
        </w:rPr>
        <w:t xml:space="preserve"> спортивные</w:t>
      </w:r>
      <w:r w:rsidR="00EE6FFA">
        <w:rPr>
          <w:rFonts w:ascii="Times New Roman" w:hAnsi="Times New Roman" w:cs="Times New Roman"/>
          <w:sz w:val="24"/>
          <w:szCs w:val="24"/>
        </w:rPr>
        <w:t xml:space="preserve"> достижения</w:t>
      </w:r>
      <w:r w:rsidR="002D2A8C">
        <w:rPr>
          <w:rFonts w:ascii="Times New Roman" w:hAnsi="Times New Roman" w:cs="Times New Roman"/>
          <w:sz w:val="24"/>
          <w:szCs w:val="24"/>
        </w:rPr>
        <w:t>.</w:t>
      </w:r>
    </w:p>
    <w:p w:rsidR="00A047A4" w:rsidRDefault="00F54657" w:rsidP="001D0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детском саду я провожу соревнования по акробатике, которые называются: </w:t>
      </w:r>
      <w:r w:rsidR="00A047A4" w:rsidRPr="001D04F6">
        <w:rPr>
          <w:rFonts w:ascii="Times New Roman" w:hAnsi="Times New Roman" w:cs="Times New Roman"/>
          <w:sz w:val="24"/>
          <w:szCs w:val="24"/>
        </w:rPr>
        <w:t>«Сила, красота, грация»,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для выявления лучших юных акробатов. Также команда воспитанников детского сада ежегодно принимает участие в городской детской спартакиаде по лёгкой атлетике, посвящённой «Дню зашиты детей», где побеждает и занимает призовые места. В дальнейшем мною наблюдается </w:t>
      </w:r>
      <w:r w:rsidR="005866F6">
        <w:rPr>
          <w:rFonts w:ascii="Times New Roman" w:hAnsi="Times New Roman" w:cs="Times New Roman"/>
          <w:sz w:val="24"/>
          <w:szCs w:val="24"/>
        </w:rPr>
        <w:t xml:space="preserve">преемственность 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между детским </w:t>
      </w:r>
      <w:r w:rsidR="005866F6">
        <w:rPr>
          <w:rFonts w:ascii="Times New Roman" w:hAnsi="Times New Roman" w:cs="Times New Roman"/>
          <w:sz w:val="24"/>
          <w:szCs w:val="24"/>
        </w:rPr>
        <w:t>дошкольным учреждением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и школой. После </w:t>
      </w:r>
      <w:r w:rsidR="00A047A4" w:rsidRPr="0095423A">
        <w:rPr>
          <w:rFonts w:ascii="Times New Roman" w:hAnsi="Times New Roman" w:cs="Times New Roman"/>
          <w:sz w:val="24"/>
          <w:szCs w:val="24"/>
        </w:rPr>
        <w:lastRenderedPageBreak/>
        <w:t xml:space="preserve">окончания </w:t>
      </w:r>
      <w:r w:rsidR="002D2A8C">
        <w:rPr>
          <w:rFonts w:ascii="Times New Roman" w:hAnsi="Times New Roman" w:cs="Times New Roman"/>
          <w:sz w:val="24"/>
          <w:szCs w:val="24"/>
        </w:rPr>
        <w:t>обучения в детском саду,</w:t>
      </w:r>
      <w:r w:rsidR="002C058A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A047A4" w:rsidRPr="0095423A">
        <w:rPr>
          <w:rFonts w:ascii="Times New Roman" w:hAnsi="Times New Roman" w:cs="Times New Roman"/>
          <w:sz w:val="24"/>
          <w:szCs w:val="24"/>
        </w:rPr>
        <w:t xml:space="preserve"> продолжают заниматься физической культурой в других спортивных кружках и секциях, танцевальных коллективах, показывая отличную спортивную подготовку.</w:t>
      </w:r>
    </w:p>
    <w:p w:rsidR="001D04F6" w:rsidRDefault="001D04F6" w:rsidP="001D04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707" w:rsidRPr="00147707" w:rsidRDefault="00147707" w:rsidP="001D04F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707">
        <w:rPr>
          <w:rFonts w:ascii="Times New Roman" w:hAnsi="Times New Roman" w:cs="Times New Roman"/>
          <w:b/>
          <w:sz w:val="24"/>
          <w:szCs w:val="24"/>
        </w:rPr>
        <w:t>Выполнение элементов акробатики: «Коробочка» и «Шпагат»</w:t>
      </w:r>
    </w:p>
    <w:p w:rsidR="00353D19" w:rsidRDefault="00353D19" w:rsidP="001D04F6">
      <w:pPr>
        <w:spacing w:after="0"/>
        <w:ind w:firstLine="709"/>
        <w:jc w:val="both"/>
      </w:pPr>
    </w:p>
    <w:p w:rsidR="001D04F6" w:rsidRDefault="001D04F6" w:rsidP="001D04F6">
      <w:pPr>
        <w:spacing w:after="0"/>
        <w:ind w:firstLine="709"/>
        <w:jc w:val="both"/>
      </w:pPr>
      <w:r>
        <w:rPr>
          <w:noProof/>
        </w:rPr>
        <w:drawing>
          <wp:inline distT="0" distB="0" distL="0" distR="0">
            <wp:extent cx="3225800" cy="2419350"/>
            <wp:effectExtent l="0" t="0" r="0" b="0"/>
            <wp:docPr id="1" name="Рисунок 1" descr="D:\1 ФОТО Солнышко\IMG-2022011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ФОТО Солнышко\IMG-20220110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77" cy="2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F6" w:rsidRDefault="001D04F6" w:rsidP="001D04F6">
      <w:pPr>
        <w:spacing w:after="0"/>
        <w:ind w:firstLine="709"/>
        <w:jc w:val="both"/>
      </w:pPr>
    </w:p>
    <w:p w:rsidR="001D04F6" w:rsidRDefault="001D04F6" w:rsidP="001D04F6">
      <w:pPr>
        <w:spacing w:after="0"/>
        <w:ind w:firstLine="709"/>
        <w:jc w:val="both"/>
      </w:pPr>
    </w:p>
    <w:p w:rsidR="001D04F6" w:rsidRDefault="001D04F6" w:rsidP="001D04F6">
      <w:pPr>
        <w:spacing w:after="0"/>
        <w:ind w:firstLine="709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3171825" cy="2378868"/>
            <wp:effectExtent l="0" t="0" r="0" b="0"/>
            <wp:docPr id="2" name="Рисунок 2" descr="D:\1 ФОТО Солнышко\IMG-202201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ФОТО Солнышко\IMG-20220110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65" cy="238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3E" w:rsidRDefault="0020453E" w:rsidP="001D04F6">
      <w:pPr>
        <w:spacing w:after="0"/>
        <w:ind w:firstLine="709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154930" cy="3070860"/>
            <wp:effectExtent l="19050" t="0" r="7620" b="0"/>
            <wp:docPr id="7" name="Рисунок 5" descr="IMG_20230301_10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1_1050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705" cy="306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53E" w:rsidRPr="0020453E" w:rsidRDefault="0020453E" w:rsidP="001D04F6">
      <w:pPr>
        <w:spacing w:after="0"/>
        <w:ind w:firstLine="709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6390005" cy="3629660"/>
            <wp:effectExtent l="19050" t="0" r="0" b="0"/>
            <wp:docPr id="8" name="Рисунок 7" descr="IMG_20230301_11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1_11154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53E" w:rsidRPr="0020453E" w:rsidSect="00A859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7A4"/>
    <w:rsid w:val="000646CB"/>
    <w:rsid w:val="00147707"/>
    <w:rsid w:val="001567C2"/>
    <w:rsid w:val="001D04F6"/>
    <w:rsid w:val="0020453E"/>
    <w:rsid w:val="002063DF"/>
    <w:rsid w:val="00246B21"/>
    <w:rsid w:val="002C058A"/>
    <w:rsid w:val="002D2A8C"/>
    <w:rsid w:val="00353D19"/>
    <w:rsid w:val="003724C7"/>
    <w:rsid w:val="003B0E83"/>
    <w:rsid w:val="00441F9F"/>
    <w:rsid w:val="005866F6"/>
    <w:rsid w:val="007011FF"/>
    <w:rsid w:val="008631A0"/>
    <w:rsid w:val="00873220"/>
    <w:rsid w:val="00907C01"/>
    <w:rsid w:val="0095423A"/>
    <w:rsid w:val="00A047A4"/>
    <w:rsid w:val="00A859CD"/>
    <w:rsid w:val="00AF5647"/>
    <w:rsid w:val="00B872C1"/>
    <w:rsid w:val="00CA3292"/>
    <w:rsid w:val="00D42883"/>
    <w:rsid w:val="00D651FD"/>
    <w:rsid w:val="00EE6FFA"/>
    <w:rsid w:val="00F54657"/>
    <w:rsid w:val="00F7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07D3-D043-446D-B032-683C113E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2023-06-25T05:41:00Z</dcterms:created>
  <dcterms:modified xsi:type="dcterms:W3CDTF">2023-12-15T04:29:00Z</dcterms:modified>
</cp:coreProperties>
</file>