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59" w:rsidRPr="00362159" w:rsidRDefault="00362159" w:rsidP="00C84BF6">
      <w:pPr>
        <w:ind w:left="453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2159">
        <w:rPr>
          <w:rFonts w:ascii="Times New Roman" w:hAnsi="Times New Roman" w:cs="Times New Roman"/>
          <w:i/>
          <w:sz w:val="28"/>
          <w:szCs w:val="28"/>
        </w:rPr>
        <w:t>Романова М.А.-</w:t>
      </w:r>
      <w:r w:rsidR="00C84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2159">
        <w:rPr>
          <w:rFonts w:ascii="Times New Roman" w:hAnsi="Times New Roman" w:cs="Times New Roman"/>
          <w:i/>
          <w:sz w:val="28"/>
          <w:szCs w:val="28"/>
        </w:rPr>
        <w:t>воспитатель МБДОУ «ДСОВ №47» г</w:t>
      </w:r>
      <w:proofErr w:type="gramStart"/>
      <w:r w:rsidRPr="00362159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362159">
        <w:rPr>
          <w:rFonts w:ascii="Times New Roman" w:hAnsi="Times New Roman" w:cs="Times New Roman"/>
          <w:i/>
          <w:sz w:val="28"/>
          <w:szCs w:val="28"/>
        </w:rPr>
        <w:t>ратска</w:t>
      </w:r>
    </w:p>
    <w:p w:rsidR="00000000" w:rsidRDefault="00362159" w:rsidP="00C84B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59">
        <w:rPr>
          <w:rFonts w:ascii="Times New Roman" w:hAnsi="Times New Roman" w:cs="Times New Roman"/>
          <w:b/>
          <w:sz w:val="28"/>
          <w:szCs w:val="28"/>
        </w:rPr>
        <w:t>«Использование метода проектирования в работе с детьми и родителями по формированию здорового образа жизни»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>Одним  из основных направлений работы современного детского сада с дошкольниками является создание условий, которые гарантируют охрану и укрепление здоровья воспитанников.</w:t>
      </w:r>
      <w:r w:rsidR="004979B7" w:rsidRPr="008D1EE5">
        <w:rPr>
          <w:rFonts w:ascii="Times New Roman" w:hAnsi="Times New Roman" w:cs="Times New Roman"/>
          <w:sz w:val="28"/>
          <w:szCs w:val="28"/>
        </w:rPr>
        <w:t xml:space="preserve"> «Федеральный  государственный  образовательный  стандарт дошкольного образования» определяет обязательный минимум содержания программы  по образовательной области «Физическое развитие». Основные задачи в этом направлении сформулированы в ФГОС </w:t>
      </w:r>
      <w:proofErr w:type="gramStart"/>
      <w:r w:rsidR="004979B7" w:rsidRPr="008D1EE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979B7" w:rsidRPr="008D1EE5">
        <w:rPr>
          <w:rFonts w:ascii="Times New Roman" w:hAnsi="Times New Roman" w:cs="Times New Roman"/>
          <w:sz w:val="28"/>
          <w:szCs w:val="28"/>
        </w:rPr>
        <w:t xml:space="preserve">. Их направленность определяется факторами оказывающими влияние на   полноценное физическое развитие. 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>В соответствии с этим особую актуальность приобретает поиск новых  средств  и методов сохранения здоровья воспитанников в дошкольных учреждениях, создание оптимальных условий для всестороннего гармоничного развития личности ребёнка. </w:t>
      </w:r>
    </w:p>
    <w:p w:rsidR="0053347C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 xml:space="preserve">Одним из средств,  направленных на улучшение здоровья дошкольников, их благоприятное физическое развитие, является воспитание </w:t>
      </w:r>
      <w:proofErr w:type="spellStart"/>
      <w:r w:rsidRPr="008D1EE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8D1EE5">
        <w:rPr>
          <w:rFonts w:ascii="Times New Roman" w:hAnsi="Times New Roman" w:cs="Times New Roman"/>
          <w:sz w:val="28"/>
          <w:szCs w:val="28"/>
        </w:rPr>
        <w:t xml:space="preserve"> культуры, направленной на самопознание своего организма, бережное отношение к своему здоровью и здоровью других людей</w:t>
      </w:r>
      <w:r w:rsidRPr="008D1EE5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Pr="008D1EE5">
        <w:rPr>
          <w:rFonts w:ascii="Times New Roman" w:hAnsi="Times New Roman" w:cs="Times New Roman"/>
          <w:sz w:val="28"/>
          <w:szCs w:val="28"/>
        </w:rPr>
        <w:t>в здоровых отношениях с окружающим миром и в удовлетворенности этими отношениями.</w:t>
      </w:r>
      <w:r w:rsidR="0053347C" w:rsidRPr="008D1EE5">
        <w:rPr>
          <w:rFonts w:ascii="Times New Roman" w:hAnsi="Times New Roman" w:cs="Times New Roman"/>
          <w:sz w:val="28"/>
          <w:szCs w:val="28"/>
        </w:rPr>
        <w:t xml:space="preserve"> Культура здоровья является условием успешной социализации, как процесса адаптации  к окружающему миру. Очевидно, что это возможно только при условии здоровья личности, владения ребенком </w:t>
      </w:r>
      <w:proofErr w:type="spellStart"/>
      <w:r w:rsidR="0053347C" w:rsidRPr="008D1EE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53347C" w:rsidRPr="008D1EE5">
        <w:rPr>
          <w:rFonts w:ascii="Times New Roman" w:hAnsi="Times New Roman" w:cs="Times New Roman"/>
          <w:sz w:val="28"/>
          <w:szCs w:val="28"/>
        </w:rPr>
        <w:t xml:space="preserve"> культурою. Это означает готовность ребенка самостоятельно решать задачи, связанные с общением и взаимодействием со сверстниками и взрослыми.</w:t>
      </w:r>
    </w:p>
    <w:p w:rsidR="005D4784" w:rsidRPr="008D1EE5" w:rsidRDefault="0053347C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 xml:space="preserve">Учитывая особенность дошкольников в потребности в познании и интереса к окружающему миру, необходимо поощрять познавательную активность, развивать стремление к наблюдению, сравнению. Первым объектом для исследования часто становится сам ребенок и его окружение – взрослые и сверстники. Самое интересное и непонятное для ребенка – это он сам. Ребенок очень рано начинает стремиться к </w:t>
      </w:r>
      <w:r w:rsidRPr="00326C2F">
        <w:rPr>
          <w:rStyle w:val="a4"/>
          <w:rFonts w:ascii="Times New Roman" w:hAnsi="Times New Roman" w:cs="Times New Roman"/>
          <w:b w:val="0"/>
          <w:sz w:val="28"/>
          <w:szCs w:val="28"/>
        </w:rPr>
        <w:t>познанию</w:t>
      </w:r>
      <w:r w:rsidRPr="008D1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EE5">
        <w:rPr>
          <w:rFonts w:ascii="Times New Roman" w:hAnsi="Times New Roman" w:cs="Times New Roman"/>
          <w:sz w:val="28"/>
          <w:szCs w:val="28"/>
        </w:rPr>
        <w:t xml:space="preserve">строения своего тела, сравнивает себя с другими, находит сходства и отличия. Главная задача взрослого – поддержать имеющийся у детей интерес к собственному телу, его строению и функционированию, научить их помогать себе, бережно относиться к своему организму. </w:t>
      </w:r>
    </w:p>
    <w:p w:rsidR="005D4784" w:rsidRPr="008D1EE5" w:rsidRDefault="005D4784" w:rsidP="008D1E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lastRenderedPageBreak/>
        <w:t xml:space="preserve">Одной из эффективных форм формирования </w:t>
      </w:r>
      <w:proofErr w:type="spellStart"/>
      <w:r w:rsidRPr="008D1EE5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8D1EE5">
        <w:rPr>
          <w:rFonts w:ascii="Times New Roman" w:hAnsi="Times New Roman" w:cs="Times New Roman"/>
          <w:sz w:val="28"/>
          <w:szCs w:val="28"/>
        </w:rPr>
        <w:t xml:space="preserve"> знаний у дошкольников является проектная деятельность, которая предоставляет </w:t>
      </w:r>
      <w:r w:rsidRPr="008D1EE5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самостоятельно приобретать знания о том, как сохранять свое здоровье при решении практических задач,</w:t>
      </w:r>
      <w:r w:rsidRPr="008D1EE5">
        <w:rPr>
          <w:rFonts w:ascii="Times New Roman" w:hAnsi="Times New Roman" w:cs="Times New Roman"/>
          <w:sz w:val="28"/>
          <w:szCs w:val="28"/>
        </w:rPr>
        <w:t xml:space="preserve"> экспериментировать, синтезировать полученные </w:t>
      </w:r>
      <w:r w:rsidRPr="008D1EE5">
        <w:rPr>
          <w:rStyle w:val="a4"/>
          <w:rFonts w:ascii="Times New Roman" w:hAnsi="Times New Roman" w:cs="Times New Roman"/>
          <w:b w:val="0"/>
          <w:sz w:val="28"/>
          <w:szCs w:val="28"/>
        </w:rPr>
        <w:t>знания</w:t>
      </w:r>
      <w:r w:rsidRPr="008D1EE5">
        <w:rPr>
          <w:rFonts w:ascii="Times New Roman" w:hAnsi="Times New Roman" w:cs="Times New Roman"/>
          <w:b/>
          <w:sz w:val="28"/>
          <w:szCs w:val="28"/>
        </w:rPr>
        <w:t>,</w:t>
      </w:r>
      <w:r w:rsidRPr="008D1EE5">
        <w:rPr>
          <w:rFonts w:ascii="Times New Roman" w:eastAsia="Times New Roman" w:hAnsi="Times New Roman" w:cs="Times New Roman"/>
          <w:sz w:val="28"/>
          <w:szCs w:val="28"/>
        </w:rPr>
        <w:t xml:space="preserve"> на основе сотрудничества </w:t>
      </w:r>
      <w:proofErr w:type="gramStart"/>
      <w:r w:rsidRPr="008D1EE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D1EE5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проявлять самостоятельность и инициативу.  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>В связи с этим был</w:t>
      </w:r>
      <w:r w:rsidRPr="008D1E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EE5">
        <w:rPr>
          <w:rStyle w:val="a4"/>
          <w:rFonts w:ascii="Times New Roman" w:hAnsi="Times New Roman" w:cs="Times New Roman"/>
          <w:b w:val="0"/>
          <w:sz w:val="28"/>
          <w:szCs w:val="28"/>
        </w:rPr>
        <w:t>разработан проект</w:t>
      </w:r>
      <w:r w:rsidRPr="008D1EE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D1EE5">
        <w:rPr>
          <w:rFonts w:ascii="Times New Roman" w:hAnsi="Times New Roman" w:cs="Times New Roman"/>
          <w:i/>
          <w:iCs/>
          <w:sz w:val="28"/>
          <w:szCs w:val="28"/>
        </w:rPr>
        <w:t>«Мы здоровье бережём»</w:t>
      </w:r>
      <w:r w:rsidRPr="008D1EE5">
        <w:rPr>
          <w:rFonts w:ascii="Times New Roman" w:hAnsi="Times New Roman" w:cs="Times New Roman"/>
          <w:sz w:val="28"/>
          <w:szCs w:val="28"/>
        </w:rPr>
        <w:t xml:space="preserve">. Основная идея проекта -  </w:t>
      </w:r>
      <w:r w:rsidRPr="00326C2F">
        <w:rPr>
          <w:rStyle w:val="a4"/>
          <w:rFonts w:ascii="Times New Roman" w:hAnsi="Times New Roman" w:cs="Times New Roman"/>
          <w:b w:val="0"/>
          <w:sz w:val="28"/>
          <w:szCs w:val="28"/>
        </w:rPr>
        <w:t>помочь детям выработать собственные жизненные ориентиры в выборе здорового образа жизни</w:t>
      </w:r>
      <w:r w:rsidRPr="008D1EE5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8D1EE5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8D1EE5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8D1EE5">
        <w:rPr>
          <w:rFonts w:ascii="Times New Roman" w:hAnsi="Times New Roman" w:cs="Times New Roman"/>
          <w:b/>
          <w:sz w:val="28"/>
          <w:szCs w:val="28"/>
        </w:rPr>
        <w:t>.</w:t>
      </w:r>
      <w:r w:rsidRPr="008D1E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 xml:space="preserve"> Чтобы сформировать установки на здоровый образ жизни у дошкольников, побудить их самостоятельно и активно формировать, сохранять и приумножать своё здоровье, были вовлечены родители. Только в тесном сотрудничестве с родителями можно было добиться положительных результатов. Основными условиями для тесного сотрудничества и установления благоприятных взаимоотношений должны стали взаимная заинтересованность сторон в достижении цели </w:t>
      </w:r>
      <w:proofErr w:type="spellStart"/>
      <w:r w:rsidRPr="008D1EE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D1EE5">
        <w:rPr>
          <w:rFonts w:ascii="Times New Roman" w:hAnsi="Times New Roman" w:cs="Times New Roman"/>
          <w:sz w:val="28"/>
          <w:szCs w:val="28"/>
        </w:rPr>
        <w:t>, открытость, доверие, взаимопомощь.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>В качестве основных задач проекта были выделены: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 xml:space="preserve">1. Воспитывать у дошкольников осознанное отношение их своему здоровью. 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 xml:space="preserve">2. Обогащать представления детей о полезных продуктах, их роли в жизни человека. 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>3.Формировать  активную жизненную позицию, направленную на сохранение и укрепление собственного здоровья и здоровья других людей.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 xml:space="preserve">4. Заинтересовать родителей укреплять здоровый образ жизни в семье. 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>Для решения задач на подготовительном этапе были созданы условия в предметно – пространственной развивающей среде. Познавательная литература, альбомы «Полезное и вредное», «Копилка рецептов вкусной и здоровой пищи», коллекции,  образно - символический материал: ЛЭП-буки, схемы, модели, мини- лаборатория  помогали дошколятам получить нужную информацию о строении человека, мотивировали  к исследовательской деятельности.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 xml:space="preserve">В качестве основных методов и форм работы на основном этапе были выделены: образовательные ситуации  с полюбившимися героями Айболитом, Феей Здоровья, </w:t>
      </w:r>
      <w:proofErr w:type="spellStart"/>
      <w:r w:rsidRPr="008D1EE5">
        <w:rPr>
          <w:rFonts w:ascii="Times New Roman" w:hAnsi="Times New Roman" w:cs="Times New Roman"/>
          <w:sz w:val="28"/>
          <w:szCs w:val="28"/>
        </w:rPr>
        <w:t>Витаминкой</w:t>
      </w:r>
      <w:proofErr w:type="spellEnd"/>
      <w:r w:rsidRPr="008D1E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1EE5">
        <w:rPr>
          <w:rFonts w:ascii="Times New Roman" w:hAnsi="Times New Roman" w:cs="Times New Roman"/>
          <w:sz w:val="28"/>
          <w:szCs w:val="28"/>
        </w:rPr>
        <w:t>Мойдодыром</w:t>
      </w:r>
      <w:proofErr w:type="spellEnd"/>
      <w:r w:rsidRPr="008D1EE5">
        <w:rPr>
          <w:rFonts w:ascii="Times New Roman" w:hAnsi="Times New Roman" w:cs="Times New Roman"/>
          <w:sz w:val="28"/>
          <w:szCs w:val="28"/>
        </w:rPr>
        <w:t xml:space="preserve">, с которыми дети осваивали азы </w:t>
      </w:r>
      <w:proofErr w:type="spellStart"/>
      <w:r w:rsidRPr="008D1EE5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8D1EE5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eastAsia="Times New Roman" w:hAnsi="Times New Roman" w:cs="Times New Roman"/>
          <w:sz w:val="28"/>
          <w:szCs w:val="28"/>
        </w:rPr>
        <w:t xml:space="preserve">Как показывает практика,  формирование основ </w:t>
      </w:r>
      <w:proofErr w:type="spellStart"/>
      <w:r w:rsidRPr="008D1EE5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8D1EE5">
        <w:rPr>
          <w:rFonts w:ascii="Times New Roman" w:eastAsia="Times New Roman" w:hAnsi="Times New Roman" w:cs="Times New Roman"/>
          <w:sz w:val="28"/>
          <w:szCs w:val="28"/>
        </w:rPr>
        <w:t xml:space="preserve"> культуры осуществляется в различных видах деятельности, но наиболее </w:t>
      </w:r>
      <w:r w:rsidRPr="008D1E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эффективно она происходит в игре. </w:t>
      </w:r>
      <w:proofErr w:type="gramStart"/>
      <w:r w:rsidRPr="008D1EE5">
        <w:rPr>
          <w:rFonts w:ascii="Times New Roman" w:eastAsia="Times New Roman" w:hAnsi="Times New Roman" w:cs="Times New Roman"/>
          <w:sz w:val="28"/>
          <w:szCs w:val="28"/>
        </w:rPr>
        <w:t xml:space="preserve">Сюжетно ролевые игры </w:t>
      </w:r>
      <w:r w:rsidRPr="008D1EE5">
        <w:rPr>
          <w:rFonts w:ascii="Times New Roman" w:hAnsi="Times New Roman" w:cs="Times New Roman"/>
          <w:sz w:val="28"/>
          <w:szCs w:val="28"/>
        </w:rPr>
        <w:t>«Поликлиника»,  «Аптека», «Скорая помощь»,  «Центр здоровья»,  «Кафе», «Детский сад», «Семья», «Больница» способствовали формированию основ социального опыта, а именно культуры здоровья,  в процессе игровых действий в воображаемой условной ситуации.</w:t>
      </w:r>
      <w:proofErr w:type="gramEnd"/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 xml:space="preserve">Более прочном и осознанном </w:t>
      </w:r>
      <w:proofErr w:type="gramStart"/>
      <w:r w:rsidRPr="008D1EE5">
        <w:rPr>
          <w:rFonts w:ascii="Times New Roman" w:hAnsi="Times New Roman" w:cs="Times New Roman"/>
          <w:sz w:val="28"/>
          <w:szCs w:val="28"/>
        </w:rPr>
        <w:t>представлениях</w:t>
      </w:r>
      <w:proofErr w:type="gramEnd"/>
      <w:r w:rsidRPr="008D1EE5">
        <w:rPr>
          <w:rFonts w:ascii="Times New Roman" w:hAnsi="Times New Roman" w:cs="Times New Roman"/>
          <w:sz w:val="28"/>
          <w:szCs w:val="28"/>
        </w:rPr>
        <w:t xml:space="preserve"> о здоровом образе жизни способствовали дидактические игры: «Часы здоровья», «Умею - не умею», «Угадай, кто позвал»</w:t>
      </w:r>
      <w:proofErr w:type="gramStart"/>
      <w:r w:rsidRPr="008D1EE5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8D1EE5">
        <w:rPr>
          <w:rFonts w:ascii="Times New Roman" w:hAnsi="Times New Roman" w:cs="Times New Roman"/>
          <w:sz w:val="28"/>
          <w:szCs w:val="28"/>
        </w:rPr>
        <w:t xml:space="preserve"> Найди пару», «Угадай на ощупь», «Правила гигиены», « Хорошо или плохо», «Вредные или полезные», « Это можно или нет», «Мой день», «Опасно не опасно» и другие. </w:t>
      </w:r>
      <w:r w:rsidRPr="008D1EE5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 </w:t>
      </w:r>
      <w:r w:rsidRPr="008D1EE5">
        <w:rPr>
          <w:rFonts w:ascii="Times New Roman" w:hAnsi="Times New Roman" w:cs="Times New Roman"/>
          <w:sz w:val="28"/>
          <w:szCs w:val="28"/>
        </w:rPr>
        <w:t xml:space="preserve">облегчили выполнение задач, </w:t>
      </w:r>
      <w:r w:rsidRPr="008D1EE5">
        <w:rPr>
          <w:rFonts w:ascii="Times New Roman" w:eastAsia="Times New Roman" w:hAnsi="Times New Roman" w:cs="Times New Roman"/>
          <w:sz w:val="28"/>
          <w:szCs w:val="28"/>
        </w:rPr>
        <w:t xml:space="preserve"> создать радостное рабочее настроение. 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eastAsia="Times New Roman" w:hAnsi="Times New Roman" w:cs="Times New Roman"/>
          <w:sz w:val="28"/>
          <w:szCs w:val="28"/>
        </w:rPr>
        <w:t xml:space="preserve">Глубокому овладению знаний основ </w:t>
      </w:r>
      <w:proofErr w:type="spellStart"/>
      <w:r w:rsidRPr="008D1EE5"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 w:rsidRPr="008D1EE5">
        <w:rPr>
          <w:rFonts w:ascii="Times New Roman" w:eastAsia="Times New Roman" w:hAnsi="Times New Roman" w:cs="Times New Roman"/>
          <w:sz w:val="28"/>
          <w:szCs w:val="28"/>
        </w:rPr>
        <w:t xml:space="preserve"> культуры способствовали игровые обучающие ситуации, в ходе которых дети выполняли определенные игровые задания, </w:t>
      </w:r>
      <w:r w:rsidRPr="008D1EE5">
        <w:rPr>
          <w:rFonts w:ascii="Times New Roman" w:hAnsi="Times New Roman" w:cs="Times New Roman"/>
          <w:sz w:val="28"/>
          <w:szCs w:val="28"/>
        </w:rPr>
        <w:t xml:space="preserve">помогающие осознать и найти пути решения с помощью нешаблонных действий. Это игры - драматизации, </w:t>
      </w:r>
      <w:proofErr w:type="spellStart"/>
      <w:r w:rsidRPr="008D1EE5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8D1EE5">
        <w:rPr>
          <w:rFonts w:ascii="Times New Roman" w:hAnsi="Times New Roman" w:cs="Times New Roman"/>
          <w:sz w:val="28"/>
          <w:szCs w:val="28"/>
        </w:rPr>
        <w:t>: К.Чуковский «</w:t>
      </w:r>
      <w:proofErr w:type="spellStart"/>
      <w:r w:rsidRPr="008D1EE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D1EE5">
        <w:rPr>
          <w:rFonts w:ascii="Times New Roman" w:hAnsi="Times New Roman" w:cs="Times New Roman"/>
          <w:sz w:val="28"/>
          <w:szCs w:val="28"/>
        </w:rPr>
        <w:t>», «Айболит», «</w:t>
      </w:r>
      <w:proofErr w:type="spellStart"/>
      <w:r w:rsidRPr="008D1EE5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8D1EE5">
        <w:rPr>
          <w:rFonts w:ascii="Times New Roman" w:hAnsi="Times New Roman" w:cs="Times New Roman"/>
          <w:sz w:val="28"/>
          <w:szCs w:val="28"/>
        </w:rPr>
        <w:t xml:space="preserve"> горе», «Овощной карнавал», «</w:t>
      </w:r>
      <w:proofErr w:type="spellStart"/>
      <w:r w:rsidRPr="008D1EE5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8D1EE5">
        <w:rPr>
          <w:rFonts w:ascii="Times New Roman" w:hAnsi="Times New Roman" w:cs="Times New Roman"/>
          <w:sz w:val="28"/>
          <w:szCs w:val="28"/>
        </w:rPr>
        <w:t xml:space="preserve"> и Степашка».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 xml:space="preserve">Свои впечатления о том, как необходимо сохранять и укреплять свое здоровье дети отражали в изобразительной деятельности. Изготовление листовок «Правила здорового образа жизни!», коллажа «Что полезно и вредно для здоровья», </w:t>
      </w:r>
      <w:proofErr w:type="gramStart"/>
      <w:r w:rsidRPr="008D1EE5">
        <w:rPr>
          <w:rFonts w:ascii="Times New Roman" w:hAnsi="Times New Roman" w:cs="Times New Roman"/>
          <w:sz w:val="28"/>
          <w:szCs w:val="28"/>
        </w:rPr>
        <w:t>выставка рисунков о спорте</w:t>
      </w:r>
      <w:proofErr w:type="gramEnd"/>
      <w:r w:rsidRPr="008D1EE5">
        <w:rPr>
          <w:rFonts w:ascii="Times New Roman" w:hAnsi="Times New Roman" w:cs="Times New Roman"/>
          <w:sz w:val="28"/>
          <w:szCs w:val="28"/>
        </w:rPr>
        <w:t xml:space="preserve"> «Дружим со спортом» вызвали яркие эмоциональные впечатления, обеспечили наиболее глубокое понимание изучаемых явлений и закономерностей сохранения здоровья.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E5">
        <w:rPr>
          <w:rFonts w:ascii="Times New Roman" w:eastAsia="Times New Roman" w:hAnsi="Times New Roman" w:cs="Times New Roman"/>
          <w:sz w:val="28"/>
          <w:szCs w:val="28"/>
        </w:rPr>
        <w:t>Заинтересовать, привлечь внимание к своему здоровью, к познанию своего организма, о том, как в процессе сотворчества можно решить поставленные задачи помогало художественное слово.</w:t>
      </w:r>
      <w:r w:rsidRPr="008D1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1EE5">
        <w:rPr>
          <w:rFonts w:ascii="Times New Roman" w:eastAsia="Times New Roman" w:hAnsi="Times New Roman" w:cs="Times New Roman"/>
          <w:sz w:val="28"/>
          <w:szCs w:val="28"/>
        </w:rPr>
        <w:t>Удовлетворению потребности в движениях, самопознанию способствовали подвижные игры. Кроме того, с детьми ежедневно проводилась профилактическая работа утренняя зарядка, закаливающие процедуры и т.д.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 xml:space="preserve">В рамках проекта была проведена мастерская с родителями «Здоровей-ка». Итоговым продуктом, которой был плакат, сделанный родителями совместно с детьми о компонентах здоровья. </w:t>
      </w:r>
    </w:p>
    <w:p w:rsidR="005D4784" w:rsidRPr="008D1EE5" w:rsidRDefault="005D4784" w:rsidP="00C844FC">
      <w:pPr>
        <w:spacing w:after="0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EE5">
        <w:rPr>
          <w:rFonts w:ascii="Times New Roman" w:hAnsi="Times New Roman" w:cs="Times New Roman"/>
          <w:sz w:val="28"/>
          <w:szCs w:val="28"/>
        </w:rPr>
        <w:t>Итогом проекта стало итоговое занятие по теме </w:t>
      </w:r>
      <w:r w:rsidRPr="00A5152A">
        <w:rPr>
          <w:rFonts w:ascii="Times New Roman" w:hAnsi="Times New Roman" w:cs="Times New Roman"/>
          <w:bCs/>
          <w:iCs/>
          <w:sz w:val="28"/>
          <w:szCs w:val="28"/>
        </w:rPr>
        <w:t>«Я буду здоровым!</w:t>
      </w:r>
      <w:r w:rsidRPr="00A5152A">
        <w:rPr>
          <w:rFonts w:ascii="Times New Roman" w:hAnsi="Times New Roman" w:cs="Times New Roman"/>
          <w:iCs/>
          <w:sz w:val="28"/>
          <w:szCs w:val="28"/>
        </w:rPr>
        <w:t>»</w:t>
      </w:r>
      <w:r w:rsidR="00A5152A">
        <w:rPr>
          <w:rFonts w:ascii="Times New Roman" w:hAnsi="Times New Roman" w:cs="Times New Roman"/>
          <w:sz w:val="28"/>
          <w:szCs w:val="28"/>
        </w:rPr>
        <w:t>, о</w:t>
      </w:r>
      <w:r w:rsidRPr="008D1EE5">
        <w:rPr>
          <w:rFonts w:ascii="Times New Roman" w:hAnsi="Times New Roman" w:cs="Times New Roman"/>
          <w:sz w:val="28"/>
          <w:szCs w:val="28"/>
        </w:rPr>
        <w:t xml:space="preserve">формление фотовыставки </w:t>
      </w:r>
      <w:r w:rsidRPr="00A5152A">
        <w:rPr>
          <w:rFonts w:ascii="Times New Roman" w:hAnsi="Times New Roman" w:cs="Times New Roman"/>
          <w:sz w:val="28"/>
          <w:szCs w:val="28"/>
        </w:rPr>
        <w:t>«</w:t>
      </w:r>
      <w:r w:rsidRPr="00A5152A">
        <w:rPr>
          <w:rFonts w:ascii="Times New Roman" w:hAnsi="Times New Roman" w:cs="Times New Roman"/>
          <w:bCs/>
          <w:iCs/>
          <w:sz w:val="28"/>
          <w:szCs w:val="28"/>
        </w:rPr>
        <w:t>За здоровьем в детский сад!</w:t>
      </w:r>
      <w:r w:rsidRPr="00A5152A">
        <w:rPr>
          <w:rFonts w:ascii="Times New Roman" w:hAnsi="Times New Roman" w:cs="Times New Roman"/>
          <w:bCs/>
          <w:sz w:val="28"/>
          <w:szCs w:val="28"/>
        </w:rPr>
        <w:t>»</w:t>
      </w:r>
      <w:r w:rsidR="00A5152A">
        <w:rPr>
          <w:rFonts w:ascii="Times New Roman" w:hAnsi="Times New Roman" w:cs="Times New Roman"/>
          <w:bCs/>
          <w:sz w:val="28"/>
          <w:szCs w:val="28"/>
        </w:rPr>
        <w:t>,</w:t>
      </w:r>
      <w:r w:rsidRPr="008D1EE5">
        <w:rPr>
          <w:rFonts w:ascii="Times New Roman" w:hAnsi="Times New Roman" w:cs="Times New Roman"/>
          <w:sz w:val="28"/>
          <w:szCs w:val="28"/>
        </w:rPr>
        <w:t xml:space="preserve"> </w:t>
      </w:r>
      <w:r w:rsidR="00A5152A">
        <w:rPr>
          <w:rFonts w:ascii="Times New Roman" w:hAnsi="Times New Roman" w:cs="Times New Roman"/>
          <w:sz w:val="28"/>
          <w:szCs w:val="28"/>
        </w:rPr>
        <w:t>с</w:t>
      </w:r>
      <w:r w:rsidRPr="008D1EE5">
        <w:rPr>
          <w:rFonts w:ascii="Times New Roman" w:hAnsi="Times New Roman" w:cs="Times New Roman"/>
          <w:sz w:val="28"/>
          <w:szCs w:val="28"/>
        </w:rPr>
        <w:t>оздание практического материала для р</w:t>
      </w:r>
      <w:r w:rsidR="00A5152A">
        <w:rPr>
          <w:rFonts w:ascii="Times New Roman" w:hAnsi="Times New Roman" w:cs="Times New Roman"/>
          <w:sz w:val="28"/>
          <w:szCs w:val="28"/>
        </w:rPr>
        <w:t>одителей: памятки, консультации, в</w:t>
      </w:r>
      <w:r w:rsidRPr="008D1EE5">
        <w:rPr>
          <w:rFonts w:ascii="Times New Roman" w:hAnsi="Times New Roman" w:cs="Times New Roman"/>
          <w:sz w:val="28"/>
          <w:szCs w:val="28"/>
        </w:rPr>
        <w:t xml:space="preserve">ыставка детских рисунков </w:t>
      </w:r>
      <w:r w:rsidR="00C844FC">
        <w:rPr>
          <w:rFonts w:ascii="Times New Roman" w:hAnsi="Times New Roman" w:cs="Times New Roman"/>
          <w:bCs/>
          <w:iCs/>
          <w:sz w:val="28"/>
          <w:szCs w:val="28"/>
        </w:rPr>
        <w:t xml:space="preserve">«Я учусь быть здоровым», </w:t>
      </w:r>
      <w:r w:rsidR="00C844FC">
        <w:rPr>
          <w:rFonts w:ascii="Times New Roman" w:hAnsi="Times New Roman" w:cs="Times New Roman"/>
          <w:sz w:val="28"/>
          <w:szCs w:val="28"/>
        </w:rPr>
        <w:t>м</w:t>
      </w:r>
      <w:r w:rsidRPr="008D1EE5">
        <w:rPr>
          <w:rFonts w:ascii="Times New Roman" w:hAnsi="Times New Roman" w:cs="Times New Roman"/>
          <w:sz w:val="28"/>
          <w:szCs w:val="28"/>
        </w:rPr>
        <w:t xml:space="preserve">астерская с родителями </w:t>
      </w:r>
      <w:r w:rsidRPr="00C844FC">
        <w:rPr>
          <w:rFonts w:ascii="Times New Roman" w:hAnsi="Times New Roman" w:cs="Times New Roman"/>
          <w:bCs/>
          <w:iCs/>
          <w:sz w:val="28"/>
          <w:szCs w:val="28"/>
        </w:rPr>
        <w:t>«Здоровей-ка»</w:t>
      </w:r>
      <w:r w:rsidR="00C844FC">
        <w:rPr>
          <w:rFonts w:ascii="Times New Roman" w:hAnsi="Times New Roman" w:cs="Times New Roman"/>
          <w:sz w:val="28"/>
          <w:szCs w:val="28"/>
        </w:rPr>
        <w:t>, д</w:t>
      </w:r>
      <w:r w:rsidRPr="008D1EE5">
        <w:rPr>
          <w:rFonts w:ascii="Times New Roman" w:hAnsi="Times New Roman" w:cs="Times New Roman"/>
          <w:sz w:val="28"/>
          <w:szCs w:val="28"/>
        </w:rPr>
        <w:t xml:space="preserve">етско-родительская творческая деятельность по созданию листовок, плакатов, книг по теме </w:t>
      </w:r>
      <w:r w:rsidR="00C844FC">
        <w:rPr>
          <w:rFonts w:ascii="Times New Roman" w:hAnsi="Times New Roman" w:cs="Times New Roman"/>
          <w:bCs/>
          <w:iCs/>
          <w:sz w:val="28"/>
          <w:szCs w:val="28"/>
        </w:rPr>
        <w:t>«Здоровый образ жизни», п</w:t>
      </w:r>
      <w:r w:rsidRPr="008D1EE5">
        <w:rPr>
          <w:rFonts w:ascii="Times New Roman" w:hAnsi="Times New Roman" w:cs="Times New Roman"/>
          <w:sz w:val="28"/>
          <w:szCs w:val="28"/>
        </w:rPr>
        <w:t>ополнение предметно-развивающей среды группы</w:t>
      </w:r>
      <w:r w:rsidR="00C844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Недостаточно научить ребенка чистить зубы, делать зарядку и есть здоровую пищу. Необходимо, чтобы он уже с раннего детства  научился любить себя, людей,  жизнь. Только человек, живущий в гармонии с собой и окружающим миром, будет действительно здоров и счастлив.  </w:t>
      </w:r>
    </w:p>
    <w:p w:rsidR="005D4784" w:rsidRPr="008D1EE5" w:rsidRDefault="005D4784" w:rsidP="008D1EE5">
      <w:pPr>
        <w:spacing w:after="0"/>
        <w:ind w:right="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EE5">
        <w:rPr>
          <w:rFonts w:ascii="Times New Roman" w:hAnsi="Times New Roman" w:cs="Times New Roman"/>
          <w:sz w:val="28"/>
          <w:szCs w:val="28"/>
        </w:rPr>
        <w:t>Таким образом, проектная деятельность уникальная возможность</w:t>
      </w:r>
      <w:r w:rsidRPr="008D1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того, чтобы познать, преобразовывать себя - это и есть оздоровительная цель современного человека</w:t>
      </w:r>
      <w:bookmarkStart w:id="0" w:name="_GoBack"/>
      <w:bookmarkEnd w:id="0"/>
      <w:r w:rsidRPr="008D1EE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844FC" w:rsidRPr="00C844FC" w:rsidRDefault="00C844FC" w:rsidP="00C844FC">
      <w:pPr>
        <w:spacing w:after="0" w:line="240" w:lineRule="auto"/>
        <w:ind w:right="2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4FC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C844FC" w:rsidRPr="00C844FC" w:rsidRDefault="00C844FC" w:rsidP="00C844FC">
      <w:pPr>
        <w:pStyle w:val="a7"/>
        <w:numPr>
          <w:ilvl w:val="0"/>
          <w:numId w:val="1"/>
        </w:numPr>
        <w:spacing w:after="0" w:line="240" w:lineRule="auto"/>
        <w:ind w:left="0" w:right="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44FC">
        <w:rPr>
          <w:rFonts w:ascii="Times New Roman" w:hAnsi="Times New Roman" w:cs="Times New Roman"/>
          <w:sz w:val="28"/>
          <w:szCs w:val="28"/>
        </w:rPr>
        <w:t>А.И. Кудрявцева Педагогическое проектирование как метод управления инновационным процессом в ДОУ// Проблемы и перспективы развития образования.  Пермь</w:t>
      </w:r>
      <w:proofErr w:type="gramStart"/>
      <w:r w:rsidRPr="00C844F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C844FC">
        <w:rPr>
          <w:rFonts w:ascii="Times New Roman" w:hAnsi="Times New Roman" w:cs="Times New Roman"/>
          <w:sz w:val="28"/>
          <w:szCs w:val="28"/>
        </w:rPr>
        <w:t xml:space="preserve">Меркурий, -2012. - С.80-84. </w:t>
      </w:r>
    </w:p>
    <w:p w:rsidR="00C844FC" w:rsidRPr="00C844FC" w:rsidRDefault="00C844FC" w:rsidP="00C844FC">
      <w:pPr>
        <w:pStyle w:val="a7"/>
        <w:numPr>
          <w:ilvl w:val="0"/>
          <w:numId w:val="1"/>
        </w:numPr>
        <w:spacing w:after="0" w:line="240" w:lineRule="auto"/>
        <w:ind w:left="0" w:right="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44FC">
        <w:rPr>
          <w:rFonts w:ascii="Times New Roman" w:hAnsi="Times New Roman" w:cs="Times New Roman"/>
          <w:sz w:val="28"/>
          <w:szCs w:val="28"/>
        </w:rPr>
        <w:t xml:space="preserve">Тимофеева Л.Л. Проектный метод в детском саду. - СПб.: ООО «Издательство «Детство-пресс», 2012. - 80 </w:t>
      </w:r>
      <w:proofErr w:type="gramStart"/>
      <w:r w:rsidRPr="00C844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4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4FC" w:rsidRPr="00C844FC" w:rsidRDefault="00C844FC" w:rsidP="00C844F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27" w:firstLine="284"/>
        <w:jc w:val="both"/>
        <w:rPr>
          <w:sz w:val="28"/>
          <w:szCs w:val="28"/>
        </w:rPr>
      </w:pPr>
      <w:r w:rsidRPr="00C844FC">
        <w:rPr>
          <w:sz w:val="28"/>
          <w:szCs w:val="28"/>
        </w:rPr>
        <w:t xml:space="preserve">Федеральные образовательные ресурсы. Режим </w:t>
      </w:r>
      <w:proofErr w:type="spellStart"/>
      <w:r w:rsidRPr="00C844FC">
        <w:rPr>
          <w:sz w:val="28"/>
          <w:szCs w:val="28"/>
        </w:rPr>
        <w:t>доступа:</w:t>
      </w:r>
      <w:hyperlink r:id="rId5" w:history="1">
        <w:r w:rsidRPr="00C844FC">
          <w:rPr>
            <w:rStyle w:val="a6"/>
            <w:sz w:val="28"/>
            <w:szCs w:val="28"/>
          </w:rPr>
          <w:t>https</w:t>
        </w:r>
        <w:proofErr w:type="spellEnd"/>
        <w:r w:rsidRPr="00C844FC">
          <w:rPr>
            <w:rStyle w:val="a6"/>
            <w:sz w:val="28"/>
            <w:szCs w:val="28"/>
          </w:rPr>
          <w:t>://</w:t>
        </w:r>
        <w:proofErr w:type="spellStart"/>
        <w:r w:rsidRPr="00C844FC">
          <w:rPr>
            <w:rStyle w:val="a6"/>
            <w:sz w:val="28"/>
            <w:szCs w:val="28"/>
          </w:rPr>
          <w:t>www.kakprosto.ru</w:t>
        </w:r>
        <w:proofErr w:type="spellEnd"/>
        <w:r w:rsidRPr="00C844FC">
          <w:rPr>
            <w:rStyle w:val="a6"/>
            <w:sz w:val="28"/>
            <w:szCs w:val="28"/>
          </w:rPr>
          <w:t>/</w:t>
        </w:r>
      </w:hyperlink>
    </w:p>
    <w:p w:rsidR="00C844FC" w:rsidRPr="00C844FC" w:rsidRDefault="00C844FC" w:rsidP="00C844FC">
      <w:pPr>
        <w:pStyle w:val="a5"/>
        <w:shd w:val="clear" w:color="auto" w:fill="FFFFFF"/>
        <w:spacing w:before="0" w:beforeAutospacing="0" w:after="0" w:afterAutospacing="0"/>
        <w:ind w:right="27" w:firstLine="284"/>
        <w:jc w:val="both"/>
        <w:rPr>
          <w:sz w:val="28"/>
          <w:szCs w:val="28"/>
        </w:rPr>
      </w:pPr>
    </w:p>
    <w:p w:rsidR="005D4784" w:rsidRPr="008D1EE5" w:rsidRDefault="005D4784" w:rsidP="008D1E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BF6" w:rsidRPr="008D1EE5" w:rsidRDefault="00C84BF6" w:rsidP="008D1E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4BF6" w:rsidRPr="008D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5220"/>
    <w:multiLevelType w:val="hybridMultilevel"/>
    <w:tmpl w:val="36B08D12"/>
    <w:lvl w:ilvl="0" w:tplc="E28A70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62159"/>
    <w:rsid w:val="00326C2F"/>
    <w:rsid w:val="00362159"/>
    <w:rsid w:val="004979B7"/>
    <w:rsid w:val="0053347C"/>
    <w:rsid w:val="005D4784"/>
    <w:rsid w:val="008D1EE5"/>
    <w:rsid w:val="00A5152A"/>
    <w:rsid w:val="00B94F6B"/>
    <w:rsid w:val="00C844FC"/>
    <w:rsid w:val="00C8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4F6B"/>
    <w:rPr>
      <w:b/>
      <w:bCs/>
    </w:rPr>
  </w:style>
  <w:style w:type="paragraph" w:styleId="a5">
    <w:name w:val="Normal (Web)"/>
    <w:basedOn w:val="a"/>
    <w:uiPriority w:val="99"/>
    <w:unhideWhenUsed/>
    <w:rsid w:val="00C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844F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844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kpros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2018-03-15T06:58:00Z</dcterms:created>
  <dcterms:modified xsi:type="dcterms:W3CDTF">2018-03-15T07:11:00Z</dcterms:modified>
</cp:coreProperties>
</file>