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04" w:rsidRPr="00F72ECD" w:rsidRDefault="00280B04" w:rsidP="00F72E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ECD">
        <w:rPr>
          <w:rFonts w:ascii="Times New Roman" w:eastAsia="Calibri" w:hAnsi="Times New Roman" w:cs="Times New Roman"/>
          <w:b/>
          <w:sz w:val="28"/>
          <w:szCs w:val="28"/>
        </w:rPr>
        <w:t>Методическая разработка</w:t>
      </w:r>
    </w:p>
    <w:p w:rsidR="00280B04" w:rsidRPr="00F72ECD" w:rsidRDefault="00D45D9C" w:rsidP="00F72E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ECD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280B04" w:rsidRPr="00F72ECD">
        <w:rPr>
          <w:rFonts w:ascii="Times New Roman" w:eastAsia="Calibri" w:hAnsi="Times New Roman" w:cs="Times New Roman"/>
          <w:b/>
          <w:sz w:val="28"/>
          <w:szCs w:val="28"/>
        </w:rPr>
        <w:t>неклассного мероприятия</w:t>
      </w:r>
    </w:p>
    <w:p w:rsidR="00280B04" w:rsidRPr="00F72ECD" w:rsidRDefault="0014537C" w:rsidP="00F72ECD">
      <w:pPr>
        <w:snapToGrid w:val="0"/>
        <w:spacing w:after="0" w:line="240" w:lineRule="auto"/>
        <w:ind w:left="1944" w:right="-144" w:hanging="194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2ECD">
        <w:rPr>
          <w:rFonts w:ascii="Times New Roman" w:eastAsia="Calibri" w:hAnsi="Times New Roman" w:cs="Times New Roman"/>
          <w:b/>
          <w:sz w:val="28"/>
          <w:szCs w:val="28"/>
        </w:rPr>
        <w:t>Турнир «</w:t>
      </w:r>
      <w:r w:rsidR="0065785B" w:rsidRPr="00F72ECD">
        <w:rPr>
          <w:rFonts w:ascii="Times New Roman" w:eastAsia="Calibri" w:hAnsi="Times New Roman" w:cs="Times New Roman"/>
          <w:b/>
          <w:sz w:val="28"/>
          <w:szCs w:val="28"/>
        </w:rPr>
        <w:t xml:space="preserve"> История развития</w:t>
      </w:r>
      <w:r w:rsidRPr="00F72ECD">
        <w:rPr>
          <w:rFonts w:ascii="Times New Roman" w:eastAsia="Calibri" w:hAnsi="Times New Roman" w:cs="Times New Roman"/>
          <w:b/>
          <w:sz w:val="28"/>
          <w:szCs w:val="28"/>
        </w:rPr>
        <w:t xml:space="preserve"> энергетики в </w:t>
      </w:r>
      <w:r w:rsidRPr="00F72ECD">
        <w:rPr>
          <w:rFonts w:ascii="Times New Roman" w:eastAsia="Calibri" w:hAnsi="Times New Roman" w:cs="Times New Roman"/>
          <w:b/>
          <w:sz w:val="28"/>
          <w:szCs w:val="28"/>
          <w:lang w:val="en-US"/>
        </w:rPr>
        <w:t>XX</w:t>
      </w:r>
      <w:r w:rsidRPr="00F72ECD">
        <w:rPr>
          <w:rFonts w:ascii="Times New Roman" w:eastAsia="Calibri" w:hAnsi="Times New Roman" w:cs="Times New Roman"/>
          <w:b/>
          <w:sz w:val="28"/>
          <w:szCs w:val="28"/>
        </w:rPr>
        <w:t xml:space="preserve">  веке</w:t>
      </w:r>
      <w:r w:rsidR="00280B04" w:rsidRPr="00F72ECD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80B04" w:rsidRPr="00F72ECD" w:rsidRDefault="00BD11D2" w:rsidP="00280B0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ECD">
        <w:rPr>
          <w:rFonts w:ascii="Times New Roman" w:eastAsia="Calibri" w:hAnsi="Times New Roman" w:cs="Times New Roman"/>
          <w:sz w:val="28"/>
          <w:szCs w:val="28"/>
        </w:rPr>
        <w:t>Разработчики</w:t>
      </w:r>
      <w:r w:rsidR="00280B04" w:rsidRPr="00F72ECD">
        <w:rPr>
          <w:rFonts w:ascii="Times New Roman" w:eastAsia="Calibri" w:hAnsi="Times New Roman" w:cs="Times New Roman"/>
          <w:sz w:val="28"/>
          <w:szCs w:val="28"/>
        </w:rPr>
        <w:t xml:space="preserve">: Капустина Яна Васильевна – преподаватель </w:t>
      </w:r>
      <w:proofErr w:type="spellStart"/>
      <w:r w:rsidR="00280B04" w:rsidRPr="00F72ECD">
        <w:rPr>
          <w:rFonts w:ascii="Times New Roman" w:eastAsia="Calibri" w:hAnsi="Times New Roman" w:cs="Times New Roman"/>
          <w:sz w:val="28"/>
          <w:szCs w:val="28"/>
        </w:rPr>
        <w:t>Ачинского</w:t>
      </w:r>
      <w:proofErr w:type="spellEnd"/>
      <w:r w:rsidR="00280B04" w:rsidRPr="00F72ECD">
        <w:rPr>
          <w:rFonts w:ascii="Times New Roman" w:eastAsia="Calibri" w:hAnsi="Times New Roman" w:cs="Times New Roman"/>
          <w:sz w:val="28"/>
          <w:szCs w:val="28"/>
        </w:rPr>
        <w:t xml:space="preserve"> колледжа отраслевых технологий и бизнеса</w:t>
      </w:r>
      <w:r w:rsidR="00B85C3D" w:rsidRPr="00F72ECD">
        <w:rPr>
          <w:rFonts w:ascii="Times New Roman" w:eastAsia="Calibri" w:hAnsi="Times New Roman" w:cs="Times New Roman"/>
          <w:sz w:val="28"/>
          <w:szCs w:val="28"/>
        </w:rPr>
        <w:t xml:space="preserve">; Чертовских Елена Николаевна – преподаватель </w:t>
      </w:r>
      <w:proofErr w:type="spellStart"/>
      <w:r w:rsidR="00B85C3D" w:rsidRPr="00F72ECD">
        <w:rPr>
          <w:rFonts w:ascii="Times New Roman" w:eastAsia="Calibri" w:hAnsi="Times New Roman" w:cs="Times New Roman"/>
          <w:sz w:val="28"/>
          <w:szCs w:val="28"/>
        </w:rPr>
        <w:t>Ачинского</w:t>
      </w:r>
      <w:proofErr w:type="spellEnd"/>
      <w:r w:rsidR="00B85C3D" w:rsidRPr="00F72ECD">
        <w:rPr>
          <w:rFonts w:ascii="Times New Roman" w:eastAsia="Calibri" w:hAnsi="Times New Roman" w:cs="Times New Roman"/>
          <w:sz w:val="28"/>
          <w:szCs w:val="28"/>
        </w:rPr>
        <w:t xml:space="preserve"> колледжа отраслевых технологий и бизнеса.</w:t>
      </w:r>
    </w:p>
    <w:p w:rsidR="001B6840" w:rsidRDefault="001B6840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</w:p>
    <w:p w:rsidR="00280B04" w:rsidRPr="00280B04" w:rsidRDefault="00280B04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  <w:r w:rsidRPr="00280B04">
        <w:rPr>
          <w:rFonts w:ascii="Times New Roman" w:eastAsia="Calibri" w:hAnsi="Times New Roman" w:cs="Times New Roman"/>
          <w:b/>
          <w:sz w:val="28"/>
          <w:szCs w:val="23"/>
        </w:rPr>
        <w:t>Содержание</w:t>
      </w: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</w:p>
    <w:p w:rsidR="00280B04" w:rsidRPr="00280B04" w:rsidRDefault="002F0CE8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>
        <w:rPr>
          <w:rFonts w:ascii="Times New Roman" w:eastAsia="Calibri" w:hAnsi="Times New Roman" w:cs="Times New Roman"/>
          <w:sz w:val="28"/>
          <w:szCs w:val="23"/>
        </w:rPr>
        <w:t>Введение</w:t>
      </w:r>
      <w:r w:rsidR="00280B04" w:rsidRPr="00280B04">
        <w:rPr>
          <w:rFonts w:ascii="Times New Roman" w:eastAsia="Calibri" w:hAnsi="Times New Roman" w:cs="Times New Roman"/>
          <w:sz w:val="28"/>
          <w:szCs w:val="23"/>
        </w:rPr>
        <w:t xml:space="preserve">                                                                                                                        </w:t>
      </w: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План турнира                                                                                                                   </w:t>
      </w: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Первый тур « </w:t>
      </w:r>
      <w:r w:rsidR="0014537C">
        <w:rPr>
          <w:rFonts w:ascii="Times New Roman" w:eastAsia="Calibri" w:hAnsi="Times New Roman" w:cs="Times New Roman"/>
          <w:sz w:val="28"/>
          <w:szCs w:val="23"/>
        </w:rPr>
        <w:t>Вопрос – ответ»</w:t>
      </w:r>
    </w:p>
    <w:p w:rsidR="00280B04" w:rsidRPr="00280B04" w:rsidRDefault="00280B04" w:rsidP="00280B04">
      <w:pPr>
        <w:spacing w:after="0" w:line="240" w:lineRule="auto"/>
        <w:ind w:right="-236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Второй тур «Даты»                                                                                                       </w:t>
      </w:r>
    </w:p>
    <w:p w:rsidR="00280B04" w:rsidRPr="00280B04" w:rsidRDefault="00280B04" w:rsidP="00280B04">
      <w:pPr>
        <w:spacing w:after="0" w:line="240" w:lineRule="auto"/>
        <w:ind w:right="-236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Третий тур </w:t>
      </w:r>
      <w:r w:rsidR="00F72ECD">
        <w:rPr>
          <w:rFonts w:ascii="Times New Roman" w:eastAsia="Calibri" w:hAnsi="Times New Roman" w:cs="Times New Roman"/>
          <w:sz w:val="28"/>
          <w:szCs w:val="23"/>
        </w:rPr>
        <w:t>«</w:t>
      </w:r>
      <w:r w:rsidR="00F72ECD" w:rsidRPr="00280B04">
        <w:rPr>
          <w:rFonts w:ascii="Times New Roman" w:eastAsia="Calibri" w:hAnsi="Times New Roman" w:cs="Times New Roman"/>
          <w:sz w:val="28"/>
          <w:szCs w:val="23"/>
        </w:rPr>
        <w:t xml:space="preserve">Три предложения»                                                                                          </w:t>
      </w:r>
    </w:p>
    <w:p w:rsidR="00280B04" w:rsidRPr="00280B04" w:rsidRDefault="00280B04" w:rsidP="00280B04">
      <w:pPr>
        <w:spacing w:after="0" w:line="240" w:lineRule="auto"/>
        <w:ind w:right="-236"/>
        <w:rPr>
          <w:rFonts w:ascii="Times New Roman" w:eastAsia="Calibri" w:hAnsi="Times New Roman" w:cs="Times New Roman"/>
          <w:b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Четвертый тур </w:t>
      </w:r>
      <w:r w:rsidR="00F72ECD" w:rsidRPr="00280B04">
        <w:rPr>
          <w:rFonts w:ascii="Times New Roman" w:eastAsia="Calibri" w:hAnsi="Times New Roman" w:cs="Times New Roman"/>
          <w:sz w:val="28"/>
          <w:szCs w:val="23"/>
        </w:rPr>
        <w:t>«Вставить вместо пропусков в тексте о</w:t>
      </w:r>
      <w:r w:rsidR="00F72ECD">
        <w:rPr>
          <w:rFonts w:ascii="Times New Roman" w:eastAsia="Calibri" w:hAnsi="Times New Roman" w:cs="Times New Roman"/>
          <w:sz w:val="28"/>
          <w:szCs w:val="23"/>
        </w:rPr>
        <w:t>б</w:t>
      </w:r>
      <w:r w:rsidR="00F72ECD" w:rsidRPr="00280B04">
        <w:rPr>
          <w:rFonts w:ascii="Times New Roman" w:eastAsia="Calibri" w:hAnsi="Times New Roman" w:cs="Times New Roman"/>
          <w:sz w:val="28"/>
          <w:szCs w:val="23"/>
        </w:rPr>
        <w:t xml:space="preserve"> </w:t>
      </w:r>
      <w:r w:rsidR="00F72ECD">
        <w:rPr>
          <w:rFonts w:ascii="Times New Roman" w:eastAsia="Calibri" w:hAnsi="Times New Roman" w:cs="Times New Roman"/>
          <w:sz w:val="28"/>
          <w:szCs w:val="23"/>
        </w:rPr>
        <w:t xml:space="preserve">истории энергетики </w:t>
      </w:r>
      <w:r w:rsidR="00F72ECD" w:rsidRPr="00280B04">
        <w:rPr>
          <w:rFonts w:ascii="Times New Roman" w:eastAsia="Calibri" w:hAnsi="Times New Roman" w:cs="Times New Roman"/>
          <w:sz w:val="28"/>
          <w:szCs w:val="23"/>
        </w:rPr>
        <w:t xml:space="preserve">сочетания слов из предложенного списка»                                                             </w:t>
      </w:r>
    </w:p>
    <w:p w:rsidR="00280B04" w:rsidRPr="00280B04" w:rsidRDefault="00280B04" w:rsidP="00280B04">
      <w:pPr>
        <w:spacing w:after="0" w:line="240" w:lineRule="auto"/>
        <w:ind w:right="-236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Пятый тур «Снежный ком»                                                                                          </w:t>
      </w: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Подведение итогов                                                                                                        </w:t>
      </w: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Список использованных источников                                                                                                                   </w:t>
      </w:r>
    </w:p>
    <w:p w:rsidR="00280B04" w:rsidRPr="00280B04" w:rsidRDefault="00280B04" w:rsidP="00280B0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6840" w:rsidRPr="002F0CE8" w:rsidRDefault="002F0CE8" w:rsidP="002F0CE8">
      <w:pPr>
        <w:widowControl w:val="0"/>
        <w:spacing w:after="64" w:line="240" w:lineRule="auto"/>
        <w:ind w:right="20" w:firstLine="567"/>
        <w:jc w:val="center"/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ru-RU" w:bidi="ru-RU"/>
        </w:rPr>
      </w:pPr>
      <w:r w:rsidRPr="002F0CE8">
        <w:rPr>
          <w:rFonts w:ascii="Times New Roman" w:eastAsia="Century Schoolbook" w:hAnsi="Times New Roman" w:cs="Times New Roman"/>
          <w:b/>
          <w:color w:val="000000"/>
          <w:spacing w:val="4"/>
          <w:sz w:val="28"/>
          <w:szCs w:val="28"/>
          <w:shd w:val="clear" w:color="auto" w:fill="FFFFFF"/>
          <w:lang w:eastAsia="ru-RU" w:bidi="ru-RU"/>
        </w:rPr>
        <w:t>Введение</w:t>
      </w:r>
    </w:p>
    <w:p w:rsidR="001B6840" w:rsidRPr="001B6840" w:rsidRDefault="001B6840" w:rsidP="0065785B">
      <w:pPr>
        <w:widowControl w:val="0"/>
        <w:spacing w:after="64" w:line="240" w:lineRule="auto"/>
        <w:ind w:right="20" w:firstLine="567"/>
        <w:jc w:val="both"/>
        <w:rPr>
          <w:rFonts w:ascii="Times New Roman" w:eastAsia="Century Schoolbook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 w:bidi="ru-RU"/>
        </w:rPr>
      </w:pPr>
      <w:r>
        <w:rPr>
          <w:rFonts w:ascii="Times New Roman" w:eastAsia="Century Schoolbook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 w:bidi="ru-RU"/>
        </w:rPr>
        <w:t xml:space="preserve">Методическая разработка </w:t>
      </w:r>
      <w:r w:rsidR="0065785B" w:rsidRPr="0065785B">
        <w:rPr>
          <w:rFonts w:ascii="Times New Roman" w:eastAsia="Century Schoolbook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 w:bidi="ru-RU"/>
        </w:rPr>
        <w:t xml:space="preserve">« История развития энергетики в </w:t>
      </w:r>
      <w:r w:rsidR="0065785B" w:rsidRPr="0065785B">
        <w:rPr>
          <w:rFonts w:ascii="Times New Roman" w:eastAsia="Century Schoolbook" w:hAnsi="Times New Roman" w:cs="Times New Roman"/>
          <w:color w:val="000000"/>
          <w:spacing w:val="4"/>
          <w:sz w:val="28"/>
          <w:szCs w:val="28"/>
          <w:shd w:val="clear" w:color="auto" w:fill="FFFFFF"/>
          <w:lang w:val="en-US" w:eastAsia="ru-RU" w:bidi="ru-RU"/>
        </w:rPr>
        <w:t>XX</w:t>
      </w:r>
      <w:r w:rsidR="0065785B" w:rsidRPr="0065785B">
        <w:rPr>
          <w:rFonts w:ascii="Times New Roman" w:eastAsia="Century Schoolbook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 w:bidi="ru-RU"/>
        </w:rPr>
        <w:t xml:space="preserve">  веке»</w:t>
      </w:r>
      <w:r w:rsidRPr="0065785B">
        <w:rPr>
          <w:rFonts w:ascii="Times New Roman" w:eastAsia="Century Schoolbook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 w:bidi="ru-RU"/>
        </w:rPr>
        <w:t xml:space="preserve"> </w:t>
      </w:r>
      <w:r>
        <w:rPr>
          <w:rFonts w:ascii="Times New Roman" w:eastAsia="Century Schoolbook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 w:bidi="ru-RU"/>
        </w:rPr>
        <w:t>отражает историю становления и развития электроэнергетики в мире и СССР.</w:t>
      </w:r>
      <w:r w:rsidR="002F0CE8">
        <w:rPr>
          <w:rFonts w:ascii="Times New Roman" w:eastAsia="Century Schoolbook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 w:bidi="ru-RU"/>
        </w:rPr>
        <w:t xml:space="preserve"> </w:t>
      </w:r>
    </w:p>
    <w:p w:rsidR="00280B04" w:rsidRPr="002F0CE8" w:rsidRDefault="00280B04" w:rsidP="00280B04">
      <w:pPr>
        <w:widowControl w:val="0"/>
        <w:spacing w:after="64" w:line="240" w:lineRule="auto"/>
        <w:ind w:right="20" w:firstLine="567"/>
        <w:jc w:val="both"/>
        <w:rPr>
          <w:rFonts w:ascii="Times New Roman" w:eastAsia="Century Schoolbook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 w:bidi="ru-RU"/>
        </w:rPr>
      </w:pPr>
      <w:r w:rsidRPr="00280B04">
        <w:rPr>
          <w:rFonts w:ascii="Times New Roman" w:eastAsia="Century Schoolbook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 w:bidi="ru-RU"/>
        </w:rPr>
        <w:t xml:space="preserve">Содержание внеклассного мероприятия способствует формированию </w:t>
      </w:r>
      <w:r w:rsidRPr="002F0CE8">
        <w:rPr>
          <w:rFonts w:ascii="Times New Roman" w:eastAsia="Century Schoolbook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 w:bidi="ru-RU"/>
        </w:rPr>
        <w:t>у студентов следующих компетенций:</w:t>
      </w:r>
    </w:p>
    <w:p w:rsidR="002F0CE8" w:rsidRPr="002F0CE8" w:rsidRDefault="002F0CE8" w:rsidP="002F0C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2F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</w:t>
      </w:r>
      <w:proofErr w:type="gramEnd"/>
      <w:r w:rsidRPr="002F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2F0CE8" w:rsidRPr="002F0CE8" w:rsidRDefault="002F0CE8" w:rsidP="002F0C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2F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</w:t>
      </w:r>
      <w:proofErr w:type="gramEnd"/>
      <w:r w:rsidRPr="002F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04. Эффективно взаимодействовать и работать в коллективе и команде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2F0CE8" w:rsidRPr="002F0CE8" w:rsidRDefault="002F0CE8" w:rsidP="002F0CE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2F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</w:t>
      </w:r>
      <w:proofErr w:type="gramEnd"/>
      <w:r w:rsidRPr="002F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2F0CE8" w:rsidRPr="002F0CE8" w:rsidRDefault="002F0CE8" w:rsidP="002F0C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F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ОК</w:t>
      </w:r>
      <w:proofErr w:type="gramEnd"/>
      <w:r w:rsidRPr="002F0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280B04" w:rsidRPr="00280B04" w:rsidRDefault="00280B04" w:rsidP="00280B0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>Турнир может быть рекомендован преподавателям других дисциплин как методика проведения внеклассных мероприятий.</w:t>
      </w:r>
    </w:p>
    <w:p w:rsidR="00280B04" w:rsidRPr="00280B04" w:rsidRDefault="00F72ECD" w:rsidP="00280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турнира</w:t>
      </w:r>
      <w:r w:rsidR="00280B04" w:rsidRPr="00280B04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280B04" w:rsidRPr="00280B04" w:rsidRDefault="00280B04" w:rsidP="00280B0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0B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Тема: </w:t>
      </w:r>
      <w:r w:rsidR="001B6840" w:rsidRPr="001B6840">
        <w:rPr>
          <w:rFonts w:ascii="Times New Roman" w:eastAsia="Calibri" w:hAnsi="Times New Roman" w:cs="Times New Roman"/>
          <w:sz w:val="28"/>
          <w:szCs w:val="28"/>
        </w:rPr>
        <w:t>«</w:t>
      </w:r>
      <w:r w:rsidR="00F72ECD">
        <w:rPr>
          <w:rFonts w:ascii="Times New Roman" w:eastAsia="Calibri" w:hAnsi="Times New Roman" w:cs="Times New Roman"/>
          <w:sz w:val="28"/>
          <w:szCs w:val="28"/>
        </w:rPr>
        <w:t>История развития</w:t>
      </w:r>
      <w:r w:rsidR="001B6840" w:rsidRPr="001B6840">
        <w:rPr>
          <w:rFonts w:ascii="Times New Roman" w:eastAsia="Calibri" w:hAnsi="Times New Roman" w:cs="Times New Roman"/>
          <w:sz w:val="28"/>
          <w:szCs w:val="28"/>
        </w:rPr>
        <w:t xml:space="preserve"> энергетики в </w:t>
      </w:r>
      <w:r w:rsidR="001B6840" w:rsidRPr="001B6840"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="001B6840" w:rsidRPr="001B6840">
        <w:rPr>
          <w:rFonts w:ascii="Times New Roman" w:eastAsia="Calibri" w:hAnsi="Times New Roman" w:cs="Times New Roman"/>
          <w:sz w:val="28"/>
          <w:szCs w:val="28"/>
        </w:rPr>
        <w:t xml:space="preserve">  веке»</w:t>
      </w:r>
    </w:p>
    <w:p w:rsidR="00280B04" w:rsidRPr="00280B04" w:rsidRDefault="00280B04" w:rsidP="00280B04">
      <w:pPr>
        <w:spacing w:after="0"/>
        <w:jc w:val="both"/>
        <w:rPr>
          <w:rFonts w:ascii="Arial" w:eastAsia="Calibri" w:hAnsi="Arial" w:cs="Times New Roman"/>
          <w:b/>
          <w:bCs/>
          <w:sz w:val="28"/>
          <w:szCs w:val="28"/>
        </w:rPr>
      </w:pPr>
      <w:r w:rsidRPr="00280B04">
        <w:rPr>
          <w:rFonts w:ascii="Times New Roman" w:eastAsia="Calibri" w:hAnsi="Times New Roman" w:cs="Times New Roman"/>
          <w:b/>
          <w:bCs/>
          <w:sz w:val="28"/>
          <w:szCs w:val="28"/>
        </w:rPr>
        <w:t>Вид занятия</w:t>
      </w:r>
      <w:r w:rsidRPr="00280B04">
        <w:rPr>
          <w:rFonts w:ascii="Times New Roman" w:eastAsia="Calibri" w:hAnsi="Times New Roman" w:cs="Times New Roman"/>
          <w:sz w:val="28"/>
          <w:szCs w:val="28"/>
        </w:rPr>
        <w:t>: игра</w:t>
      </w: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Учебная цель:</w:t>
      </w: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- способствовать развитию интереса студентов к </w:t>
      </w:r>
      <w:r w:rsidR="001B6840">
        <w:rPr>
          <w:rFonts w:ascii="Times New Roman" w:eastAsia="Calibri" w:hAnsi="Times New Roman" w:cs="Times New Roman"/>
          <w:sz w:val="28"/>
          <w:szCs w:val="23"/>
        </w:rPr>
        <w:t xml:space="preserve">истории становления и развития энергетики в </w:t>
      </w:r>
      <w:r w:rsidR="001B6840">
        <w:rPr>
          <w:rFonts w:ascii="Times New Roman" w:eastAsia="Calibri" w:hAnsi="Times New Roman" w:cs="Times New Roman"/>
          <w:sz w:val="28"/>
          <w:szCs w:val="23"/>
          <w:lang w:val="en-US"/>
        </w:rPr>
        <w:t>XX</w:t>
      </w:r>
      <w:r w:rsidR="001B6840">
        <w:rPr>
          <w:rFonts w:ascii="Times New Roman" w:eastAsia="Calibri" w:hAnsi="Times New Roman" w:cs="Times New Roman"/>
          <w:sz w:val="28"/>
          <w:szCs w:val="23"/>
        </w:rPr>
        <w:t xml:space="preserve"> веке</w:t>
      </w:r>
      <w:r w:rsidRPr="00280B04">
        <w:rPr>
          <w:rFonts w:ascii="Times New Roman" w:eastAsia="Calibri" w:hAnsi="Times New Roman" w:cs="Times New Roman"/>
          <w:sz w:val="28"/>
          <w:szCs w:val="23"/>
        </w:rPr>
        <w:t>;</w:t>
      </w: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Воспитательная цель: </w:t>
      </w:r>
      <w:r w:rsidRPr="00280B04">
        <w:rPr>
          <w:rFonts w:ascii="Times New Roman" w:eastAsia="Calibri" w:hAnsi="Times New Roman" w:cs="Times New Roman"/>
          <w:sz w:val="28"/>
          <w:szCs w:val="28"/>
        </w:rPr>
        <w:t>воспитывать у студентов чувство коллективизма и ответственности, позитивное отношение, уважение к чужому мнению, формировать толерантность</w:t>
      </w:r>
      <w:r w:rsidRPr="00280B04">
        <w:rPr>
          <w:rFonts w:ascii="Times New Roman" w:eastAsia="Calibri" w:hAnsi="Times New Roman" w:cs="Times New Roman"/>
          <w:sz w:val="28"/>
          <w:szCs w:val="23"/>
        </w:rPr>
        <w:t>, чувства патриотизма.</w:t>
      </w:r>
    </w:p>
    <w:p w:rsidR="00280B04" w:rsidRPr="00280B04" w:rsidRDefault="00280B04" w:rsidP="00280B0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0B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Развивающая цель: </w:t>
      </w:r>
      <w:r w:rsidRPr="00280B04">
        <w:rPr>
          <w:rFonts w:ascii="Times New Roman" w:eastAsia="Calibri" w:hAnsi="Times New Roman" w:cs="Times New Roman"/>
          <w:sz w:val="28"/>
          <w:szCs w:val="28"/>
        </w:rPr>
        <w:t>развивать у студентов способность обосновывать решения, чувство ответственности, интерес к историческим знаниям, активность, творческую инициативу</w:t>
      </w:r>
    </w:p>
    <w:p w:rsidR="002F0CE8" w:rsidRDefault="00280B04" w:rsidP="002F0CE8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b/>
          <w:sz w:val="28"/>
          <w:szCs w:val="23"/>
        </w:rPr>
      </w:pPr>
      <w:r w:rsidRPr="00280B04">
        <w:rPr>
          <w:rFonts w:ascii="Times New Roman" w:eastAsia="Calibri" w:hAnsi="Times New Roman" w:cs="Times New Roman"/>
          <w:b/>
          <w:sz w:val="28"/>
          <w:szCs w:val="23"/>
        </w:rPr>
        <w:t>Оформление мероприятия:</w:t>
      </w:r>
    </w:p>
    <w:p w:rsidR="002F0CE8" w:rsidRPr="00280B04" w:rsidRDefault="002F0CE8" w:rsidP="002F0CE8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F0CE8">
        <w:rPr>
          <w:rFonts w:ascii="Times New Roman" w:eastAsia="Calibri" w:hAnsi="Times New Roman" w:cs="Times New Roman"/>
          <w:sz w:val="28"/>
          <w:szCs w:val="23"/>
        </w:rPr>
        <w:t xml:space="preserve"> </w:t>
      </w:r>
      <w:r w:rsidRPr="00280B04">
        <w:rPr>
          <w:rFonts w:ascii="Times New Roman" w:eastAsia="Calibri" w:hAnsi="Times New Roman" w:cs="Times New Roman"/>
          <w:sz w:val="28"/>
          <w:szCs w:val="23"/>
        </w:rPr>
        <w:t>- таблички с названием команд;</w:t>
      </w:r>
    </w:p>
    <w:p w:rsidR="002F0CE8" w:rsidRPr="00280B04" w:rsidRDefault="002F0CE8" w:rsidP="002F0CE8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>- название и цели турнира;</w:t>
      </w: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- </w:t>
      </w:r>
      <w:r w:rsidR="002F0CE8">
        <w:rPr>
          <w:rFonts w:ascii="Times New Roman" w:eastAsia="Calibri" w:hAnsi="Times New Roman" w:cs="Times New Roman"/>
          <w:sz w:val="28"/>
          <w:szCs w:val="23"/>
        </w:rPr>
        <w:t>раздаточный материал</w:t>
      </w: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>- итоговая таблица.</w:t>
      </w:r>
    </w:p>
    <w:p w:rsidR="00280B04" w:rsidRPr="00280B04" w:rsidRDefault="00280B04" w:rsidP="00280B0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0B04" w:rsidRPr="00280B04" w:rsidRDefault="00280B04" w:rsidP="00280B0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0B04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</w:p>
    <w:p w:rsidR="00280B04" w:rsidRPr="001B6840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     1.  </w:t>
      </w:r>
      <w:r w:rsidRPr="001B6840">
        <w:rPr>
          <w:rFonts w:ascii="Times New Roman" w:eastAsia="Calibri" w:hAnsi="Times New Roman" w:cs="Times New Roman"/>
          <w:sz w:val="28"/>
          <w:szCs w:val="23"/>
        </w:rPr>
        <w:t>Вводная часть.</w:t>
      </w:r>
    </w:p>
    <w:p w:rsidR="00280B04" w:rsidRPr="001B6840" w:rsidRDefault="00280B04" w:rsidP="00280B04">
      <w:pPr>
        <w:rPr>
          <w:rFonts w:ascii="Times New Roman" w:eastAsia="Calibri" w:hAnsi="Times New Roman" w:cs="Times New Roman"/>
          <w:sz w:val="28"/>
          <w:szCs w:val="23"/>
        </w:rPr>
      </w:pPr>
      <w:r w:rsidRPr="001B6840">
        <w:rPr>
          <w:rFonts w:ascii="Times New Roman" w:eastAsia="Calibri" w:hAnsi="Times New Roman" w:cs="Times New Roman"/>
          <w:sz w:val="28"/>
          <w:szCs w:val="23"/>
        </w:rPr>
        <w:t xml:space="preserve">               Вступительное слово преподавателя.</w:t>
      </w:r>
    </w:p>
    <w:p w:rsidR="00280B04" w:rsidRPr="001B6840" w:rsidRDefault="00280B04" w:rsidP="00280B04">
      <w:pPr>
        <w:numPr>
          <w:ilvl w:val="1"/>
          <w:numId w:val="1"/>
        </w:numPr>
        <w:spacing w:after="0" w:line="240" w:lineRule="auto"/>
        <w:ind w:right="-236"/>
        <w:contextualSpacing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1B6840">
        <w:rPr>
          <w:rFonts w:ascii="Times New Roman" w:eastAsia="Times New Roman" w:hAnsi="Times New Roman" w:cs="Times New Roman"/>
          <w:sz w:val="28"/>
          <w:szCs w:val="23"/>
          <w:lang w:eastAsia="ru-RU"/>
        </w:rPr>
        <w:t>Введение в игру.</w:t>
      </w:r>
    </w:p>
    <w:p w:rsidR="00280B04" w:rsidRPr="001B6840" w:rsidRDefault="00280B04" w:rsidP="00280B04">
      <w:pPr>
        <w:numPr>
          <w:ilvl w:val="1"/>
          <w:numId w:val="1"/>
        </w:numPr>
        <w:spacing w:after="0" w:line="240" w:lineRule="auto"/>
        <w:ind w:right="-236"/>
        <w:contextualSpacing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1B6840">
        <w:rPr>
          <w:rFonts w:ascii="Times New Roman" w:eastAsia="Times New Roman" w:hAnsi="Times New Roman" w:cs="Times New Roman"/>
          <w:sz w:val="28"/>
          <w:szCs w:val="23"/>
          <w:lang w:eastAsia="ru-RU"/>
        </w:rPr>
        <w:t>Представление участников турнира и жюри.</w:t>
      </w:r>
    </w:p>
    <w:p w:rsidR="00280B04" w:rsidRPr="001B6840" w:rsidRDefault="00280B04" w:rsidP="00280B04">
      <w:pPr>
        <w:numPr>
          <w:ilvl w:val="1"/>
          <w:numId w:val="1"/>
        </w:numPr>
        <w:spacing w:after="0" w:line="240" w:lineRule="auto"/>
        <w:ind w:right="-236"/>
        <w:contextualSpacing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1B6840">
        <w:rPr>
          <w:rFonts w:ascii="Times New Roman" w:eastAsia="Times New Roman" w:hAnsi="Times New Roman" w:cs="Times New Roman"/>
          <w:sz w:val="28"/>
          <w:szCs w:val="23"/>
          <w:lang w:eastAsia="ru-RU"/>
        </w:rPr>
        <w:t>Краткие инструкции к проведению игры.</w:t>
      </w:r>
    </w:p>
    <w:p w:rsidR="001B6840" w:rsidRPr="001B6840" w:rsidRDefault="001B6840" w:rsidP="001B6840">
      <w:pPr>
        <w:pStyle w:val="a3"/>
        <w:numPr>
          <w:ilvl w:val="0"/>
          <w:numId w:val="6"/>
        </w:num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1B6840">
        <w:rPr>
          <w:rFonts w:ascii="Times New Roman" w:eastAsia="Calibri" w:hAnsi="Times New Roman" w:cs="Times New Roman"/>
          <w:sz w:val="28"/>
          <w:szCs w:val="23"/>
        </w:rPr>
        <w:t>Первый тур « Вопрос – ответ»</w:t>
      </w:r>
    </w:p>
    <w:p w:rsidR="001B6840" w:rsidRPr="001B6840" w:rsidRDefault="001B6840" w:rsidP="001B6840">
      <w:pPr>
        <w:pStyle w:val="a3"/>
        <w:numPr>
          <w:ilvl w:val="0"/>
          <w:numId w:val="6"/>
        </w:numPr>
        <w:spacing w:after="0" w:line="240" w:lineRule="auto"/>
        <w:ind w:right="-236"/>
        <w:rPr>
          <w:rFonts w:ascii="Times New Roman" w:eastAsia="Calibri" w:hAnsi="Times New Roman" w:cs="Times New Roman"/>
          <w:sz w:val="28"/>
          <w:szCs w:val="23"/>
        </w:rPr>
      </w:pPr>
      <w:r w:rsidRPr="001B6840">
        <w:rPr>
          <w:rFonts w:ascii="Times New Roman" w:eastAsia="Calibri" w:hAnsi="Times New Roman" w:cs="Times New Roman"/>
          <w:sz w:val="28"/>
          <w:szCs w:val="23"/>
        </w:rPr>
        <w:t xml:space="preserve">Второй тур «Даты»                                                                                                       </w:t>
      </w:r>
    </w:p>
    <w:p w:rsidR="001B6840" w:rsidRPr="001B6840" w:rsidRDefault="001B6840" w:rsidP="001B6840">
      <w:pPr>
        <w:pStyle w:val="a3"/>
        <w:numPr>
          <w:ilvl w:val="0"/>
          <w:numId w:val="6"/>
        </w:numPr>
        <w:spacing w:after="0" w:line="240" w:lineRule="auto"/>
        <w:ind w:right="-236"/>
        <w:rPr>
          <w:rFonts w:ascii="Times New Roman" w:eastAsia="Calibri" w:hAnsi="Times New Roman" w:cs="Times New Roman"/>
          <w:sz w:val="28"/>
          <w:szCs w:val="23"/>
        </w:rPr>
      </w:pPr>
      <w:r w:rsidRPr="001B6840">
        <w:rPr>
          <w:rFonts w:ascii="Times New Roman" w:eastAsia="Calibri" w:hAnsi="Times New Roman" w:cs="Times New Roman"/>
          <w:sz w:val="28"/>
          <w:szCs w:val="23"/>
        </w:rPr>
        <w:t xml:space="preserve">Третий тур «Вставить вместо пропусков в тексте об истории энергетики сочетания слов из предложенного списка»                                                             </w:t>
      </w:r>
    </w:p>
    <w:p w:rsidR="001B6840" w:rsidRPr="001B6840" w:rsidRDefault="001B6840" w:rsidP="001B6840">
      <w:pPr>
        <w:pStyle w:val="a3"/>
        <w:numPr>
          <w:ilvl w:val="0"/>
          <w:numId w:val="6"/>
        </w:numPr>
        <w:spacing w:after="0" w:line="240" w:lineRule="auto"/>
        <w:ind w:right="-236"/>
        <w:rPr>
          <w:rFonts w:ascii="Times New Roman" w:eastAsia="Calibri" w:hAnsi="Times New Roman" w:cs="Times New Roman"/>
          <w:sz w:val="28"/>
          <w:szCs w:val="23"/>
        </w:rPr>
      </w:pPr>
      <w:r w:rsidRPr="001B6840">
        <w:rPr>
          <w:rFonts w:ascii="Times New Roman" w:eastAsia="Calibri" w:hAnsi="Times New Roman" w:cs="Times New Roman"/>
          <w:sz w:val="28"/>
          <w:szCs w:val="23"/>
        </w:rPr>
        <w:t xml:space="preserve">Четвертый тур «Три предложения»                                                                                          </w:t>
      </w:r>
    </w:p>
    <w:p w:rsidR="001B6840" w:rsidRPr="001B6840" w:rsidRDefault="001B6840" w:rsidP="001B6840">
      <w:pPr>
        <w:pStyle w:val="a3"/>
        <w:numPr>
          <w:ilvl w:val="0"/>
          <w:numId w:val="6"/>
        </w:numPr>
        <w:spacing w:after="0" w:line="240" w:lineRule="auto"/>
        <w:ind w:right="-236"/>
        <w:rPr>
          <w:rFonts w:ascii="Times New Roman" w:eastAsia="Calibri" w:hAnsi="Times New Roman" w:cs="Times New Roman"/>
          <w:sz w:val="28"/>
          <w:szCs w:val="23"/>
        </w:rPr>
      </w:pPr>
      <w:r w:rsidRPr="001B6840">
        <w:rPr>
          <w:rFonts w:ascii="Times New Roman" w:eastAsia="Calibri" w:hAnsi="Times New Roman" w:cs="Times New Roman"/>
          <w:sz w:val="28"/>
          <w:szCs w:val="23"/>
        </w:rPr>
        <w:t xml:space="preserve">Пятый тур «Снежный ком»                                                                                          </w:t>
      </w:r>
    </w:p>
    <w:p w:rsidR="001B6840" w:rsidRPr="001B6840" w:rsidRDefault="001B6840" w:rsidP="001B6840">
      <w:pPr>
        <w:pStyle w:val="a3"/>
        <w:numPr>
          <w:ilvl w:val="0"/>
          <w:numId w:val="6"/>
        </w:numPr>
        <w:spacing w:after="0" w:line="240" w:lineRule="auto"/>
        <w:ind w:right="-236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1B6840">
        <w:rPr>
          <w:rFonts w:ascii="Times New Roman" w:eastAsia="Times New Roman" w:hAnsi="Times New Roman" w:cs="Times New Roman"/>
          <w:sz w:val="28"/>
          <w:szCs w:val="23"/>
          <w:lang w:eastAsia="ru-RU"/>
        </w:rPr>
        <w:t>Подведение итогов.</w:t>
      </w:r>
    </w:p>
    <w:p w:rsidR="001B6840" w:rsidRPr="001B6840" w:rsidRDefault="001B6840" w:rsidP="001B6840">
      <w:pPr>
        <w:pStyle w:val="a3"/>
        <w:numPr>
          <w:ilvl w:val="0"/>
          <w:numId w:val="6"/>
        </w:numPr>
        <w:spacing w:after="0" w:line="240" w:lineRule="auto"/>
        <w:ind w:right="-236"/>
        <w:jc w:val="both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1B6840">
        <w:rPr>
          <w:rFonts w:ascii="Times New Roman" w:eastAsia="Times New Roman" w:hAnsi="Times New Roman" w:cs="Times New Roman"/>
          <w:sz w:val="28"/>
          <w:szCs w:val="23"/>
          <w:lang w:eastAsia="ru-RU"/>
        </w:rPr>
        <w:t>Награждение команд.</w:t>
      </w:r>
    </w:p>
    <w:p w:rsidR="00280B04" w:rsidRPr="00280B04" w:rsidRDefault="00280B04" w:rsidP="00280B0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0B04" w:rsidRPr="00280B04" w:rsidRDefault="00280B04" w:rsidP="00280B04">
      <w:pPr>
        <w:spacing w:after="0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0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турнира</w:t>
      </w:r>
    </w:p>
    <w:p w:rsidR="00280B04" w:rsidRPr="00280B04" w:rsidRDefault="00280B04" w:rsidP="00280B0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80B04">
        <w:rPr>
          <w:rFonts w:ascii="Times New Roman" w:eastAsia="Calibri" w:hAnsi="Times New Roman" w:cs="Times New Roman"/>
          <w:sz w:val="28"/>
          <w:szCs w:val="28"/>
        </w:rPr>
        <w:t xml:space="preserve">     Турнир состоит из пяти туров. Ведущий турнира – преподаватели истории и спец. дисциплин. Жюри – преподаватели других дисциплин. В турнире участвуют от 3-х до 5 команд. Состав команды – 4-6 студентов</w:t>
      </w:r>
      <w:r w:rsidR="002F0C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80B04" w:rsidRPr="00280B04" w:rsidRDefault="00280B04" w:rsidP="00280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</w:p>
    <w:p w:rsidR="00A55887" w:rsidRDefault="00A55887" w:rsidP="00280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</w:p>
    <w:p w:rsidR="00A55887" w:rsidRPr="00A55887" w:rsidRDefault="00A55887" w:rsidP="00A558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A55887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Первый тур</w:t>
      </w:r>
    </w:p>
    <w:p w:rsidR="00A55887" w:rsidRPr="00A55887" w:rsidRDefault="00A55887" w:rsidP="00A55887">
      <w:pPr>
        <w:spacing w:after="0" w:line="240" w:lineRule="auto"/>
        <w:ind w:right="-23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55887">
        <w:rPr>
          <w:rFonts w:ascii="Times New Roman" w:eastAsia="Times New Roman" w:hAnsi="Times New Roman" w:cs="Times New Roman"/>
          <w:sz w:val="28"/>
          <w:szCs w:val="23"/>
          <w:lang w:eastAsia="ru-RU"/>
        </w:rPr>
        <w:t>«Вопрос-ответ»</w:t>
      </w:r>
    </w:p>
    <w:p w:rsidR="00A55887" w:rsidRPr="00A55887" w:rsidRDefault="00A55887" w:rsidP="00A55887">
      <w:pPr>
        <w:spacing w:after="0" w:line="240" w:lineRule="auto"/>
        <w:ind w:right="-23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proofErr w:type="gramStart"/>
      <w:r w:rsidRPr="00A55887">
        <w:rPr>
          <w:rFonts w:ascii="Times New Roman" w:eastAsia="Times New Roman" w:hAnsi="Times New Roman" w:cs="Times New Roman"/>
          <w:sz w:val="28"/>
          <w:szCs w:val="23"/>
          <w:lang w:eastAsia="ru-RU"/>
        </w:rPr>
        <w:t>Ведущий турнира по очереди зачитывает вопросы</w:t>
      </w:r>
      <w:r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из истории энергетики прошлых и нынешнего веков</w:t>
      </w:r>
      <w:r w:rsidRPr="00A55887">
        <w:rPr>
          <w:rFonts w:ascii="Times New Roman" w:eastAsia="Times New Roman" w:hAnsi="Times New Roman" w:cs="Times New Roman"/>
          <w:sz w:val="28"/>
          <w:szCs w:val="23"/>
          <w:lang w:eastAsia="ru-RU"/>
        </w:rPr>
        <w:t>, на которые нужно быстро дать ответ.</w:t>
      </w:r>
      <w:proofErr w:type="gramEnd"/>
    </w:p>
    <w:p w:rsidR="00A55887" w:rsidRPr="00A55887" w:rsidRDefault="00A55887" w:rsidP="00A55887">
      <w:pPr>
        <w:spacing w:after="0" w:line="240" w:lineRule="auto"/>
        <w:ind w:right="-23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55887">
        <w:rPr>
          <w:rFonts w:ascii="Times New Roman" w:eastAsia="Times New Roman" w:hAnsi="Times New Roman" w:cs="Times New Roman"/>
          <w:sz w:val="28"/>
          <w:szCs w:val="23"/>
          <w:lang w:eastAsia="ru-RU"/>
        </w:rPr>
        <w:lastRenderedPageBreak/>
        <w:t>При ответе нужно поднять руку или фишку, та команда, которая быстрее это сделает, имеет право первой ответить на вопрос. В случае неправильного ответа вопрос комментирует преподаватель.</w:t>
      </w:r>
    </w:p>
    <w:p w:rsidR="00A55887" w:rsidRPr="00A55887" w:rsidRDefault="00A55887" w:rsidP="00A55887">
      <w:pPr>
        <w:spacing w:after="0" w:line="240" w:lineRule="auto"/>
        <w:ind w:right="-236"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A55887">
        <w:rPr>
          <w:rFonts w:ascii="Times New Roman" w:eastAsia="Times New Roman" w:hAnsi="Times New Roman" w:cs="Times New Roman"/>
          <w:sz w:val="28"/>
          <w:szCs w:val="23"/>
          <w:lang w:eastAsia="ru-RU"/>
        </w:rPr>
        <w:t>За каждый правильный ответ команда получает 1 балл.</w:t>
      </w:r>
    </w:p>
    <w:p w:rsidR="00A55887" w:rsidRDefault="00A55887" w:rsidP="00280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>1. Какой ученый 1905 году опубликовал «закон фотоэлектрических эффектов» (Альберт Эйнштейн, удостоился Нобелевской премии по физике в 1921 году).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>2. Перечислите изобретения Павла Николаевича Яблочкова (изобретение электрической свечи «свеча Яблочкова», первый генератор переменного тока и трансформатор переменного тока).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Первая</w:t>
      </w:r>
      <w:proofErr w:type="gramEnd"/>
      <w:r w:rsidRPr="00911782">
        <w:rPr>
          <w:rFonts w:ascii="Times New Roman" w:hAnsi="Times New Roman" w:cs="Times New Roman"/>
          <w:sz w:val="28"/>
          <w:szCs w:val="28"/>
        </w:rPr>
        <w:t xml:space="preserve"> в мире подключенная к электросети атомная электростанция  (</w:t>
      </w:r>
      <w:proofErr w:type="spellStart"/>
      <w:r w:rsidRPr="00911782">
        <w:rPr>
          <w:rFonts w:ascii="Times New Roman" w:hAnsi="Times New Roman" w:cs="Times New Roman"/>
          <w:sz w:val="28"/>
          <w:szCs w:val="28"/>
        </w:rPr>
        <w:t>Обнинская</w:t>
      </w:r>
      <w:proofErr w:type="spellEnd"/>
      <w:r w:rsidRPr="00911782">
        <w:rPr>
          <w:rFonts w:ascii="Times New Roman" w:hAnsi="Times New Roman" w:cs="Times New Roman"/>
          <w:sz w:val="28"/>
          <w:szCs w:val="28"/>
        </w:rPr>
        <w:t xml:space="preserve"> АЭС, запущена в промышленную эксплуатацию 26 июня 1954 года.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Расположена</w:t>
      </w:r>
      <w:proofErr w:type="gramEnd"/>
      <w:r w:rsidRPr="00911782">
        <w:rPr>
          <w:rFonts w:ascii="Times New Roman" w:hAnsi="Times New Roman" w:cs="Times New Roman"/>
          <w:sz w:val="28"/>
          <w:szCs w:val="28"/>
        </w:rPr>
        <w:t xml:space="preserve"> в городе Обнинск Калужской области.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Первая АЭС, подключённая к общей электрической сети Советского Союза).</w:t>
      </w:r>
      <w:proofErr w:type="gramEnd"/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>4. Во главе с кем советские ученые в конце Великой Отечественной войны приступили к разработке проекта по расщеплению атомного ядра</w:t>
      </w:r>
      <w:r w:rsidR="004F2B6A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  <w:r w:rsidRPr="00911782">
        <w:rPr>
          <w:rFonts w:ascii="Times New Roman" w:hAnsi="Times New Roman" w:cs="Times New Roman"/>
          <w:sz w:val="28"/>
          <w:szCs w:val="28"/>
        </w:rPr>
        <w:t xml:space="preserve"> (Курчатовым Игорем Васильевичем).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>5. Во главе с кем в 50-е гг. создавались быстродействующие электронные машины? (С. Лебедевым).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>6. Название первого высокотемпературного ядерного реактора, который преобразовывал тепло в электричество («Ромашка»).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ГОЭЛРО́ -  (государственный план развития электроэнергетической отрасли в Советской России после Октябрьской революции 1917 года.</w:t>
      </w:r>
      <w:proofErr w:type="gramEnd"/>
      <w:r w:rsidRPr="009117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Разработан Государственной комиссией по электрификации России по заданию и под руководством В. И. Ленина).</w:t>
      </w:r>
      <w:proofErr w:type="gramEnd"/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Официальное появление электричества в России (Электричество появилось в России в конце XIX века, сперва для освещения: официальной датой считается 1879 год, когда электрифицировали Литейный мост в Санкт-Петербурге, а в 1880 году появились первые уличные фонари в Москве.</w:t>
      </w:r>
      <w:proofErr w:type="gramEnd"/>
      <w:r w:rsidRPr="0091178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К этому моменту уже были проведены первые опыты и созданы промышленные предприятия, например, в 1802 году профессор В. В. Петров открыл явление электрической дуги).</w:t>
      </w:r>
      <w:proofErr w:type="gramEnd"/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 xml:space="preserve">9. Как называлась первая электростанция, построенная по плану ГОЭЛРО?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( «Уткина заводь» – первая торфяная электростанция в Петрограде.</w:t>
      </w:r>
      <w:proofErr w:type="gramEnd"/>
      <w:r w:rsidRPr="009117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Сразу после пуска «Уткина заводь» была переименована в «Красный Октябрь»).</w:t>
      </w:r>
      <w:proofErr w:type="gramEnd"/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 xml:space="preserve">10. Когда в Росси была введена первая тепловая электростанция?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(Первая тепловая электростанция (и вообще электростанция) в России была введена в эксплуатацию 1873 году.</w:t>
      </w:r>
      <w:proofErr w:type="gramEnd"/>
      <w:r w:rsidRPr="009117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Она работала на </w:t>
      </w:r>
      <w:proofErr w:type="spellStart"/>
      <w:r w:rsidRPr="00911782">
        <w:rPr>
          <w:rFonts w:ascii="Times New Roman" w:hAnsi="Times New Roman" w:cs="Times New Roman"/>
          <w:sz w:val="28"/>
          <w:szCs w:val="28"/>
        </w:rPr>
        <w:t>Сормовском</w:t>
      </w:r>
      <w:proofErr w:type="spellEnd"/>
      <w:r w:rsidRPr="00911782">
        <w:rPr>
          <w:rFonts w:ascii="Times New Roman" w:hAnsi="Times New Roman" w:cs="Times New Roman"/>
          <w:sz w:val="28"/>
          <w:szCs w:val="28"/>
        </w:rPr>
        <w:t xml:space="preserve"> заводе (Нижний Новгород) и использовалась для освещения).</w:t>
      </w:r>
      <w:proofErr w:type="gramEnd"/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lastRenderedPageBreak/>
        <w:t>11. Когда появилось электричество в домах России? (Электричество появилось в домах России в конце XIX - начале XX века).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>12. Назовите цель плана ГОЭЛРО (восстановление и развитие электроэнергетики и всего народного хозяйства страны).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 xml:space="preserve">13. Где находится крупнейшая ТЭС в России? (Крупнейшая тепловая электростанция (ТЭС) России, </w:t>
      </w:r>
      <w:proofErr w:type="spellStart"/>
      <w:r w:rsidRPr="00911782">
        <w:rPr>
          <w:rFonts w:ascii="Times New Roman" w:hAnsi="Times New Roman" w:cs="Times New Roman"/>
          <w:sz w:val="28"/>
          <w:szCs w:val="28"/>
        </w:rPr>
        <w:t>Сургутская</w:t>
      </w:r>
      <w:proofErr w:type="spellEnd"/>
      <w:r w:rsidRPr="00911782">
        <w:rPr>
          <w:rFonts w:ascii="Times New Roman" w:hAnsi="Times New Roman" w:cs="Times New Roman"/>
          <w:sz w:val="28"/>
          <w:szCs w:val="28"/>
        </w:rPr>
        <w:t xml:space="preserve"> ГРЭС-2, находится в городе Сургут, Ханты-Мансийский автономный округ). 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 xml:space="preserve">14. Где находится самая большая в мире ГЭС? 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(Гидроэлектростанция «Три ущелья», расположенная на реке Янцзы в Китае, является самой мощной в мире.</w:t>
      </w:r>
      <w:proofErr w:type="gramEnd"/>
      <w:r w:rsidRPr="009117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 xml:space="preserve">Она генерирует 87 ТВт*ч электроэнергии в год и способствует улучшению </w:t>
      </w:r>
      <w:proofErr w:type="spellStart"/>
      <w:r w:rsidRPr="00911782">
        <w:rPr>
          <w:rFonts w:ascii="Times New Roman" w:hAnsi="Times New Roman" w:cs="Times New Roman"/>
          <w:sz w:val="28"/>
          <w:szCs w:val="28"/>
        </w:rPr>
        <w:t>судопроходности</w:t>
      </w:r>
      <w:proofErr w:type="spellEnd"/>
      <w:r w:rsidRPr="00911782">
        <w:rPr>
          <w:rFonts w:ascii="Times New Roman" w:hAnsi="Times New Roman" w:cs="Times New Roman"/>
          <w:sz w:val="28"/>
          <w:szCs w:val="28"/>
        </w:rPr>
        <w:t xml:space="preserve"> и снижению риска затоплений).</w:t>
      </w:r>
      <w:proofErr w:type="gramEnd"/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Самая  мощная гидроэлектростанция  в России  (Саяно-Шушенская ГЭС, расположенная на реке Енисей в Хакасии.</w:t>
      </w:r>
      <w:proofErr w:type="gramEnd"/>
      <w:r w:rsidRPr="0091178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Её установленная мощность составляет 6400 МВт, что делает её не только крупнейшей в России, но и одной из самых мощных в мире).</w:t>
      </w:r>
      <w:proofErr w:type="gramEnd"/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 xml:space="preserve">16. Когда был принят план ГОЭЛРО? (22.12.1922 на </w:t>
      </w:r>
      <w:r w:rsidRPr="00911782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911782">
        <w:rPr>
          <w:rFonts w:ascii="Times New Roman" w:hAnsi="Times New Roman" w:cs="Times New Roman"/>
          <w:sz w:val="28"/>
          <w:szCs w:val="28"/>
        </w:rPr>
        <w:t xml:space="preserve"> Всероссийском Съезде Советов).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>17. Сколько в Росс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ии АЭ</w:t>
      </w:r>
      <w:proofErr w:type="gramEnd"/>
      <w:r w:rsidRPr="00911782">
        <w:rPr>
          <w:rFonts w:ascii="Times New Roman" w:hAnsi="Times New Roman" w:cs="Times New Roman"/>
          <w:sz w:val="28"/>
          <w:szCs w:val="28"/>
        </w:rPr>
        <w:t>С? (11).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>18. Кто разработал ядерную бомбу? (Ядерную бомбу в первую очередь разработал Роберт Оппенгеймер).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 xml:space="preserve">19. С какой и когда электростанции общего пользования началась электрификация Сибири? </w:t>
      </w:r>
      <w:r w:rsidRPr="0091178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gramStart"/>
      <w:r w:rsidRPr="00911782">
        <w:rPr>
          <w:rFonts w:ascii="Times New Roman" w:hAnsi="Times New Roman" w:cs="Times New Roman"/>
          <w:bCs/>
          <w:sz w:val="28"/>
          <w:szCs w:val="28"/>
        </w:rPr>
        <w:t>Томская</w:t>
      </w:r>
      <w:proofErr w:type="gramEnd"/>
      <w:r w:rsidRPr="00911782">
        <w:rPr>
          <w:rFonts w:ascii="Times New Roman" w:hAnsi="Times New Roman" w:cs="Times New Roman"/>
          <w:bCs/>
          <w:sz w:val="28"/>
          <w:szCs w:val="28"/>
        </w:rPr>
        <w:t xml:space="preserve"> ТЭЦ-1,</w:t>
      </w:r>
      <w:r w:rsidRPr="00911782">
        <w:rPr>
          <w:rFonts w:ascii="Times New Roman" w:hAnsi="Times New Roman" w:cs="Times New Roman"/>
          <w:sz w:val="28"/>
          <w:szCs w:val="28"/>
        </w:rPr>
        <w:t> 1896 г.).</w:t>
      </w:r>
    </w:p>
    <w:p w:rsidR="00911782" w:rsidRPr="00911782" w:rsidRDefault="00911782" w:rsidP="009117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1782">
        <w:rPr>
          <w:rFonts w:ascii="Times New Roman" w:hAnsi="Times New Roman" w:cs="Times New Roman"/>
          <w:sz w:val="28"/>
          <w:szCs w:val="28"/>
        </w:rPr>
        <w:t xml:space="preserve">20. Что такое </w:t>
      </w:r>
      <w:r w:rsidRPr="00911782">
        <w:rPr>
          <w:rFonts w:ascii="Times New Roman" w:hAnsi="Times New Roman" w:cs="Times New Roman"/>
          <w:bCs/>
          <w:sz w:val="28"/>
          <w:szCs w:val="28"/>
        </w:rPr>
        <w:t xml:space="preserve">ОЭС? </w:t>
      </w:r>
      <w:proofErr w:type="gramStart"/>
      <w:r w:rsidRPr="00911782">
        <w:rPr>
          <w:rFonts w:ascii="Times New Roman" w:hAnsi="Times New Roman" w:cs="Times New Roman"/>
          <w:bCs/>
          <w:sz w:val="28"/>
          <w:szCs w:val="28"/>
        </w:rPr>
        <w:t>(Объединенная энергетическая система:</w:t>
      </w:r>
      <w:r w:rsidRPr="00911782">
        <w:rPr>
          <w:rFonts w:ascii="Times New Roman" w:hAnsi="Times New Roman" w:cs="Times New Roman"/>
          <w:sz w:val="28"/>
          <w:szCs w:val="28"/>
        </w:rPr>
        <w:t> это группа взаимосвязанных электростанций и сетей, работающих в едином режиме.</w:t>
      </w:r>
      <w:proofErr w:type="gramEnd"/>
      <w:r w:rsidRPr="00911782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11782">
        <w:rPr>
          <w:rFonts w:ascii="Times New Roman" w:hAnsi="Times New Roman" w:cs="Times New Roman"/>
          <w:sz w:val="28"/>
          <w:szCs w:val="28"/>
        </w:rPr>
        <w:t>Россия имеет семь таких систем (ОЭС Центра, Северо-Запада, Юга, Средней Волги, Урала, Сибири и Востока), например, ОЭС Сибири).</w:t>
      </w:r>
      <w:proofErr w:type="gramEnd"/>
    </w:p>
    <w:p w:rsidR="00F00A6C" w:rsidRDefault="00F00A6C" w:rsidP="00F77C14">
      <w:pPr>
        <w:spacing w:after="0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</w:p>
    <w:p w:rsidR="0086432E" w:rsidRPr="00436A19" w:rsidRDefault="0086432E" w:rsidP="00F77C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7BB1" w:rsidRPr="00280B04" w:rsidRDefault="00457BB1" w:rsidP="00457BB1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</w:p>
    <w:p w:rsidR="00457BB1" w:rsidRPr="00280B04" w:rsidRDefault="00457BB1" w:rsidP="00457BB1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  <w:r w:rsidRPr="00280B04">
        <w:rPr>
          <w:rFonts w:ascii="Times New Roman" w:eastAsia="Calibri" w:hAnsi="Times New Roman" w:cs="Times New Roman"/>
          <w:b/>
          <w:sz w:val="28"/>
          <w:szCs w:val="23"/>
        </w:rPr>
        <w:t>Второй тур</w:t>
      </w:r>
    </w:p>
    <w:p w:rsidR="00457BB1" w:rsidRPr="00280B04" w:rsidRDefault="00457BB1" w:rsidP="00457BB1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>«Даты»</w:t>
      </w:r>
    </w:p>
    <w:p w:rsidR="00457BB1" w:rsidRPr="00280B04" w:rsidRDefault="00457BB1" w:rsidP="00457BB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Командам предлагается 4 даты</w:t>
      </w:r>
      <w:r w:rsidRPr="00280B04">
        <w:rPr>
          <w:rFonts w:ascii="Times New Roman" w:eastAsia="Calibri" w:hAnsi="Times New Roman" w:cs="Times New Roman"/>
          <w:sz w:val="28"/>
          <w:szCs w:val="28"/>
        </w:rPr>
        <w:t xml:space="preserve"> (на листе)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истории строительства первых электростанций в России начала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XX</w:t>
      </w:r>
      <w:r w:rsidRPr="00457B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века</w:t>
      </w:r>
      <w:r w:rsidRPr="00280B04">
        <w:rPr>
          <w:rFonts w:ascii="Times New Roman" w:eastAsia="Calibri" w:hAnsi="Times New Roman" w:cs="Times New Roman"/>
          <w:sz w:val="28"/>
          <w:szCs w:val="28"/>
        </w:rPr>
        <w:t>, которые они должны определить.</w:t>
      </w:r>
    </w:p>
    <w:p w:rsidR="00457BB1" w:rsidRPr="00280B04" w:rsidRDefault="00457BB1" w:rsidP="00457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B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задания третьего тура командам дается 3-5 минут.</w:t>
      </w:r>
    </w:p>
    <w:p w:rsidR="00F00A6C" w:rsidRDefault="00F00A6C" w:rsidP="00457BB1">
      <w:pPr>
        <w:spacing w:after="80"/>
        <w:rPr>
          <w:rFonts w:ascii="Times New Roman" w:eastAsia="Calibri" w:hAnsi="Times New Roman" w:cs="Times New Roman"/>
          <w:sz w:val="24"/>
          <w:szCs w:val="24"/>
        </w:rPr>
      </w:pPr>
    </w:p>
    <w:p w:rsidR="00457BB1" w:rsidRPr="00F00A6C" w:rsidRDefault="00457BB1" w:rsidP="00457BB1">
      <w:pPr>
        <w:spacing w:after="80"/>
        <w:rPr>
          <w:rFonts w:ascii="Times New Roman" w:eastAsia="Calibri" w:hAnsi="Times New Roman" w:cs="Times New Roman"/>
          <w:sz w:val="28"/>
          <w:szCs w:val="28"/>
        </w:rPr>
      </w:pPr>
      <w:r w:rsidRPr="00F00A6C">
        <w:rPr>
          <w:rFonts w:ascii="Times New Roman" w:eastAsia="Calibri" w:hAnsi="Times New Roman" w:cs="Times New Roman"/>
          <w:sz w:val="28"/>
          <w:szCs w:val="28"/>
        </w:rPr>
        <w:t xml:space="preserve">1901 год – </w:t>
      </w:r>
    </w:p>
    <w:p w:rsidR="00457BB1" w:rsidRPr="00F00A6C" w:rsidRDefault="00457BB1" w:rsidP="00457BB1">
      <w:pPr>
        <w:spacing w:after="80"/>
        <w:rPr>
          <w:rFonts w:ascii="Times New Roman" w:eastAsia="Calibri" w:hAnsi="Times New Roman" w:cs="Times New Roman"/>
          <w:sz w:val="28"/>
          <w:szCs w:val="28"/>
        </w:rPr>
      </w:pPr>
      <w:r w:rsidRPr="00F00A6C">
        <w:rPr>
          <w:rFonts w:ascii="Times New Roman" w:eastAsia="Calibri" w:hAnsi="Times New Roman" w:cs="Times New Roman"/>
          <w:sz w:val="28"/>
          <w:szCs w:val="28"/>
        </w:rPr>
        <w:t>1908 год –</w:t>
      </w:r>
    </w:p>
    <w:p w:rsidR="00457BB1" w:rsidRPr="00F00A6C" w:rsidRDefault="005F4408" w:rsidP="00457BB1">
      <w:pPr>
        <w:spacing w:after="80"/>
        <w:rPr>
          <w:rFonts w:ascii="Times New Roman" w:eastAsia="Calibri" w:hAnsi="Times New Roman" w:cs="Times New Roman"/>
          <w:sz w:val="28"/>
          <w:szCs w:val="28"/>
        </w:rPr>
      </w:pPr>
      <w:r w:rsidRPr="00F00A6C">
        <w:rPr>
          <w:rFonts w:ascii="Times New Roman" w:eastAsia="Calibri" w:hAnsi="Times New Roman" w:cs="Times New Roman"/>
          <w:sz w:val="28"/>
          <w:szCs w:val="28"/>
        </w:rPr>
        <w:t xml:space="preserve">1912 год – </w:t>
      </w:r>
    </w:p>
    <w:p w:rsidR="00457BB1" w:rsidRPr="00F00A6C" w:rsidRDefault="00457BB1" w:rsidP="00457BB1">
      <w:pPr>
        <w:spacing w:after="80"/>
        <w:rPr>
          <w:rFonts w:ascii="Times New Roman" w:eastAsia="Calibri" w:hAnsi="Times New Roman" w:cs="Times New Roman"/>
          <w:sz w:val="28"/>
          <w:szCs w:val="28"/>
        </w:rPr>
      </w:pPr>
      <w:r w:rsidRPr="00F00A6C">
        <w:rPr>
          <w:rFonts w:ascii="Times New Roman" w:eastAsia="Calibri" w:hAnsi="Times New Roman" w:cs="Times New Roman"/>
          <w:sz w:val="28"/>
          <w:szCs w:val="28"/>
        </w:rPr>
        <w:t xml:space="preserve">1912 – 1914 года – </w:t>
      </w:r>
    </w:p>
    <w:p w:rsidR="00457BB1" w:rsidRPr="00280B04" w:rsidRDefault="00457BB1" w:rsidP="00457BB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</w:p>
    <w:p w:rsidR="00457BB1" w:rsidRPr="00280B04" w:rsidRDefault="00457BB1" w:rsidP="00457BB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3"/>
        </w:rPr>
        <w:t>Ответы к заданию 2</w:t>
      </w:r>
      <w:r w:rsidRPr="00280B04">
        <w:rPr>
          <w:rFonts w:ascii="Times New Roman" w:eastAsia="Calibri" w:hAnsi="Times New Roman" w:cs="Times New Roman"/>
          <w:b/>
          <w:sz w:val="28"/>
          <w:szCs w:val="23"/>
        </w:rPr>
        <w:t>-го тура</w:t>
      </w:r>
    </w:p>
    <w:p w:rsidR="00F00A6C" w:rsidRPr="00F00A6C" w:rsidRDefault="00F00A6C" w:rsidP="00F00A6C">
      <w:pPr>
        <w:spacing w:after="80"/>
        <w:rPr>
          <w:rFonts w:ascii="Times New Roman" w:eastAsia="Calibri" w:hAnsi="Times New Roman" w:cs="Times New Roman"/>
          <w:sz w:val="28"/>
          <w:szCs w:val="28"/>
        </w:rPr>
      </w:pPr>
      <w:r w:rsidRPr="00F00A6C">
        <w:rPr>
          <w:rFonts w:ascii="Times New Roman" w:eastAsia="Calibri" w:hAnsi="Times New Roman" w:cs="Times New Roman"/>
          <w:sz w:val="28"/>
          <w:szCs w:val="28"/>
        </w:rPr>
        <w:t>1901 год – запуск первых электростанций в Ярославле и Курске;</w:t>
      </w:r>
    </w:p>
    <w:p w:rsidR="00F00A6C" w:rsidRPr="00F00A6C" w:rsidRDefault="00F00A6C" w:rsidP="00F00A6C">
      <w:pPr>
        <w:spacing w:after="80"/>
        <w:rPr>
          <w:rFonts w:ascii="Times New Roman" w:eastAsia="Calibri" w:hAnsi="Times New Roman" w:cs="Times New Roman"/>
          <w:sz w:val="28"/>
          <w:szCs w:val="28"/>
        </w:rPr>
      </w:pPr>
      <w:r w:rsidRPr="00F00A6C">
        <w:rPr>
          <w:rFonts w:ascii="Times New Roman" w:eastAsia="Calibri" w:hAnsi="Times New Roman" w:cs="Times New Roman"/>
          <w:sz w:val="28"/>
          <w:szCs w:val="28"/>
        </w:rPr>
        <w:t>1908 год 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0A6C">
        <w:rPr>
          <w:rFonts w:ascii="Times New Roman" w:eastAsia="Calibri" w:hAnsi="Times New Roman" w:cs="Times New Roman"/>
          <w:sz w:val="28"/>
          <w:szCs w:val="28"/>
        </w:rPr>
        <w:t>первая электростанция в городе Чита;</w:t>
      </w:r>
    </w:p>
    <w:p w:rsidR="00F00A6C" w:rsidRPr="00F00A6C" w:rsidRDefault="00F00A6C" w:rsidP="00F00A6C">
      <w:pPr>
        <w:spacing w:after="80"/>
        <w:rPr>
          <w:rFonts w:ascii="Times New Roman" w:eastAsia="Calibri" w:hAnsi="Times New Roman" w:cs="Times New Roman"/>
          <w:sz w:val="28"/>
          <w:szCs w:val="28"/>
        </w:rPr>
      </w:pPr>
      <w:r w:rsidRPr="00F00A6C">
        <w:rPr>
          <w:rFonts w:ascii="Times New Roman" w:eastAsia="Calibri" w:hAnsi="Times New Roman" w:cs="Times New Roman"/>
          <w:sz w:val="28"/>
          <w:szCs w:val="28"/>
        </w:rPr>
        <w:t>1912 год – запущены электростанции общего пользования во Владивостоке, Красноярске</w:t>
      </w:r>
    </w:p>
    <w:p w:rsidR="00F00A6C" w:rsidRPr="00F00A6C" w:rsidRDefault="00F00A6C" w:rsidP="00F00A6C">
      <w:pPr>
        <w:spacing w:after="80"/>
        <w:rPr>
          <w:rFonts w:ascii="Times New Roman" w:eastAsia="Calibri" w:hAnsi="Times New Roman" w:cs="Times New Roman"/>
          <w:sz w:val="28"/>
          <w:szCs w:val="28"/>
        </w:rPr>
      </w:pPr>
      <w:r w:rsidRPr="00F00A6C">
        <w:rPr>
          <w:rFonts w:ascii="Times New Roman" w:eastAsia="Calibri" w:hAnsi="Times New Roman" w:cs="Times New Roman"/>
          <w:sz w:val="28"/>
          <w:szCs w:val="28"/>
        </w:rPr>
        <w:t>1912 – 1914 года – период строительства и запуска самой крупной в мире теплоэлектростанции, топливом для которой служит торф, «Электропередача» недалек</w:t>
      </w:r>
      <w:r>
        <w:rPr>
          <w:rFonts w:ascii="Times New Roman" w:eastAsia="Calibri" w:hAnsi="Times New Roman" w:cs="Times New Roman"/>
          <w:sz w:val="28"/>
          <w:szCs w:val="28"/>
        </w:rPr>
        <w:t>о от города Богородск (Ногинск)</w:t>
      </w:r>
    </w:p>
    <w:p w:rsidR="00A55887" w:rsidRDefault="00A55887" w:rsidP="00280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</w:p>
    <w:p w:rsidR="00280B04" w:rsidRDefault="00344A77" w:rsidP="00280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  <w:r>
        <w:rPr>
          <w:rFonts w:ascii="Times New Roman" w:eastAsia="Calibri" w:hAnsi="Times New Roman" w:cs="Times New Roman"/>
          <w:b/>
          <w:sz w:val="28"/>
          <w:szCs w:val="23"/>
        </w:rPr>
        <w:t>Трети</w:t>
      </w:r>
      <w:r w:rsidR="00280B04" w:rsidRPr="00280B04">
        <w:rPr>
          <w:rFonts w:ascii="Times New Roman" w:eastAsia="Calibri" w:hAnsi="Times New Roman" w:cs="Times New Roman"/>
          <w:b/>
          <w:sz w:val="28"/>
          <w:szCs w:val="23"/>
        </w:rPr>
        <w:t>й тур</w:t>
      </w:r>
    </w:p>
    <w:p w:rsidR="002F0CE8" w:rsidRPr="00280B04" w:rsidRDefault="002F0CE8" w:rsidP="00280B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</w:p>
    <w:p w:rsidR="00280B04" w:rsidRPr="00280B04" w:rsidRDefault="00280B04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  <w:r w:rsidRPr="00280B04">
        <w:rPr>
          <w:rFonts w:ascii="Times New Roman" w:eastAsia="Calibri" w:hAnsi="Times New Roman" w:cs="Times New Roman"/>
          <w:b/>
          <w:sz w:val="28"/>
          <w:szCs w:val="23"/>
        </w:rPr>
        <w:t>«Три предложения»</w:t>
      </w:r>
    </w:p>
    <w:p w:rsidR="00280B04" w:rsidRPr="00280B04" w:rsidRDefault="00280B04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Зачитывается короткий текст. Участникам необходимо внимательно выслушать и передать содержание текста тремя простыми предложениями. Максимальное количество баллов (5) получает тот, у кого рассказ короче и при этом точно передает содержание. </w:t>
      </w:r>
    </w:p>
    <w:p w:rsidR="00280B04" w:rsidRPr="00280B04" w:rsidRDefault="00280B04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44A77" w:rsidRPr="00344A77" w:rsidRDefault="00344A77" w:rsidP="00344A77">
      <w:pPr>
        <w:spacing w:after="8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A77">
        <w:rPr>
          <w:rFonts w:ascii="Times New Roman" w:eastAsia="Calibri" w:hAnsi="Times New Roman" w:cs="Times New Roman"/>
          <w:b/>
          <w:sz w:val="28"/>
          <w:szCs w:val="28"/>
        </w:rPr>
        <w:t>Электроэнергетика СССР в 1951-1960 годах</w:t>
      </w:r>
    </w:p>
    <w:p w:rsidR="00344A77" w:rsidRPr="00344A77" w:rsidRDefault="00344A77" w:rsidP="00344A77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44A77">
        <w:rPr>
          <w:rFonts w:ascii="Times New Roman" w:eastAsia="Calibri" w:hAnsi="Times New Roman" w:cs="Times New Roman"/>
          <w:bCs/>
          <w:sz w:val="28"/>
          <w:szCs w:val="28"/>
        </w:rPr>
        <w:t xml:space="preserve">В начале 1950-х годов началось строительство мощных ГЭС на Волге и первой электропередачи 400 </w:t>
      </w:r>
      <w:proofErr w:type="spellStart"/>
      <w:r w:rsidRPr="00344A77">
        <w:rPr>
          <w:rFonts w:ascii="Times New Roman" w:eastAsia="Calibri" w:hAnsi="Times New Roman" w:cs="Times New Roman"/>
          <w:bCs/>
          <w:sz w:val="28"/>
          <w:szCs w:val="28"/>
        </w:rPr>
        <w:t>кВ</w:t>
      </w:r>
      <w:proofErr w:type="spellEnd"/>
      <w:r w:rsidRPr="00344A77">
        <w:rPr>
          <w:rFonts w:ascii="Times New Roman" w:eastAsia="Calibri" w:hAnsi="Times New Roman" w:cs="Times New Roman"/>
          <w:bCs/>
          <w:sz w:val="28"/>
          <w:szCs w:val="28"/>
        </w:rPr>
        <w:t xml:space="preserve"> Куйбышев-Москва.     С пятой пятилетки (1955-1960 гг.) начался новый этап развития отечественной электроэнергетики.     </w:t>
      </w:r>
      <w:proofErr w:type="gramStart"/>
      <w:r w:rsidRPr="00344A77">
        <w:rPr>
          <w:rFonts w:ascii="Times New Roman" w:eastAsia="Calibri" w:hAnsi="Times New Roman" w:cs="Times New Roman"/>
          <w:bCs/>
          <w:sz w:val="28"/>
          <w:szCs w:val="28"/>
        </w:rPr>
        <w:t>Тепловые электростанции стали сооружать по блочной схеме с параметрами 13 МПа и 565/565°С.  Внедрение энергоблоков 150 и 200 МВт с этими параметрами пара позволило повысить единичную мощность ТЭС до 1200 МВт В связи с изменением структуры топливного баланса ТЭС стали широко использовать газ и мазут, что удешевляло их строительство и упрощало эксплуатацию.</w:t>
      </w:r>
      <w:proofErr w:type="gramEnd"/>
      <w:r w:rsidRPr="00344A77">
        <w:rPr>
          <w:rFonts w:ascii="Times New Roman" w:eastAsia="Calibri" w:hAnsi="Times New Roman" w:cs="Times New Roman"/>
          <w:bCs/>
          <w:sz w:val="28"/>
          <w:szCs w:val="28"/>
        </w:rPr>
        <w:t xml:space="preserve"> Суммарная мощность электростанций страны в 1955 г. достигла 37,2 млн. кВт, выработка электроэнергии составила 170,2 млрд. </w:t>
      </w:r>
      <w:proofErr w:type="spellStart"/>
      <w:r w:rsidRPr="00344A77">
        <w:rPr>
          <w:rFonts w:ascii="Times New Roman" w:eastAsia="Calibri" w:hAnsi="Times New Roman" w:cs="Times New Roman"/>
          <w:bCs/>
          <w:sz w:val="28"/>
          <w:szCs w:val="28"/>
        </w:rPr>
        <w:t>кВт∙ч</w:t>
      </w:r>
      <w:proofErr w:type="spellEnd"/>
      <w:r w:rsidRPr="00344A77">
        <w:rPr>
          <w:rFonts w:ascii="Times New Roman" w:eastAsia="Calibri" w:hAnsi="Times New Roman" w:cs="Times New Roman"/>
          <w:bCs/>
          <w:sz w:val="28"/>
          <w:szCs w:val="28"/>
        </w:rPr>
        <w:t>. Большого развития достигли ОЭС Центра, Урала и Юга; электростанции этих ОЭС вырабатывали около половины всей электроэнергии, производимой в стране. Период 1956-1960 гг. характеризовался повышением темпов ввода новых энергетических мощностей и строительства электрических сетей. Ежегодный ввод мощностей электростанций в эти годы достигал 5-7,5 тыс. МВт.</w:t>
      </w:r>
    </w:p>
    <w:p w:rsidR="00344A77" w:rsidRPr="00344A77" w:rsidRDefault="00344A77" w:rsidP="00344A77">
      <w:pPr>
        <w:spacing w:after="16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44A77">
        <w:rPr>
          <w:rFonts w:ascii="Times New Roman" w:eastAsia="Calibri" w:hAnsi="Times New Roman" w:cs="Times New Roman"/>
          <w:bCs/>
          <w:sz w:val="28"/>
          <w:szCs w:val="28"/>
        </w:rPr>
        <w:t xml:space="preserve">К концу 1960 г. мощность всех электростанций страны достигла 66,72 тыс. МВт.  Характерным для конца 50-х годов было нарастание темпов строительства сетей высших напряжений.     Общая протяженность ЛЭП напряжением 220 </w:t>
      </w:r>
      <w:proofErr w:type="spellStart"/>
      <w:r w:rsidRPr="00344A77">
        <w:rPr>
          <w:rFonts w:ascii="Times New Roman" w:eastAsia="Calibri" w:hAnsi="Times New Roman" w:cs="Times New Roman"/>
          <w:bCs/>
          <w:sz w:val="28"/>
          <w:szCs w:val="28"/>
        </w:rPr>
        <w:t>кВ</w:t>
      </w:r>
      <w:proofErr w:type="spellEnd"/>
      <w:r w:rsidRPr="00344A77">
        <w:rPr>
          <w:rFonts w:ascii="Times New Roman" w:eastAsia="Calibri" w:hAnsi="Times New Roman" w:cs="Times New Roman"/>
          <w:bCs/>
          <w:sz w:val="28"/>
          <w:szCs w:val="28"/>
        </w:rPr>
        <w:t xml:space="preserve"> в 1960 г. составила 15.6 тыс. км. 330 </w:t>
      </w:r>
      <w:proofErr w:type="spellStart"/>
      <w:r w:rsidRPr="00344A77">
        <w:rPr>
          <w:rFonts w:ascii="Times New Roman" w:eastAsia="Calibri" w:hAnsi="Times New Roman" w:cs="Times New Roman"/>
          <w:bCs/>
          <w:sz w:val="28"/>
          <w:szCs w:val="28"/>
        </w:rPr>
        <w:t>кВ.</w:t>
      </w:r>
      <w:proofErr w:type="spellEnd"/>
      <w:r w:rsidRPr="00344A77">
        <w:rPr>
          <w:rFonts w:ascii="Times New Roman" w:eastAsia="Calibri" w:hAnsi="Times New Roman" w:cs="Times New Roman"/>
          <w:bCs/>
          <w:sz w:val="28"/>
          <w:szCs w:val="28"/>
        </w:rPr>
        <w:t xml:space="preserve"> - 1.1 тыс. км  и </w:t>
      </w:r>
      <w:r w:rsidRPr="00344A77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напряжением 400-500 </w:t>
      </w:r>
      <w:proofErr w:type="spellStart"/>
      <w:r w:rsidRPr="00344A77">
        <w:rPr>
          <w:rFonts w:ascii="Times New Roman" w:eastAsia="Calibri" w:hAnsi="Times New Roman" w:cs="Times New Roman"/>
          <w:bCs/>
          <w:sz w:val="28"/>
          <w:szCs w:val="28"/>
        </w:rPr>
        <w:t>кВ</w:t>
      </w:r>
      <w:proofErr w:type="spellEnd"/>
      <w:r w:rsidRPr="00344A77">
        <w:rPr>
          <w:rFonts w:ascii="Times New Roman" w:eastAsia="Calibri" w:hAnsi="Times New Roman" w:cs="Times New Roman"/>
          <w:bCs/>
          <w:sz w:val="28"/>
          <w:szCs w:val="28"/>
        </w:rPr>
        <w:t xml:space="preserve">  – 4,4 тыс. км.     Во второй половине 1950-х годов было завершено</w:t>
      </w:r>
      <w:r w:rsidRPr="00344A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44A77">
        <w:rPr>
          <w:rFonts w:ascii="Times New Roman" w:eastAsia="Calibri" w:hAnsi="Times New Roman" w:cs="Times New Roman"/>
          <w:bCs/>
          <w:sz w:val="28"/>
          <w:szCs w:val="28"/>
        </w:rPr>
        <w:t>объединение энергосистем Закавказья, продолжалось объединение энергосистем Северо-Запада, началось формирование ОЭС Сибири и Средней Азии.</w:t>
      </w:r>
    </w:p>
    <w:p w:rsidR="00280B04" w:rsidRPr="00280B04" w:rsidRDefault="00280B04" w:rsidP="00280B04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B04" w:rsidRPr="00280B04" w:rsidRDefault="0065785B" w:rsidP="00280B04">
      <w:pPr>
        <w:spacing w:after="0" w:line="240" w:lineRule="auto"/>
        <w:ind w:left="720" w:right="-23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Четвертый</w:t>
      </w:r>
      <w:r w:rsidR="00280B04" w:rsidRPr="00280B04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 xml:space="preserve"> тур</w:t>
      </w:r>
    </w:p>
    <w:p w:rsidR="00280B04" w:rsidRPr="00280B04" w:rsidRDefault="00280B04" w:rsidP="00280B04">
      <w:pPr>
        <w:spacing w:after="0" w:line="240" w:lineRule="auto"/>
        <w:ind w:left="720" w:right="-236"/>
        <w:contextualSpacing/>
        <w:jc w:val="center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80B04">
        <w:rPr>
          <w:rFonts w:ascii="Times New Roman" w:eastAsia="Times New Roman" w:hAnsi="Times New Roman" w:cs="Times New Roman"/>
          <w:sz w:val="28"/>
          <w:szCs w:val="23"/>
          <w:lang w:eastAsia="ru-RU"/>
        </w:rPr>
        <w:t>«Вставить вместо пр</w:t>
      </w:r>
      <w:r w:rsidR="00344A7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опусков в тексте об этапах развития энергетики </w:t>
      </w:r>
      <w:r w:rsidRPr="00280B04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="00344A7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в </w:t>
      </w:r>
      <w:r w:rsidR="00344A77">
        <w:rPr>
          <w:rFonts w:ascii="Times New Roman" w:eastAsia="Times New Roman" w:hAnsi="Times New Roman" w:cs="Times New Roman"/>
          <w:sz w:val="28"/>
          <w:szCs w:val="23"/>
          <w:lang w:val="en-US" w:eastAsia="ru-RU"/>
        </w:rPr>
        <w:t>XX</w:t>
      </w:r>
      <w:r w:rsidR="00344A7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веке</w:t>
      </w:r>
      <w:r w:rsidR="00344A77" w:rsidRPr="00344A77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r w:rsidRPr="00280B04">
        <w:rPr>
          <w:rFonts w:ascii="Times New Roman" w:eastAsia="Times New Roman" w:hAnsi="Times New Roman" w:cs="Times New Roman"/>
          <w:sz w:val="28"/>
          <w:szCs w:val="23"/>
          <w:lang w:eastAsia="ru-RU"/>
        </w:rPr>
        <w:t>слова и сочетания слов из предложенного списка»</w:t>
      </w:r>
    </w:p>
    <w:p w:rsidR="00280B04" w:rsidRPr="00280B04" w:rsidRDefault="00280B04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>Время проведения тура 7-10 минут</w:t>
      </w:r>
    </w:p>
    <w:p w:rsidR="00280B04" w:rsidRPr="00280B04" w:rsidRDefault="00280B04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За каждое правильно вставленное слово или сочетание слов присуждается </w:t>
      </w:r>
    </w:p>
    <w:p w:rsidR="00280B04" w:rsidRPr="00280B04" w:rsidRDefault="00280B04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>1 балл.</w:t>
      </w:r>
    </w:p>
    <w:p w:rsidR="00F37182" w:rsidRPr="00344A77" w:rsidRDefault="00F37182" w:rsidP="00F37182">
      <w:pPr>
        <w:spacing w:after="0"/>
        <w:ind w:firstLine="73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A77">
        <w:rPr>
          <w:rFonts w:ascii="Times New Roman" w:eastAsia="Calibri" w:hAnsi="Times New Roman" w:cs="Times New Roman"/>
          <w:b/>
          <w:sz w:val="28"/>
          <w:szCs w:val="28"/>
        </w:rPr>
        <w:t xml:space="preserve">Этапы развития энергетики в </w:t>
      </w:r>
      <w:r w:rsidRPr="00344A77">
        <w:rPr>
          <w:rFonts w:ascii="Times New Roman" w:eastAsia="Calibri" w:hAnsi="Times New Roman" w:cs="Times New Roman"/>
          <w:b/>
          <w:sz w:val="28"/>
          <w:szCs w:val="28"/>
          <w:lang w:val="en-US"/>
        </w:rPr>
        <w:t>XX</w:t>
      </w:r>
      <w:r w:rsidRPr="00344A77">
        <w:rPr>
          <w:rFonts w:ascii="Times New Roman" w:eastAsia="Calibri" w:hAnsi="Times New Roman" w:cs="Times New Roman"/>
          <w:b/>
          <w:sz w:val="28"/>
          <w:szCs w:val="28"/>
        </w:rPr>
        <w:t xml:space="preserve"> веке</w:t>
      </w:r>
    </w:p>
    <w:p w:rsidR="00F37182" w:rsidRPr="00D703AE" w:rsidRDefault="00F37182" w:rsidP="00F3718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Выделяют </w:t>
      </w:r>
      <w:r w:rsidR="00684C79">
        <w:rPr>
          <w:rFonts w:ascii="Times New Roman" w:eastAsia="Calibri" w:hAnsi="Times New Roman" w:cs="Times New Roman"/>
          <w:sz w:val="28"/>
          <w:szCs w:val="28"/>
        </w:rPr>
        <w:t>……………….</w:t>
      </w:r>
      <w:proofErr w:type="gramStart"/>
      <w:r w:rsidRPr="00D703AE">
        <w:rPr>
          <w:rFonts w:ascii="Times New Roman" w:eastAsia="Calibri" w:hAnsi="Times New Roman" w:cs="Times New Roman"/>
          <w:sz w:val="28"/>
          <w:szCs w:val="28"/>
        </w:rPr>
        <w:t>основных</w:t>
      </w:r>
      <w:proofErr w:type="gramEnd"/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 этапа развития энергетики в 20 веке. Первый этап развития энергетики (1900-1910гг.) будто продолжил положение дел в мировой энергетике последней трети 19 века. Доля</w:t>
      </w:r>
      <w:r w:rsidR="00684C79">
        <w:rPr>
          <w:rFonts w:ascii="Times New Roman" w:eastAsia="Calibri" w:hAnsi="Times New Roman" w:cs="Times New Roman"/>
          <w:sz w:val="28"/>
          <w:szCs w:val="28"/>
        </w:rPr>
        <w:t>…………….</w:t>
      </w:r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 составляла не менее 92%, постоянно росла доля нефти (6%), совсем незначительна была доля природного газа и</w:t>
      </w:r>
      <w:r w:rsidR="00684C79">
        <w:rPr>
          <w:rFonts w:ascii="Times New Roman" w:eastAsia="Calibri" w:hAnsi="Times New Roman" w:cs="Times New Roman"/>
          <w:sz w:val="28"/>
          <w:szCs w:val="28"/>
        </w:rPr>
        <w:t xml:space="preserve"> …………………..</w:t>
      </w:r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. За данное десятилетие рост энергетики составил 150%. Территориально добыча разных видов топлива могла существенно различаться. В некоторых регионах большое значение имели навоз, дрова и прочие источники. Уголь в Англии стали добывать в раннем средневековье, эта страна очень </w:t>
      </w:r>
      <w:r w:rsidR="00684C79">
        <w:rPr>
          <w:rFonts w:ascii="Times New Roman" w:eastAsia="Calibri" w:hAnsi="Times New Roman" w:cs="Times New Roman"/>
          <w:sz w:val="28"/>
          <w:szCs w:val="28"/>
        </w:rPr>
        <w:t>долгое время занимала …………………………..</w:t>
      </w:r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 позицию по его добыче и использованию. Только в начале 20 века Англия уступила позиции США, Франции, Германии и Бельгии. В Европе нефть добывалась небольшими порциями уже несколько столетий, к началу 20 века в мире добывался 21 </w:t>
      </w:r>
      <w:proofErr w:type="spellStart"/>
      <w:r w:rsidRPr="00D703AE">
        <w:rPr>
          <w:rFonts w:ascii="Times New Roman" w:eastAsia="Calibri" w:hAnsi="Times New Roman" w:cs="Times New Roman"/>
          <w:sz w:val="28"/>
          <w:szCs w:val="28"/>
        </w:rPr>
        <w:t>млн.т</w:t>
      </w:r>
      <w:proofErr w:type="spellEnd"/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., причем объемы удваивались каждое следующее десятилетие. В это же время в США совсем немного добывался газ, а также появлялись </w:t>
      </w:r>
      <w:r w:rsidR="00684C79">
        <w:rPr>
          <w:rFonts w:ascii="Times New Roman" w:eastAsia="Calibri" w:hAnsi="Times New Roman" w:cs="Times New Roman"/>
          <w:sz w:val="28"/>
          <w:szCs w:val="28"/>
        </w:rPr>
        <w:t>первые автономные ………………………..</w:t>
      </w:r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. Современная же нефтяная история начинается в 1958 году, когда этот вид топлива был обнаружен в Пенсильвании.  Основные этапы развития энергетики в мире пришлись на 20 век, которые в тот момент были мировым лидером производства электроэнергии. </w:t>
      </w:r>
    </w:p>
    <w:p w:rsidR="00F37182" w:rsidRPr="00D703AE" w:rsidRDefault="00F37182" w:rsidP="00F3718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3AE">
        <w:rPr>
          <w:rFonts w:ascii="Times New Roman" w:eastAsia="Calibri" w:hAnsi="Times New Roman" w:cs="Times New Roman"/>
          <w:sz w:val="28"/>
          <w:szCs w:val="28"/>
        </w:rPr>
        <w:t>В начале второго этапа развития энергетики добыча угля составляла 84%, нефти – 11%, газа природного – 2%, гидроэнергии – 3%. С этого момента доля угля неукло</w:t>
      </w:r>
      <w:r w:rsidR="00684C79">
        <w:rPr>
          <w:rFonts w:ascii="Times New Roman" w:eastAsia="Calibri" w:hAnsi="Times New Roman" w:cs="Times New Roman"/>
          <w:sz w:val="28"/>
          <w:szCs w:val="28"/>
        </w:rPr>
        <w:t>нно падает в пользу ………………………</w:t>
      </w:r>
      <w:r w:rsidRPr="00D703AE">
        <w:rPr>
          <w:rFonts w:ascii="Times New Roman" w:eastAsia="Calibri" w:hAnsi="Times New Roman" w:cs="Times New Roman"/>
          <w:sz w:val="28"/>
          <w:szCs w:val="28"/>
        </w:rPr>
        <w:t>. Резко растет добыча нефти вместе с развитием автомобильной и авиационной промышленности. В 1930-1950 гг. Мексика и Венесуэла добывают 20% мировой нефти. В 30-е годы СССР налаживает экспорт нефти. Для второго этапа развития энергетики характерно уве</w:t>
      </w:r>
      <w:r w:rsidR="00684C79">
        <w:rPr>
          <w:rFonts w:ascii="Times New Roman" w:eastAsia="Calibri" w:hAnsi="Times New Roman" w:cs="Times New Roman"/>
          <w:sz w:val="28"/>
          <w:szCs w:val="28"/>
        </w:rPr>
        <w:t xml:space="preserve">личение важности </w:t>
      </w:r>
      <w:r w:rsidR="00684C79">
        <w:rPr>
          <w:rFonts w:ascii="Times New Roman" w:eastAsia="Calibri" w:hAnsi="Times New Roman" w:cs="Times New Roman"/>
          <w:sz w:val="28"/>
          <w:szCs w:val="28"/>
        </w:rPr>
        <w:lastRenderedPageBreak/>
        <w:t>……………………………</w:t>
      </w:r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 ресурсов внутри стран и за пределами. </w:t>
      </w:r>
      <w:r w:rsidR="0065785B" w:rsidRPr="00D703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03AE">
        <w:rPr>
          <w:rFonts w:ascii="Times New Roman" w:eastAsia="Calibri" w:hAnsi="Times New Roman" w:cs="Times New Roman"/>
          <w:sz w:val="28"/>
          <w:szCs w:val="28"/>
        </w:rPr>
        <w:t>Во второй половине 40-х годов начинается вспле</w:t>
      </w:r>
      <w:proofErr w:type="gramStart"/>
      <w:r w:rsidRPr="00D703AE">
        <w:rPr>
          <w:rFonts w:ascii="Times New Roman" w:eastAsia="Calibri" w:hAnsi="Times New Roman" w:cs="Times New Roman"/>
          <w:sz w:val="28"/>
          <w:szCs w:val="28"/>
        </w:rPr>
        <w:t>ск стр</w:t>
      </w:r>
      <w:proofErr w:type="gramEnd"/>
      <w:r w:rsidRPr="00D703AE">
        <w:rPr>
          <w:rFonts w:ascii="Times New Roman" w:eastAsia="Calibri" w:hAnsi="Times New Roman" w:cs="Times New Roman"/>
          <w:sz w:val="28"/>
          <w:szCs w:val="28"/>
        </w:rPr>
        <w:t>оительства трубопроводов. США становятся лидером по производству энергии. С начала 50-х до середины 70-х гг. длится третий этап развития энергетики. В 1954 году в СССР введе</w:t>
      </w:r>
      <w:r w:rsidR="00684C79">
        <w:rPr>
          <w:rFonts w:ascii="Times New Roman" w:eastAsia="Calibri" w:hAnsi="Times New Roman" w:cs="Times New Roman"/>
          <w:sz w:val="28"/>
          <w:szCs w:val="28"/>
        </w:rPr>
        <w:t>на в эксплуатацию первая ……………………</w:t>
      </w:r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 электростанция, а в 1957 – в США. Добыча урана достигла 2%. </w:t>
      </w:r>
    </w:p>
    <w:p w:rsidR="00F37182" w:rsidRPr="00D703AE" w:rsidRDefault="00F37182" w:rsidP="00F3718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3AE">
        <w:rPr>
          <w:rFonts w:ascii="Times New Roman" w:eastAsia="Calibri" w:hAnsi="Times New Roman" w:cs="Times New Roman"/>
          <w:sz w:val="28"/>
          <w:szCs w:val="28"/>
        </w:rPr>
        <w:t>Третий этап развития энергетики ознаменован серьезнейшим кризисом отрасли, начавшимся 17.10.1973, когд</w:t>
      </w:r>
      <w:r w:rsidR="00684C79">
        <w:rPr>
          <w:rFonts w:ascii="Times New Roman" w:eastAsia="Calibri" w:hAnsi="Times New Roman" w:cs="Times New Roman"/>
          <w:sz w:val="28"/>
          <w:szCs w:val="28"/>
        </w:rPr>
        <w:t>а все арабские страны-члены ……………..</w:t>
      </w:r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 отказалась от поставок нефти странам, оказавшимся на стороне Израиля в «Октябрьской войне» с Сирией и Египтом. Это </w:t>
      </w:r>
      <w:proofErr w:type="gramStart"/>
      <w:r w:rsidRPr="00D703AE">
        <w:rPr>
          <w:rFonts w:ascii="Times New Roman" w:eastAsia="Calibri" w:hAnsi="Times New Roman" w:cs="Times New Roman"/>
          <w:sz w:val="28"/>
          <w:szCs w:val="28"/>
        </w:rPr>
        <w:t>касалось</w:t>
      </w:r>
      <w:proofErr w:type="gramEnd"/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 прежде всего США и их союзников в Западной Европе. После этого развитые страны стали вкладывать огромные средства на развитие собственных энергетических баз. </w:t>
      </w:r>
    </w:p>
    <w:p w:rsidR="00F37182" w:rsidRPr="00D703AE" w:rsidRDefault="00F37182" w:rsidP="00F3718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Четвертый этап развития энергетики характерен значительным снижением темпов роста в отрасли, резким ростом цен на ресурсы, сокращением доли импорта нефти многими странами, значительным увеличением роли атомной энергетики. В 80-е годы существенно поменялась картина в развитии АЭС, а именно, Юго-Восточная и Восточная Азия прочно укрепили свои позиции и лидируют в мире, вводя новые мощности, эффективно </w:t>
      </w:r>
      <w:proofErr w:type="gramStart"/>
      <w:r w:rsidRPr="00D703AE">
        <w:rPr>
          <w:rFonts w:ascii="Times New Roman" w:eastAsia="Calibri" w:hAnsi="Times New Roman" w:cs="Times New Roman"/>
          <w:sz w:val="28"/>
          <w:szCs w:val="28"/>
        </w:rPr>
        <w:t>их</w:t>
      </w:r>
      <w:proofErr w:type="gramEnd"/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 эксплуатируя, совершенствуя технологии мирного атома. На четвертом этапе развит</w:t>
      </w:r>
      <w:r w:rsidR="00E156F0">
        <w:rPr>
          <w:rFonts w:ascii="Times New Roman" w:eastAsia="Calibri" w:hAnsi="Times New Roman" w:cs="Times New Roman"/>
          <w:sz w:val="28"/>
          <w:szCs w:val="28"/>
        </w:rPr>
        <w:t xml:space="preserve">ия энергетики </w:t>
      </w:r>
      <w:proofErr w:type="gramStart"/>
      <w:r w:rsidR="00E156F0">
        <w:rPr>
          <w:rFonts w:ascii="Times New Roman" w:eastAsia="Calibri" w:hAnsi="Times New Roman" w:cs="Times New Roman"/>
          <w:sz w:val="28"/>
          <w:szCs w:val="28"/>
        </w:rPr>
        <w:t>мировое</w:t>
      </w:r>
      <w:proofErr w:type="gramEnd"/>
      <w:r w:rsidR="00E156F0">
        <w:rPr>
          <w:rFonts w:ascii="Times New Roman" w:eastAsia="Calibri" w:hAnsi="Times New Roman" w:cs="Times New Roman"/>
          <w:sz w:val="28"/>
          <w:szCs w:val="28"/>
        </w:rPr>
        <w:t xml:space="preserve"> …………………….</w:t>
      </w:r>
      <w:r w:rsidRPr="00D703AE">
        <w:rPr>
          <w:rFonts w:ascii="Times New Roman" w:eastAsia="Calibri" w:hAnsi="Times New Roman" w:cs="Times New Roman"/>
          <w:sz w:val="28"/>
          <w:szCs w:val="28"/>
        </w:rPr>
        <w:t xml:space="preserve"> осознало необходимость поиска иных путей, а также чистых экологически и возобновляемых источников энергии.</w:t>
      </w:r>
    </w:p>
    <w:p w:rsidR="00F37182" w:rsidRDefault="00F37182" w:rsidP="00F37182">
      <w:pPr>
        <w:spacing w:after="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proofErr w:type="gramStart"/>
      <w:r w:rsidRPr="00280B04">
        <w:rPr>
          <w:rFonts w:ascii="Times New Roman" w:eastAsia="Calibri" w:hAnsi="Times New Roman" w:cs="Times New Roman"/>
          <w:b/>
          <w:sz w:val="28"/>
          <w:szCs w:val="23"/>
        </w:rPr>
        <w:t>Слова и сочетания слов:</w:t>
      </w:r>
      <w:r w:rsidRPr="00D703AE">
        <w:rPr>
          <w:rFonts w:ascii="Times New Roman" w:eastAsia="Calibri" w:hAnsi="Times New Roman" w:cs="Times New Roman"/>
          <w:b/>
          <w:sz w:val="28"/>
          <w:szCs w:val="23"/>
        </w:rPr>
        <w:t xml:space="preserve"> 1)</w:t>
      </w:r>
      <w:r w:rsidR="00D703AE" w:rsidRPr="00D703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03AE" w:rsidRPr="00D703AE">
        <w:rPr>
          <w:rFonts w:ascii="Times New Roman" w:eastAsia="Calibri" w:hAnsi="Times New Roman" w:cs="Times New Roman"/>
          <w:b/>
          <w:sz w:val="28"/>
          <w:szCs w:val="23"/>
        </w:rPr>
        <w:t>ОПЕК</w:t>
      </w:r>
      <w:r w:rsidR="00D703AE">
        <w:rPr>
          <w:rFonts w:ascii="Times New Roman" w:eastAsia="Calibri" w:hAnsi="Times New Roman" w:cs="Times New Roman"/>
          <w:b/>
          <w:sz w:val="28"/>
          <w:szCs w:val="23"/>
        </w:rPr>
        <w:t>;</w:t>
      </w: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 </w:t>
      </w:r>
      <w:r w:rsidRPr="00280B0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80B04">
        <w:rPr>
          <w:rFonts w:ascii="Times New Roman" w:eastAsia="Calibri" w:hAnsi="Times New Roman" w:cs="Times New Roman"/>
          <w:b/>
          <w:sz w:val="28"/>
          <w:szCs w:val="23"/>
        </w:rPr>
        <w:t>2)</w:t>
      </w:r>
      <w:r w:rsidR="00D703AE">
        <w:rPr>
          <w:rFonts w:ascii="Times New Roman" w:eastAsia="Calibri" w:hAnsi="Times New Roman" w:cs="Times New Roman"/>
          <w:b/>
          <w:sz w:val="28"/>
          <w:szCs w:val="23"/>
        </w:rPr>
        <w:t xml:space="preserve"> </w:t>
      </w:r>
      <w:r w:rsidRPr="00280B04">
        <w:rPr>
          <w:rFonts w:ascii="Times New Roman" w:eastAsia="Calibri" w:hAnsi="Times New Roman" w:cs="Times New Roman"/>
          <w:b/>
          <w:sz w:val="28"/>
          <w:szCs w:val="23"/>
        </w:rPr>
        <w:t xml:space="preserve"> </w:t>
      </w:r>
      <w:r w:rsidR="00D703AE" w:rsidRPr="00D703AE">
        <w:rPr>
          <w:rFonts w:ascii="Times New Roman" w:eastAsia="Calibri" w:hAnsi="Times New Roman" w:cs="Times New Roman"/>
          <w:b/>
          <w:sz w:val="28"/>
          <w:szCs w:val="23"/>
        </w:rPr>
        <w:t>нефти и газа</w:t>
      </w:r>
      <w:r w:rsidR="00D703AE">
        <w:rPr>
          <w:rFonts w:ascii="Times New Roman" w:eastAsia="Calibri" w:hAnsi="Times New Roman" w:cs="Times New Roman"/>
          <w:b/>
          <w:sz w:val="28"/>
          <w:szCs w:val="23"/>
        </w:rPr>
        <w:t>;</w:t>
      </w:r>
      <w:r w:rsidR="00D703AE" w:rsidRPr="00D703AE">
        <w:rPr>
          <w:rFonts w:ascii="Times New Roman" w:eastAsia="Calibri" w:hAnsi="Times New Roman" w:cs="Times New Roman"/>
          <w:b/>
          <w:sz w:val="28"/>
          <w:szCs w:val="23"/>
        </w:rPr>
        <w:t xml:space="preserve"> </w:t>
      </w:r>
      <w:r w:rsidRPr="00280B0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80B04">
        <w:rPr>
          <w:rFonts w:ascii="Times New Roman" w:eastAsia="Calibri" w:hAnsi="Times New Roman" w:cs="Times New Roman"/>
          <w:b/>
          <w:sz w:val="28"/>
          <w:szCs w:val="23"/>
        </w:rPr>
        <w:t xml:space="preserve"> 3)</w:t>
      </w:r>
      <w:r w:rsidR="00F371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D703AE" w:rsidRPr="00D703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гидроэнергии</w:t>
      </w:r>
      <w:r w:rsidR="00D703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;</w:t>
      </w:r>
      <w:r w:rsidRPr="00280B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 w:rsidRPr="00280B04">
        <w:rPr>
          <w:rFonts w:ascii="Times New Roman" w:eastAsia="Calibri" w:hAnsi="Times New Roman" w:cs="Times New Roman"/>
          <w:b/>
          <w:sz w:val="28"/>
          <w:szCs w:val="23"/>
        </w:rPr>
        <w:t xml:space="preserve">4) </w:t>
      </w:r>
      <w:r w:rsidRPr="00280B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703AE" w:rsidRPr="0065785B">
        <w:rPr>
          <w:rFonts w:ascii="Times New Roman" w:eastAsia="Calibri" w:hAnsi="Times New Roman" w:cs="Times New Roman"/>
          <w:b/>
          <w:sz w:val="28"/>
          <w:szCs w:val="28"/>
        </w:rPr>
        <w:t>угля</w:t>
      </w:r>
      <w:r w:rsidR="00D703AE">
        <w:rPr>
          <w:rFonts w:ascii="Times New Roman" w:eastAsia="Calibri" w:hAnsi="Times New Roman" w:cs="Times New Roman"/>
          <w:b/>
          <w:sz w:val="28"/>
          <w:szCs w:val="28"/>
        </w:rPr>
        <w:t>;</w:t>
      </w:r>
      <w:r w:rsidRPr="00280B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703A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80B04">
        <w:rPr>
          <w:rFonts w:ascii="Times New Roman" w:eastAsia="Calibri" w:hAnsi="Times New Roman" w:cs="Times New Roman"/>
          <w:b/>
          <w:sz w:val="28"/>
          <w:szCs w:val="23"/>
        </w:rPr>
        <w:t>5)</w:t>
      </w:r>
      <w:r w:rsidR="00D703AE" w:rsidRPr="00D703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03AE" w:rsidRPr="0065785B">
        <w:rPr>
          <w:rFonts w:ascii="Times New Roman" w:eastAsia="Calibri" w:hAnsi="Times New Roman" w:cs="Times New Roman"/>
          <w:b/>
          <w:sz w:val="28"/>
          <w:szCs w:val="28"/>
        </w:rPr>
        <w:t>сообщество</w:t>
      </w:r>
      <w:r w:rsidR="00D703AE">
        <w:rPr>
          <w:rFonts w:ascii="Times New Roman" w:eastAsia="Calibri" w:hAnsi="Times New Roman" w:cs="Times New Roman"/>
          <w:b/>
          <w:sz w:val="28"/>
          <w:szCs w:val="28"/>
        </w:rPr>
        <w:t>;</w:t>
      </w:r>
      <w:r w:rsidRPr="00280B04">
        <w:rPr>
          <w:rFonts w:ascii="Times New Roman" w:eastAsia="Calibri" w:hAnsi="Times New Roman" w:cs="Times New Roman"/>
          <w:b/>
          <w:sz w:val="28"/>
          <w:szCs w:val="23"/>
        </w:rPr>
        <w:t xml:space="preserve"> </w:t>
      </w:r>
      <w:r w:rsidRPr="00280B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80B0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80B04">
        <w:rPr>
          <w:rFonts w:ascii="Times New Roman" w:eastAsia="Calibri" w:hAnsi="Times New Roman" w:cs="Times New Roman"/>
          <w:b/>
          <w:sz w:val="28"/>
          <w:szCs w:val="23"/>
        </w:rPr>
        <w:t>6)</w:t>
      </w:r>
      <w:r w:rsidR="00D703AE" w:rsidRPr="00D703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03AE" w:rsidRPr="00D703AE">
        <w:rPr>
          <w:rFonts w:ascii="Times New Roman" w:eastAsia="Calibri" w:hAnsi="Times New Roman" w:cs="Times New Roman"/>
          <w:b/>
          <w:sz w:val="28"/>
          <w:szCs w:val="23"/>
        </w:rPr>
        <w:t>транспортировки</w:t>
      </w:r>
      <w:r w:rsidR="00D703AE">
        <w:rPr>
          <w:rFonts w:ascii="Times New Roman" w:eastAsia="Calibri" w:hAnsi="Times New Roman" w:cs="Times New Roman"/>
          <w:b/>
          <w:sz w:val="28"/>
          <w:szCs w:val="23"/>
        </w:rPr>
        <w:t>;</w:t>
      </w:r>
      <w:r w:rsidRPr="00280B04">
        <w:rPr>
          <w:rFonts w:ascii="Times New Roman" w:eastAsia="Calibri" w:hAnsi="Times New Roman" w:cs="Times New Roman"/>
          <w:b/>
          <w:sz w:val="28"/>
          <w:szCs w:val="23"/>
        </w:rPr>
        <w:t xml:space="preserve"> 7)</w:t>
      </w:r>
      <w:r w:rsidR="00D703AE" w:rsidRPr="00D703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03AE" w:rsidRPr="0065785B">
        <w:rPr>
          <w:rFonts w:ascii="Times New Roman" w:eastAsia="Calibri" w:hAnsi="Times New Roman" w:cs="Times New Roman"/>
          <w:b/>
          <w:sz w:val="28"/>
          <w:szCs w:val="28"/>
        </w:rPr>
        <w:t>четыре</w:t>
      </w:r>
      <w:r w:rsidR="00D703AE">
        <w:rPr>
          <w:rFonts w:ascii="Times New Roman" w:eastAsia="Calibri" w:hAnsi="Times New Roman" w:cs="Times New Roman"/>
          <w:b/>
          <w:sz w:val="28"/>
          <w:szCs w:val="28"/>
        </w:rPr>
        <w:t>;</w:t>
      </w:r>
      <w:r w:rsidRPr="00280B04">
        <w:rPr>
          <w:rFonts w:ascii="Times New Roman" w:eastAsia="Calibri" w:hAnsi="Times New Roman" w:cs="Times New Roman"/>
          <w:b/>
          <w:sz w:val="28"/>
          <w:szCs w:val="23"/>
        </w:rPr>
        <w:t xml:space="preserve"> </w:t>
      </w:r>
      <w:r w:rsidR="00F37182">
        <w:rPr>
          <w:rFonts w:ascii="Times New Roman" w:eastAsia="Calibri" w:hAnsi="Times New Roman" w:cs="Times New Roman"/>
          <w:b/>
          <w:sz w:val="28"/>
          <w:szCs w:val="23"/>
        </w:rPr>
        <w:t xml:space="preserve"> </w:t>
      </w:r>
      <w:r w:rsidR="00F371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8) </w:t>
      </w:r>
      <w:r w:rsidR="00D703AE" w:rsidRPr="00D703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электростанции</w:t>
      </w:r>
      <w:r w:rsidR="00D703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;</w:t>
      </w:r>
      <w:r w:rsidR="00F371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9) </w:t>
      </w:r>
      <w:r w:rsidR="00D703AE" w:rsidRPr="00D703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лидирующую</w:t>
      </w:r>
      <w:r w:rsidR="00D703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;</w:t>
      </w:r>
      <w:r w:rsidR="00F3718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10)</w:t>
      </w:r>
      <w:r w:rsidR="00D703AE" w:rsidRPr="00D703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03AE" w:rsidRPr="00D703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атомная</w:t>
      </w:r>
      <w:proofErr w:type="gramEnd"/>
    </w:p>
    <w:p w:rsidR="00280B04" w:rsidRPr="00280B04" w:rsidRDefault="00280B04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sz w:val="28"/>
          <w:szCs w:val="23"/>
        </w:rPr>
      </w:pPr>
    </w:p>
    <w:p w:rsidR="00280B04" w:rsidRPr="00280B04" w:rsidRDefault="00F37182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  <w:r>
        <w:rPr>
          <w:rFonts w:ascii="Times New Roman" w:eastAsia="Calibri" w:hAnsi="Times New Roman" w:cs="Times New Roman"/>
          <w:b/>
          <w:sz w:val="28"/>
          <w:szCs w:val="23"/>
        </w:rPr>
        <w:t>Ответы к заданию Четвертого</w:t>
      </w:r>
      <w:r w:rsidR="00280B04" w:rsidRPr="00280B04">
        <w:rPr>
          <w:rFonts w:ascii="Times New Roman" w:eastAsia="Calibri" w:hAnsi="Times New Roman" w:cs="Times New Roman"/>
          <w:b/>
          <w:sz w:val="28"/>
          <w:szCs w:val="23"/>
        </w:rPr>
        <w:t xml:space="preserve"> тура</w:t>
      </w:r>
    </w:p>
    <w:p w:rsidR="00280B04" w:rsidRPr="00280B04" w:rsidRDefault="00280B04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sz w:val="28"/>
          <w:szCs w:val="23"/>
        </w:rPr>
      </w:pPr>
    </w:p>
    <w:p w:rsidR="0065785B" w:rsidRPr="00344A77" w:rsidRDefault="0065785B" w:rsidP="0065785B">
      <w:pPr>
        <w:spacing w:after="0"/>
        <w:ind w:firstLine="73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44A77">
        <w:rPr>
          <w:rFonts w:ascii="Times New Roman" w:eastAsia="Calibri" w:hAnsi="Times New Roman" w:cs="Times New Roman"/>
          <w:b/>
          <w:sz w:val="28"/>
          <w:szCs w:val="28"/>
        </w:rPr>
        <w:t xml:space="preserve">Этапы развития энергетики в </w:t>
      </w:r>
      <w:r w:rsidRPr="00344A77">
        <w:rPr>
          <w:rFonts w:ascii="Times New Roman" w:eastAsia="Calibri" w:hAnsi="Times New Roman" w:cs="Times New Roman"/>
          <w:b/>
          <w:sz w:val="28"/>
          <w:szCs w:val="28"/>
          <w:lang w:val="en-US"/>
        </w:rPr>
        <w:t>XX</w:t>
      </w:r>
      <w:r w:rsidRPr="00344A77">
        <w:rPr>
          <w:rFonts w:ascii="Times New Roman" w:eastAsia="Calibri" w:hAnsi="Times New Roman" w:cs="Times New Roman"/>
          <w:b/>
          <w:sz w:val="28"/>
          <w:szCs w:val="28"/>
        </w:rPr>
        <w:t xml:space="preserve"> веке</w:t>
      </w:r>
    </w:p>
    <w:p w:rsidR="0065785B" w:rsidRPr="0065785B" w:rsidRDefault="0065785B" w:rsidP="0065785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Выделяют </w:t>
      </w:r>
      <w:r w:rsidRPr="0065785B">
        <w:rPr>
          <w:rFonts w:ascii="Times New Roman" w:eastAsia="Calibri" w:hAnsi="Times New Roman" w:cs="Times New Roman"/>
          <w:b/>
          <w:sz w:val="28"/>
          <w:szCs w:val="28"/>
        </w:rPr>
        <w:t xml:space="preserve">четыре </w:t>
      </w: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основных этапа развития энергетики в 20 веке. Первый этап развития энергетики (1900-1910гг.) будто продолжил положение дел в мировой энергетике последней трети 19 века. Доля </w:t>
      </w:r>
      <w:r w:rsidRPr="0065785B">
        <w:rPr>
          <w:rFonts w:ascii="Times New Roman" w:eastAsia="Calibri" w:hAnsi="Times New Roman" w:cs="Times New Roman"/>
          <w:b/>
          <w:sz w:val="28"/>
          <w:szCs w:val="28"/>
        </w:rPr>
        <w:t xml:space="preserve">угля </w:t>
      </w: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составляла не менее 92%, постоянно росла доля нефти (6%), совсем незначительна была доля природного газа и </w:t>
      </w:r>
      <w:r w:rsidRPr="0065785B">
        <w:rPr>
          <w:rFonts w:ascii="Times New Roman" w:eastAsia="Calibri" w:hAnsi="Times New Roman" w:cs="Times New Roman"/>
          <w:b/>
          <w:sz w:val="28"/>
          <w:szCs w:val="28"/>
        </w:rPr>
        <w:t>гидроэнергии</w:t>
      </w: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. За данное десятилетие рост энергетики составил 150%. Территориально добыча разных видов топлива могла существенно различаться. В некоторых регионах большое значение имели навоз, дрова и прочие источники. Уголь в Англии стали добывать в раннем средневековье, эта страна очень долгое время </w:t>
      </w:r>
      <w:r w:rsidRPr="0065785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занимала </w:t>
      </w:r>
      <w:r w:rsidRPr="0065785B">
        <w:rPr>
          <w:rFonts w:ascii="Times New Roman" w:eastAsia="Calibri" w:hAnsi="Times New Roman" w:cs="Times New Roman"/>
          <w:b/>
          <w:sz w:val="28"/>
          <w:szCs w:val="28"/>
        </w:rPr>
        <w:t>лидирующую</w:t>
      </w: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 позицию по его добыче и использованию. Только в начале 20 века Англия уступила позиции США, Франции, Германии и Бельгии. В Европе нефть добывалась небольшими порциями уже несколько столетий, к началу 20 века в мире добывался 21 </w:t>
      </w:r>
      <w:proofErr w:type="spellStart"/>
      <w:r w:rsidRPr="0065785B">
        <w:rPr>
          <w:rFonts w:ascii="Times New Roman" w:eastAsia="Calibri" w:hAnsi="Times New Roman" w:cs="Times New Roman"/>
          <w:sz w:val="28"/>
          <w:szCs w:val="28"/>
        </w:rPr>
        <w:t>млн.т</w:t>
      </w:r>
      <w:proofErr w:type="spellEnd"/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., причем объемы удваивались каждое следующее десятилетие. В это же время в США совсем немного добывался газ, а также появлялись первые автономные </w:t>
      </w:r>
      <w:r w:rsidRPr="0065785B">
        <w:rPr>
          <w:rFonts w:ascii="Times New Roman" w:eastAsia="Calibri" w:hAnsi="Times New Roman" w:cs="Times New Roman"/>
          <w:b/>
          <w:sz w:val="28"/>
          <w:szCs w:val="28"/>
        </w:rPr>
        <w:t>электростанции.</w:t>
      </w: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 Современная же нефтяная история начинается в 1958 году, когда этот вид топлива был обнаружен в Пенсильвании.  Основные этапы развития энергетики в мире пришлись на 20 век, которые в тот момент были мировым лидером производства электроэнергии. </w:t>
      </w:r>
    </w:p>
    <w:p w:rsidR="0065785B" w:rsidRPr="0065785B" w:rsidRDefault="0065785B" w:rsidP="0065785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В начале второго этапа развития энергетики добыча угля составляла 84%, нефти – 11%, газа природного – 2%, гидроэнергии – 3%. С этого момента доля угля неуклонно падает в пользу </w:t>
      </w:r>
      <w:r w:rsidRPr="0065785B">
        <w:rPr>
          <w:rFonts w:ascii="Times New Roman" w:eastAsia="Calibri" w:hAnsi="Times New Roman" w:cs="Times New Roman"/>
          <w:b/>
          <w:sz w:val="28"/>
          <w:szCs w:val="28"/>
        </w:rPr>
        <w:t>нефти и газа</w:t>
      </w: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. Резко растет добыча нефти вместе с развитием автомобильной и авиационной промышленности. В 1930-1950 гг. Мексика и Венесуэла добывают 20% мировой нефти. В 30-е годы СССР налаживает экспорт нефти. Для второго этапа развития энергетики характерно увеличение важности </w:t>
      </w:r>
      <w:r w:rsidRPr="0065785B">
        <w:rPr>
          <w:rFonts w:ascii="Times New Roman" w:eastAsia="Calibri" w:hAnsi="Times New Roman" w:cs="Times New Roman"/>
          <w:b/>
          <w:sz w:val="28"/>
          <w:szCs w:val="28"/>
        </w:rPr>
        <w:t>транспортировки</w:t>
      </w: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 ресурсов внутри стран и за пределами.  Во второй половине 40-х годов начинается вспле</w:t>
      </w:r>
      <w:proofErr w:type="gramStart"/>
      <w:r w:rsidRPr="0065785B">
        <w:rPr>
          <w:rFonts w:ascii="Times New Roman" w:eastAsia="Calibri" w:hAnsi="Times New Roman" w:cs="Times New Roman"/>
          <w:sz w:val="28"/>
          <w:szCs w:val="28"/>
        </w:rPr>
        <w:t>ск стр</w:t>
      </w:r>
      <w:proofErr w:type="gramEnd"/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оительства трубопроводов. США становятся лидером по производству энергии. С начала 50-х до середины 70-х гг. длится третий этап развития энергетики. В 1954 году в СССР введена в эксплуатацию первая </w:t>
      </w:r>
      <w:r w:rsidRPr="0065785B">
        <w:rPr>
          <w:rFonts w:ascii="Times New Roman" w:eastAsia="Calibri" w:hAnsi="Times New Roman" w:cs="Times New Roman"/>
          <w:b/>
          <w:sz w:val="28"/>
          <w:szCs w:val="28"/>
        </w:rPr>
        <w:t>атомная</w:t>
      </w: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 электростанция, а в 1957 – в США. Добыча урана достигла 2%. </w:t>
      </w:r>
    </w:p>
    <w:p w:rsidR="0065785B" w:rsidRPr="0065785B" w:rsidRDefault="0065785B" w:rsidP="0065785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Третий этап развития энергетики ознаменован серьезнейшим кризисом отрасли, начавшимся 17.10.1973, когда все арабские страны-члены </w:t>
      </w:r>
      <w:r w:rsidRPr="0065785B">
        <w:rPr>
          <w:rFonts w:ascii="Times New Roman" w:eastAsia="Calibri" w:hAnsi="Times New Roman" w:cs="Times New Roman"/>
          <w:b/>
          <w:sz w:val="28"/>
          <w:szCs w:val="28"/>
        </w:rPr>
        <w:t xml:space="preserve">ОПЕК </w:t>
      </w: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отказалась от поставок нефти странам, оказавшимся на стороне Израиля в «Октябрьской войне» с Сирией и Египтом. Это </w:t>
      </w:r>
      <w:proofErr w:type="gramStart"/>
      <w:r w:rsidRPr="0065785B">
        <w:rPr>
          <w:rFonts w:ascii="Times New Roman" w:eastAsia="Calibri" w:hAnsi="Times New Roman" w:cs="Times New Roman"/>
          <w:sz w:val="28"/>
          <w:szCs w:val="28"/>
        </w:rPr>
        <w:t>касалось</w:t>
      </w:r>
      <w:proofErr w:type="gramEnd"/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 прежде всего США и их союзников в Западной Европе. После этого развитые страны стали вкладывать огромные средства на развитие собственных энергетических баз. </w:t>
      </w:r>
    </w:p>
    <w:p w:rsidR="0065785B" w:rsidRPr="0065785B" w:rsidRDefault="0065785B" w:rsidP="0065785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Четвертый этап развития энергетики характерен значительным снижением темпов роста в отрасли, резким ростом цен на ресурсы, сокращением доли импорта нефти многими странами, значительным увеличением роли атомной энергетики. В 80-е годы существенно поменялась картина в развитии АЭС, а именно, Юго-Восточная и Восточная Азия прочно укрепили свои позиции и лидируют в мире, вводя новые мощности, эффективно </w:t>
      </w:r>
      <w:proofErr w:type="gramStart"/>
      <w:r w:rsidRPr="0065785B">
        <w:rPr>
          <w:rFonts w:ascii="Times New Roman" w:eastAsia="Calibri" w:hAnsi="Times New Roman" w:cs="Times New Roman"/>
          <w:sz w:val="28"/>
          <w:szCs w:val="28"/>
        </w:rPr>
        <w:t>их</w:t>
      </w:r>
      <w:proofErr w:type="gramEnd"/>
      <w:r w:rsidRPr="0065785B">
        <w:rPr>
          <w:rFonts w:ascii="Times New Roman" w:eastAsia="Calibri" w:hAnsi="Times New Roman" w:cs="Times New Roman"/>
          <w:sz w:val="28"/>
          <w:szCs w:val="28"/>
        </w:rPr>
        <w:t xml:space="preserve"> эксплуатируя, совершенствуя технологии мирного атома. На четвертом этапе развития энергетики мировое </w:t>
      </w:r>
      <w:r w:rsidRPr="0065785B">
        <w:rPr>
          <w:rFonts w:ascii="Times New Roman" w:eastAsia="Calibri" w:hAnsi="Times New Roman" w:cs="Times New Roman"/>
          <w:b/>
          <w:sz w:val="28"/>
          <w:szCs w:val="28"/>
        </w:rPr>
        <w:t xml:space="preserve">сообщество </w:t>
      </w:r>
      <w:r w:rsidRPr="0065785B">
        <w:rPr>
          <w:rFonts w:ascii="Times New Roman" w:eastAsia="Calibri" w:hAnsi="Times New Roman" w:cs="Times New Roman"/>
          <w:sz w:val="28"/>
          <w:szCs w:val="28"/>
        </w:rPr>
        <w:t>осознало необходимость поиска иных путей, а также чистых экологически и возобновляемых источников энергии.</w:t>
      </w:r>
    </w:p>
    <w:p w:rsidR="00280B04" w:rsidRPr="00280B04" w:rsidRDefault="00280B04" w:rsidP="0065785B">
      <w:pPr>
        <w:spacing w:after="0" w:line="240" w:lineRule="auto"/>
        <w:ind w:left="720" w:right="-236" w:firstLine="567"/>
        <w:contextualSpacing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</w:p>
    <w:p w:rsidR="00280B04" w:rsidRPr="00280B04" w:rsidRDefault="00280B04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  <w:r w:rsidRPr="00280B04">
        <w:rPr>
          <w:rFonts w:ascii="Times New Roman" w:eastAsia="Calibri" w:hAnsi="Times New Roman" w:cs="Times New Roman"/>
          <w:b/>
          <w:sz w:val="28"/>
          <w:szCs w:val="23"/>
        </w:rPr>
        <w:t>Пятый тур</w:t>
      </w:r>
    </w:p>
    <w:p w:rsidR="00280B04" w:rsidRPr="00280B04" w:rsidRDefault="00280B04" w:rsidP="00280B04">
      <w:pPr>
        <w:spacing w:after="0" w:line="240" w:lineRule="auto"/>
        <w:ind w:right="-236"/>
        <w:jc w:val="center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>«Снежный ком»</w:t>
      </w:r>
    </w:p>
    <w:p w:rsidR="00280B04" w:rsidRPr="00280B04" w:rsidRDefault="00280B04" w:rsidP="00280B04">
      <w:pPr>
        <w:snapToGrid w:val="0"/>
        <w:spacing w:after="0"/>
        <w:ind w:right="-144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      В этом конкурсе задается тема, например: </w:t>
      </w:r>
      <w:r w:rsidR="00D703AE">
        <w:rPr>
          <w:rFonts w:ascii="Times New Roman" w:eastAsia="Calibri" w:hAnsi="Times New Roman" w:cs="Times New Roman"/>
          <w:sz w:val="28"/>
          <w:szCs w:val="28"/>
        </w:rPr>
        <w:t>«История развитие энергетики</w:t>
      </w:r>
      <w:r w:rsidRPr="00280B04">
        <w:rPr>
          <w:rFonts w:ascii="Times New Roman" w:eastAsia="Calibri" w:hAnsi="Times New Roman" w:cs="Times New Roman"/>
          <w:sz w:val="28"/>
          <w:szCs w:val="28"/>
        </w:rPr>
        <w:t>».</w:t>
      </w:r>
      <w:r w:rsidRPr="00280B0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80B04">
        <w:rPr>
          <w:rFonts w:ascii="Times New Roman" w:eastAsia="Calibri" w:hAnsi="Times New Roman" w:cs="Times New Roman"/>
          <w:sz w:val="28"/>
          <w:szCs w:val="23"/>
        </w:rPr>
        <w:t>Участники конкурса (по 2 человека от команды выстраиваются через одного от той и другой команды) выстраиваются в одну линию. Первый участник конкурса называет понятие или имя, относящееся к данной теме (например</w:t>
      </w:r>
      <w:r w:rsidR="00D703AE">
        <w:rPr>
          <w:rFonts w:ascii="Times New Roman" w:eastAsia="Calibri" w:hAnsi="Times New Roman" w:cs="Times New Roman"/>
          <w:sz w:val="28"/>
          <w:szCs w:val="23"/>
        </w:rPr>
        <w:t>, энергия</w:t>
      </w:r>
      <w:r w:rsidRPr="00280B04">
        <w:rPr>
          <w:rFonts w:ascii="Times New Roman" w:eastAsia="Calibri" w:hAnsi="Times New Roman" w:cs="Times New Roman"/>
          <w:sz w:val="28"/>
          <w:szCs w:val="23"/>
        </w:rPr>
        <w:t>), следующий участник должен сначала произнести то, что сказал первый, а затем добавить новое имя, связанное п</w:t>
      </w:r>
      <w:r w:rsidR="00D703AE">
        <w:rPr>
          <w:rFonts w:ascii="Times New Roman" w:eastAsia="Calibri" w:hAnsi="Times New Roman" w:cs="Times New Roman"/>
          <w:sz w:val="28"/>
          <w:szCs w:val="23"/>
        </w:rPr>
        <w:t>о смыслу с темой (например: энергия, ТЭЦ</w:t>
      </w:r>
      <w:r w:rsidRPr="00280B04">
        <w:rPr>
          <w:rFonts w:ascii="Times New Roman" w:eastAsia="Calibri" w:hAnsi="Times New Roman" w:cs="Times New Roman"/>
          <w:sz w:val="28"/>
          <w:szCs w:val="23"/>
        </w:rPr>
        <w:t>). Новый участник дополняет этот ряд: (</w:t>
      </w:r>
      <w:r w:rsidR="00D703AE" w:rsidRPr="00D703AE">
        <w:rPr>
          <w:rFonts w:ascii="Times New Roman" w:eastAsia="Calibri" w:hAnsi="Times New Roman" w:cs="Times New Roman"/>
          <w:sz w:val="28"/>
          <w:szCs w:val="23"/>
        </w:rPr>
        <w:t xml:space="preserve">энергия, ТЭЦ,  Курчатов </w:t>
      </w: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и т.д.). В конце получается длинный ряд имен и понятий, относящийся к теме. Тот, кто ошибается или сделает слишком длинную паузу, выходит из конкурса. </w:t>
      </w:r>
      <w:proofErr w:type="gramStart"/>
      <w:r w:rsidRPr="00280B04">
        <w:rPr>
          <w:rFonts w:ascii="Times New Roman" w:eastAsia="Calibri" w:hAnsi="Times New Roman" w:cs="Times New Roman"/>
          <w:sz w:val="28"/>
          <w:szCs w:val="23"/>
        </w:rPr>
        <w:t>Участник, вышедший первым из конкурса получает</w:t>
      </w:r>
      <w:proofErr w:type="gramEnd"/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 1 балл, второй 2 балла и т.д. Последний участвующий в конкурсе получает самое большое количество баллов. Баллы участников команд суммируются и приписываются в итог команде.</w:t>
      </w:r>
    </w:p>
    <w:p w:rsidR="00280B04" w:rsidRPr="00280B04" w:rsidRDefault="00280B04" w:rsidP="00280B04">
      <w:pPr>
        <w:spacing w:after="0" w:line="240" w:lineRule="auto"/>
        <w:ind w:right="-236"/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      Жюри следит за конкурсом, записывает образовавшуюся цепочку и отмечает ошибки.</w:t>
      </w:r>
    </w:p>
    <w:p w:rsidR="00280B04" w:rsidRPr="00280B04" w:rsidRDefault="00280B04" w:rsidP="00280B04">
      <w:pPr>
        <w:tabs>
          <w:tab w:val="left" w:pos="8355"/>
        </w:tabs>
        <w:jc w:val="center"/>
        <w:rPr>
          <w:rFonts w:ascii="Times New Roman" w:eastAsia="Calibri" w:hAnsi="Times New Roman" w:cs="Times New Roman"/>
          <w:b/>
          <w:sz w:val="28"/>
          <w:szCs w:val="23"/>
        </w:rPr>
      </w:pPr>
      <w:r w:rsidRPr="00280B04">
        <w:rPr>
          <w:rFonts w:ascii="Times New Roman" w:eastAsia="Calibri" w:hAnsi="Times New Roman" w:cs="Times New Roman"/>
          <w:b/>
          <w:sz w:val="28"/>
          <w:szCs w:val="23"/>
        </w:rPr>
        <w:t>Подведение итогов</w:t>
      </w:r>
    </w:p>
    <w:p w:rsidR="00280B04" w:rsidRPr="00280B04" w:rsidRDefault="00280B04" w:rsidP="00280B04">
      <w:pPr>
        <w:tabs>
          <w:tab w:val="left" w:pos="8355"/>
        </w:tabs>
        <w:jc w:val="both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        В ходе Турнира после каждого конкурса жюри подводит итоги и объявляет результаты выполнения заданий и заполняет итоговую таблицу, а по окончании всех туров объявляет победителя. Победители и участники турнира награждаются призами.</w:t>
      </w:r>
    </w:p>
    <w:p w:rsidR="00280B04" w:rsidRPr="00280B04" w:rsidRDefault="00280B04" w:rsidP="00280B04">
      <w:pPr>
        <w:tabs>
          <w:tab w:val="left" w:pos="8355"/>
        </w:tabs>
        <w:jc w:val="center"/>
        <w:rPr>
          <w:rFonts w:ascii="Times New Roman" w:eastAsia="Calibri" w:hAnsi="Times New Roman" w:cs="Times New Roman"/>
          <w:sz w:val="28"/>
          <w:szCs w:val="23"/>
        </w:rPr>
      </w:pPr>
      <w:r w:rsidRPr="00280B04">
        <w:rPr>
          <w:rFonts w:ascii="Times New Roman" w:eastAsia="Calibri" w:hAnsi="Times New Roman" w:cs="Times New Roman"/>
          <w:sz w:val="28"/>
          <w:szCs w:val="23"/>
        </w:rPr>
        <w:t xml:space="preserve">Итоговая таблица турнира </w:t>
      </w:r>
      <w:r w:rsidR="00001094" w:rsidRPr="00001094">
        <w:rPr>
          <w:rFonts w:ascii="Times New Roman" w:eastAsia="Calibri" w:hAnsi="Times New Roman" w:cs="Times New Roman"/>
          <w:sz w:val="28"/>
          <w:szCs w:val="28"/>
        </w:rPr>
        <w:t>« История развития энергетики в XX  веке»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64"/>
        <w:gridCol w:w="1246"/>
        <w:gridCol w:w="1611"/>
        <w:gridCol w:w="1757"/>
        <w:gridCol w:w="1423"/>
        <w:gridCol w:w="986"/>
      </w:tblGrid>
      <w:tr w:rsidR="00280B04" w:rsidRPr="00280B04" w:rsidTr="00280B0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Название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команд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 xml:space="preserve">Первый 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тур</w:t>
            </w:r>
          </w:p>
          <w:p w:rsidR="00280B04" w:rsidRPr="00280B04" w:rsidRDefault="00562D6B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>
              <w:rPr>
                <w:rFonts w:ascii="Times New Roman" w:eastAsia="Calibri" w:hAnsi="Times New Roman" w:cs="Times New Roman"/>
                <w:sz w:val="28"/>
                <w:szCs w:val="23"/>
              </w:rPr>
              <w:t>«Вопрос-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3"/>
              </w:rPr>
              <w:t>отвуеи</w:t>
            </w:r>
            <w:proofErr w:type="spellEnd"/>
            <w:r w:rsidR="00280B04"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»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Второй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Тур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«Даты»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Третий тур</w:t>
            </w:r>
          </w:p>
          <w:p w:rsidR="00D25CAD" w:rsidRPr="00280B04" w:rsidRDefault="00D25CAD" w:rsidP="00D25CAD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 xml:space="preserve">«Вставить </w:t>
            </w:r>
          </w:p>
          <w:p w:rsidR="00562D6B" w:rsidRPr="00280B04" w:rsidRDefault="00D25CAD" w:rsidP="00D25CAD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пропущенные слова»</w:t>
            </w:r>
            <w:r>
              <w:rPr>
                <w:rFonts w:ascii="Times New Roman" w:eastAsia="Calibri" w:hAnsi="Times New Roman" w:cs="Times New Roman"/>
                <w:sz w:val="28"/>
                <w:szCs w:val="23"/>
              </w:rPr>
              <w:t xml:space="preserve"> 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Четвертый тур</w:t>
            </w:r>
          </w:p>
          <w:p w:rsidR="00280B04" w:rsidRPr="00280B04" w:rsidRDefault="00D25CAD" w:rsidP="00562D6B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>
              <w:rPr>
                <w:rFonts w:ascii="Times New Roman" w:eastAsia="Calibri" w:hAnsi="Times New Roman" w:cs="Times New Roman"/>
                <w:sz w:val="28"/>
                <w:szCs w:val="23"/>
              </w:rPr>
              <w:t>«Три предложения»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Пятый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тур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«Снежный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ком»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Всего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баллов</w:t>
            </w:r>
          </w:p>
        </w:tc>
      </w:tr>
      <w:tr w:rsidR="00280B04" w:rsidRPr="00280B04" w:rsidTr="00280B04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1команда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Итого: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</w:tr>
      <w:tr w:rsidR="00280B04" w:rsidRPr="00280B04" w:rsidTr="00280B04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B04" w:rsidRPr="00280B04" w:rsidRDefault="00280B04" w:rsidP="0028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B04" w:rsidRPr="00280B04" w:rsidRDefault="00280B04" w:rsidP="0028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</w:tr>
      <w:tr w:rsidR="00280B04" w:rsidRPr="00280B04" w:rsidTr="00280B04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2команда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Итого: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</w:tr>
      <w:tr w:rsidR="00280B04" w:rsidRPr="00280B04" w:rsidTr="00280B04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B04" w:rsidRPr="00280B04" w:rsidRDefault="00280B04" w:rsidP="0028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B04" w:rsidRPr="00280B04" w:rsidRDefault="00280B04" w:rsidP="0028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</w:tr>
      <w:tr w:rsidR="00280B04" w:rsidRPr="00280B04" w:rsidTr="00280B04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3команда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Итого: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</w:tr>
      <w:tr w:rsidR="00280B04" w:rsidRPr="00280B04" w:rsidTr="00280B04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B04" w:rsidRPr="00280B04" w:rsidRDefault="00280B04" w:rsidP="0028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B04" w:rsidRPr="00280B04" w:rsidRDefault="00280B04" w:rsidP="0028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</w:tr>
      <w:tr w:rsidR="00280B04" w:rsidRPr="00280B04" w:rsidTr="00280B04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4команда</w:t>
            </w:r>
          </w:p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  <w:r w:rsidRPr="00280B04">
              <w:rPr>
                <w:rFonts w:ascii="Times New Roman" w:eastAsia="Calibri" w:hAnsi="Times New Roman" w:cs="Times New Roman"/>
                <w:sz w:val="28"/>
                <w:szCs w:val="23"/>
              </w:rPr>
              <w:t>Итого: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</w:tr>
      <w:tr w:rsidR="00280B04" w:rsidRPr="00280B04" w:rsidTr="00280B04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B04" w:rsidRPr="00280B04" w:rsidRDefault="00280B04" w:rsidP="0028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04" w:rsidRPr="00280B04" w:rsidRDefault="00280B04" w:rsidP="00280B04">
            <w:pPr>
              <w:tabs>
                <w:tab w:val="left" w:pos="8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0B04" w:rsidRPr="00280B04" w:rsidRDefault="00280B04" w:rsidP="00280B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</w:tc>
      </w:tr>
    </w:tbl>
    <w:p w:rsidR="00280B04" w:rsidRPr="00280B04" w:rsidRDefault="00280B04" w:rsidP="00280B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0B04" w:rsidRDefault="00280B04" w:rsidP="00280B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0B04">
        <w:rPr>
          <w:rFonts w:ascii="Times New Roman" w:eastAsia="Calibri" w:hAnsi="Times New Roman" w:cs="Times New Roman"/>
          <w:b/>
          <w:sz w:val="28"/>
          <w:szCs w:val="28"/>
        </w:rPr>
        <w:t>Список использованных источников</w:t>
      </w:r>
    </w:p>
    <w:p w:rsidR="00001094" w:rsidRPr="00001094" w:rsidRDefault="008E516C" w:rsidP="0000109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1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Артемов, В. В. История (для всех специальностей СПО) / В. В. Артемов, Ю. Н. </w:t>
      </w:r>
      <w:proofErr w:type="spellStart"/>
      <w:r w:rsidRPr="00001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Лубченков</w:t>
      </w:r>
      <w:proofErr w:type="spellEnd"/>
      <w:r w:rsidRPr="00001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- 7-е изд., </w:t>
      </w:r>
      <w:proofErr w:type="spellStart"/>
      <w:r w:rsidRPr="00001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</w:t>
      </w:r>
      <w:proofErr w:type="spellEnd"/>
      <w:r w:rsidRPr="000010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Москва: Академия, 2018. - ISBN 978-5-4468-6562-8.</w:t>
      </w:r>
    </w:p>
    <w:p w:rsidR="00001094" w:rsidRPr="00001094" w:rsidRDefault="008E516C" w:rsidP="0000109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spellStart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Мединский</w:t>
      </w:r>
      <w:proofErr w:type="spellEnd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В. Р. История. История России. 1914—1945 годы. 10 класс / В. Р. </w:t>
      </w:r>
      <w:proofErr w:type="spellStart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Мединский</w:t>
      </w:r>
      <w:proofErr w:type="spellEnd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А. В. </w:t>
      </w:r>
      <w:proofErr w:type="spellStart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Торкунов</w:t>
      </w:r>
      <w:proofErr w:type="spellEnd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– Москва: Просвещение, 2023. – </w:t>
      </w:r>
      <w:r w:rsidRPr="000010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ISBN 978-5-09-109474-9</w:t>
      </w:r>
    </w:p>
    <w:p w:rsidR="00001094" w:rsidRPr="00001094" w:rsidRDefault="008E516C" w:rsidP="0000109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Мединский</w:t>
      </w:r>
      <w:proofErr w:type="spellEnd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В. Р. История. История России. 1945 год — начало XXI века. 11 класс / В. Р. </w:t>
      </w:r>
      <w:proofErr w:type="spellStart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Мединский</w:t>
      </w:r>
      <w:proofErr w:type="spellEnd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А. В. </w:t>
      </w:r>
      <w:proofErr w:type="spellStart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Торкунов</w:t>
      </w:r>
      <w:proofErr w:type="spellEnd"/>
      <w:r w:rsidRPr="000010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– Москва: Просвещение, 2023. – </w:t>
      </w:r>
      <w:r w:rsidRPr="00001094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ISBN </w:t>
      </w:r>
      <w:r w:rsidRPr="00001094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978-5-09-109477-0</w:t>
      </w:r>
    </w:p>
    <w:p w:rsidR="00001094" w:rsidRPr="00001094" w:rsidRDefault="00D703AE" w:rsidP="0000109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0B04" w:rsidRPr="0000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eLIBRARY.RU: научная электронная библиотека: сайт. – Москва, 2000. – URL: https://elibrary.ru. – Режим доступа: для </w:t>
      </w:r>
      <w:proofErr w:type="spellStart"/>
      <w:r w:rsidR="00280B04" w:rsidRPr="0000109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</w:t>
      </w:r>
      <w:proofErr w:type="spellEnd"/>
      <w:r w:rsidR="00280B04" w:rsidRPr="00001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пользователей. – Текст: электронный. </w:t>
      </w:r>
    </w:p>
    <w:p w:rsidR="0060136C" w:rsidRPr="00001094" w:rsidRDefault="00D703AE" w:rsidP="00001094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094">
        <w:rPr>
          <w:rFonts w:ascii="Times New Roman" w:hAnsi="Times New Roman" w:cs="Times New Roman"/>
          <w:sz w:val="28"/>
          <w:szCs w:val="28"/>
        </w:rPr>
        <w:t xml:space="preserve"> </w:t>
      </w:r>
      <w:r w:rsidR="00436A19" w:rsidRPr="00001094">
        <w:rPr>
          <w:rFonts w:ascii="Times New Roman" w:hAnsi="Times New Roman" w:cs="Times New Roman"/>
          <w:sz w:val="28"/>
          <w:szCs w:val="28"/>
        </w:rPr>
        <w:t xml:space="preserve">Источник: Новая наука. </w:t>
      </w:r>
      <w:r w:rsidR="00436A19" w:rsidRPr="00001094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436A19" w:rsidRPr="00001094">
        <w:rPr>
          <w:rFonts w:ascii="Times New Roman" w:hAnsi="Times New Roman" w:cs="Times New Roman"/>
          <w:sz w:val="28"/>
          <w:szCs w:val="28"/>
        </w:rPr>
        <w:t>-</w:t>
      </w:r>
      <w:r w:rsidR="00436A19" w:rsidRPr="00001094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="00436A19" w:rsidRPr="0000109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36A19" w:rsidRPr="0000109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36A19" w:rsidRPr="00001094">
        <w:rPr>
          <w:rFonts w:ascii="Times New Roman" w:hAnsi="Times New Roman" w:cs="Times New Roman"/>
          <w:sz w:val="28"/>
          <w:szCs w:val="28"/>
        </w:rPr>
        <w:t xml:space="preserve"> </w:t>
      </w:r>
      <w:r w:rsidR="00436A19" w:rsidRPr="0000109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436A19" w:rsidRPr="00001094">
        <w:rPr>
          <w:rFonts w:ascii="Times New Roman" w:hAnsi="Times New Roman" w:cs="Times New Roman"/>
          <w:sz w:val="28"/>
          <w:szCs w:val="28"/>
        </w:rPr>
        <w:t>://</w:t>
      </w:r>
      <w:r w:rsidR="00436A19" w:rsidRPr="00001094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436A19" w:rsidRPr="00001094">
        <w:rPr>
          <w:rFonts w:ascii="Times New Roman" w:hAnsi="Times New Roman" w:cs="Times New Roman"/>
          <w:sz w:val="28"/>
          <w:szCs w:val="28"/>
        </w:rPr>
        <w:t>-</w:t>
      </w:r>
      <w:r w:rsidR="00436A19" w:rsidRPr="00001094">
        <w:rPr>
          <w:rFonts w:ascii="Times New Roman" w:hAnsi="Times New Roman" w:cs="Times New Roman"/>
          <w:sz w:val="28"/>
          <w:szCs w:val="28"/>
          <w:lang w:val="en-US"/>
        </w:rPr>
        <w:t>science</w:t>
      </w:r>
      <w:r w:rsidR="00436A19" w:rsidRPr="0000109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36A19" w:rsidRPr="0000109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36A19" w:rsidRPr="0000109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436A19" w:rsidRPr="00001094">
        <w:rPr>
          <w:rFonts w:ascii="Times New Roman" w:hAnsi="Times New Roman" w:cs="Times New Roman"/>
          <w:sz w:val="28"/>
          <w:szCs w:val="28"/>
          <w:lang w:val="en-US"/>
        </w:rPr>
        <w:t>kto</w:t>
      </w:r>
      <w:proofErr w:type="spellEnd"/>
      <w:r w:rsidR="00436A19" w:rsidRPr="0000109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36A19" w:rsidRPr="00001094">
        <w:rPr>
          <w:rFonts w:ascii="Times New Roman" w:hAnsi="Times New Roman" w:cs="Times New Roman"/>
          <w:sz w:val="28"/>
          <w:szCs w:val="28"/>
          <w:lang w:val="en-US"/>
        </w:rPr>
        <w:t>izobrel</w:t>
      </w:r>
      <w:proofErr w:type="spellEnd"/>
      <w:r w:rsidR="00436A19" w:rsidRPr="0000109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36A19" w:rsidRPr="00001094">
        <w:rPr>
          <w:rFonts w:ascii="Times New Roman" w:hAnsi="Times New Roman" w:cs="Times New Roman"/>
          <w:sz w:val="28"/>
          <w:szCs w:val="28"/>
          <w:lang w:val="en-US"/>
        </w:rPr>
        <w:t>elektrichestvo</w:t>
      </w:r>
      <w:proofErr w:type="spellEnd"/>
      <w:r w:rsidR="00436A19" w:rsidRPr="00001094">
        <w:rPr>
          <w:rFonts w:ascii="Times New Roman" w:hAnsi="Times New Roman" w:cs="Times New Roman"/>
          <w:sz w:val="28"/>
          <w:szCs w:val="28"/>
        </w:rPr>
        <w:t>/</w:t>
      </w:r>
    </w:p>
    <w:sectPr w:rsidR="0060136C" w:rsidRPr="00001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5FF2"/>
    <w:multiLevelType w:val="hybridMultilevel"/>
    <w:tmpl w:val="6C8A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52214"/>
    <w:multiLevelType w:val="hybridMultilevel"/>
    <w:tmpl w:val="29C83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F405D8"/>
    <w:multiLevelType w:val="multilevel"/>
    <w:tmpl w:val="B058BE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>
    <w:nsid w:val="5FDE0D70"/>
    <w:multiLevelType w:val="hybridMultilevel"/>
    <w:tmpl w:val="31A4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52982"/>
    <w:multiLevelType w:val="hybridMultilevel"/>
    <w:tmpl w:val="11EA8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3048ED"/>
    <w:multiLevelType w:val="hybridMultilevel"/>
    <w:tmpl w:val="B218E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4F568C"/>
    <w:multiLevelType w:val="hybridMultilevel"/>
    <w:tmpl w:val="0B369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B0533"/>
    <w:multiLevelType w:val="hybridMultilevel"/>
    <w:tmpl w:val="3F200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1B0A63"/>
    <w:multiLevelType w:val="hybridMultilevel"/>
    <w:tmpl w:val="29C83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5CE"/>
    <w:rsid w:val="00001094"/>
    <w:rsid w:val="001245CE"/>
    <w:rsid w:val="0014537C"/>
    <w:rsid w:val="001B6840"/>
    <w:rsid w:val="00280B04"/>
    <w:rsid w:val="002F0CE8"/>
    <w:rsid w:val="0033495A"/>
    <w:rsid w:val="00344A77"/>
    <w:rsid w:val="00376776"/>
    <w:rsid w:val="00436A19"/>
    <w:rsid w:val="00457BB1"/>
    <w:rsid w:val="004A7D58"/>
    <w:rsid w:val="004F2B6A"/>
    <w:rsid w:val="00537DEA"/>
    <w:rsid w:val="00562D6B"/>
    <w:rsid w:val="005F4408"/>
    <w:rsid w:val="0060136C"/>
    <w:rsid w:val="006506AA"/>
    <w:rsid w:val="0065785B"/>
    <w:rsid w:val="00684C79"/>
    <w:rsid w:val="006C5B37"/>
    <w:rsid w:val="00855169"/>
    <w:rsid w:val="0086432E"/>
    <w:rsid w:val="008E516C"/>
    <w:rsid w:val="00911782"/>
    <w:rsid w:val="00971379"/>
    <w:rsid w:val="00A24F40"/>
    <w:rsid w:val="00A55887"/>
    <w:rsid w:val="00B85C3D"/>
    <w:rsid w:val="00BD11D2"/>
    <w:rsid w:val="00D25CAD"/>
    <w:rsid w:val="00D45D9C"/>
    <w:rsid w:val="00D703AE"/>
    <w:rsid w:val="00DE2018"/>
    <w:rsid w:val="00E156F0"/>
    <w:rsid w:val="00EE2632"/>
    <w:rsid w:val="00F00A6C"/>
    <w:rsid w:val="00F37182"/>
    <w:rsid w:val="00F40D2C"/>
    <w:rsid w:val="00F537A2"/>
    <w:rsid w:val="00F72ECD"/>
    <w:rsid w:val="00F77C14"/>
    <w:rsid w:val="00F962EA"/>
    <w:rsid w:val="00FB157F"/>
    <w:rsid w:val="00FC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8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2965</Words>
  <Characters>16901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kapustinayav</dc:creator>
  <cp:keywords/>
  <dc:description/>
  <cp:lastModifiedBy>Яна</cp:lastModifiedBy>
  <cp:revision>62</cp:revision>
  <dcterms:created xsi:type="dcterms:W3CDTF">2025-10-11T03:20:00Z</dcterms:created>
  <dcterms:modified xsi:type="dcterms:W3CDTF">2026-08-13T12:05:00Z</dcterms:modified>
</cp:coreProperties>
</file>