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2E" w:rsidRDefault="00BA07F0" w:rsidP="000B29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859">
        <w:rPr>
          <w:rFonts w:ascii="Times New Roman" w:eastAsia="Times New Roman" w:hAnsi="Times New Roman" w:cs="Times New Roman"/>
          <w:b/>
          <w:sz w:val="28"/>
          <w:szCs w:val="28"/>
        </w:rPr>
        <w:t xml:space="preserve"> «Развитие речевой активности детей раннего возраста средствами  фольклорного жанра»</w:t>
      </w:r>
    </w:p>
    <w:p w:rsidR="00F91859" w:rsidRPr="00F91859" w:rsidRDefault="00F91859" w:rsidP="00F9185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Подготовила: </w:t>
      </w:r>
      <w:r w:rsidRPr="00F91859">
        <w:rPr>
          <w:rFonts w:ascii="Times New Roman" w:eastAsia="Times New Roman" w:hAnsi="Times New Roman" w:cs="Times New Roman"/>
          <w:sz w:val="28"/>
          <w:szCs w:val="28"/>
        </w:rPr>
        <w:t>Белян Л.П. воспитатель МБДОУ «ДСОВ №47»</w:t>
      </w:r>
      <w:r w:rsidR="00CE0E2F">
        <w:rPr>
          <w:rFonts w:ascii="Times New Roman" w:eastAsia="Times New Roman" w:hAnsi="Times New Roman" w:cs="Times New Roman"/>
          <w:sz w:val="28"/>
          <w:szCs w:val="28"/>
        </w:rPr>
        <w:t xml:space="preserve"> г.Братск</w:t>
      </w:r>
    </w:p>
    <w:p w:rsidR="00932476" w:rsidRPr="000B29FD" w:rsidRDefault="00932476" w:rsidP="000B29FD">
      <w:pPr>
        <w:pStyle w:val="a3"/>
        <w:spacing w:after="0" w:afterAutospacing="0" w:line="276" w:lineRule="auto"/>
        <w:ind w:firstLine="567"/>
        <w:rPr>
          <w:sz w:val="28"/>
          <w:szCs w:val="28"/>
        </w:rPr>
      </w:pPr>
      <w:r w:rsidRPr="000B29FD">
        <w:rPr>
          <w:sz w:val="28"/>
          <w:szCs w:val="28"/>
        </w:rPr>
        <w:t>Постоянно возрастающие требования к уровню воспитания и образования подрастающего поколения, начиная с дошкольного детства, обусловливают необходимость поиска новых подходов к определению содержания воспитания и образования, к созданию личностно-ориентированной модели воспитания и обучения детей дошкольного возраста. Одним из действенных средств воспитания и полноценного развития дошкольников является устное народное творчество.</w:t>
      </w:r>
    </w:p>
    <w:p w:rsidR="00932476" w:rsidRPr="000B29FD" w:rsidRDefault="002833B4" w:rsidP="000B29F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9FD">
        <w:rPr>
          <w:rFonts w:ascii="Times New Roman" w:hAnsi="Times New Roman" w:cs="Times New Roman"/>
          <w:sz w:val="28"/>
          <w:szCs w:val="28"/>
        </w:rPr>
        <w:t>С</w:t>
      </w:r>
      <w:r w:rsidR="00DD1760" w:rsidRPr="000B29FD">
        <w:rPr>
          <w:rFonts w:ascii="Times New Roman" w:hAnsi="Times New Roman" w:cs="Times New Roman"/>
          <w:sz w:val="28"/>
          <w:szCs w:val="28"/>
        </w:rPr>
        <w:t xml:space="preserve">ловесное русское народное творчество заключает в себе поэтические ценности. Его влияние на развитие речи детей неоспоримо. </w:t>
      </w:r>
      <w:r w:rsidR="00CF0763" w:rsidRPr="000B29FD">
        <w:rPr>
          <w:rFonts w:ascii="Times New Roman" w:hAnsi="Times New Roman" w:cs="Times New Roman"/>
          <w:sz w:val="28"/>
          <w:szCs w:val="28"/>
        </w:rPr>
        <w:t>При помощи богатейшего</w:t>
      </w:r>
      <w:r w:rsidR="001E2B7B">
        <w:rPr>
          <w:rFonts w:ascii="Times New Roman" w:hAnsi="Times New Roman" w:cs="Times New Roman"/>
          <w:sz w:val="28"/>
          <w:szCs w:val="28"/>
        </w:rPr>
        <w:t xml:space="preserve"> материала фольклорного жанра</w:t>
      </w:r>
      <w:r w:rsidR="004E250B" w:rsidRPr="000B29FD">
        <w:rPr>
          <w:rFonts w:ascii="Times New Roman" w:hAnsi="Times New Roman" w:cs="Times New Roman"/>
          <w:sz w:val="28"/>
          <w:szCs w:val="28"/>
        </w:rPr>
        <w:t xml:space="preserve"> </w:t>
      </w:r>
      <w:r w:rsidR="00DD1760" w:rsidRPr="000B29FD">
        <w:rPr>
          <w:rFonts w:ascii="Times New Roman" w:hAnsi="Times New Roman" w:cs="Times New Roman"/>
          <w:sz w:val="28"/>
          <w:szCs w:val="28"/>
        </w:rPr>
        <w:t xml:space="preserve">можно решать практически все задачи </w:t>
      </w:r>
      <w:r w:rsidR="00CF0763" w:rsidRPr="000B29FD">
        <w:rPr>
          <w:rFonts w:ascii="Times New Roman" w:hAnsi="Times New Roman" w:cs="Times New Roman"/>
          <w:sz w:val="28"/>
          <w:szCs w:val="28"/>
        </w:rPr>
        <w:t xml:space="preserve">речевого развития. </w:t>
      </w:r>
    </w:p>
    <w:p w:rsidR="005A6B59" w:rsidRDefault="005A6B59" w:rsidP="005F6B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581">
        <w:rPr>
          <w:rFonts w:ascii="Times New Roman" w:hAnsi="Times New Roman" w:cs="Times New Roman"/>
          <w:sz w:val="28"/>
          <w:szCs w:val="28"/>
        </w:rPr>
        <w:t>Невзирая на не</w:t>
      </w:r>
      <w:r>
        <w:rPr>
          <w:rFonts w:ascii="Times New Roman" w:hAnsi="Times New Roman" w:cs="Times New Roman"/>
          <w:sz w:val="28"/>
          <w:szCs w:val="28"/>
        </w:rPr>
        <w:t>большой объем, фольклорный жанр</w:t>
      </w:r>
      <w:r w:rsidRPr="00136581">
        <w:rPr>
          <w:rFonts w:ascii="Times New Roman" w:hAnsi="Times New Roman" w:cs="Times New Roman"/>
          <w:sz w:val="28"/>
          <w:szCs w:val="28"/>
        </w:rPr>
        <w:t xml:space="preserve"> таит в себе неисчерпаемый источник воспитательных и образовательных возможностей.</w:t>
      </w:r>
      <w:r w:rsidRPr="00AC6364">
        <w:t xml:space="preserve"> </w:t>
      </w:r>
      <w:r w:rsidRPr="00585C38">
        <w:rPr>
          <w:rFonts w:ascii="Times New Roman" w:hAnsi="Times New Roman" w:cs="Times New Roman"/>
          <w:sz w:val="28"/>
          <w:szCs w:val="28"/>
        </w:rPr>
        <w:t xml:space="preserve">Сказки, </w:t>
      </w:r>
      <w:proofErr w:type="spellStart"/>
      <w:r w:rsidRPr="00585C38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585C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C3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85C38">
        <w:rPr>
          <w:rFonts w:ascii="Times New Roman" w:hAnsi="Times New Roman" w:cs="Times New Roman"/>
          <w:sz w:val="28"/>
          <w:szCs w:val="28"/>
        </w:rPr>
        <w:t>, загадки, сказки являются прекрасным материалом для обучения детей раннего возраста развитию речи.  </w:t>
      </w:r>
    </w:p>
    <w:p w:rsidR="0018502B" w:rsidRDefault="00A44884" w:rsidP="000464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AD0">
        <w:rPr>
          <w:rFonts w:ascii="Times New Roman" w:hAnsi="Times New Roman" w:cs="Times New Roman"/>
          <w:sz w:val="28"/>
          <w:szCs w:val="28"/>
        </w:rPr>
        <w:t>Наблюдения из практики показывают, что в процессе прослушивания произведений малых фольклорных жанров, у детей развивается эмоциональная сфе</w:t>
      </w:r>
      <w:r>
        <w:rPr>
          <w:rFonts w:ascii="Times New Roman" w:hAnsi="Times New Roman" w:cs="Times New Roman"/>
          <w:sz w:val="28"/>
          <w:szCs w:val="28"/>
        </w:rPr>
        <w:t xml:space="preserve">ра, любознательность, </w:t>
      </w:r>
      <w:r w:rsidR="008B60C6">
        <w:rPr>
          <w:rFonts w:ascii="Times New Roman" w:hAnsi="Times New Roman" w:cs="Times New Roman"/>
          <w:sz w:val="28"/>
          <w:szCs w:val="28"/>
        </w:rPr>
        <w:t xml:space="preserve"> так песенки и </w:t>
      </w:r>
      <w:proofErr w:type="spellStart"/>
      <w:r w:rsidR="008B60C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8B60C6">
        <w:rPr>
          <w:rFonts w:ascii="Times New Roman" w:hAnsi="Times New Roman" w:cs="Times New Roman"/>
          <w:sz w:val="28"/>
          <w:szCs w:val="28"/>
        </w:rPr>
        <w:t xml:space="preserve"> содержат в себе широкий круг сведений об окружающем мире, </w:t>
      </w:r>
      <w:r w:rsidR="00C76F7E">
        <w:rPr>
          <w:rFonts w:ascii="Times New Roman" w:hAnsi="Times New Roman" w:cs="Times New Roman"/>
          <w:sz w:val="28"/>
          <w:szCs w:val="28"/>
        </w:rPr>
        <w:t>привлекают к себе внешним видом («</w:t>
      </w:r>
      <w:proofErr w:type="spellStart"/>
      <w:r w:rsidR="00C76F7E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="00C76F7E">
        <w:rPr>
          <w:rFonts w:ascii="Times New Roman" w:hAnsi="Times New Roman" w:cs="Times New Roman"/>
          <w:sz w:val="28"/>
          <w:szCs w:val="28"/>
        </w:rPr>
        <w:t>», «заинька»),</w:t>
      </w:r>
      <w:r w:rsidR="001059E8">
        <w:rPr>
          <w:rFonts w:ascii="Times New Roman" w:hAnsi="Times New Roman" w:cs="Times New Roman"/>
          <w:sz w:val="28"/>
          <w:szCs w:val="28"/>
        </w:rPr>
        <w:t xml:space="preserve"> </w:t>
      </w:r>
      <w:r w:rsidR="008B60C6">
        <w:rPr>
          <w:rFonts w:ascii="Times New Roman" w:hAnsi="Times New Roman" w:cs="Times New Roman"/>
          <w:sz w:val="28"/>
          <w:szCs w:val="28"/>
        </w:rPr>
        <w:t>что в свою очередь способствует обогащению словаря</w:t>
      </w:r>
      <w:r w:rsidR="00C76F7E">
        <w:rPr>
          <w:rFonts w:ascii="Times New Roman" w:hAnsi="Times New Roman" w:cs="Times New Roman"/>
          <w:sz w:val="28"/>
          <w:szCs w:val="28"/>
        </w:rPr>
        <w:t>.</w:t>
      </w:r>
      <w:r w:rsidRPr="00CE7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02" w:rsidRDefault="00CD325A" w:rsidP="000464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Напевность и лиризм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песенок</w:t>
      </w:r>
      <w:r w:rsidR="00344662">
        <w:rPr>
          <w:rFonts w:ascii="Times New Roman" w:hAnsi="Times New Roman" w:cs="Times New Roman"/>
          <w:sz w:val="28"/>
          <w:szCs w:val="28"/>
        </w:rPr>
        <w:t xml:space="preserve"> отличающихся особой </w:t>
      </w:r>
      <w:proofErr w:type="spellStart"/>
      <w:r w:rsidR="00344662">
        <w:rPr>
          <w:rFonts w:ascii="Times New Roman" w:hAnsi="Times New Roman" w:cs="Times New Roman"/>
          <w:sz w:val="28"/>
          <w:szCs w:val="28"/>
        </w:rPr>
        <w:t>интанационной</w:t>
      </w:r>
      <w:proofErr w:type="spellEnd"/>
      <w:r w:rsidR="00344662">
        <w:rPr>
          <w:rFonts w:ascii="Times New Roman" w:hAnsi="Times New Roman" w:cs="Times New Roman"/>
          <w:sz w:val="28"/>
          <w:szCs w:val="28"/>
        </w:rPr>
        <w:t xml:space="preserve"> выразительностью</w:t>
      </w:r>
      <w:r w:rsidR="00136581">
        <w:rPr>
          <w:rFonts w:ascii="Times New Roman" w:hAnsi="Times New Roman" w:cs="Times New Roman"/>
          <w:sz w:val="28"/>
          <w:szCs w:val="28"/>
        </w:rPr>
        <w:t xml:space="preserve"> содержат в себе </w:t>
      </w:r>
      <w:r w:rsidR="002B5931" w:rsidRPr="00136581">
        <w:rPr>
          <w:rFonts w:ascii="Times New Roman" w:hAnsi="Times New Roman" w:cs="Times New Roman"/>
          <w:sz w:val="28"/>
          <w:szCs w:val="28"/>
        </w:rPr>
        <w:t>большие возможности в формиров</w:t>
      </w:r>
      <w:r w:rsidR="00344662">
        <w:rPr>
          <w:rFonts w:ascii="Times New Roman" w:hAnsi="Times New Roman" w:cs="Times New Roman"/>
          <w:sz w:val="28"/>
          <w:szCs w:val="28"/>
        </w:rPr>
        <w:t xml:space="preserve">ании фонематического восприятия. </w:t>
      </w:r>
      <w:r w:rsidR="005F6BDC">
        <w:rPr>
          <w:rFonts w:ascii="Times New Roman" w:hAnsi="Times New Roman" w:cs="Times New Roman"/>
          <w:sz w:val="28"/>
          <w:szCs w:val="28"/>
        </w:rPr>
        <w:t xml:space="preserve"> В</w:t>
      </w:r>
      <w:r w:rsidR="002B5931" w:rsidRPr="00136581">
        <w:rPr>
          <w:rFonts w:ascii="Times New Roman" w:hAnsi="Times New Roman" w:cs="Times New Roman"/>
          <w:sz w:val="28"/>
          <w:szCs w:val="28"/>
        </w:rPr>
        <w:t>ыделение голосом гласны</w:t>
      </w:r>
      <w:r w:rsidR="008434BF">
        <w:rPr>
          <w:rFonts w:ascii="Times New Roman" w:hAnsi="Times New Roman" w:cs="Times New Roman"/>
          <w:sz w:val="28"/>
          <w:szCs w:val="28"/>
        </w:rPr>
        <w:t>х звуков, медленный темп</w:t>
      </w:r>
      <w:r w:rsidR="002B5931" w:rsidRPr="00136581">
        <w:rPr>
          <w:rFonts w:ascii="Times New Roman" w:hAnsi="Times New Roman" w:cs="Times New Roman"/>
          <w:sz w:val="28"/>
          <w:szCs w:val="28"/>
        </w:rPr>
        <w:t>, наличие повторяющихся фонем, звукосочетаний, звукоподражан</w:t>
      </w:r>
      <w:r w:rsidR="008434BF">
        <w:rPr>
          <w:rFonts w:ascii="Times New Roman" w:hAnsi="Times New Roman" w:cs="Times New Roman"/>
          <w:sz w:val="28"/>
          <w:szCs w:val="28"/>
        </w:rPr>
        <w:t>ий вызывают речевую активность</w:t>
      </w:r>
      <w:r w:rsidR="006440A1">
        <w:rPr>
          <w:rFonts w:ascii="Times New Roman" w:hAnsi="Times New Roman" w:cs="Times New Roman"/>
          <w:sz w:val="28"/>
          <w:szCs w:val="28"/>
        </w:rPr>
        <w:t>,</w:t>
      </w:r>
      <w:r w:rsidR="002B5931" w:rsidRPr="00136581">
        <w:rPr>
          <w:rFonts w:ascii="Times New Roman" w:hAnsi="Times New Roman" w:cs="Times New Roman"/>
          <w:sz w:val="28"/>
          <w:szCs w:val="28"/>
        </w:rPr>
        <w:t xml:space="preserve"> позволяют запоминать слова и формы слов, словосочетания, осваивать лексическую сторону речи. </w:t>
      </w:r>
    </w:p>
    <w:p w:rsidR="00046402" w:rsidRDefault="00671DA5" w:rsidP="00046402">
      <w:pPr>
        <w:pStyle w:val="a4"/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Хорошо знакомые персонажи, в которых ярко выражены черты характера</w:t>
      </w:r>
      <w:r w:rsidR="00D965C4">
        <w:rPr>
          <w:rFonts w:ascii="Times New Roman" w:hAnsi="Times New Roman" w:cs="Times New Roman"/>
          <w:sz w:val="28"/>
          <w:szCs w:val="28"/>
        </w:rPr>
        <w:t>, выразительность и богатство образных сравнений, несложные формы речи</w:t>
      </w:r>
      <w:r w:rsidR="000B29FD">
        <w:rPr>
          <w:rFonts w:ascii="Times New Roman" w:hAnsi="Times New Roman" w:cs="Times New Roman"/>
          <w:sz w:val="28"/>
          <w:szCs w:val="28"/>
        </w:rPr>
        <w:t xml:space="preserve"> </w:t>
      </w:r>
      <w:r w:rsidR="00585C38" w:rsidRPr="00585C38">
        <w:rPr>
          <w:rFonts w:ascii="Times New Roman" w:hAnsi="Times New Roman" w:cs="Times New Roman"/>
          <w:sz w:val="28"/>
          <w:szCs w:val="28"/>
        </w:rPr>
        <w:t>позволяет вовлечь ребенка в активную речевую работу.</w:t>
      </w:r>
      <w:r w:rsidR="001407F9" w:rsidRPr="001407F9">
        <w:t xml:space="preserve"> </w:t>
      </w:r>
    </w:p>
    <w:p w:rsidR="00B5264D" w:rsidRDefault="001407F9" w:rsidP="00B5264D">
      <w:pPr>
        <w:spacing w:after="0"/>
        <w:ind w:firstLine="567"/>
        <w:rPr>
          <w:rStyle w:val="c8"/>
          <w:rFonts w:ascii="Times New Roman" w:hAnsi="Times New Roman" w:cs="Times New Roman"/>
          <w:sz w:val="28"/>
          <w:szCs w:val="28"/>
        </w:rPr>
      </w:pPr>
      <w:r w:rsidRPr="00046402">
        <w:rPr>
          <w:rStyle w:val="c8"/>
          <w:rFonts w:ascii="Times New Roman" w:hAnsi="Times New Roman" w:cs="Times New Roman"/>
          <w:sz w:val="28"/>
          <w:szCs w:val="28"/>
        </w:rPr>
        <w:t xml:space="preserve">Вслушиваясь в слова </w:t>
      </w:r>
      <w:proofErr w:type="spellStart"/>
      <w:r w:rsidRPr="00046402">
        <w:rPr>
          <w:rStyle w:val="c8"/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046402">
        <w:rPr>
          <w:rStyle w:val="c8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46402">
        <w:rPr>
          <w:rStyle w:val="c8"/>
          <w:rFonts w:ascii="Times New Roman" w:hAnsi="Times New Roman" w:cs="Times New Roman"/>
          <w:sz w:val="28"/>
          <w:szCs w:val="28"/>
        </w:rPr>
        <w:t>закличек</w:t>
      </w:r>
      <w:proofErr w:type="spellEnd"/>
      <w:proofErr w:type="gramStart"/>
      <w:r w:rsidR="00046402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Pr="00046402">
        <w:rPr>
          <w:rStyle w:val="c8"/>
          <w:rFonts w:ascii="Times New Roman" w:hAnsi="Times New Roman" w:cs="Times New Roman"/>
          <w:sz w:val="28"/>
          <w:szCs w:val="28"/>
        </w:rPr>
        <w:t>,</w:t>
      </w:r>
      <w:proofErr w:type="gramEnd"/>
      <w:r w:rsidRPr="00046402">
        <w:rPr>
          <w:rStyle w:val="c8"/>
          <w:rFonts w:ascii="Times New Roman" w:hAnsi="Times New Roman" w:cs="Times New Roman"/>
          <w:sz w:val="28"/>
          <w:szCs w:val="28"/>
        </w:rPr>
        <w:t xml:space="preserve"> их ритм, малыш играет в ладушки, притоптывает, приплясывает, двигается в такт произносимому тексту. Это не только забавляет, радует ребёнка, т. е. вызывает эмоциональный отклик, чувство сопричастности к тому, что описывается в произведении, а также у ребёнка появляется желание запомнить текст. Ведь </w:t>
      </w:r>
      <w:r w:rsidRPr="00046402">
        <w:rPr>
          <w:rStyle w:val="c8"/>
          <w:rFonts w:ascii="Times New Roman" w:hAnsi="Times New Roman" w:cs="Times New Roman"/>
          <w:sz w:val="28"/>
          <w:szCs w:val="28"/>
        </w:rPr>
        <w:lastRenderedPageBreak/>
        <w:t>всем известна истина: что интересно, то легче запоминается, дольше сохраняется в памяти.</w:t>
      </w:r>
    </w:p>
    <w:p w:rsidR="00B5264D" w:rsidRDefault="001407F9" w:rsidP="00B5264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46402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942670">
        <w:rPr>
          <w:rStyle w:val="c4"/>
          <w:rFonts w:ascii="Times New Roman" w:hAnsi="Times New Roman" w:cs="Times New Roman"/>
          <w:sz w:val="28"/>
          <w:szCs w:val="28"/>
        </w:rPr>
        <w:t xml:space="preserve">Произведения малого фольклорного жанра </w:t>
      </w:r>
      <w:r w:rsidRPr="00046402">
        <w:rPr>
          <w:rStyle w:val="c8"/>
          <w:rFonts w:ascii="Times New Roman" w:hAnsi="Times New Roman" w:cs="Times New Roman"/>
          <w:sz w:val="28"/>
          <w:szCs w:val="28"/>
        </w:rPr>
        <w:t xml:space="preserve">отличаются тем, что они рассчитаны на активность самого </w:t>
      </w:r>
      <w:r w:rsidRPr="00046402">
        <w:rPr>
          <w:rStyle w:val="c6"/>
          <w:rFonts w:ascii="Times New Roman" w:hAnsi="Times New Roman" w:cs="Times New Roman"/>
          <w:sz w:val="28"/>
          <w:szCs w:val="28"/>
        </w:rPr>
        <w:t>ребенка</w:t>
      </w:r>
      <w:r w:rsidRPr="00046402">
        <w:rPr>
          <w:rStyle w:val="c8"/>
          <w:rFonts w:ascii="Times New Roman" w:hAnsi="Times New Roman" w:cs="Times New Roman"/>
          <w:sz w:val="28"/>
          <w:szCs w:val="28"/>
        </w:rPr>
        <w:t xml:space="preserve">, который выполняет самостоятельно игровые движения, соотнося их с содержанием: движения пальчиками, кручение ладошками («фонарики»), похлопывания ручками («ладушки»), прикладывание пальчиков к головке («ушки») и т.п. </w:t>
      </w:r>
      <w:r w:rsidR="00B146A0" w:rsidRPr="00046402">
        <w:rPr>
          <w:rStyle w:val="c8"/>
          <w:rFonts w:ascii="Times New Roman" w:hAnsi="Times New Roman" w:cs="Times New Roman"/>
          <w:sz w:val="28"/>
          <w:szCs w:val="28"/>
        </w:rPr>
        <w:t>Дл</w:t>
      </w:r>
      <w:r w:rsidR="00B146A0">
        <w:rPr>
          <w:rStyle w:val="c8"/>
          <w:rFonts w:ascii="Times New Roman" w:hAnsi="Times New Roman" w:cs="Times New Roman"/>
          <w:sz w:val="28"/>
          <w:szCs w:val="28"/>
        </w:rPr>
        <w:t>я малышей раннего возраста</w:t>
      </w:r>
      <w:r w:rsidR="00B146A0" w:rsidRPr="00046402">
        <w:rPr>
          <w:rStyle w:val="c8"/>
          <w:rFonts w:ascii="Times New Roman" w:hAnsi="Times New Roman" w:cs="Times New Roman"/>
          <w:sz w:val="28"/>
          <w:szCs w:val="28"/>
        </w:rPr>
        <w:t xml:space="preserve"> подбираются </w:t>
      </w:r>
      <w:proofErr w:type="spellStart"/>
      <w:r w:rsidR="00B146A0" w:rsidRPr="00046402">
        <w:rPr>
          <w:rStyle w:val="c8"/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B146A0" w:rsidRPr="00046402">
        <w:rPr>
          <w:rStyle w:val="c8"/>
          <w:rFonts w:ascii="Times New Roman" w:hAnsi="Times New Roman" w:cs="Times New Roman"/>
          <w:sz w:val="28"/>
          <w:szCs w:val="28"/>
        </w:rPr>
        <w:t>, ко</w:t>
      </w:r>
      <w:r w:rsidR="00B146A0">
        <w:rPr>
          <w:rStyle w:val="c8"/>
          <w:rFonts w:ascii="Times New Roman" w:hAnsi="Times New Roman" w:cs="Times New Roman"/>
          <w:sz w:val="28"/>
          <w:szCs w:val="28"/>
        </w:rPr>
        <w:t>торые, не только понятны им</w:t>
      </w:r>
      <w:r w:rsidR="00B146A0" w:rsidRPr="00046402">
        <w:rPr>
          <w:rStyle w:val="c8"/>
          <w:rFonts w:ascii="Times New Roman" w:hAnsi="Times New Roman" w:cs="Times New Roman"/>
          <w:sz w:val="28"/>
          <w:szCs w:val="28"/>
        </w:rPr>
        <w:t xml:space="preserve"> по своему содержанию, но и отражают моменты его обычного распорядка дня: кормление, сон, умывание, игра и т.п.</w:t>
      </w:r>
      <w:r w:rsidR="00B146A0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402">
        <w:rPr>
          <w:rStyle w:val="c8"/>
          <w:rFonts w:ascii="Times New Roman" w:hAnsi="Times New Roman" w:cs="Times New Roman"/>
          <w:sz w:val="28"/>
          <w:szCs w:val="28"/>
        </w:rPr>
        <w:t>Так, нап</w:t>
      </w:r>
      <w:r w:rsidR="00057360">
        <w:rPr>
          <w:rStyle w:val="c8"/>
          <w:rFonts w:ascii="Times New Roman" w:hAnsi="Times New Roman" w:cs="Times New Roman"/>
          <w:sz w:val="28"/>
          <w:szCs w:val="28"/>
        </w:rPr>
        <w:t xml:space="preserve">ример, </w:t>
      </w:r>
      <w:proofErr w:type="spellStart"/>
      <w:r w:rsidR="008C697A">
        <w:rPr>
          <w:rStyle w:val="c8"/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057360">
        <w:rPr>
          <w:rStyle w:val="c8"/>
          <w:rFonts w:ascii="Times New Roman" w:hAnsi="Times New Roman" w:cs="Times New Roman"/>
          <w:sz w:val="28"/>
          <w:szCs w:val="28"/>
        </w:rPr>
        <w:t xml:space="preserve"> «Водичка, водичка, умой мое личико</w:t>
      </w:r>
      <w:r w:rsidRPr="005335CE">
        <w:rPr>
          <w:rStyle w:val="c8"/>
          <w:rFonts w:ascii="Times New Roman" w:hAnsi="Times New Roman" w:cs="Times New Roman"/>
          <w:sz w:val="28"/>
          <w:szCs w:val="28"/>
        </w:rPr>
        <w:t>»</w:t>
      </w:r>
      <w:r w:rsidR="008C697A" w:rsidRPr="005335CE">
        <w:rPr>
          <w:rStyle w:val="c8"/>
          <w:rFonts w:ascii="Times New Roman" w:hAnsi="Times New Roman" w:cs="Times New Roman"/>
          <w:sz w:val="28"/>
          <w:szCs w:val="28"/>
        </w:rPr>
        <w:t>, «Ай лады, лады, лады, не боимся мы воды»</w:t>
      </w:r>
      <w:r w:rsidR="005335CE" w:rsidRPr="005335CE">
        <w:rPr>
          <w:rStyle w:val="c8"/>
          <w:rFonts w:ascii="Times New Roman" w:hAnsi="Times New Roman" w:cs="Times New Roman"/>
          <w:sz w:val="28"/>
          <w:szCs w:val="28"/>
        </w:rPr>
        <w:t>, «</w:t>
      </w:r>
      <w:r w:rsidR="005335CE" w:rsidRPr="005335CE">
        <w:rPr>
          <w:rFonts w:ascii="Times New Roman" w:hAnsi="Times New Roman" w:cs="Times New Roman"/>
          <w:sz w:val="28"/>
          <w:szCs w:val="28"/>
        </w:rPr>
        <w:t>А у нас есть ложки, Волшебные немножко.</w:t>
      </w:r>
      <w:proofErr w:type="gramEnd"/>
      <w:r w:rsidR="005335CE" w:rsidRPr="005335CE">
        <w:rPr>
          <w:rFonts w:ascii="Times New Roman" w:hAnsi="Times New Roman" w:cs="Times New Roman"/>
          <w:sz w:val="28"/>
          <w:szCs w:val="28"/>
        </w:rPr>
        <w:t xml:space="preserve"> Вот — тарелка, вот — еда. Не осталось и следа»</w:t>
      </w:r>
      <w:r w:rsidR="005335CE" w:rsidRPr="005335CE">
        <w:rPr>
          <w:rStyle w:val="c8"/>
          <w:rFonts w:ascii="Times New Roman" w:hAnsi="Times New Roman" w:cs="Times New Roman"/>
          <w:sz w:val="28"/>
          <w:szCs w:val="28"/>
        </w:rPr>
        <w:t xml:space="preserve"> преподнося</w:t>
      </w:r>
      <w:r w:rsidRPr="005335CE">
        <w:rPr>
          <w:rStyle w:val="c8"/>
          <w:rFonts w:ascii="Times New Roman" w:hAnsi="Times New Roman" w:cs="Times New Roman"/>
          <w:sz w:val="28"/>
          <w:szCs w:val="28"/>
        </w:rPr>
        <w:t xml:space="preserve">тся ребенку с целью научить малыша самостоятельно </w:t>
      </w:r>
      <w:r w:rsidR="008C697A" w:rsidRPr="005335CE">
        <w:rPr>
          <w:rStyle w:val="c8"/>
          <w:rFonts w:ascii="Times New Roman" w:hAnsi="Times New Roman" w:cs="Times New Roman"/>
          <w:sz w:val="28"/>
          <w:szCs w:val="28"/>
        </w:rPr>
        <w:t>участвовать в режимных моментах</w:t>
      </w:r>
      <w:r w:rsidR="005335CE">
        <w:rPr>
          <w:rStyle w:val="c8"/>
          <w:rFonts w:ascii="Times New Roman" w:hAnsi="Times New Roman" w:cs="Times New Roman"/>
          <w:sz w:val="28"/>
          <w:szCs w:val="28"/>
        </w:rPr>
        <w:t>.</w:t>
      </w:r>
      <w:r w:rsidR="00AD5159" w:rsidRPr="005335CE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="0076623B" w:rsidRPr="00884145">
        <w:rPr>
          <w:rFonts w:ascii="Times New Roman" w:hAnsi="Times New Roman" w:cs="Times New Roman"/>
          <w:iCs/>
          <w:sz w:val="28"/>
          <w:szCs w:val="28"/>
        </w:rPr>
        <w:t xml:space="preserve">Ритмичные слова вызывают у ребят радость, они с удовольствием </w:t>
      </w:r>
      <w:r w:rsidR="00B5264D">
        <w:rPr>
          <w:rFonts w:ascii="Times New Roman" w:hAnsi="Times New Roman" w:cs="Times New Roman"/>
          <w:iCs/>
          <w:sz w:val="28"/>
          <w:szCs w:val="28"/>
        </w:rPr>
        <w:t>подставляют руки под струю воды,</w:t>
      </w:r>
      <w:r w:rsidR="0076623B" w:rsidRPr="008841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5264D">
        <w:rPr>
          <w:rFonts w:ascii="Times New Roman" w:hAnsi="Times New Roman" w:cs="Times New Roman"/>
          <w:iCs/>
          <w:sz w:val="28"/>
          <w:szCs w:val="28"/>
        </w:rPr>
        <w:t>а</w:t>
      </w:r>
      <w:r w:rsidR="0076623B" w:rsidRPr="00884145">
        <w:rPr>
          <w:rFonts w:ascii="Times New Roman" w:hAnsi="Times New Roman" w:cs="Times New Roman"/>
          <w:iCs/>
          <w:sz w:val="28"/>
          <w:szCs w:val="28"/>
        </w:rPr>
        <w:t xml:space="preserve"> некоторые самостоятельно пытаются подтянуть рукавчики.</w:t>
      </w:r>
      <w:r w:rsidR="00E23A77" w:rsidRPr="00E23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A77" w:rsidRPr="00884145" w:rsidRDefault="00E23A77" w:rsidP="00B5264D">
      <w:pPr>
        <w:spacing w:after="0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  окрашивае</w:t>
      </w:r>
      <w:r w:rsidRPr="00884145">
        <w:rPr>
          <w:rFonts w:ascii="Times New Roman" w:hAnsi="Times New Roman" w:cs="Times New Roman"/>
          <w:sz w:val="28"/>
          <w:szCs w:val="28"/>
        </w:rPr>
        <w:t xml:space="preserve">т речь педагога, делая ее красочной, оживляют деятельность дошкольника. Дети с интересом, восхищением пытаются подражать взрослому, повторить его действия. Не все дети охотно ложатся в постель, некоторые испытывают чувство тревоги, тоски по дому, по маме. Таким детям ласково пою песенку </w:t>
      </w:r>
      <w:r w:rsidRPr="00884145">
        <w:rPr>
          <w:rFonts w:ascii="Times New Roman" w:hAnsi="Times New Roman" w:cs="Times New Roman"/>
          <w:bCs/>
          <w:iCs/>
          <w:sz w:val="28"/>
          <w:szCs w:val="28"/>
        </w:rPr>
        <w:t xml:space="preserve">«Баю, </w:t>
      </w:r>
      <w:proofErr w:type="spellStart"/>
      <w:r w:rsidRPr="00884145">
        <w:rPr>
          <w:rFonts w:ascii="Times New Roman" w:hAnsi="Times New Roman" w:cs="Times New Roman"/>
          <w:bCs/>
          <w:iCs/>
          <w:sz w:val="28"/>
          <w:szCs w:val="28"/>
        </w:rPr>
        <w:t>баюшки</w:t>
      </w:r>
      <w:proofErr w:type="spellEnd"/>
      <w:r w:rsidRPr="00884145">
        <w:rPr>
          <w:rFonts w:ascii="Times New Roman" w:hAnsi="Times New Roman" w:cs="Times New Roman"/>
          <w:bCs/>
          <w:iCs/>
          <w:sz w:val="28"/>
          <w:szCs w:val="28"/>
        </w:rPr>
        <w:t>, баю».</w:t>
      </w:r>
    </w:p>
    <w:p w:rsidR="0076623B" w:rsidRPr="00961FCE" w:rsidRDefault="00961FCE" w:rsidP="00961FCE">
      <w:pPr>
        <w:pStyle w:val="a4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84145">
        <w:rPr>
          <w:rFonts w:ascii="Times New Roman" w:hAnsi="Times New Roman" w:cs="Times New Roman"/>
          <w:bCs/>
          <w:iCs/>
          <w:sz w:val="28"/>
          <w:szCs w:val="28"/>
        </w:rPr>
        <w:t>Особое место в развитии малышей занимает народная игра с использованием малых фольклорных жанров.</w:t>
      </w:r>
      <w:r w:rsidRPr="00884145">
        <w:rPr>
          <w:rFonts w:ascii="Times New Roman" w:eastAsia="Times New Roman" w:hAnsi="Times New Roman" w:cs="Times New Roman"/>
          <w:sz w:val="28"/>
          <w:szCs w:val="28"/>
        </w:rPr>
        <w:t xml:space="preserve"> В произведениях устного народного творчества заложен тонкий педагогический смысл. </w:t>
      </w:r>
      <w:r w:rsidRPr="00884145">
        <w:rPr>
          <w:rStyle w:val="c0"/>
          <w:rFonts w:ascii="Times New Roman" w:hAnsi="Times New Roman" w:cs="Times New Roman"/>
          <w:sz w:val="28"/>
          <w:szCs w:val="28"/>
        </w:rPr>
        <w:t>Характерной особенностью народных игр является обучающее содержание, которое  подаётся в игровой форме.</w:t>
      </w:r>
      <w:r w:rsidRPr="0088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145">
        <w:rPr>
          <w:rStyle w:val="c0"/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884145">
        <w:rPr>
          <w:rStyle w:val="c0"/>
          <w:rFonts w:ascii="Times New Roman" w:hAnsi="Times New Roman" w:cs="Times New Roman"/>
          <w:sz w:val="28"/>
          <w:szCs w:val="28"/>
        </w:rPr>
        <w:t>народны</w:t>
      </w:r>
      <w:proofErr w:type="gramStart"/>
      <w:r w:rsidRPr="00884145">
        <w:rPr>
          <w:rStyle w:val="c0"/>
          <w:rFonts w:ascii="Times New Roman" w:hAnsi="Times New Roman" w:cs="Times New Roman"/>
          <w:sz w:val="28"/>
          <w:szCs w:val="28"/>
        </w:rPr>
        <w:t>x</w:t>
      </w:r>
      <w:proofErr w:type="spellEnd"/>
      <w:proofErr w:type="gramEnd"/>
      <w:r w:rsidRPr="00884145">
        <w:rPr>
          <w:rStyle w:val="c0"/>
          <w:rFonts w:ascii="Times New Roman" w:hAnsi="Times New Roman" w:cs="Times New Roman"/>
          <w:sz w:val="28"/>
          <w:szCs w:val="28"/>
        </w:rPr>
        <w:t xml:space="preserve">  игр, песенок, </w:t>
      </w:r>
      <w:proofErr w:type="spellStart"/>
      <w:r w:rsidRPr="00884145">
        <w:rPr>
          <w:rStyle w:val="c0"/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84145">
        <w:rPr>
          <w:rStyle w:val="c0"/>
          <w:rFonts w:ascii="Times New Roman" w:hAnsi="Times New Roman" w:cs="Times New Roman"/>
          <w:sz w:val="28"/>
          <w:szCs w:val="28"/>
        </w:rPr>
        <w:t>, приговоров в совместной деятельности с малышами доставляет им огромную радость. Сопровождение действий ребёнка словами способствует непроизвольному обучению его умению вслушиваться в звуки речи, улавливать её ритм, отдельные звукосочетания и постепенно проникать в их смысл. Большинство произведений устного народного творчества создавалось с целью развития двигательной активности малыша, которая теснейшим образом связана с формированием речевой активности.</w:t>
      </w:r>
    </w:p>
    <w:p w:rsidR="001407F9" w:rsidRPr="0076623B" w:rsidRDefault="001407F9" w:rsidP="0076623B">
      <w:pPr>
        <w:spacing w:after="0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046402">
        <w:rPr>
          <w:rStyle w:val="c8"/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46402">
        <w:rPr>
          <w:rStyle w:val="c8"/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046402">
        <w:rPr>
          <w:rStyle w:val="c8"/>
          <w:rFonts w:ascii="Times New Roman" w:hAnsi="Times New Roman" w:cs="Times New Roman"/>
          <w:sz w:val="28"/>
          <w:szCs w:val="28"/>
        </w:rPr>
        <w:t xml:space="preserve"> можно поставить любое имя: важно, чтобы малыш понимал, что речь идет о нем. Ему будет очень интересно, если взрослый разыграет эту </w:t>
      </w:r>
      <w:proofErr w:type="spellStart"/>
      <w:r w:rsidRPr="00046402">
        <w:rPr>
          <w:rStyle w:val="c8"/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046402">
        <w:rPr>
          <w:rStyle w:val="c8"/>
          <w:rFonts w:ascii="Times New Roman" w:hAnsi="Times New Roman" w:cs="Times New Roman"/>
          <w:sz w:val="28"/>
          <w:szCs w:val="28"/>
        </w:rPr>
        <w:t xml:space="preserve"> перед ним с куклой: </w:t>
      </w:r>
    </w:p>
    <w:p w:rsidR="001407F9" w:rsidRPr="00046402" w:rsidRDefault="001407F9" w:rsidP="0004640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6402">
        <w:rPr>
          <w:rStyle w:val="c8"/>
          <w:rFonts w:ascii="Times New Roman" w:hAnsi="Times New Roman" w:cs="Times New Roman"/>
          <w:sz w:val="28"/>
          <w:szCs w:val="28"/>
        </w:rPr>
        <w:t>Киска, киска, киска, брысь!</w:t>
      </w:r>
      <w:r w:rsidRPr="00046402">
        <w:rPr>
          <w:rFonts w:ascii="Times New Roman" w:hAnsi="Times New Roman" w:cs="Times New Roman"/>
          <w:sz w:val="28"/>
          <w:szCs w:val="28"/>
        </w:rPr>
        <w:br/>
      </w:r>
      <w:r w:rsidRPr="00046402">
        <w:rPr>
          <w:rStyle w:val="c8"/>
          <w:rFonts w:ascii="Times New Roman" w:hAnsi="Times New Roman" w:cs="Times New Roman"/>
          <w:sz w:val="28"/>
          <w:szCs w:val="28"/>
        </w:rPr>
        <w:t>На дорожку не садись:</w:t>
      </w:r>
      <w:r w:rsidRPr="00046402">
        <w:rPr>
          <w:rFonts w:ascii="Times New Roman" w:hAnsi="Times New Roman" w:cs="Times New Roman"/>
          <w:sz w:val="28"/>
          <w:szCs w:val="28"/>
        </w:rPr>
        <w:br/>
      </w:r>
      <w:r w:rsidRPr="00046402">
        <w:rPr>
          <w:rStyle w:val="c8"/>
          <w:rFonts w:ascii="Times New Roman" w:hAnsi="Times New Roman" w:cs="Times New Roman"/>
          <w:sz w:val="28"/>
          <w:szCs w:val="28"/>
        </w:rPr>
        <w:lastRenderedPageBreak/>
        <w:t>Наша куколка пойдет,</w:t>
      </w:r>
      <w:r w:rsidRPr="00046402">
        <w:rPr>
          <w:rFonts w:ascii="Times New Roman" w:hAnsi="Times New Roman" w:cs="Times New Roman"/>
          <w:sz w:val="28"/>
          <w:szCs w:val="28"/>
        </w:rPr>
        <w:br/>
      </w:r>
      <w:r w:rsidRPr="00046402">
        <w:rPr>
          <w:rStyle w:val="c8"/>
          <w:rFonts w:ascii="Times New Roman" w:hAnsi="Times New Roman" w:cs="Times New Roman"/>
          <w:sz w:val="28"/>
          <w:szCs w:val="28"/>
        </w:rPr>
        <w:t xml:space="preserve">Через киску упадет! (Игрушечная кошка ставится на пути шагающей куклы, а затем убирается). </w:t>
      </w:r>
    </w:p>
    <w:p w:rsidR="001407F9" w:rsidRPr="00046402" w:rsidRDefault="001407F9" w:rsidP="0004640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6402">
        <w:rPr>
          <w:rStyle w:val="c8"/>
          <w:rFonts w:ascii="Times New Roman" w:hAnsi="Times New Roman" w:cs="Times New Roman"/>
          <w:sz w:val="28"/>
          <w:szCs w:val="28"/>
        </w:rPr>
        <w:t xml:space="preserve">Или: </w:t>
      </w:r>
    </w:p>
    <w:p w:rsidR="001407F9" w:rsidRPr="00046402" w:rsidRDefault="001407F9" w:rsidP="0004640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6402">
        <w:rPr>
          <w:rStyle w:val="c8"/>
          <w:rFonts w:ascii="Times New Roman" w:hAnsi="Times New Roman" w:cs="Times New Roman"/>
          <w:sz w:val="28"/>
          <w:szCs w:val="28"/>
        </w:rPr>
        <w:t>Уходи с дороги кот!</w:t>
      </w:r>
      <w:r w:rsidRPr="00046402">
        <w:rPr>
          <w:rFonts w:ascii="Times New Roman" w:hAnsi="Times New Roman" w:cs="Times New Roman"/>
          <w:sz w:val="28"/>
          <w:szCs w:val="28"/>
        </w:rPr>
        <w:br/>
      </w:r>
      <w:r w:rsidRPr="00046402">
        <w:rPr>
          <w:rStyle w:val="c8"/>
          <w:rFonts w:ascii="Times New Roman" w:hAnsi="Times New Roman" w:cs="Times New Roman"/>
          <w:sz w:val="28"/>
          <w:szCs w:val="28"/>
        </w:rPr>
        <w:t>Кукла Танечка идет,</w:t>
      </w:r>
      <w:r w:rsidRPr="00046402">
        <w:rPr>
          <w:rFonts w:ascii="Times New Roman" w:hAnsi="Times New Roman" w:cs="Times New Roman"/>
          <w:sz w:val="28"/>
          <w:szCs w:val="28"/>
        </w:rPr>
        <w:br/>
      </w:r>
      <w:r w:rsidRPr="00046402">
        <w:rPr>
          <w:rStyle w:val="c8"/>
          <w:rFonts w:ascii="Times New Roman" w:hAnsi="Times New Roman" w:cs="Times New Roman"/>
          <w:sz w:val="28"/>
          <w:szCs w:val="28"/>
        </w:rPr>
        <w:t>Кукла Танечка идет,</w:t>
      </w:r>
      <w:r w:rsidRPr="00046402">
        <w:rPr>
          <w:rFonts w:ascii="Times New Roman" w:hAnsi="Times New Roman" w:cs="Times New Roman"/>
          <w:sz w:val="28"/>
          <w:szCs w:val="28"/>
        </w:rPr>
        <w:br/>
      </w:r>
      <w:r w:rsidRPr="00046402">
        <w:rPr>
          <w:rStyle w:val="c8"/>
          <w:rFonts w:ascii="Times New Roman" w:hAnsi="Times New Roman" w:cs="Times New Roman"/>
          <w:sz w:val="28"/>
          <w:szCs w:val="28"/>
        </w:rPr>
        <w:t xml:space="preserve">Ни за что не упадет! </w:t>
      </w:r>
    </w:p>
    <w:p w:rsidR="00CA46D0" w:rsidRPr="00E852D9" w:rsidRDefault="001407F9" w:rsidP="00AB5C7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6402">
        <w:rPr>
          <w:rStyle w:val="c8"/>
          <w:rFonts w:ascii="Times New Roman" w:hAnsi="Times New Roman" w:cs="Times New Roman"/>
          <w:sz w:val="28"/>
          <w:szCs w:val="28"/>
        </w:rPr>
        <w:t>        </w:t>
      </w:r>
      <w:r w:rsidR="00C85616">
        <w:rPr>
          <w:rStyle w:val="c8"/>
          <w:rFonts w:ascii="Times New Roman" w:hAnsi="Times New Roman" w:cs="Times New Roman"/>
          <w:sz w:val="28"/>
          <w:szCs w:val="28"/>
        </w:rPr>
        <w:t>С помощью фольклорного слова  можно</w:t>
      </w:r>
      <w:r w:rsidRPr="00046402">
        <w:rPr>
          <w:rStyle w:val="c8"/>
          <w:rFonts w:ascii="Times New Roman" w:hAnsi="Times New Roman" w:cs="Times New Roman"/>
          <w:sz w:val="28"/>
          <w:szCs w:val="28"/>
        </w:rPr>
        <w:t xml:space="preserve"> «расцветить», эмоционально обогатить, казалось бы, совсем обыденные ситуации. </w:t>
      </w:r>
      <w:r w:rsidR="00AB5C70">
        <w:rPr>
          <w:rStyle w:val="c8"/>
          <w:rFonts w:ascii="Times New Roman" w:hAnsi="Times New Roman" w:cs="Times New Roman"/>
          <w:sz w:val="28"/>
          <w:szCs w:val="28"/>
        </w:rPr>
        <w:t xml:space="preserve">Включая в игру </w:t>
      </w:r>
      <w:proofErr w:type="spellStart"/>
      <w:r w:rsidR="00AB5C70">
        <w:rPr>
          <w:rStyle w:val="c8"/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AB5C70">
        <w:rPr>
          <w:rStyle w:val="c8"/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AB5C70">
        <w:rPr>
          <w:rStyle w:val="c8"/>
          <w:rFonts w:ascii="Times New Roman" w:hAnsi="Times New Roman" w:cs="Times New Roman"/>
          <w:sz w:val="28"/>
          <w:szCs w:val="28"/>
        </w:rPr>
        <w:t>пестушку</w:t>
      </w:r>
      <w:proofErr w:type="spellEnd"/>
      <w:r w:rsidR="00AB5C70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="00B870BF">
        <w:rPr>
          <w:rStyle w:val="c8"/>
          <w:rFonts w:ascii="Times New Roman" w:hAnsi="Times New Roman" w:cs="Times New Roman"/>
          <w:sz w:val="28"/>
          <w:szCs w:val="28"/>
        </w:rPr>
        <w:t xml:space="preserve">в игру, режимные моменты или занятие позволяет </w:t>
      </w:r>
      <w:r w:rsidR="00C20CA2">
        <w:rPr>
          <w:rStyle w:val="c8"/>
          <w:rFonts w:ascii="Times New Roman" w:hAnsi="Times New Roman" w:cs="Times New Roman"/>
          <w:sz w:val="28"/>
          <w:szCs w:val="28"/>
        </w:rPr>
        <w:t xml:space="preserve">установить </w:t>
      </w:r>
      <w:r w:rsidR="00B870BF" w:rsidRPr="00884145">
        <w:rPr>
          <w:rFonts w:ascii="Times New Roman" w:hAnsi="Times New Roman" w:cs="Times New Roman"/>
          <w:sz w:val="28"/>
          <w:szCs w:val="28"/>
        </w:rPr>
        <w:t>яркое общение с малышами</w:t>
      </w:r>
      <w:r w:rsidR="005E63EC">
        <w:rPr>
          <w:rFonts w:ascii="Times New Roman" w:hAnsi="Times New Roman" w:cs="Times New Roman"/>
          <w:sz w:val="28"/>
          <w:szCs w:val="28"/>
        </w:rPr>
        <w:t>, что в свою очередь вызывает</w:t>
      </w:r>
      <w:r w:rsidR="007718A7">
        <w:rPr>
          <w:rFonts w:ascii="Times New Roman" w:hAnsi="Times New Roman" w:cs="Times New Roman"/>
          <w:sz w:val="28"/>
          <w:szCs w:val="28"/>
        </w:rPr>
        <w:t xml:space="preserve"> </w:t>
      </w:r>
      <w:r w:rsidR="007718A7" w:rsidRPr="00E852D9">
        <w:rPr>
          <w:rFonts w:ascii="Times New Roman" w:hAnsi="Times New Roman" w:cs="Times New Roman"/>
          <w:sz w:val="28"/>
          <w:szCs w:val="28"/>
        </w:rPr>
        <w:t xml:space="preserve">большую радость от общения </w:t>
      </w:r>
      <w:proofErr w:type="gramStart"/>
      <w:r w:rsidR="007718A7" w:rsidRPr="00E852D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718A7" w:rsidRPr="00E852D9"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="00ED29F2" w:rsidRPr="00E852D9">
        <w:rPr>
          <w:rFonts w:ascii="Times New Roman" w:hAnsi="Times New Roman" w:cs="Times New Roman"/>
          <w:sz w:val="28"/>
          <w:szCs w:val="28"/>
        </w:rPr>
        <w:t xml:space="preserve">, </w:t>
      </w:r>
      <w:r w:rsidR="00ED29F2" w:rsidRPr="00E852D9">
        <w:rPr>
          <w:rStyle w:val="c8"/>
          <w:rFonts w:ascii="Times New Roman" w:hAnsi="Times New Roman" w:cs="Times New Roman"/>
          <w:sz w:val="28"/>
          <w:szCs w:val="28"/>
        </w:rPr>
        <w:t>приучают ребёнка вслушиваться в звуки речи, улавливать её ритм, отдельные звукосочетания и понемногу проникать в их смысл.</w:t>
      </w:r>
      <w:r w:rsidR="005E63EC" w:rsidRPr="00E852D9">
        <w:rPr>
          <w:rFonts w:ascii="Times New Roman" w:hAnsi="Times New Roman" w:cs="Times New Roman"/>
          <w:sz w:val="28"/>
          <w:szCs w:val="28"/>
        </w:rPr>
        <w:t xml:space="preserve"> </w:t>
      </w:r>
      <w:r w:rsidR="00C20CA2" w:rsidRPr="00E852D9">
        <w:rPr>
          <w:rFonts w:ascii="Times New Roman" w:hAnsi="Times New Roman" w:cs="Times New Roman"/>
          <w:sz w:val="28"/>
          <w:szCs w:val="28"/>
        </w:rPr>
        <w:t xml:space="preserve">Ведь на глазах у детей разыгрывается красочное действие: звери разговаривают человеческими голосами, поют, пляшут, играют и т. д. </w:t>
      </w:r>
    </w:p>
    <w:p w:rsidR="00385CB7" w:rsidRPr="00E852D9" w:rsidRDefault="00CA46D0" w:rsidP="00E852D9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52D9">
        <w:rPr>
          <w:rFonts w:ascii="Times New Roman" w:hAnsi="Times New Roman" w:cs="Times New Roman"/>
          <w:sz w:val="28"/>
          <w:szCs w:val="28"/>
        </w:rPr>
        <w:t xml:space="preserve">Прибаутки и </w:t>
      </w:r>
      <w:proofErr w:type="spellStart"/>
      <w:r w:rsidRPr="00E852D9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E852D9">
        <w:rPr>
          <w:rFonts w:ascii="Times New Roman" w:hAnsi="Times New Roman" w:cs="Times New Roman"/>
          <w:sz w:val="28"/>
          <w:szCs w:val="28"/>
        </w:rPr>
        <w:t xml:space="preserve">, например, «Курочка – </w:t>
      </w:r>
      <w:proofErr w:type="spellStart"/>
      <w:r w:rsidRPr="00E852D9">
        <w:rPr>
          <w:rFonts w:ascii="Times New Roman" w:hAnsi="Times New Roman" w:cs="Times New Roman"/>
          <w:sz w:val="28"/>
          <w:szCs w:val="28"/>
        </w:rPr>
        <w:t>рябушечка</w:t>
      </w:r>
      <w:proofErr w:type="spellEnd"/>
      <w:r w:rsidRPr="00E852D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852D9">
        <w:rPr>
          <w:rStyle w:val="c8"/>
          <w:rFonts w:ascii="Times New Roman" w:hAnsi="Times New Roman" w:cs="Times New Roman"/>
          <w:sz w:val="28"/>
          <w:szCs w:val="28"/>
        </w:rPr>
        <w:t>построены</w:t>
      </w:r>
      <w:r w:rsidR="0008280F" w:rsidRPr="00E852D9">
        <w:rPr>
          <w:rStyle w:val="c8"/>
          <w:rFonts w:ascii="Times New Roman" w:hAnsi="Times New Roman" w:cs="Times New Roman"/>
          <w:sz w:val="28"/>
          <w:szCs w:val="28"/>
        </w:rPr>
        <w:t>е</w:t>
      </w:r>
      <w:proofErr w:type="spellEnd"/>
      <w:r w:rsidRPr="00E852D9">
        <w:rPr>
          <w:rStyle w:val="c8"/>
          <w:rFonts w:ascii="Times New Roman" w:hAnsi="Times New Roman" w:cs="Times New Roman"/>
          <w:sz w:val="28"/>
          <w:szCs w:val="28"/>
        </w:rPr>
        <w:t xml:space="preserve"> на чередовании вопросов и ответов</w:t>
      </w:r>
      <w:r w:rsidR="00B42AB3" w:rsidRPr="00E852D9">
        <w:rPr>
          <w:rStyle w:val="c8"/>
          <w:rFonts w:ascii="Times New Roman" w:hAnsi="Times New Roman" w:cs="Times New Roman"/>
          <w:sz w:val="28"/>
          <w:szCs w:val="28"/>
        </w:rPr>
        <w:t>, так как основной прием «повтора» вызывает активное повторение отдельных фраз</w:t>
      </w:r>
      <w:r w:rsidR="0008280F" w:rsidRPr="00E852D9">
        <w:rPr>
          <w:rStyle w:val="c8"/>
          <w:rFonts w:ascii="Times New Roman" w:hAnsi="Times New Roman" w:cs="Times New Roman"/>
          <w:sz w:val="28"/>
          <w:szCs w:val="28"/>
        </w:rPr>
        <w:t>.</w:t>
      </w:r>
      <w:r w:rsidR="0008280F" w:rsidRPr="00E85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859" w:rsidRDefault="00866078" w:rsidP="00F91859">
      <w:pPr>
        <w:pStyle w:val="a4"/>
        <w:spacing w:line="276" w:lineRule="auto"/>
        <w:ind w:firstLine="708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>Первые сказки – «Курочка Ряба», «Репка», «Теремок», «Колобок»</w:t>
      </w:r>
      <w:r w:rsidR="0008280F" w:rsidRPr="00866078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="00C20CA2" w:rsidRPr="00866078">
        <w:rPr>
          <w:rFonts w:ascii="Times New Roman" w:hAnsi="Times New Roman" w:cs="Times New Roman"/>
          <w:sz w:val="28"/>
          <w:szCs w:val="28"/>
        </w:rPr>
        <w:t xml:space="preserve"> </w:t>
      </w:r>
      <w:r w:rsidR="00735D93" w:rsidRPr="00866078">
        <w:rPr>
          <w:rFonts w:ascii="Times New Roman" w:hAnsi="Times New Roman" w:cs="Times New Roman"/>
          <w:sz w:val="28"/>
          <w:szCs w:val="28"/>
        </w:rPr>
        <w:t>не только знакомят малыша с окружающим миром</w:t>
      </w:r>
      <w:r w:rsidR="00DA35DD" w:rsidRPr="00866078">
        <w:rPr>
          <w:rFonts w:ascii="Times New Roman" w:hAnsi="Times New Roman" w:cs="Times New Roman"/>
          <w:sz w:val="28"/>
          <w:szCs w:val="28"/>
        </w:rPr>
        <w:t>, но и являются фундаментом</w:t>
      </w:r>
      <w:r w:rsidR="009326C9" w:rsidRPr="00866078">
        <w:rPr>
          <w:rFonts w:ascii="Times New Roman" w:hAnsi="Times New Roman" w:cs="Times New Roman"/>
          <w:sz w:val="28"/>
          <w:szCs w:val="28"/>
        </w:rPr>
        <w:t xml:space="preserve"> эстетического восприятия художественной литературы</w:t>
      </w:r>
      <w:r w:rsidRPr="00866078">
        <w:rPr>
          <w:rFonts w:ascii="Times New Roman" w:hAnsi="Times New Roman" w:cs="Times New Roman"/>
          <w:sz w:val="28"/>
          <w:szCs w:val="28"/>
        </w:rPr>
        <w:t xml:space="preserve">. </w:t>
      </w:r>
      <w:r w:rsidRPr="00866078">
        <w:rPr>
          <w:rStyle w:val="c8"/>
          <w:rFonts w:ascii="Times New Roman" w:hAnsi="Times New Roman" w:cs="Times New Roman"/>
          <w:sz w:val="28"/>
          <w:szCs w:val="28"/>
        </w:rPr>
        <w:t>Через художественные образы устанавливаются эмоциональные взаимоотношения взрослого и детей,</w:t>
      </w:r>
      <w:r w:rsidR="00385CB7" w:rsidRPr="00866078">
        <w:rPr>
          <w:rStyle w:val="c8"/>
          <w:rFonts w:ascii="Times New Roman" w:hAnsi="Times New Roman" w:cs="Times New Roman"/>
          <w:sz w:val="28"/>
          <w:szCs w:val="28"/>
        </w:rPr>
        <w:t> слуховая сосредоточенность, навыки слушания чтения книги.</w:t>
      </w:r>
    </w:p>
    <w:p w:rsidR="00D12D2D" w:rsidRDefault="00385CB7" w:rsidP="00F91859">
      <w:pPr>
        <w:pStyle w:val="a4"/>
        <w:spacing w:line="276" w:lineRule="auto"/>
        <w:ind w:firstLine="708"/>
        <w:rPr>
          <w:rStyle w:val="c8"/>
          <w:rFonts w:ascii="Times New Roman" w:hAnsi="Times New Roman" w:cs="Times New Roman"/>
          <w:sz w:val="28"/>
          <w:szCs w:val="28"/>
        </w:rPr>
      </w:pPr>
      <w:r w:rsidRPr="00866078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="00D12D2D">
        <w:rPr>
          <w:rStyle w:val="c8"/>
          <w:rFonts w:ascii="Times New Roman" w:hAnsi="Times New Roman" w:cs="Times New Roman"/>
          <w:sz w:val="28"/>
          <w:szCs w:val="28"/>
        </w:rPr>
        <w:t>Перелистывая страницы книги со сказками, рассматривая иллюстрации, ребенок непроизвольно вступает в речевое общение.</w:t>
      </w:r>
    </w:p>
    <w:p w:rsidR="00385CB7" w:rsidRPr="00866078" w:rsidRDefault="00385CB7" w:rsidP="0086607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6078">
        <w:rPr>
          <w:rStyle w:val="c8"/>
          <w:rFonts w:ascii="Times New Roman" w:hAnsi="Times New Roman" w:cs="Times New Roman"/>
          <w:sz w:val="28"/>
          <w:szCs w:val="28"/>
        </w:rPr>
        <w:t>К концу третьего года жизни ребёнок способен понимать содержание произведения и эмоционально на него откликаться</w:t>
      </w:r>
      <w:r w:rsidR="00BC57B5">
        <w:rPr>
          <w:rStyle w:val="c8"/>
          <w:rFonts w:ascii="Times New Roman" w:hAnsi="Times New Roman" w:cs="Times New Roman"/>
          <w:sz w:val="28"/>
          <w:szCs w:val="28"/>
        </w:rPr>
        <w:t xml:space="preserve"> и даже пересказать его.</w:t>
      </w:r>
    </w:p>
    <w:p w:rsidR="00385CB7" w:rsidRPr="00E852D9" w:rsidRDefault="004808BD" w:rsidP="00F91859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bookmarkStart w:id="0" w:name="328"/>
      <w:r w:rsidR="00E852D9" w:rsidRPr="00E852D9">
        <w:rPr>
          <w:rFonts w:ascii="Times New Roman" w:hAnsi="Times New Roman" w:cs="Times New Roman"/>
          <w:sz w:val="28"/>
          <w:szCs w:val="28"/>
        </w:rPr>
        <w:t xml:space="preserve">произведения малого фольклорного жанра таят в себе  </w:t>
      </w:r>
      <w:r w:rsidRPr="00E852D9">
        <w:rPr>
          <w:rFonts w:ascii="Times New Roman" w:hAnsi="Times New Roman" w:cs="Times New Roman"/>
          <w:sz w:val="28"/>
          <w:szCs w:val="28"/>
        </w:rPr>
        <w:t xml:space="preserve"> неисчерпаемые возможности для пробуждения познавательной активности, самостоятельности, яркой индивидуальности малыша, для развития речевых навыков. Поэтому необходимо как можно шире использовать его воспитание детей.</w:t>
      </w:r>
      <w:bookmarkEnd w:id="0"/>
    </w:p>
    <w:p w:rsidR="00BC57B5" w:rsidRPr="00BC57B5" w:rsidRDefault="00BC57B5" w:rsidP="00BC5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756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5E1756" w:rsidRPr="005E1756">
        <w:rPr>
          <w:rFonts w:ascii="Times New Roman" w:eastAsia="Times New Roman" w:hAnsi="Times New Roman" w:cs="Times New Roman"/>
          <w:b/>
          <w:sz w:val="28"/>
          <w:szCs w:val="28"/>
        </w:rPr>
        <w:t>писок использованной литературы</w:t>
      </w:r>
    </w:p>
    <w:p w:rsidR="00BC57B5" w:rsidRPr="00BC57B5" w:rsidRDefault="005E1756" w:rsidP="005E1756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Аникин В. П., «Русская народная сказка»</w:t>
      </w:r>
      <w:r w:rsidR="00BC57B5" w:rsidRPr="005E1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C57B5" w:rsidRPr="005E1756">
        <w:rPr>
          <w:rFonts w:ascii="Times New Roman" w:eastAsia="Times New Roman" w:hAnsi="Times New Roman" w:cs="Times New Roman"/>
          <w:sz w:val="28"/>
          <w:szCs w:val="28"/>
        </w:rPr>
        <w:t>М.:Художественная</w:t>
      </w:r>
      <w:proofErr w:type="spellEnd"/>
      <w:r w:rsidR="00BC57B5" w:rsidRPr="005E1756">
        <w:rPr>
          <w:rFonts w:ascii="Times New Roman" w:eastAsia="Times New Roman" w:hAnsi="Times New Roman" w:cs="Times New Roman"/>
          <w:sz w:val="28"/>
          <w:szCs w:val="28"/>
        </w:rPr>
        <w:t xml:space="preserve"> литература, 1984;</w:t>
      </w:r>
    </w:p>
    <w:p w:rsidR="00BC57B5" w:rsidRPr="00BC57B5" w:rsidRDefault="00BC57B5" w:rsidP="005E1756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E17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Князева О.А. Парциальная программа. Приобщение детей к истокам русской народной культуры. </w:t>
      </w:r>
      <w:proofErr w:type="spellStart"/>
      <w:r w:rsidRPr="005E1756">
        <w:rPr>
          <w:rFonts w:ascii="Times New Roman" w:eastAsia="Times New Roman" w:hAnsi="Times New Roman" w:cs="Times New Roman"/>
          <w:sz w:val="28"/>
          <w:szCs w:val="28"/>
        </w:rPr>
        <w:t>Спб.</w:t>
      </w:r>
      <w:proofErr w:type="gramStart"/>
      <w:r w:rsidRPr="005E1756">
        <w:rPr>
          <w:rFonts w:ascii="Times New Roman" w:eastAsia="Times New Roman" w:hAnsi="Times New Roman" w:cs="Times New Roman"/>
          <w:sz w:val="28"/>
          <w:szCs w:val="28"/>
        </w:rPr>
        <w:t>:А</w:t>
      </w:r>
      <w:proofErr w:type="gramEnd"/>
      <w:r w:rsidRPr="005E1756">
        <w:rPr>
          <w:rFonts w:ascii="Times New Roman" w:eastAsia="Times New Roman" w:hAnsi="Times New Roman" w:cs="Times New Roman"/>
          <w:sz w:val="28"/>
          <w:szCs w:val="28"/>
        </w:rPr>
        <w:t>кцидент</w:t>
      </w:r>
      <w:proofErr w:type="spellEnd"/>
      <w:r w:rsidRPr="005E1756">
        <w:rPr>
          <w:rFonts w:ascii="Times New Roman" w:eastAsia="Times New Roman" w:hAnsi="Times New Roman" w:cs="Times New Roman"/>
          <w:sz w:val="28"/>
          <w:szCs w:val="28"/>
        </w:rPr>
        <w:t>, 1997.;</w:t>
      </w:r>
    </w:p>
    <w:p w:rsidR="00BC57B5" w:rsidRPr="00BC57B5" w:rsidRDefault="00BC57B5" w:rsidP="005E1756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E1756">
        <w:rPr>
          <w:rFonts w:ascii="Times New Roman" w:eastAsia="Times New Roman" w:hAnsi="Times New Roman" w:cs="Times New Roman"/>
          <w:sz w:val="28"/>
          <w:szCs w:val="28"/>
        </w:rPr>
        <w:t>Литература и фантазия: Книга для воспитателей дет.сада и родителей</w:t>
      </w:r>
      <w:proofErr w:type="gramStart"/>
      <w:r w:rsidRPr="005E1756">
        <w:rPr>
          <w:rFonts w:ascii="Times New Roman" w:eastAsia="Times New Roman" w:hAnsi="Times New Roman" w:cs="Times New Roman"/>
          <w:sz w:val="28"/>
          <w:szCs w:val="28"/>
        </w:rPr>
        <w:t>/ С</w:t>
      </w:r>
      <w:proofErr w:type="gramEnd"/>
      <w:r w:rsidRPr="005E1756">
        <w:rPr>
          <w:rFonts w:ascii="Times New Roman" w:eastAsia="Times New Roman" w:hAnsi="Times New Roman" w:cs="Times New Roman"/>
          <w:sz w:val="28"/>
          <w:szCs w:val="28"/>
        </w:rPr>
        <w:t xml:space="preserve">ост. </w:t>
      </w:r>
      <w:proofErr w:type="spellStart"/>
      <w:r w:rsidRPr="005E1756">
        <w:rPr>
          <w:rFonts w:ascii="Times New Roman" w:eastAsia="Times New Roman" w:hAnsi="Times New Roman" w:cs="Times New Roman"/>
          <w:sz w:val="28"/>
          <w:szCs w:val="28"/>
        </w:rPr>
        <w:t>Л.Е.Стрельцова</w:t>
      </w:r>
      <w:proofErr w:type="spellEnd"/>
      <w:r w:rsidRPr="005E1756">
        <w:rPr>
          <w:rFonts w:ascii="Times New Roman" w:eastAsia="Times New Roman" w:hAnsi="Times New Roman" w:cs="Times New Roman"/>
          <w:sz w:val="28"/>
          <w:szCs w:val="28"/>
        </w:rPr>
        <w:t xml:space="preserve">. М.: Просвещение, 1992. – 256 </w:t>
      </w:r>
      <w:proofErr w:type="gramStart"/>
      <w:r w:rsidRPr="005E175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E1756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BC57B5" w:rsidRPr="00BC57B5" w:rsidRDefault="00BC57B5" w:rsidP="005E1756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E1756">
        <w:rPr>
          <w:rFonts w:ascii="Times New Roman" w:eastAsia="Times New Roman" w:hAnsi="Times New Roman" w:cs="Times New Roman"/>
          <w:sz w:val="28"/>
          <w:szCs w:val="28"/>
        </w:rPr>
        <w:t>Мельников М.Н. Русский детский фольклор. М.: Просвещение, 1987;</w:t>
      </w:r>
    </w:p>
    <w:p w:rsidR="00BC57B5" w:rsidRPr="00BC57B5" w:rsidRDefault="00BC57B5" w:rsidP="005E1756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E1756">
        <w:rPr>
          <w:rFonts w:ascii="Times New Roman" w:eastAsia="Times New Roman" w:hAnsi="Times New Roman" w:cs="Times New Roman"/>
          <w:sz w:val="28"/>
          <w:szCs w:val="28"/>
        </w:rPr>
        <w:t xml:space="preserve">Русские народные песни /составитель В.В. </w:t>
      </w:r>
      <w:proofErr w:type="spellStart"/>
      <w:r w:rsidRPr="005E1756">
        <w:rPr>
          <w:rFonts w:ascii="Times New Roman" w:eastAsia="Times New Roman" w:hAnsi="Times New Roman" w:cs="Times New Roman"/>
          <w:sz w:val="28"/>
          <w:szCs w:val="28"/>
        </w:rPr>
        <w:t>Варганова</w:t>
      </w:r>
      <w:proofErr w:type="spellEnd"/>
      <w:r w:rsidRPr="005E1756">
        <w:rPr>
          <w:rFonts w:ascii="Times New Roman" w:eastAsia="Times New Roman" w:hAnsi="Times New Roman" w:cs="Times New Roman"/>
          <w:sz w:val="28"/>
          <w:szCs w:val="28"/>
        </w:rPr>
        <w:t>. М., 1988.;</w:t>
      </w:r>
    </w:p>
    <w:p w:rsidR="00BC57B5" w:rsidRPr="00BC57B5" w:rsidRDefault="00BC57B5" w:rsidP="005E1756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E1756">
        <w:rPr>
          <w:rFonts w:ascii="Times New Roman" w:eastAsia="Times New Roman" w:hAnsi="Times New Roman" w:cs="Times New Roman"/>
          <w:sz w:val="28"/>
          <w:szCs w:val="28"/>
        </w:rPr>
        <w:t>Хрестоматия для маленьких. /С</w:t>
      </w:r>
      <w:r w:rsidR="00570288">
        <w:rPr>
          <w:rFonts w:ascii="Times New Roman" w:eastAsia="Times New Roman" w:hAnsi="Times New Roman" w:cs="Times New Roman"/>
          <w:sz w:val="28"/>
          <w:szCs w:val="28"/>
        </w:rPr>
        <w:t>оставитель Елисеева Л. Н. М</w:t>
      </w:r>
      <w:r w:rsidRPr="005E17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0288" w:rsidRPr="005E1756">
        <w:rPr>
          <w:rFonts w:ascii="Times New Roman" w:eastAsia="Times New Roman" w:hAnsi="Times New Roman" w:cs="Times New Roman"/>
          <w:sz w:val="28"/>
          <w:szCs w:val="28"/>
        </w:rPr>
        <w:t>: Просвещение</w:t>
      </w:r>
      <w:r w:rsidR="005702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E1756">
        <w:rPr>
          <w:rFonts w:ascii="Times New Roman" w:eastAsia="Times New Roman" w:hAnsi="Times New Roman" w:cs="Times New Roman"/>
          <w:sz w:val="28"/>
          <w:szCs w:val="28"/>
        </w:rPr>
        <w:t>1998 г.</w:t>
      </w:r>
    </w:p>
    <w:p w:rsidR="00932476" w:rsidRPr="005E1756" w:rsidRDefault="00932476" w:rsidP="005E1756">
      <w:pPr>
        <w:pStyle w:val="a4"/>
        <w:tabs>
          <w:tab w:val="num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32476" w:rsidRPr="005E1756" w:rsidSect="0016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B5C"/>
    <w:multiLevelType w:val="multilevel"/>
    <w:tmpl w:val="4788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A07F0"/>
    <w:rsid w:val="0002369D"/>
    <w:rsid w:val="00046402"/>
    <w:rsid w:val="00057360"/>
    <w:rsid w:val="0008280F"/>
    <w:rsid w:val="000B29FD"/>
    <w:rsid w:val="001059E8"/>
    <w:rsid w:val="00136581"/>
    <w:rsid w:val="001407F9"/>
    <w:rsid w:val="0016662E"/>
    <w:rsid w:val="0018502B"/>
    <w:rsid w:val="001E2B7B"/>
    <w:rsid w:val="002833B4"/>
    <w:rsid w:val="002B5931"/>
    <w:rsid w:val="00344662"/>
    <w:rsid w:val="00385CB7"/>
    <w:rsid w:val="004808BD"/>
    <w:rsid w:val="004E250B"/>
    <w:rsid w:val="005335CE"/>
    <w:rsid w:val="00570288"/>
    <w:rsid w:val="00585C38"/>
    <w:rsid w:val="005A6B59"/>
    <w:rsid w:val="005E1756"/>
    <w:rsid w:val="005E63EC"/>
    <w:rsid w:val="005F6BDC"/>
    <w:rsid w:val="006440A1"/>
    <w:rsid w:val="00671DA5"/>
    <w:rsid w:val="00673F47"/>
    <w:rsid w:val="00735D93"/>
    <w:rsid w:val="0076623B"/>
    <w:rsid w:val="007718A7"/>
    <w:rsid w:val="008434BF"/>
    <w:rsid w:val="00866078"/>
    <w:rsid w:val="008B60C6"/>
    <w:rsid w:val="008C697A"/>
    <w:rsid w:val="00932476"/>
    <w:rsid w:val="009326C9"/>
    <w:rsid w:val="00942670"/>
    <w:rsid w:val="00961FCE"/>
    <w:rsid w:val="00993B59"/>
    <w:rsid w:val="00A44884"/>
    <w:rsid w:val="00AB5C70"/>
    <w:rsid w:val="00AC6364"/>
    <w:rsid w:val="00AD3988"/>
    <w:rsid w:val="00AD5159"/>
    <w:rsid w:val="00B146A0"/>
    <w:rsid w:val="00B42AB3"/>
    <w:rsid w:val="00B5264D"/>
    <w:rsid w:val="00B870BF"/>
    <w:rsid w:val="00BA07F0"/>
    <w:rsid w:val="00BC57B5"/>
    <w:rsid w:val="00C20CA2"/>
    <w:rsid w:val="00C76F7E"/>
    <w:rsid w:val="00C85616"/>
    <w:rsid w:val="00CA46D0"/>
    <w:rsid w:val="00CD325A"/>
    <w:rsid w:val="00CE0E2F"/>
    <w:rsid w:val="00CF0763"/>
    <w:rsid w:val="00D12D2D"/>
    <w:rsid w:val="00D16890"/>
    <w:rsid w:val="00D965C4"/>
    <w:rsid w:val="00DA35DD"/>
    <w:rsid w:val="00DD1760"/>
    <w:rsid w:val="00E23A77"/>
    <w:rsid w:val="00E852D9"/>
    <w:rsid w:val="00ED29F2"/>
    <w:rsid w:val="00F9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32476"/>
  </w:style>
  <w:style w:type="character" w:customStyle="1" w:styleId="c8">
    <w:name w:val="c8"/>
    <w:basedOn w:val="a0"/>
    <w:rsid w:val="001407F9"/>
  </w:style>
  <w:style w:type="paragraph" w:customStyle="1" w:styleId="c1">
    <w:name w:val="c1"/>
    <w:basedOn w:val="a"/>
    <w:rsid w:val="0014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407F9"/>
  </w:style>
  <w:style w:type="paragraph" w:customStyle="1" w:styleId="c2">
    <w:name w:val="c2"/>
    <w:basedOn w:val="a"/>
    <w:rsid w:val="0014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46402"/>
    <w:pPr>
      <w:spacing w:after="0" w:line="240" w:lineRule="auto"/>
    </w:pPr>
  </w:style>
  <w:style w:type="character" w:customStyle="1" w:styleId="c0">
    <w:name w:val="c0"/>
    <w:basedOn w:val="a0"/>
    <w:rsid w:val="00961FCE"/>
  </w:style>
  <w:style w:type="paragraph" w:customStyle="1" w:styleId="c19">
    <w:name w:val="c19"/>
    <w:basedOn w:val="a"/>
    <w:rsid w:val="00BC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C5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2018-03-13T02:53:00Z</cp:lastPrinted>
  <dcterms:created xsi:type="dcterms:W3CDTF">2018-03-13T00:48:00Z</dcterms:created>
  <dcterms:modified xsi:type="dcterms:W3CDTF">2018-03-13T03:56:00Z</dcterms:modified>
</cp:coreProperties>
</file>