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27" w:rsidRPr="00517327" w:rsidRDefault="00517327" w:rsidP="0051732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17327">
        <w:rPr>
          <w:rFonts w:ascii="Times New Roman" w:hAnsi="Times New Roman" w:cs="Times New Roman"/>
          <w:i/>
          <w:sz w:val="24"/>
          <w:szCs w:val="24"/>
        </w:rPr>
        <w:t xml:space="preserve">МБОУ ООШ для учащихся с ограниченными возможностями здоровья № 45 </w:t>
      </w:r>
      <w:proofErr w:type="spellStart"/>
      <w:r w:rsidRPr="00517327">
        <w:rPr>
          <w:rFonts w:ascii="Times New Roman" w:hAnsi="Times New Roman" w:cs="Times New Roman"/>
          <w:i/>
          <w:sz w:val="24"/>
          <w:szCs w:val="24"/>
        </w:rPr>
        <w:t>г.Томска</w:t>
      </w:r>
      <w:proofErr w:type="spellEnd"/>
      <w:r w:rsidRPr="00517327">
        <w:rPr>
          <w:rFonts w:ascii="Times New Roman" w:hAnsi="Times New Roman" w:cs="Times New Roman"/>
          <w:i/>
          <w:sz w:val="24"/>
          <w:szCs w:val="24"/>
        </w:rPr>
        <w:t>, педагог-психолог Нечаева Д.А.</w:t>
      </w:r>
    </w:p>
    <w:p w:rsidR="00A86B74" w:rsidRPr="0035735C" w:rsidRDefault="00A86B74" w:rsidP="00A86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5C">
        <w:rPr>
          <w:rFonts w:ascii="Times New Roman" w:hAnsi="Times New Roman" w:cs="Times New Roman"/>
          <w:b/>
          <w:sz w:val="24"/>
          <w:szCs w:val="24"/>
        </w:rPr>
        <w:t>Ассоциативный тест Юнга: упражнение «16 ассоциаций»</w:t>
      </w:r>
    </w:p>
    <w:p w:rsidR="00BD1D23" w:rsidRPr="0035735C" w:rsidRDefault="00F03B42" w:rsidP="00DF2B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35C">
        <w:rPr>
          <w:rFonts w:ascii="Times New Roman" w:hAnsi="Times New Roman" w:cs="Times New Roman"/>
          <w:i/>
          <w:sz w:val="24"/>
          <w:szCs w:val="24"/>
        </w:rPr>
        <w:t xml:space="preserve">Бывало ли у вас такое, что результат, которого вы хотите достичь, вас мотивирует, все </w:t>
      </w:r>
      <w:r w:rsidR="00A86B74" w:rsidRPr="0035735C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35735C">
        <w:rPr>
          <w:rFonts w:ascii="Times New Roman" w:hAnsi="Times New Roman" w:cs="Times New Roman"/>
          <w:i/>
          <w:sz w:val="24"/>
          <w:szCs w:val="24"/>
        </w:rPr>
        <w:t xml:space="preserve"> распланированы, но что-то внутри останавливает от действий — и совершенно непонятно, что? Например, есть четкий план, </w:t>
      </w:r>
      <w:bookmarkStart w:id="0" w:name="_GoBack"/>
      <w:bookmarkEnd w:id="0"/>
      <w:r w:rsidR="00A72F89" w:rsidRPr="0035735C">
        <w:rPr>
          <w:rFonts w:ascii="Times New Roman" w:hAnsi="Times New Roman" w:cs="Times New Roman"/>
          <w:i/>
          <w:sz w:val="24"/>
          <w:szCs w:val="24"/>
        </w:rPr>
        <w:t>достижения цели</w:t>
      </w:r>
      <w:r w:rsidRPr="0035735C">
        <w:rPr>
          <w:rFonts w:ascii="Times New Roman" w:hAnsi="Times New Roman" w:cs="Times New Roman"/>
          <w:i/>
          <w:sz w:val="24"/>
          <w:szCs w:val="24"/>
        </w:rPr>
        <w:t xml:space="preserve">, есть силы, и </w:t>
      </w:r>
      <w:r w:rsidR="00A72F89" w:rsidRPr="0035735C">
        <w:rPr>
          <w:rFonts w:ascii="Times New Roman" w:hAnsi="Times New Roman" w:cs="Times New Roman"/>
          <w:i/>
          <w:sz w:val="24"/>
          <w:szCs w:val="24"/>
        </w:rPr>
        <w:t>цель</w:t>
      </w:r>
      <w:r w:rsidRPr="0035735C">
        <w:rPr>
          <w:rFonts w:ascii="Times New Roman" w:hAnsi="Times New Roman" w:cs="Times New Roman"/>
          <w:i/>
          <w:sz w:val="24"/>
          <w:szCs w:val="24"/>
        </w:rPr>
        <w:t xml:space="preserve"> действительно нужн</w:t>
      </w:r>
      <w:r w:rsidR="00A72F89" w:rsidRPr="0035735C">
        <w:rPr>
          <w:rFonts w:ascii="Times New Roman" w:hAnsi="Times New Roman" w:cs="Times New Roman"/>
          <w:i/>
          <w:sz w:val="24"/>
          <w:szCs w:val="24"/>
        </w:rPr>
        <w:t>а</w:t>
      </w:r>
      <w:r w:rsidRPr="0035735C">
        <w:rPr>
          <w:rFonts w:ascii="Times New Roman" w:hAnsi="Times New Roman" w:cs="Times New Roman"/>
          <w:i/>
          <w:sz w:val="24"/>
          <w:szCs w:val="24"/>
        </w:rPr>
        <w:t>, но вы никак</w:t>
      </w:r>
      <w:r w:rsidR="00A86B74" w:rsidRPr="0035735C">
        <w:rPr>
          <w:rFonts w:ascii="Times New Roman" w:hAnsi="Times New Roman" w:cs="Times New Roman"/>
          <w:i/>
          <w:sz w:val="24"/>
          <w:szCs w:val="24"/>
        </w:rPr>
        <w:t xml:space="preserve"> не можете заставить себя начать движение в нужном направлении</w:t>
      </w:r>
      <w:r w:rsidRPr="0035735C">
        <w:rPr>
          <w:rFonts w:ascii="Times New Roman" w:hAnsi="Times New Roman" w:cs="Times New Roman"/>
          <w:i/>
          <w:sz w:val="24"/>
          <w:szCs w:val="24"/>
        </w:rPr>
        <w:t>…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sz w:val="24"/>
          <w:szCs w:val="24"/>
        </w:rPr>
        <w:t xml:space="preserve">Чтобы выявить причины внутреннего </w:t>
      </w:r>
      <w:r w:rsidR="00A86B74" w:rsidRPr="0035735C">
        <w:rPr>
          <w:rFonts w:ascii="Times New Roman" w:hAnsi="Times New Roman" w:cs="Times New Roman"/>
          <w:sz w:val="24"/>
          <w:szCs w:val="24"/>
        </w:rPr>
        <w:t>тупика</w:t>
      </w:r>
      <w:r w:rsidRPr="0035735C">
        <w:rPr>
          <w:rFonts w:ascii="Times New Roman" w:hAnsi="Times New Roman" w:cs="Times New Roman"/>
          <w:sz w:val="24"/>
          <w:szCs w:val="24"/>
        </w:rPr>
        <w:t xml:space="preserve"> и суметь его преодолеть самостоятельно, я предлагаю выявить глубинные ассоциации к нужному понятию или ситуации и посмотреть, какой эмоциональный заряд они в себе носят.</w:t>
      </w:r>
    </w:p>
    <w:p w:rsidR="00A86B74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b/>
          <w:sz w:val="24"/>
          <w:szCs w:val="24"/>
        </w:rPr>
        <w:t>Упражнение «16 ассоциаций»</w:t>
      </w:r>
      <w:r w:rsidR="00DF2B02" w:rsidRPr="0035735C">
        <w:rPr>
          <w:rFonts w:ascii="Times New Roman" w:hAnsi="Times New Roman" w:cs="Times New Roman"/>
          <w:sz w:val="24"/>
          <w:szCs w:val="24"/>
        </w:rPr>
        <w:t xml:space="preserve"> - </w:t>
      </w:r>
      <w:r w:rsidRPr="0035735C">
        <w:rPr>
          <w:rFonts w:ascii="Times New Roman" w:hAnsi="Times New Roman" w:cs="Times New Roman"/>
          <w:sz w:val="24"/>
          <w:szCs w:val="24"/>
        </w:rPr>
        <w:t xml:space="preserve">упражнение, основанное на </w:t>
      </w:r>
      <w:r w:rsidR="00A86B74" w:rsidRPr="0035735C">
        <w:rPr>
          <w:rFonts w:ascii="Times New Roman" w:hAnsi="Times New Roman" w:cs="Times New Roman"/>
          <w:sz w:val="24"/>
          <w:szCs w:val="24"/>
        </w:rPr>
        <w:t>м</w:t>
      </w:r>
      <w:r w:rsidR="00DF2B02" w:rsidRPr="0035735C">
        <w:rPr>
          <w:rFonts w:ascii="Times New Roman" w:hAnsi="Times New Roman" w:cs="Times New Roman"/>
          <w:sz w:val="24"/>
          <w:szCs w:val="24"/>
        </w:rPr>
        <w:t xml:space="preserve">етоде </w:t>
      </w:r>
      <w:proofErr w:type="gramStart"/>
      <w:r w:rsidR="00DF2B02" w:rsidRPr="0035735C">
        <w:rPr>
          <w:rFonts w:ascii="Times New Roman" w:hAnsi="Times New Roman" w:cs="Times New Roman"/>
          <w:sz w:val="24"/>
          <w:szCs w:val="24"/>
        </w:rPr>
        <w:t>свободных ассоциаций Юнга</w:t>
      </w:r>
      <w:proofErr w:type="gramEnd"/>
      <w:r w:rsidR="00DF2B02" w:rsidRPr="0035735C">
        <w:rPr>
          <w:rFonts w:ascii="Times New Roman" w:hAnsi="Times New Roman" w:cs="Times New Roman"/>
          <w:sz w:val="24"/>
          <w:szCs w:val="24"/>
        </w:rPr>
        <w:t xml:space="preserve"> помогает сделать это быстро, мягко и </w:t>
      </w:r>
      <w:proofErr w:type="spellStart"/>
      <w:r w:rsidR="00DF2B02" w:rsidRPr="0035735C">
        <w:rPr>
          <w:rFonts w:ascii="Times New Roman" w:hAnsi="Times New Roman" w:cs="Times New Roman"/>
          <w:sz w:val="24"/>
          <w:szCs w:val="24"/>
        </w:rPr>
        <w:t>хитрО</w:t>
      </w:r>
      <w:proofErr w:type="spellEnd"/>
      <w:r w:rsidR="00DF2B02" w:rsidRPr="0035735C">
        <w:rPr>
          <w:rFonts w:ascii="Times New Roman" w:hAnsi="Times New Roman" w:cs="Times New Roman"/>
          <w:sz w:val="24"/>
          <w:szCs w:val="24"/>
        </w:rPr>
        <w:t>.</w:t>
      </w:r>
    </w:p>
    <w:p w:rsidR="00F03B42" w:rsidRPr="0035735C" w:rsidRDefault="00F03B42" w:rsidP="00A86B7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35C">
        <w:rPr>
          <w:rFonts w:ascii="Times New Roman" w:hAnsi="Times New Roman" w:cs="Times New Roman"/>
          <w:i/>
          <w:sz w:val="24"/>
          <w:szCs w:val="24"/>
        </w:rPr>
        <w:t>Каких результатов ждать?</w:t>
      </w:r>
    </w:p>
    <w:p w:rsidR="0035735C" w:rsidRPr="0035735C" w:rsidRDefault="00F03B42" w:rsidP="0035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sz w:val="24"/>
          <w:szCs w:val="24"/>
        </w:rPr>
        <w:t xml:space="preserve">В узком смысле это упражнение направлено на поиск глубинной ассоциации к какому-то одному важному именно для вас слову, понятию или </w:t>
      </w:r>
      <w:r w:rsidR="00DF2B02" w:rsidRPr="0035735C">
        <w:rPr>
          <w:rFonts w:ascii="Times New Roman" w:hAnsi="Times New Roman" w:cs="Times New Roman"/>
          <w:sz w:val="24"/>
          <w:szCs w:val="24"/>
        </w:rPr>
        <w:t xml:space="preserve">образу. Если брать более широко </w:t>
      </w:r>
      <w:r w:rsidRPr="0035735C">
        <w:rPr>
          <w:rFonts w:ascii="Times New Roman" w:hAnsi="Times New Roman" w:cs="Times New Roman"/>
          <w:sz w:val="24"/>
          <w:szCs w:val="24"/>
        </w:rPr>
        <w:t>— это сп</w:t>
      </w:r>
      <w:r w:rsidR="00DF2B02" w:rsidRPr="0035735C">
        <w:rPr>
          <w:rFonts w:ascii="Times New Roman" w:hAnsi="Times New Roman" w:cs="Times New Roman"/>
          <w:sz w:val="24"/>
          <w:szCs w:val="24"/>
        </w:rPr>
        <w:t>особ позволит</w:t>
      </w:r>
      <w:r w:rsidRPr="0035735C">
        <w:rPr>
          <w:rFonts w:ascii="Times New Roman" w:hAnsi="Times New Roman" w:cs="Times New Roman"/>
          <w:sz w:val="24"/>
          <w:szCs w:val="24"/>
        </w:rPr>
        <w:t xml:space="preserve"> перепрограммировать собственное мышление.</w:t>
      </w:r>
    </w:p>
    <w:p w:rsidR="00F03B42" w:rsidRPr="0035735C" w:rsidRDefault="0035735C" w:rsidP="003573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35C">
        <w:rPr>
          <w:rFonts w:ascii="Times New Roman" w:hAnsi="Times New Roman" w:cs="Times New Roman"/>
          <w:sz w:val="24"/>
          <w:szCs w:val="24"/>
        </w:rPr>
        <w:t xml:space="preserve"> Вы сумеете: </w:t>
      </w:r>
      <w:r w:rsidR="00F03B42" w:rsidRPr="0035735C">
        <w:rPr>
          <w:rFonts w:ascii="Times New Roman" w:hAnsi="Times New Roman" w:cs="Times New Roman"/>
          <w:i/>
          <w:sz w:val="24"/>
          <w:szCs w:val="24"/>
        </w:rPr>
        <w:t>построить карту своих ассоциативных связей</w:t>
      </w:r>
      <w:r w:rsidRPr="0035735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03B42" w:rsidRPr="0035735C">
        <w:rPr>
          <w:rFonts w:ascii="Times New Roman" w:hAnsi="Times New Roman" w:cs="Times New Roman"/>
          <w:i/>
          <w:sz w:val="24"/>
          <w:szCs w:val="24"/>
        </w:rPr>
        <w:t>отловить деструктивные ассоциации, словно компьютерные вирусы</w:t>
      </w:r>
      <w:r w:rsidRPr="0035735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03B42" w:rsidRPr="0035735C">
        <w:rPr>
          <w:rFonts w:ascii="Times New Roman" w:hAnsi="Times New Roman" w:cs="Times New Roman"/>
          <w:i/>
          <w:sz w:val="24"/>
          <w:szCs w:val="24"/>
        </w:rPr>
        <w:t>увидеть корень проблемы</w:t>
      </w:r>
      <w:r w:rsidRPr="0035735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03B42" w:rsidRPr="0035735C">
        <w:rPr>
          <w:rFonts w:ascii="Times New Roman" w:hAnsi="Times New Roman" w:cs="Times New Roman"/>
          <w:i/>
          <w:sz w:val="24"/>
          <w:szCs w:val="24"/>
        </w:rPr>
        <w:t>усилить осознанность</w:t>
      </w:r>
    </w:p>
    <w:p w:rsidR="00F03B42" w:rsidRPr="0035735C" w:rsidRDefault="00DF2B02" w:rsidP="00DF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F03B42" w:rsidRPr="0035735C">
        <w:rPr>
          <w:rFonts w:ascii="Times New Roman" w:hAnsi="Times New Roman" w:cs="Times New Roman"/>
          <w:sz w:val="24"/>
          <w:szCs w:val="24"/>
        </w:rPr>
        <w:t>лист бумаги, ручка и около получаса свободного времени в тишине.</w:t>
      </w:r>
      <w:r w:rsidRPr="0035735C">
        <w:rPr>
          <w:rFonts w:ascii="Times New Roman" w:hAnsi="Times New Roman" w:cs="Times New Roman"/>
          <w:sz w:val="24"/>
          <w:szCs w:val="24"/>
        </w:rPr>
        <w:t xml:space="preserve"> </w:t>
      </w:r>
      <w:r w:rsidR="00F03B42" w:rsidRPr="0035735C">
        <w:rPr>
          <w:rFonts w:ascii="Times New Roman" w:hAnsi="Times New Roman" w:cs="Times New Roman"/>
          <w:sz w:val="24"/>
          <w:szCs w:val="24"/>
        </w:rPr>
        <w:t>Лист расположите горизонтально и проставьте слева ст</w:t>
      </w:r>
      <w:r w:rsidRPr="0035735C">
        <w:rPr>
          <w:rFonts w:ascii="Times New Roman" w:hAnsi="Times New Roman" w:cs="Times New Roman"/>
          <w:sz w:val="24"/>
          <w:szCs w:val="24"/>
        </w:rPr>
        <w:t>олбиком цифры от 1 до 16.</w:t>
      </w:r>
    </w:p>
    <w:p w:rsidR="00F03B42" w:rsidRPr="0035735C" w:rsidRDefault="00107C84" w:rsidP="00A86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5C">
        <w:rPr>
          <w:rFonts w:ascii="Times New Roman" w:hAnsi="Times New Roman" w:cs="Times New Roman"/>
          <w:b/>
          <w:sz w:val="24"/>
          <w:szCs w:val="24"/>
        </w:rPr>
        <w:t>ПЕРВЫЙ ЭТАП</w:t>
      </w:r>
    </w:p>
    <w:p w:rsidR="00F03B42" w:rsidRPr="0035735C" w:rsidRDefault="00F03B42" w:rsidP="007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sz w:val="24"/>
          <w:szCs w:val="24"/>
        </w:rPr>
        <w:t>Создайте запрос. Для этого опишите словом или словосочетанием проблему</w:t>
      </w:r>
      <w:r w:rsidR="00DF2B02" w:rsidRPr="0035735C">
        <w:rPr>
          <w:rFonts w:ascii="Times New Roman" w:hAnsi="Times New Roman" w:cs="Times New Roman"/>
          <w:sz w:val="24"/>
          <w:szCs w:val="24"/>
        </w:rPr>
        <w:t>/</w:t>
      </w:r>
      <w:r w:rsidRPr="0035735C">
        <w:rPr>
          <w:rFonts w:ascii="Times New Roman" w:hAnsi="Times New Roman" w:cs="Times New Roman"/>
          <w:sz w:val="24"/>
          <w:szCs w:val="24"/>
        </w:rPr>
        <w:t xml:space="preserve"> задачу, которая вас волнует, и решение которой улучшит качество вашей жизни в ближайшей перспективе. Сформулируйте ее одним словом</w:t>
      </w:r>
      <w:r w:rsidR="00785396" w:rsidRPr="0035735C">
        <w:rPr>
          <w:rFonts w:ascii="Times New Roman" w:hAnsi="Times New Roman" w:cs="Times New Roman"/>
          <w:sz w:val="24"/>
          <w:szCs w:val="24"/>
        </w:rPr>
        <w:t xml:space="preserve">, для этого можно спросить у себя: </w:t>
      </w:r>
      <w:r w:rsidR="00785396" w:rsidRPr="0035735C">
        <w:rPr>
          <w:rFonts w:ascii="Times New Roman" w:hAnsi="Times New Roman" w:cs="Times New Roman"/>
          <w:b/>
          <w:sz w:val="24"/>
          <w:szCs w:val="24"/>
        </w:rPr>
        <w:t xml:space="preserve">что меня сейчас волнует больше всего? </w:t>
      </w:r>
      <w:r w:rsidR="00785396" w:rsidRPr="0035735C">
        <w:rPr>
          <w:rFonts w:ascii="Times New Roman" w:hAnsi="Times New Roman" w:cs="Times New Roman"/>
          <w:sz w:val="24"/>
          <w:szCs w:val="24"/>
        </w:rPr>
        <w:t>Запишите ответ в верхней части листа.</w:t>
      </w:r>
    </w:p>
    <w:p w:rsidR="00F03B42" w:rsidRPr="0035735C" w:rsidRDefault="00107C84" w:rsidP="00A86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5C">
        <w:rPr>
          <w:rFonts w:ascii="Times New Roman" w:hAnsi="Times New Roman" w:cs="Times New Roman"/>
          <w:b/>
          <w:sz w:val="24"/>
          <w:szCs w:val="24"/>
        </w:rPr>
        <w:t>ВТОРОЙ ЭТАП</w:t>
      </w:r>
    </w:p>
    <w:p w:rsidR="00F03B42" w:rsidRPr="0035735C" w:rsidRDefault="00785396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sz w:val="24"/>
          <w:szCs w:val="24"/>
        </w:rPr>
        <w:t>Сфокусируйтесь на написанном слове</w:t>
      </w:r>
      <w:r w:rsidR="00F03B42" w:rsidRPr="0035735C">
        <w:rPr>
          <w:rFonts w:ascii="Times New Roman" w:hAnsi="Times New Roman" w:cs="Times New Roman"/>
          <w:sz w:val="24"/>
          <w:szCs w:val="24"/>
        </w:rPr>
        <w:t>. Подумайте об этом понятии — как о том, что имеет отношение лично к вам, и как об отвлеченном понятии. А теперь запишите 16 ассоциаций к этому слову, которые приходят к вам в голову. Отпустите себя, запишите все слова. Не выбрасывайте слово, даже если он</w:t>
      </w:r>
      <w:r w:rsidRPr="0035735C">
        <w:rPr>
          <w:rFonts w:ascii="Times New Roman" w:hAnsi="Times New Roman" w:cs="Times New Roman"/>
          <w:sz w:val="24"/>
          <w:szCs w:val="24"/>
        </w:rPr>
        <w:t>о кажется вам неподходящим — если</w:t>
      </w:r>
      <w:r w:rsidR="00F03B42" w:rsidRPr="0035735C">
        <w:rPr>
          <w:rFonts w:ascii="Times New Roman" w:hAnsi="Times New Roman" w:cs="Times New Roman"/>
          <w:sz w:val="24"/>
          <w:szCs w:val="24"/>
        </w:rPr>
        <w:t xml:space="preserve"> оно пришло к вам в голову, значит, это ваша ассоциация.</w:t>
      </w:r>
      <w:r w:rsidR="00A72F89" w:rsidRPr="0035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B42" w:rsidRPr="0035735C" w:rsidRDefault="00107C84" w:rsidP="00763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5C">
        <w:rPr>
          <w:rFonts w:ascii="Times New Roman" w:hAnsi="Times New Roman" w:cs="Times New Roman"/>
          <w:b/>
          <w:sz w:val="24"/>
          <w:szCs w:val="24"/>
        </w:rPr>
        <w:t>ТРЕТИЙ ЭТАП</w:t>
      </w:r>
    </w:p>
    <w:p w:rsidR="00F03B42" w:rsidRPr="0035735C" w:rsidRDefault="00107C84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Теперь соедините слова попарно</w:t>
      </w:r>
      <w:r w:rsidR="00F03B42"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: первое со вторым, третье с четвертым и так далее.</w:t>
      </w:r>
    </w:p>
    <w:p w:rsidR="00F03B42" w:rsidRPr="0035735C" w:rsidRDefault="00F03B42" w:rsidP="00A72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Именно сейчас начинается настоящая работа. В ней два правила, и </w:t>
      </w:r>
      <w:r w:rsidRPr="003573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первое </w:t>
      </w: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это </w:t>
      </w:r>
      <w:r w:rsidRPr="00357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честность</w:t>
      </w: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Чем честнее вы будете с собой, тем более мощный эффект получите в результате. </w:t>
      </w:r>
      <w:r w:rsidRPr="003573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Второе</w:t>
      </w: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правило — </w:t>
      </w:r>
      <w:r w:rsidRPr="00357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слова не должны повторяться</w:t>
      </w: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F03B42" w:rsidRPr="0035735C" w:rsidRDefault="00F03B42" w:rsidP="00A72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слова объединены, начинайте работать с каждой парой отдельно, без привязки к основному слову (тому, которое обозначает ваш запрос).</w:t>
      </w:r>
      <w:r w:rsidR="00785396"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каждой пары слов найдите общую ассоциацию – слово, которое об</w:t>
      </w:r>
      <w:r w:rsidR="00785396"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ъединяет эти два лично для вас. </w:t>
      </w: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Ищите ту общую ассоциацию, которая будет именно вашей. Прислушивайтесь к себе — и к своему телу.</w:t>
      </w:r>
    </w:p>
    <w:p w:rsidR="00F03B42" w:rsidRPr="0035735C" w:rsidRDefault="00F03B42" w:rsidP="00107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 помочь себе, если объединяющая ассоциация не находится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Визуализируйте</w:t>
      </w:r>
      <w:r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представьте каждое слово из пары в виде образа, мысленно отойдите назад и посмотрите на них со стороны. Что их объеди</w:t>
      </w:r>
      <w:r w:rsidR="00785396"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няет? 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Прислушивайтесь к ощущениям в теле —</w:t>
      </w:r>
      <w:r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выпрямите спину, расслабь</w:t>
      </w:r>
      <w:r w:rsidR="00785396"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плечи, переведите внимание в</w:t>
      </w:r>
      <w:r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 живота и ноги. Если </w:t>
      </w:r>
      <w:r w:rsidR="00785396"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трудно</w:t>
      </w:r>
      <w:r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можно искать объединяющую ассоциацию через ощущения: почувствуйте, какие ощущения в теле вызывает первое слово из пары? А теперь — какие ощущения вызывает второе слово? Что общего между этими ощущениями? С че</w:t>
      </w:r>
      <w:r w:rsidR="00785396"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они ассоциируются? </w:t>
      </w:r>
      <w:proofErr w:type="gramStart"/>
      <w:r w:rsidR="00785396"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</w:t>
      </w:r>
      <w:proofErr w:type="gramEnd"/>
      <w:r w:rsidRPr="0035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</w:t>
      </w:r>
    </w:p>
    <w:p w:rsidR="00F03B42" w:rsidRPr="0035735C" w:rsidRDefault="00F03B42" w:rsidP="00107C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Проверка на честность</w:t>
      </w:r>
    </w:p>
    <w:p w:rsidR="00F03B42" w:rsidRPr="0035735C" w:rsidRDefault="00F03B42" w:rsidP="00A72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объединяющая ассоциация для пары слов нашлась, прислушайтесь к себе и к своим ощущениям в теле: это то самое слово? Или есть более точное — именно для вас?</w:t>
      </w:r>
    </w:p>
    <w:p w:rsidR="00F03B42" w:rsidRPr="0035735C" w:rsidRDefault="00107C84" w:rsidP="00107C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ЧЕТВЕРТЫЙ ЭТАП</w:t>
      </w:r>
    </w:p>
    <w:p w:rsidR="00F03B42" w:rsidRPr="0035735C" w:rsidRDefault="00F03B42" w:rsidP="00A72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 вас получилось </w:t>
      </w:r>
      <w:r w:rsidRPr="003573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восемь слов</w:t>
      </w: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Объедините их снова скобками попарно и повторите то же самое, что и в третьем этапе. Помните, что слова не должны повторяться (если слово повторяется — запишите его внизу и ищите еще одну ассоциацию). Ищите именно ваши слова.</w:t>
      </w:r>
    </w:p>
    <w:p w:rsidR="00F03B42" w:rsidRPr="0035735C" w:rsidRDefault="00F03B42" w:rsidP="00357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у вас получится четыре слова, повторите то же самое. Обращайте внимание на возникающие ощущения в теле и эмоции. Фиксируйте их, как сторонний наблюдатель, и продолжайте работу.</w:t>
      </w:r>
      <w:r w:rsidR="0035735C"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объедините получившиеся два слова в одно.</w:t>
      </w:r>
      <w:r w:rsidR="0035735C"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7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последнее слово и есть </w:t>
      </w:r>
      <w:r w:rsidRPr="003573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ваша глубинная ассоциация.</w:t>
      </w:r>
    </w:p>
    <w:p w:rsidR="00F03B42" w:rsidRPr="0035735C" w:rsidRDefault="00F03B42" w:rsidP="00107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работать с результатами:</w:t>
      </w:r>
    </w:p>
    <w:p w:rsidR="00D43278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Первое и главное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="0035735C"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омните, что все эти слова — всего лишь ассоциации. 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Второе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посмотреть на финальное слово и задать себе вопрос: мне комфортно с такой глубинной ассоциацией или нет? </w:t>
      </w:r>
      <w:r w:rsidR="00D43278"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ак это влияет на меня и мои действия?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Финальное слово может быть и позитивным — и тогда оно может стать ресурсом: той ассоциацией и тем образом, который придает вам сил и желания действовать.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Глядя на результаты упражнения, вы можете осознать, что влияет на ваше восприятие и подсознательное отношение к ситуации. Уже одно это, как правило, дает трансформационный эффект.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Третье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определить негативные и позитивные ассоциации в каждом столбце.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Напомню, их пять, последний — из одного слова. Что обозначает каждый из столбцов?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Первый (16 слов)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 стереотипы и убеждения, сформированные в процессе воспитания или под влиянием окружения и среды.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Второй (8 слов)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 ментальный уровень: подсознательные мысли.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Третий (4 слова)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уровень эмоций. Обратите отдельное внимание на эмоциональную окраску каждого из этих четырех слов.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Четвертый уровень (2 слова)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финальное слово составляют то, что называю</w:t>
      </w:r>
      <w:r w:rsidR="0035735C"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7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«треугольником решения».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Финальное слово является глубинной ассоциацией, а пара слов, из которых оно появилось, может быть стратегиями решения запроса или ключевыми вопросами, которые необходимо решить, или нести информацию о выборе, который необходимо сделать.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в каком столбце больше негативных ассоциаций? Что их вызвало? Откуда проистекают негативные ассоциации?</w:t>
      </w:r>
      <w:r w:rsidR="0035735C"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Где больше позитива? Как эти позитивные ассоциации могут помоч</w:t>
      </w:r>
      <w:r w:rsidR="00107C84"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ь вам в решении вашего запроса?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Четвертое 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— перепишите «деструктивный код»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Чем больше новых ассоциаций мы приложим к слову, означающему запрос, тем сильнее изменится запускаемая этим словом ассоциативная цепь. Чем ярче будут позитивные образы,</w:t>
      </w:r>
      <w:r w:rsidR="0035735C"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приятнее они будут для нас</w:t>
      </w: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, тем сильнее будет эффект «перезаписи».</w:t>
      </w:r>
    </w:p>
    <w:p w:rsidR="00F03B42" w:rsidRPr="0035735C" w:rsidRDefault="0035735C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>Можно просто вычеркнуть</w:t>
      </w:r>
      <w:r w:rsidR="00F03B42" w:rsidRPr="0035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B42" w:rsidRPr="0035735C">
        <w:rPr>
          <w:rFonts w:ascii="Times New Roman" w:hAnsi="Times New Roman" w:cs="Times New Roman"/>
          <w:sz w:val="24"/>
          <w:szCs w:val="24"/>
        </w:rPr>
        <w:t>негативные слова и заменить их на позитивные.</w:t>
      </w:r>
    </w:p>
    <w:p w:rsidR="00D43278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b/>
          <w:sz w:val="24"/>
          <w:szCs w:val="24"/>
        </w:rPr>
        <w:t>Пятое</w:t>
      </w:r>
      <w:r w:rsidRPr="0035735C">
        <w:rPr>
          <w:rFonts w:ascii="Times New Roman" w:hAnsi="Times New Roman" w:cs="Times New Roman"/>
          <w:sz w:val="24"/>
          <w:szCs w:val="24"/>
        </w:rPr>
        <w:t xml:space="preserve"> — посмотрите на позитивные ассоциации и спросите себя, не ограничивают ли они вас?  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b/>
          <w:sz w:val="24"/>
          <w:szCs w:val="24"/>
        </w:rPr>
        <w:t>Шестое</w:t>
      </w:r>
      <w:r w:rsidRPr="0035735C">
        <w:rPr>
          <w:rFonts w:ascii="Times New Roman" w:hAnsi="Times New Roman" w:cs="Times New Roman"/>
          <w:sz w:val="24"/>
          <w:szCs w:val="24"/>
        </w:rPr>
        <w:t xml:space="preserve"> — зафиксируйте позитивные ассоциации. Например, с помощью яркого коллажа или рисунка. Кстати, создание коллажа на тему найденных позитивных ассоциаций гарантированно добавит вам </w:t>
      </w:r>
      <w:proofErr w:type="spellStart"/>
      <w:r w:rsidRPr="0035735C">
        <w:rPr>
          <w:rFonts w:ascii="Times New Roman" w:hAnsi="Times New Roman" w:cs="Times New Roman"/>
          <w:sz w:val="24"/>
          <w:szCs w:val="24"/>
        </w:rPr>
        <w:t>инсайтов</w:t>
      </w:r>
      <w:proofErr w:type="spellEnd"/>
      <w:r w:rsidRPr="0035735C">
        <w:rPr>
          <w:rFonts w:ascii="Times New Roman" w:hAnsi="Times New Roman" w:cs="Times New Roman"/>
          <w:sz w:val="24"/>
          <w:szCs w:val="24"/>
        </w:rPr>
        <w:t xml:space="preserve"> на тему вашего запроса.</w:t>
      </w:r>
    </w:p>
    <w:p w:rsidR="00D43278" w:rsidRPr="0035735C" w:rsidRDefault="00D43278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735C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Действуйте!</w:t>
      </w:r>
    </w:p>
    <w:p w:rsidR="00F03B42" w:rsidRPr="0035735C" w:rsidRDefault="00F03B42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5C">
        <w:rPr>
          <w:rFonts w:ascii="Times New Roman" w:hAnsi="Times New Roman" w:cs="Times New Roman"/>
          <w:i/>
          <w:sz w:val="24"/>
          <w:szCs w:val="24"/>
        </w:rPr>
        <w:t>Совет:</w:t>
      </w:r>
      <w:r w:rsidRPr="0035735C">
        <w:rPr>
          <w:rFonts w:ascii="Times New Roman" w:hAnsi="Times New Roman" w:cs="Times New Roman"/>
          <w:sz w:val="24"/>
          <w:szCs w:val="24"/>
        </w:rPr>
        <w:t xml:space="preserve"> сохраните исписанный лист, поставив на нем дату, и выполните «16 ассоциаций» заново с тем же словом-запросом месяца через три — так вы сможете отследить, что поменялось.</w:t>
      </w:r>
    </w:p>
    <w:p w:rsidR="00D43278" w:rsidRPr="0035735C" w:rsidRDefault="00D43278" w:rsidP="00357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3278" w:rsidRPr="0035735C" w:rsidSect="00DF2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D98"/>
    <w:multiLevelType w:val="hybridMultilevel"/>
    <w:tmpl w:val="19FE8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09"/>
    <w:rsid w:val="00107C84"/>
    <w:rsid w:val="0035735C"/>
    <w:rsid w:val="00517327"/>
    <w:rsid w:val="00763E54"/>
    <w:rsid w:val="00785396"/>
    <w:rsid w:val="00A02B19"/>
    <w:rsid w:val="00A72F89"/>
    <w:rsid w:val="00A86B74"/>
    <w:rsid w:val="00BD1D23"/>
    <w:rsid w:val="00C77B09"/>
    <w:rsid w:val="00D43278"/>
    <w:rsid w:val="00D5243A"/>
    <w:rsid w:val="00DF2B02"/>
    <w:rsid w:val="00F0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881"/>
  <w15:chartTrackingRefBased/>
  <w15:docId w15:val="{6E5455A3-18BD-4A4F-A6F1-E38711BC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2017-10-19T20:45:00Z</dcterms:created>
  <dcterms:modified xsi:type="dcterms:W3CDTF">2017-11-12T11:40:00Z</dcterms:modified>
</cp:coreProperties>
</file>