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367" w:rsidRPr="003F280A" w:rsidRDefault="00DD1367" w:rsidP="003F280A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="006775F8">
        <w:rPr>
          <w:rFonts w:ascii="Times New Roman" w:hAnsi="Times New Roman"/>
          <w:b/>
          <w:i/>
          <w:sz w:val="28"/>
          <w:szCs w:val="28"/>
        </w:rPr>
        <w:t>ДЕТСКИЙ САД И СЕМЬЯ - ЕДИНОЕ ПРОСТРАНСТВО РЕАЛИЗАЦИИ ЗДОРОВЬЕСБЕРЕГА</w:t>
      </w:r>
      <w:bookmarkStart w:id="0" w:name="_GoBack"/>
      <w:bookmarkEnd w:id="0"/>
      <w:r w:rsidR="006775F8">
        <w:rPr>
          <w:rFonts w:ascii="Times New Roman" w:hAnsi="Times New Roman"/>
          <w:b/>
          <w:i/>
          <w:sz w:val="28"/>
          <w:szCs w:val="28"/>
        </w:rPr>
        <w:t>ЮЩИХ ТЕХНОЛОГИЙ</w:t>
      </w:r>
      <w:r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DD1367" w:rsidRPr="001D6AE0" w:rsidRDefault="00DD1367" w:rsidP="003F280A">
      <w:pPr>
        <w:pStyle w:val="2"/>
        <w:spacing w:before="0" w:after="0"/>
        <w:jc w:val="center"/>
        <w:rPr>
          <w:b w:val="0"/>
          <w:i w:val="0"/>
          <w:szCs w:val="24"/>
        </w:rPr>
      </w:pPr>
    </w:p>
    <w:p w:rsidR="00DD1367" w:rsidRPr="000B497D" w:rsidRDefault="00DD1367" w:rsidP="003F280A">
      <w:pPr>
        <w:pStyle w:val="2"/>
        <w:spacing w:before="0" w:after="0"/>
        <w:jc w:val="center"/>
        <w:rPr>
          <w:rFonts w:ascii="Times New Roman" w:hAnsi="Times New Roman" w:cs="Times New Roman"/>
          <w:szCs w:val="24"/>
        </w:rPr>
      </w:pPr>
      <w:r w:rsidRPr="000B497D">
        <w:rPr>
          <w:rFonts w:ascii="Times New Roman" w:hAnsi="Times New Roman" w:cs="Times New Roman"/>
          <w:szCs w:val="24"/>
        </w:rPr>
        <w:t>Михайлова Наталья Трофимовна</w:t>
      </w:r>
    </w:p>
    <w:p w:rsidR="00DD1367" w:rsidRPr="000B497D" w:rsidRDefault="00DD1367" w:rsidP="003F280A">
      <w:pPr>
        <w:pStyle w:val="2"/>
        <w:spacing w:before="0" w:after="0"/>
        <w:jc w:val="center"/>
        <w:rPr>
          <w:rFonts w:ascii="Times New Roman" w:hAnsi="Times New Roman" w:cs="Times New Roman"/>
          <w:b w:val="0"/>
          <w:szCs w:val="24"/>
        </w:rPr>
      </w:pPr>
      <w:r w:rsidRPr="000B497D">
        <w:rPr>
          <w:rFonts w:ascii="Times New Roman" w:hAnsi="Times New Roman" w:cs="Times New Roman"/>
          <w:b w:val="0"/>
          <w:szCs w:val="24"/>
        </w:rPr>
        <w:t xml:space="preserve">Инструктор по физической культуре МАДОУ №100 «Жар-птица», </w:t>
      </w:r>
    </w:p>
    <w:p w:rsidR="00DD1367" w:rsidRPr="000B497D" w:rsidRDefault="00DD1367" w:rsidP="003F280A">
      <w:pPr>
        <w:pStyle w:val="2"/>
        <w:spacing w:before="0" w:after="0"/>
        <w:jc w:val="center"/>
        <w:rPr>
          <w:rFonts w:ascii="Times New Roman" w:hAnsi="Times New Roman" w:cs="Times New Roman"/>
          <w:b w:val="0"/>
          <w:szCs w:val="24"/>
        </w:rPr>
      </w:pPr>
      <w:r w:rsidRPr="000B497D">
        <w:rPr>
          <w:rFonts w:ascii="Times New Roman" w:hAnsi="Times New Roman" w:cs="Times New Roman"/>
          <w:b w:val="0"/>
          <w:szCs w:val="24"/>
        </w:rPr>
        <w:t>г. Набережные Челны</w:t>
      </w:r>
    </w:p>
    <w:p w:rsidR="00DD1367" w:rsidRPr="000B497D" w:rsidRDefault="00DD1367" w:rsidP="003F280A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D1367" w:rsidRPr="000B497D" w:rsidRDefault="00DD1367" w:rsidP="000B497D">
      <w:pPr>
        <w:spacing w:after="0" w:line="240" w:lineRule="auto"/>
        <w:ind w:right="-5" w:firstLine="539"/>
        <w:jc w:val="both"/>
        <w:rPr>
          <w:rFonts w:ascii="Times New Roman" w:hAnsi="Times New Roman"/>
          <w:sz w:val="28"/>
          <w:szCs w:val="28"/>
        </w:rPr>
      </w:pPr>
      <w:r w:rsidRPr="000B497D">
        <w:rPr>
          <w:rFonts w:ascii="Times New Roman" w:hAnsi="Times New Roman"/>
          <w:bCs/>
          <w:iCs/>
          <w:sz w:val="28"/>
          <w:szCs w:val="28"/>
        </w:rPr>
        <w:t>Актуальная тема</w:t>
      </w:r>
      <w:r w:rsidRPr="000B497D">
        <w:rPr>
          <w:rFonts w:ascii="Times New Roman" w:hAnsi="Times New Roman"/>
          <w:sz w:val="28"/>
          <w:szCs w:val="28"/>
        </w:rPr>
        <w:t xml:space="preserve"> для разговора во все времена – это здоровье человека, поддержать которое можно с помощью лекарств. Но есть другое средство – движение.</w:t>
      </w:r>
    </w:p>
    <w:p w:rsidR="00DD1367" w:rsidRPr="000B497D" w:rsidRDefault="00DD1367" w:rsidP="000B497D">
      <w:pPr>
        <w:spacing w:after="0" w:line="240" w:lineRule="auto"/>
        <w:ind w:right="-5"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B497D">
        <w:rPr>
          <w:rFonts w:ascii="Times New Roman" w:hAnsi="Times New Roman"/>
          <w:sz w:val="28"/>
          <w:szCs w:val="28"/>
          <w:shd w:val="clear" w:color="auto" w:fill="FFFFFF"/>
        </w:rPr>
        <w:t xml:space="preserve">Оздоровление детей – это целенаправленная, спланированная работа всего коллектива образовательного учреждения на длительный срок. </w:t>
      </w:r>
    </w:p>
    <w:p w:rsidR="00DD1367" w:rsidRPr="000B497D" w:rsidRDefault="00DD1367" w:rsidP="000B497D">
      <w:pPr>
        <w:pStyle w:val="a4"/>
        <w:tabs>
          <w:tab w:val="left" w:pos="9214"/>
          <w:tab w:val="left" w:pos="9356"/>
          <w:tab w:val="left" w:pos="9781"/>
        </w:tabs>
        <w:spacing w:before="0" w:beforeAutospacing="0" w:after="0" w:afterAutospacing="0"/>
        <w:ind w:right="119" w:firstLine="539"/>
        <w:rPr>
          <w:sz w:val="28"/>
          <w:szCs w:val="28"/>
        </w:rPr>
      </w:pPr>
      <w:r w:rsidRPr="000B497D">
        <w:rPr>
          <w:sz w:val="28"/>
          <w:szCs w:val="28"/>
        </w:rPr>
        <w:t>Дошкольное детство – уникальный период в жизни человека, когда закладывается основа основ его личности. Это тот период, когда маленький  человек находится в полной зависимости от окружающих взрослых, в первую очередь – от родителей и педагогов.</w:t>
      </w:r>
    </w:p>
    <w:p w:rsidR="00DD1367" w:rsidRPr="000B497D" w:rsidRDefault="00DD1367" w:rsidP="003F280A">
      <w:pPr>
        <w:tabs>
          <w:tab w:val="left" w:pos="9214"/>
          <w:tab w:val="left" w:pos="9356"/>
          <w:tab w:val="left" w:pos="9781"/>
        </w:tabs>
        <w:spacing w:after="0" w:line="240" w:lineRule="auto"/>
        <w:ind w:right="119" w:firstLine="540"/>
        <w:jc w:val="both"/>
        <w:rPr>
          <w:rFonts w:ascii="Times New Roman" w:hAnsi="Times New Roman"/>
          <w:bCs/>
          <w:sz w:val="28"/>
          <w:szCs w:val="28"/>
        </w:rPr>
      </w:pPr>
      <w:r w:rsidRPr="000B497D">
        <w:rPr>
          <w:rFonts w:ascii="Times New Roman" w:hAnsi="Times New Roman"/>
          <w:sz w:val="28"/>
          <w:szCs w:val="28"/>
        </w:rPr>
        <w:t xml:space="preserve">Одна из важных задач Федерального государственного образовательного стандарта направлена на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 </w:t>
      </w:r>
    </w:p>
    <w:p w:rsidR="00DD1367" w:rsidRDefault="00DD1367" w:rsidP="003F280A">
      <w:pPr>
        <w:tabs>
          <w:tab w:val="left" w:pos="9214"/>
        </w:tabs>
        <w:spacing w:after="0" w:line="240" w:lineRule="auto"/>
        <w:ind w:right="119" w:firstLine="540"/>
        <w:jc w:val="both"/>
        <w:rPr>
          <w:rFonts w:ascii="Times New Roman" w:hAnsi="Times New Roman"/>
          <w:sz w:val="28"/>
          <w:szCs w:val="28"/>
        </w:rPr>
      </w:pPr>
      <w:r w:rsidRPr="000B497D">
        <w:rPr>
          <w:rFonts w:ascii="Times New Roman" w:hAnsi="Times New Roman"/>
          <w:sz w:val="28"/>
          <w:szCs w:val="28"/>
        </w:rPr>
        <w:t>Современная дошкольная педагогика ориентирована на интеграцию образовательного содержания и способов  его реализации</w:t>
      </w:r>
      <w:r w:rsidRPr="004D7016">
        <w:rPr>
          <w:rFonts w:ascii="Times New Roman" w:hAnsi="Times New Roman"/>
          <w:sz w:val="28"/>
          <w:szCs w:val="28"/>
        </w:rPr>
        <w:t xml:space="preserve"> с детьми. Для инструктора по физической культуре одной из идей интеграции становится обеспечение физического и психического здоровья дошкольников, эмоциональной комфортности и благополучия в условиях двигательной активности, включая разнообразие её средств. </w:t>
      </w:r>
      <w:r w:rsidRPr="006644EA">
        <w:rPr>
          <w:rFonts w:ascii="Times New Roman" w:hAnsi="Times New Roman"/>
          <w:sz w:val="28"/>
          <w:szCs w:val="28"/>
        </w:rPr>
        <w:t>Здоровый образ жизни – это единственный стиль жизни, способный  обеспечить восстановление, сохранение и улучшение здоровья детей. Поэтому формирование этог</w:t>
      </w:r>
      <w:r>
        <w:rPr>
          <w:rFonts w:ascii="Times New Roman" w:hAnsi="Times New Roman"/>
          <w:sz w:val="28"/>
          <w:szCs w:val="28"/>
        </w:rPr>
        <w:t>о стиля – важнейшая социально-</w:t>
      </w:r>
      <w:r w:rsidRPr="006644EA">
        <w:rPr>
          <w:rFonts w:ascii="Times New Roman" w:hAnsi="Times New Roman"/>
          <w:sz w:val="28"/>
          <w:szCs w:val="28"/>
        </w:rPr>
        <w:t xml:space="preserve">оздоровительная и </w:t>
      </w:r>
      <w:proofErr w:type="spellStart"/>
      <w:r w:rsidRPr="006644EA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технология  в условиях дошкольного учреждения.</w:t>
      </w:r>
    </w:p>
    <w:p w:rsidR="00DD1367" w:rsidRDefault="00DD1367" w:rsidP="003F280A">
      <w:pPr>
        <w:tabs>
          <w:tab w:val="left" w:pos="9214"/>
          <w:tab w:val="left" w:pos="9356"/>
          <w:tab w:val="left" w:pos="9781"/>
        </w:tabs>
        <w:spacing w:after="0" w:line="240" w:lineRule="auto"/>
        <w:ind w:right="119"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ADD">
        <w:rPr>
          <w:rFonts w:ascii="Times New Roman" w:hAnsi="Times New Roman"/>
          <w:sz w:val="28"/>
          <w:szCs w:val="28"/>
          <w:lang w:eastAsia="ru-RU"/>
        </w:rPr>
        <w:t>Одной из основных годовых задач МАДОУ «Детский сад №1</w:t>
      </w:r>
      <w:r>
        <w:rPr>
          <w:rFonts w:ascii="Times New Roman" w:hAnsi="Times New Roman"/>
          <w:sz w:val="28"/>
          <w:szCs w:val="28"/>
          <w:lang w:eastAsia="ru-RU"/>
        </w:rPr>
        <w:t>00 «Жар-</w:t>
      </w:r>
      <w:r w:rsidRPr="00C21ADD">
        <w:rPr>
          <w:rFonts w:ascii="Times New Roman" w:hAnsi="Times New Roman"/>
          <w:sz w:val="28"/>
          <w:szCs w:val="28"/>
          <w:lang w:eastAsia="ru-RU"/>
        </w:rPr>
        <w:t>птица</w:t>
      </w:r>
      <w:r>
        <w:rPr>
          <w:rFonts w:ascii="Times New Roman" w:hAnsi="Times New Roman"/>
          <w:sz w:val="28"/>
          <w:szCs w:val="28"/>
          <w:lang w:eastAsia="ru-RU"/>
        </w:rPr>
        <w:t>» г. Набережные Челны</w:t>
      </w:r>
      <w:r w:rsidRPr="00C21ADD">
        <w:rPr>
          <w:rFonts w:ascii="Times New Roman" w:hAnsi="Times New Roman"/>
          <w:sz w:val="28"/>
          <w:szCs w:val="28"/>
          <w:lang w:eastAsia="ru-RU"/>
        </w:rPr>
        <w:t xml:space="preserve"> является совершенствование работы с семьей с целью психолого-педагогической поддержки родителей и повышения их компетентности в вопросах охраны и укрепления здоровья детей. Для решения этой задачи наш педагогический коллектив и медицинский персонал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приложил немало усилий</w:t>
      </w:r>
      <w:r w:rsidRPr="00C21ADD">
        <w:rPr>
          <w:rFonts w:ascii="Times New Roman" w:hAnsi="Times New Roman"/>
          <w:sz w:val="28"/>
          <w:szCs w:val="28"/>
          <w:lang w:eastAsia="ru-RU"/>
        </w:rPr>
        <w:t>: от традиционных форм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работы</w:t>
      </w:r>
      <w:r w:rsidRPr="00C21ADD">
        <w:rPr>
          <w:rFonts w:ascii="Times New Roman" w:hAnsi="Times New Roman"/>
          <w:sz w:val="28"/>
          <w:szCs w:val="28"/>
          <w:lang w:eastAsia="ru-RU"/>
        </w:rPr>
        <w:t xml:space="preserve"> с родителями к развитию партнёрских отношений, в процессе которых формируется сообщество родителей, детей и педагогов, направленное на единое пространство развития ребёнка.</w:t>
      </w:r>
    </w:p>
    <w:p w:rsidR="00DD1367" w:rsidRPr="006112B7" w:rsidRDefault="00DD1367" w:rsidP="003F280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Значимую роль </w:t>
      </w:r>
      <w:r w:rsidRPr="006112B7">
        <w:rPr>
          <w:rFonts w:ascii="Times New Roman" w:hAnsi="Times New Roman"/>
          <w:sz w:val="28"/>
          <w:szCs w:val="28"/>
        </w:rPr>
        <w:t>в организации сотрудничества детского сада и семьи в процессе физического развития и оз</w:t>
      </w:r>
      <w:r>
        <w:rPr>
          <w:rFonts w:ascii="Times New Roman" w:hAnsi="Times New Roman"/>
          <w:sz w:val="28"/>
          <w:szCs w:val="28"/>
        </w:rPr>
        <w:t>доровления ребёнка-дошкольника выполняет инструктор</w:t>
      </w:r>
      <w:r w:rsidRPr="006112B7">
        <w:rPr>
          <w:rFonts w:ascii="Times New Roman" w:hAnsi="Times New Roman"/>
          <w:sz w:val="28"/>
          <w:szCs w:val="28"/>
        </w:rPr>
        <w:t xml:space="preserve"> по физической культуре</w:t>
      </w:r>
      <w:r>
        <w:rPr>
          <w:rFonts w:ascii="Times New Roman" w:hAnsi="Times New Roman"/>
          <w:sz w:val="28"/>
          <w:szCs w:val="28"/>
        </w:rPr>
        <w:t>.</w:t>
      </w:r>
    </w:p>
    <w:p w:rsidR="00DD1367" w:rsidRDefault="00DD1367" w:rsidP="003F280A">
      <w:pPr>
        <w:tabs>
          <w:tab w:val="left" w:pos="9356"/>
          <w:tab w:val="left" w:pos="9781"/>
        </w:tabs>
        <w:spacing w:after="0" w:line="240" w:lineRule="auto"/>
        <w:ind w:right="119"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80A">
        <w:rPr>
          <w:rFonts w:ascii="Times New Roman" w:hAnsi="Times New Roman"/>
          <w:sz w:val="28"/>
          <w:szCs w:val="28"/>
          <w:lang w:eastAsia="ru-RU"/>
        </w:rPr>
        <w:t>Первый этап развития партнёрских отношений инструктора по физической культуре</w:t>
      </w:r>
      <w:r>
        <w:rPr>
          <w:rFonts w:ascii="Times New Roman" w:hAnsi="Times New Roman"/>
          <w:sz w:val="28"/>
          <w:szCs w:val="28"/>
          <w:lang w:eastAsia="ru-RU"/>
        </w:rPr>
        <w:t xml:space="preserve"> с родителями связан с изучением</w:t>
      </w:r>
      <w:r w:rsidRPr="00C21ADD">
        <w:rPr>
          <w:rFonts w:ascii="Times New Roman" w:hAnsi="Times New Roman"/>
          <w:sz w:val="28"/>
          <w:szCs w:val="28"/>
          <w:lang w:eastAsia="ru-RU"/>
        </w:rPr>
        <w:t xml:space="preserve"> особенностей </w:t>
      </w:r>
      <w:r w:rsidRPr="00C21ADD">
        <w:rPr>
          <w:rFonts w:ascii="Times New Roman" w:hAnsi="Times New Roman"/>
          <w:sz w:val="28"/>
          <w:szCs w:val="28"/>
          <w:lang w:eastAsia="ru-RU"/>
        </w:rPr>
        <w:lastRenderedPageBreak/>
        <w:t>взаимодействия</w:t>
      </w:r>
      <w:r>
        <w:rPr>
          <w:rFonts w:ascii="Times New Roman" w:hAnsi="Times New Roman"/>
          <w:sz w:val="28"/>
          <w:szCs w:val="28"/>
          <w:lang w:eastAsia="ru-RU"/>
        </w:rPr>
        <w:t>, обследования состояния здоровья и физического развития детей: психологические тесты, анкетирование, опросы и беседы.</w:t>
      </w:r>
      <w:r w:rsidRPr="00C21AD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D1367" w:rsidRDefault="00DD1367" w:rsidP="003F280A">
      <w:pPr>
        <w:tabs>
          <w:tab w:val="left" w:pos="9356"/>
          <w:tab w:val="left" w:pos="9781"/>
        </w:tabs>
        <w:spacing w:after="0" w:line="240" w:lineRule="auto"/>
        <w:ind w:right="119"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80A">
        <w:rPr>
          <w:rFonts w:ascii="Times New Roman" w:hAnsi="Times New Roman"/>
          <w:sz w:val="28"/>
          <w:szCs w:val="28"/>
          <w:lang w:eastAsia="ru-RU"/>
        </w:rPr>
        <w:t>На втором этапе</w:t>
      </w:r>
      <w:r w:rsidRPr="005B13C4">
        <w:rPr>
          <w:rFonts w:ascii="Times New Roman" w:hAnsi="Times New Roman"/>
          <w:sz w:val="28"/>
          <w:szCs w:val="28"/>
          <w:lang w:eastAsia="ru-RU"/>
        </w:rPr>
        <w:t xml:space="preserve"> обеспечивается  повышение компетентности родителей в вопросах физическо</w:t>
      </w:r>
      <w:r>
        <w:rPr>
          <w:rFonts w:ascii="Times New Roman" w:hAnsi="Times New Roman"/>
          <w:sz w:val="28"/>
          <w:szCs w:val="28"/>
          <w:lang w:eastAsia="ru-RU"/>
        </w:rPr>
        <w:t xml:space="preserve">го воспитания и здоровья детей. </w:t>
      </w:r>
      <w:r w:rsidRPr="005B13C4">
        <w:rPr>
          <w:rFonts w:ascii="Times New Roman" w:hAnsi="Times New Roman"/>
          <w:sz w:val="28"/>
          <w:szCs w:val="28"/>
        </w:rPr>
        <w:t>В результате разработаны и систематизированы формы, содержащие взаимодействие инструктора по физической культуре  с семьёй по вопросам охраны и укрепления здоровья детей дошкольного возраста</w:t>
      </w:r>
      <w:r>
        <w:rPr>
          <w:rFonts w:ascii="Times New Roman" w:hAnsi="Times New Roman"/>
          <w:sz w:val="28"/>
          <w:szCs w:val="28"/>
        </w:rPr>
        <w:t>:</w:t>
      </w:r>
    </w:p>
    <w:p w:rsidR="00DD1367" w:rsidRDefault="00DD1367" w:rsidP="003F280A">
      <w:pPr>
        <w:tabs>
          <w:tab w:val="left" w:pos="9356"/>
          <w:tab w:val="left" w:pos="9781"/>
        </w:tabs>
        <w:spacing w:after="0" w:line="240" w:lineRule="auto"/>
        <w:ind w:right="119"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B13C4">
        <w:rPr>
          <w:rFonts w:ascii="Times New Roman" w:hAnsi="Times New Roman"/>
          <w:b/>
          <w:i/>
          <w:sz w:val="28"/>
          <w:szCs w:val="28"/>
        </w:rPr>
        <w:t>Коллективное сотрудничество</w:t>
      </w:r>
      <w:r w:rsidRPr="005B13C4">
        <w:rPr>
          <w:rFonts w:ascii="Times New Roman" w:hAnsi="Times New Roman"/>
          <w:sz w:val="28"/>
          <w:szCs w:val="28"/>
        </w:rPr>
        <w:t xml:space="preserve"> (семинары</w:t>
      </w:r>
      <w:r>
        <w:rPr>
          <w:rFonts w:ascii="Times New Roman" w:hAnsi="Times New Roman"/>
          <w:sz w:val="28"/>
          <w:szCs w:val="28"/>
        </w:rPr>
        <w:t>-практикумы</w:t>
      </w:r>
      <w:r w:rsidRPr="005B13C4">
        <w:rPr>
          <w:rFonts w:ascii="Times New Roman" w:hAnsi="Times New Roman"/>
          <w:sz w:val="28"/>
          <w:szCs w:val="28"/>
        </w:rPr>
        <w:t xml:space="preserve">, </w:t>
      </w:r>
      <w:r w:rsidRPr="005B13C4">
        <w:rPr>
          <w:rFonts w:ascii="Times New Roman" w:hAnsi="Times New Roman"/>
          <w:sz w:val="28"/>
          <w:szCs w:val="28"/>
          <w:lang w:eastAsia="ru-RU"/>
        </w:rPr>
        <w:t>педагогические гостиные, лектории, дни открытых дверей, конкурсы для родителей и детей, педагогов</w:t>
      </w:r>
      <w:r w:rsidRPr="005B13C4">
        <w:rPr>
          <w:rFonts w:ascii="Times New Roman" w:hAnsi="Times New Roman"/>
          <w:sz w:val="28"/>
          <w:szCs w:val="28"/>
        </w:rPr>
        <w:t>,</w:t>
      </w:r>
      <w:r w:rsidRPr="005B13C4">
        <w:rPr>
          <w:rFonts w:ascii="Times New Roman" w:hAnsi="Times New Roman"/>
          <w:sz w:val="28"/>
          <w:szCs w:val="28"/>
          <w:lang w:eastAsia="ru-RU"/>
        </w:rPr>
        <w:t xml:space="preserve"> общие и групповые родительские собрания;</w:t>
      </w:r>
      <w:r>
        <w:rPr>
          <w:rFonts w:ascii="Times New Roman" w:hAnsi="Times New Roman"/>
          <w:sz w:val="28"/>
          <w:szCs w:val="28"/>
          <w:lang w:eastAsia="ru-RU"/>
        </w:rPr>
        <w:t xml:space="preserve"> консультации</w:t>
      </w:r>
      <w:r w:rsidRPr="005B13C4">
        <w:rPr>
          <w:rFonts w:ascii="Times New Roman" w:hAnsi="Times New Roman"/>
          <w:sz w:val="28"/>
          <w:szCs w:val="28"/>
          <w:lang w:eastAsia="ru-RU"/>
        </w:rPr>
        <w:t>, анкетирование, участие родителей в подготовке и проведении пра</w:t>
      </w:r>
      <w:r>
        <w:rPr>
          <w:rFonts w:ascii="Times New Roman" w:hAnsi="Times New Roman"/>
          <w:sz w:val="28"/>
          <w:szCs w:val="28"/>
          <w:lang w:eastAsia="ru-RU"/>
        </w:rPr>
        <w:t>здников, физкультурных досугов);</w:t>
      </w:r>
      <w:proofErr w:type="gramEnd"/>
    </w:p>
    <w:p w:rsidR="00DD1367" w:rsidRDefault="00DD1367" w:rsidP="003F280A">
      <w:pPr>
        <w:tabs>
          <w:tab w:val="left" w:pos="9356"/>
          <w:tab w:val="left" w:pos="9781"/>
        </w:tabs>
        <w:spacing w:after="0" w:line="240" w:lineRule="auto"/>
        <w:ind w:right="119"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B13C4">
        <w:rPr>
          <w:rFonts w:ascii="Times New Roman" w:hAnsi="Times New Roman"/>
          <w:b/>
          <w:i/>
          <w:sz w:val="28"/>
          <w:szCs w:val="28"/>
        </w:rPr>
        <w:t>Индивидуальное сотрудничество</w:t>
      </w:r>
      <w:r w:rsidRPr="005B13C4">
        <w:rPr>
          <w:rFonts w:ascii="Times New Roman" w:hAnsi="Times New Roman"/>
          <w:sz w:val="28"/>
          <w:szCs w:val="28"/>
        </w:rPr>
        <w:t xml:space="preserve"> (анкетирование,</w:t>
      </w:r>
      <w:r w:rsidRPr="00B15F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6240">
        <w:rPr>
          <w:rFonts w:ascii="Times New Roman" w:hAnsi="Times New Roman"/>
          <w:sz w:val="28"/>
          <w:szCs w:val="28"/>
          <w:lang w:eastAsia="ru-RU"/>
        </w:rPr>
        <w:t xml:space="preserve">индивидуальные беседы по результатам диагностики физического развития дошкольников на начало </w:t>
      </w:r>
      <w:r>
        <w:rPr>
          <w:rFonts w:ascii="Times New Roman" w:hAnsi="Times New Roman"/>
          <w:sz w:val="28"/>
          <w:szCs w:val="28"/>
          <w:lang w:eastAsia="ru-RU"/>
        </w:rPr>
        <w:t xml:space="preserve">и конец </w:t>
      </w:r>
      <w:r w:rsidRPr="00F76240">
        <w:rPr>
          <w:rFonts w:ascii="Times New Roman" w:hAnsi="Times New Roman"/>
          <w:sz w:val="28"/>
          <w:szCs w:val="28"/>
          <w:lang w:eastAsia="ru-RU"/>
        </w:rPr>
        <w:t>учебного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B13C4">
        <w:rPr>
          <w:rFonts w:ascii="Times New Roman" w:hAnsi="Times New Roman"/>
          <w:sz w:val="28"/>
          <w:szCs w:val="28"/>
        </w:rPr>
        <w:t>домашние задания)</w:t>
      </w:r>
      <w:r>
        <w:rPr>
          <w:rFonts w:ascii="Times New Roman" w:hAnsi="Times New Roman"/>
          <w:sz w:val="28"/>
          <w:szCs w:val="28"/>
        </w:rPr>
        <w:t>;</w:t>
      </w:r>
    </w:p>
    <w:p w:rsidR="00DD1367" w:rsidRDefault="00DD1367" w:rsidP="003F280A">
      <w:pPr>
        <w:tabs>
          <w:tab w:val="left" w:pos="9356"/>
          <w:tab w:val="left" w:pos="9781"/>
        </w:tabs>
        <w:spacing w:after="0" w:line="240" w:lineRule="auto"/>
        <w:ind w:right="119"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B13C4">
        <w:rPr>
          <w:rFonts w:ascii="Times New Roman" w:hAnsi="Times New Roman"/>
          <w:b/>
          <w:i/>
          <w:sz w:val="28"/>
          <w:szCs w:val="28"/>
        </w:rPr>
        <w:t>Активное участие родителей в жизни ребёнка</w:t>
      </w:r>
      <w:r w:rsidRPr="005B13C4">
        <w:rPr>
          <w:rFonts w:ascii="Times New Roman" w:hAnsi="Times New Roman"/>
          <w:sz w:val="28"/>
          <w:szCs w:val="28"/>
        </w:rPr>
        <w:t xml:space="preserve"> (подвижные игры,  утренняя зарядка, коммуникативн</w:t>
      </w:r>
      <w:r>
        <w:rPr>
          <w:rFonts w:ascii="Times New Roman" w:hAnsi="Times New Roman"/>
          <w:sz w:val="28"/>
          <w:szCs w:val="28"/>
        </w:rPr>
        <w:t>ые игры, игры малой подвижности</w:t>
      </w:r>
      <w:r w:rsidRPr="005B13C4">
        <w:rPr>
          <w:rFonts w:ascii="Times New Roman" w:hAnsi="Times New Roman"/>
          <w:sz w:val="28"/>
          <w:szCs w:val="28"/>
        </w:rPr>
        <w:t>, игр</w:t>
      </w:r>
      <w:r>
        <w:rPr>
          <w:rFonts w:ascii="Times New Roman" w:hAnsi="Times New Roman"/>
          <w:sz w:val="28"/>
          <w:szCs w:val="28"/>
        </w:rPr>
        <w:t>ы соревновательного характера);</w:t>
      </w:r>
    </w:p>
    <w:p w:rsidR="00DD1367" w:rsidRDefault="00DD1367" w:rsidP="003F280A">
      <w:pPr>
        <w:tabs>
          <w:tab w:val="left" w:pos="9356"/>
          <w:tab w:val="left" w:pos="9781"/>
        </w:tabs>
        <w:spacing w:after="0" w:line="240" w:lineRule="auto"/>
        <w:ind w:right="119"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5C1C">
        <w:rPr>
          <w:rFonts w:ascii="Times New Roman" w:hAnsi="Times New Roman"/>
          <w:b/>
          <w:i/>
          <w:sz w:val="28"/>
          <w:szCs w:val="28"/>
        </w:rPr>
        <w:t>Наглядно – информационное сотрудничеств</w:t>
      </w:r>
      <w:r w:rsidRPr="00455C1C">
        <w:rPr>
          <w:rFonts w:ascii="Times New Roman" w:hAnsi="Times New Roman"/>
          <w:i/>
          <w:sz w:val="28"/>
          <w:szCs w:val="28"/>
        </w:rPr>
        <w:t xml:space="preserve">о </w:t>
      </w:r>
      <w:r w:rsidRPr="00455C1C">
        <w:rPr>
          <w:rFonts w:ascii="Times New Roman" w:hAnsi="Times New Roman"/>
          <w:sz w:val="28"/>
          <w:szCs w:val="28"/>
        </w:rPr>
        <w:t xml:space="preserve">(стенды, «памятки для родителей», </w:t>
      </w:r>
      <w:r>
        <w:rPr>
          <w:rFonts w:ascii="Times New Roman" w:hAnsi="Times New Roman"/>
          <w:sz w:val="28"/>
          <w:szCs w:val="28"/>
        </w:rPr>
        <w:t xml:space="preserve">сайт ДОУ, </w:t>
      </w:r>
      <w:r w:rsidRPr="005B13C4">
        <w:rPr>
          <w:rFonts w:ascii="Times New Roman" w:hAnsi="Times New Roman"/>
          <w:sz w:val="28"/>
          <w:szCs w:val="28"/>
          <w:lang w:eastAsia="ru-RU"/>
        </w:rPr>
        <w:t xml:space="preserve">фото – и видеозаписи спортивной жизни семьи и детского сада, </w:t>
      </w:r>
      <w:r w:rsidRPr="00455C1C">
        <w:rPr>
          <w:rFonts w:ascii="Times New Roman" w:hAnsi="Times New Roman"/>
          <w:sz w:val="28"/>
          <w:szCs w:val="28"/>
        </w:rPr>
        <w:t xml:space="preserve">выставки рисунков и </w:t>
      </w:r>
      <w:r>
        <w:rPr>
          <w:rFonts w:ascii="Times New Roman" w:hAnsi="Times New Roman"/>
          <w:sz w:val="28"/>
          <w:szCs w:val="28"/>
        </w:rPr>
        <w:t>достижений).</w:t>
      </w:r>
    </w:p>
    <w:p w:rsidR="00DD1367" w:rsidRPr="00B00845" w:rsidRDefault="00DD1367" w:rsidP="003F280A">
      <w:pPr>
        <w:tabs>
          <w:tab w:val="left" w:pos="9356"/>
          <w:tab w:val="left" w:pos="9781"/>
        </w:tabs>
        <w:spacing w:after="0" w:line="240" w:lineRule="auto"/>
        <w:ind w:right="119"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80A">
        <w:rPr>
          <w:rFonts w:ascii="Times New Roman" w:hAnsi="Times New Roman"/>
          <w:sz w:val="28"/>
          <w:szCs w:val="28"/>
        </w:rPr>
        <w:t>Третий этап</w:t>
      </w:r>
      <w:r>
        <w:rPr>
          <w:rFonts w:ascii="Times New Roman" w:hAnsi="Times New Roman"/>
          <w:sz w:val="28"/>
          <w:szCs w:val="28"/>
        </w:rPr>
        <w:t xml:space="preserve"> - анализ</w:t>
      </w:r>
      <w:r w:rsidRPr="00C21ADD">
        <w:rPr>
          <w:rFonts w:ascii="Times New Roman" w:hAnsi="Times New Roman"/>
          <w:sz w:val="28"/>
          <w:szCs w:val="28"/>
        </w:rPr>
        <w:t xml:space="preserve"> эффективности</w:t>
      </w:r>
      <w:r>
        <w:rPr>
          <w:rFonts w:ascii="Times New Roman" w:hAnsi="Times New Roman"/>
          <w:sz w:val="28"/>
          <w:szCs w:val="28"/>
        </w:rPr>
        <w:t xml:space="preserve"> проводимых форм взаимодействия. Наиболее продуктивные, на наш взгляд, формами работы с семьёй являются: </w:t>
      </w:r>
      <w:r w:rsidRPr="00C21AD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емейный клуб, совместная детско-</w:t>
      </w:r>
      <w:r w:rsidRPr="00C21ADD">
        <w:rPr>
          <w:rFonts w:ascii="Times New Roman" w:hAnsi="Times New Roman"/>
          <w:sz w:val="28"/>
          <w:szCs w:val="28"/>
        </w:rPr>
        <w:t>родительская проектная деятельность,  през</w:t>
      </w:r>
      <w:r>
        <w:rPr>
          <w:rFonts w:ascii="Times New Roman" w:hAnsi="Times New Roman"/>
          <w:sz w:val="28"/>
          <w:szCs w:val="28"/>
        </w:rPr>
        <w:t xml:space="preserve">ентации семейного опыта  работы в плане физического развития, совместные спортивные праздники  и досуги. </w:t>
      </w:r>
      <w:r w:rsidRPr="00C21ADD">
        <w:rPr>
          <w:rFonts w:ascii="Times New Roman" w:hAnsi="Times New Roman"/>
          <w:sz w:val="28"/>
          <w:szCs w:val="28"/>
        </w:rPr>
        <w:t>Традиционными стали тематические консульт</w:t>
      </w:r>
      <w:r>
        <w:rPr>
          <w:rFonts w:ascii="Times New Roman" w:hAnsi="Times New Roman"/>
          <w:sz w:val="28"/>
          <w:szCs w:val="28"/>
        </w:rPr>
        <w:t xml:space="preserve">ации, </w:t>
      </w:r>
      <w:r w:rsidRPr="00F76240">
        <w:rPr>
          <w:rFonts w:ascii="Times New Roman" w:hAnsi="Times New Roman"/>
          <w:sz w:val="28"/>
          <w:szCs w:val="28"/>
          <w:lang w:eastAsia="ru-RU"/>
        </w:rPr>
        <w:t>практические пока</w:t>
      </w:r>
      <w:r>
        <w:rPr>
          <w:rFonts w:ascii="Times New Roman" w:hAnsi="Times New Roman"/>
          <w:sz w:val="28"/>
          <w:szCs w:val="28"/>
          <w:lang w:eastAsia="ru-RU"/>
        </w:rPr>
        <w:t xml:space="preserve">зы оздоровительных мастер-классов, </w:t>
      </w:r>
      <w:r>
        <w:rPr>
          <w:rFonts w:ascii="Times New Roman" w:hAnsi="Times New Roman"/>
          <w:sz w:val="28"/>
          <w:szCs w:val="28"/>
        </w:rPr>
        <w:t>семинары–</w:t>
      </w:r>
      <w:r w:rsidRPr="00C21ADD">
        <w:rPr>
          <w:rFonts w:ascii="Times New Roman" w:hAnsi="Times New Roman"/>
          <w:sz w:val="28"/>
          <w:szCs w:val="28"/>
        </w:rPr>
        <w:t>практикумы, круглые столы по вопросам физического здоровья детей.</w:t>
      </w:r>
    </w:p>
    <w:p w:rsidR="00DD1367" w:rsidRDefault="00DD1367" w:rsidP="003F280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Сотрудничество родителей и инструктора по физической культуре</w:t>
      </w:r>
      <w:r w:rsidRPr="006644EA">
        <w:rPr>
          <w:rFonts w:ascii="Times New Roman" w:hAnsi="Times New Roman"/>
          <w:sz w:val="28"/>
          <w:szCs w:val="28"/>
        </w:rPr>
        <w:t xml:space="preserve"> в интересах ребёнка будет успешной только в том случае, если они стан</w:t>
      </w:r>
      <w:r>
        <w:rPr>
          <w:rFonts w:ascii="Times New Roman" w:hAnsi="Times New Roman"/>
          <w:sz w:val="28"/>
          <w:szCs w:val="28"/>
        </w:rPr>
        <w:t xml:space="preserve">ут союзниками. Именно поэтому в нашем детском саду </w:t>
      </w:r>
      <w:r w:rsidRPr="006644EA">
        <w:rPr>
          <w:rFonts w:ascii="Times New Roman" w:hAnsi="Times New Roman"/>
          <w:sz w:val="28"/>
          <w:szCs w:val="28"/>
        </w:rPr>
        <w:t>уделяем большое внимание</w:t>
      </w:r>
      <w:r>
        <w:rPr>
          <w:rFonts w:ascii="Times New Roman" w:hAnsi="Times New Roman"/>
          <w:sz w:val="28"/>
          <w:szCs w:val="28"/>
        </w:rPr>
        <w:t xml:space="preserve"> вовлечению</w:t>
      </w:r>
      <w:r w:rsidRPr="006644EA">
        <w:rPr>
          <w:rFonts w:ascii="Times New Roman" w:hAnsi="Times New Roman"/>
          <w:sz w:val="28"/>
          <w:szCs w:val="28"/>
        </w:rPr>
        <w:t xml:space="preserve"> родителей в образовательный процесс</w:t>
      </w:r>
      <w:r>
        <w:rPr>
          <w:rFonts w:ascii="Times New Roman" w:hAnsi="Times New Roman"/>
          <w:sz w:val="28"/>
          <w:szCs w:val="28"/>
        </w:rPr>
        <w:t xml:space="preserve"> по физическому развитию, построению</w:t>
      </w:r>
      <w:r w:rsidRPr="006644EA">
        <w:rPr>
          <w:rFonts w:ascii="Times New Roman" w:hAnsi="Times New Roman"/>
          <w:sz w:val="28"/>
          <w:szCs w:val="28"/>
        </w:rPr>
        <w:t xml:space="preserve"> единого разв</w:t>
      </w:r>
      <w:r>
        <w:rPr>
          <w:rFonts w:ascii="Times New Roman" w:hAnsi="Times New Roman"/>
          <w:sz w:val="28"/>
          <w:szCs w:val="28"/>
        </w:rPr>
        <w:t xml:space="preserve">ивающего пространства, созданию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среды. С</w:t>
      </w:r>
      <w:r w:rsidRPr="003307BD">
        <w:rPr>
          <w:rFonts w:ascii="Times New Roman" w:hAnsi="Times New Roman"/>
          <w:sz w:val="28"/>
          <w:szCs w:val="28"/>
        </w:rPr>
        <w:t xml:space="preserve">овместные занятия в адаптационной группе </w:t>
      </w:r>
      <w:r w:rsidRPr="003307BD">
        <w:rPr>
          <w:rFonts w:ascii="Times New Roman" w:hAnsi="Times New Roman"/>
          <w:sz w:val="28"/>
          <w:szCs w:val="28"/>
          <w:lang w:eastAsia="ru-RU"/>
        </w:rPr>
        <w:t>«Вместе с мамой»</w:t>
      </w:r>
      <w:r w:rsidRPr="003307B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проводимые инструктором по физической культуре</w:t>
      </w:r>
      <w:r w:rsidRPr="003307BD">
        <w:rPr>
          <w:rFonts w:ascii="Times New Roman" w:hAnsi="Times New Roman"/>
          <w:sz w:val="28"/>
          <w:szCs w:val="28"/>
        </w:rPr>
        <w:t>, помогают сложному переходному периоду адаптации  и начальной социализации ребёнка в незнакомой для неё среде и коллективе сверстников. В процессе проведения совместных занятий ребёнок рядом с мамой чувствует себя уверенн</w:t>
      </w:r>
      <w:r>
        <w:rPr>
          <w:rFonts w:ascii="Times New Roman" w:hAnsi="Times New Roman"/>
          <w:sz w:val="28"/>
          <w:szCs w:val="28"/>
        </w:rPr>
        <w:t>ым, самостоятельным, защищённым</w:t>
      </w:r>
      <w:r w:rsidRPr="003307BD">
        <w:rPr>
          <w:rFonts w:ascii="Times New Roman" w:hAnsi="Times New Roman"/>
          <w:sz w:val="28"/>
          <w:szCs w:val="28"/>
        </w:rPr>
        <w:t xml:space="preserve"> и очень важно, чтобы </w:t>
      </w:r>
      <w:r>
        <w:rPr>
          <w:rFonts w:ascii="Times New Roman" w:hAnsi="Times New Roman"/>
          <w:sz w:val="28"/>
          <w:szCs w:val="28"/>
        </w:rPr>
        <w:t xml:space="preserve">мамы активно включались </w:t>
      </w:r>
      <w:r w:rsidRPr="003307BD">
        <w:rPr>
          <w:rFonts w:ascii="Times New Roman" w:hAnsi="Times New Roman"/>
          <w:sz w:val="28"/>
          <w:szCs w:val="28"/>
        </w:rPr>
        <w:t xml:space="preserve"> в двигательную активность вместе с  детьми.</w:t>
      </w:r>
    </w:p>
    <w:p w:rsidR="00DD1367" w:rsidRDefault="00DD1367" w:rsidP="003F280A">
      <w:pPr>
        <w:tabs>
          <w:tab w:val="left" w:pos="9356"/>
          <w:tab w:val="left" w:pos="9781"/>
        </w:tabs>
        <w:spacing w:after="0" w:line="240" w:lineRule="auto"/>
        <w:ind w:right="119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21ADD">
        <w:rPr>
          <w:rFonts w:ascii="Times New Roman" w:hAnsi="Times New Roman"/>
          <w:sz w:val="28"/>
          <w:szCs w:val="28"/>
        </w:rPr>
        <w:t>овременная семья заинт</w:t>
      </w:r>
      <w:r>
        <w:rPr>
          <w:rFonts w:ascii="Times New Roman" w:hAnsi="Times New Roman"/>
          <w:sz w:val="28"/>
          <w:szCs w:val="28"/>
        </w:rPr>
        <w:t>ересована в сотрудничестве с детским садом</w:t>
      </w:r>
      <w:r w:rsidRPr="00C21ADD">
        <w:rPr>
          <w:rFonts w:ascii="Times New Roman" w:hAnsi="Times New Roman"/>
          <w:sz w:val="28"/>
          <w:szCs w:val="28"/>
        </w:rPr>
        <w:t xml:space="preserve"> по вопросам формирования у детей физической культуры и здоровья. </w:t>
      </w:r>
      <w:r>
        <w:rPr>
          <w:rFonts w:ascii="Times New Roman" w:hAnsi="Times New Roman"/>
          <w:sz w:val="28"/>
          <w:szCs w:val="28"/>
        </w:rPr>
        <w:t>Предметом заботы является нарушение  функций  опорно–</w:t>
      </w:r>
      <w:r w:rsidRPr="00C21ADD">
        <w:rPr>
          <w:rFonts w:ascii="Times New Roman" w:hAnsi="Times New Roman"/>
          <w:sz w:val="28"/>
          <w:szCs w:val="28"/>
        </w:rPr>
        <w:t>двигательного аппарата, сердечно – сосудистой системы</w:t>
      </w:r>
      <w:r>
        <w:rPr>
          <w:rFonts w:ascii="Times New Roman" w:hAnsi="Times New Roman"/>
          <w:sz w:val="28"/>
          <w:szCs w:val="28"/>
        </w:rPr>
        <w:t xml:space="preserve"> ребёнка</w:t>
      </w:r>
      <w:r w:rsidRPr="00C21ADD">
        <w:rPr>
          <w:rFonts w:ascii="Times New Roman" w:hAnsi="Times New Roman"/>
          <w:sz w:val="28"/>
          <w:szCs w:val="28"/>
        </w:rPr>
        <w:t xml:space="preserve">, частые вирусные, </w:t>
      </w:r>
      <w:r w:rsidRPr="00C21ADD">
        <w:rPr>
          <w:rFonts w:ascii="Times New Roman" w:hAnsi="Times New Roman"/>
          <w:sz w:val="28"/>
          <w:szCs w:val="28"/>
        </w:rPr>
        <w:lastRenderedPageBreak/>
        <w:t>простудные заболевания, функциональ</w:t>
      </w:r>
      <w:r>
        <w:rPr>
          <w:rFonts w:ascii="Times New Roman" w:hAnsi="Times New Roman"/>
          <w:sz w:val="28"/>
          <w:szCs w:val="28"/>
        </w:rPr>
        <w:t>ные нарушения органов зрения.  Родители занимаются спортом, фитнесом, оздоровительным бегом и т.п., а также понимают ценность здорового образа жизни и</w:t>
      </w:r>
      <w:r w:rsidRPr="00C21ADD">
        <w:rPr>
          <w:rFonts w:ascii="Times New Roman" w:hAnsi="Times New Roman"/>
          <w:sz w:val="28"/>
          <w:szCs w:val="28"/>
        </w:rPr>
        <w:t xml:space="preserve"> стараются приобщать детей к участию в спортивных играх, организуют походы; используют знания и умения, ориентированные на привитие у детей основ физической культуры и здоровья.</w:t>
      </w:r>
      <w:r>
        <w:rPr>
          <w:rFonts w:ascii="Times New Roman" w:hAnsi="Times New Roman"/>
          <w:sz w:val="28"/>
          <w:szCs w:val="28"/>
        </w:rPr>
        <w:t xml:space="preserve"> Дети нашего ДОУ активно посещают о</w:t>
      </w:r>
      <w:r w:rsidRPr="00C22178">
        <w:rPr>
          <w:rFonts w:ascii="Times New Roman" w:hAnsi="Times New Roman"/>
          <w:sz w:val="28"/>
          <w:szCs w:val="28"/>
        </w:rPr>
        <w:t>бъединен</w:t>
      </w:r>
      <w:r>
        <w:rPr>
          <w:rFonts w:ascii="Times New Roman" w:hAnsi="Times New Roman"/>
          <w:sz w:val="28"/>
          <w:szCs w:val="28"/>
        </w:rPr>
        <w:t xml:space="preserve">ие дополнительного образования </w:t>
      </w:r>
      <w:r w:rsidRPr="00C22178">
        <w:rPr>
          <w:rFonts w:ascii="Times New Roman" w:hAnsi="Times New Roman"/>
          <w:sz w:val="28"/>
          <w:szCs w:val="28"/>
        </w:rPr>
        <w:t>«Детский фитнесс»</w:t>
      </w:r>
      <w:r>
        <w:rPr>
          <w:rFonts w:ascii="Times New Roman" w:hAnsi="Times New Roman"/>
          <w:sz w:val="28"/>
          <w:szCs w:val="28"/>
        </w:rPr>
        <w:t xml:space="preserve">, проводимый инструктором по физической культуре Михайловой Н.Т., целью которого является содействие </w:t>
      </w:r>
      <w:r w:rsidRPr="00C22178">
        <w:rPr>
          <w:rFonts w:ascii="Times New Roman" w:hAnsi="Times New Roman"/>
          <w:sz w:val="28"/>
          <w:szCs w:val="28"/>
        </w:rPr>
        <w:t xml:space="preserve">  укреплению здоровья, улучшению и нормализации физического развития ребёнка, формированию ответственного отношения к своему здоровью</w:t>
      </w:r>
      <w:r>
        <w:rPr>
          <w:rFonts w:ascii="Times New Roman" w:hAnsi="Times New Roman"/>
          <w:sz w:val="28"/>
          <w:szCs w:val="28"/>
        </w:rPr>
        <w:t xml:space="preserve">, где широко </w:t>
      </w:r>
      <w:r w:rsidRPr="005B13C4">
        <w:rPr>
          <w:rFonts w:ascii="Times New Roman" w:hAnsi="Times New Roman"/>
          <w:sz w:val="28"/>
          <w:szCs w:val="28"/>
        </w:rPr>
        <w:t xml:space="preserve">используются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технологии: точечный массаж</w:t>
      </w:r>
      <w:r w:rsidRPr="005B13C4">
        <w:rPr>
          <w:rFonts w:ascii="Times New Roman" w:hAnsi="Times New Roman"/>
          <w:sz w:val="28"/>
          <w:szCs w:val="28"/>
        </w:rPr>
        <w:t xml:space="preserve">, самомассаж, релаксация, </w:t>
      </w:r>
      <w:proofErr w:type="spellStart"/>
      <w:r w:rsidRPr="005B13C4">
        <w:rPr>
          <w:rFonts w:ascii="Times New Roman" w:hAnsi="Times New Roman"/>
          <w:sz w:val="28"/>
          <w:szCs w:val="28"/>
        </w:rPr>
        <w:t>фитбол</w:t>
      </w:r>
      <w:proofErr w:type="spellEnd"/>
      <w:r w:rsidRPr="005B13C4">
        <w:rPr>
          <w:rFonts w:ascii="Times New Roman" w:hAnsi="Times New Roman"/>
          <w:sz w:val="28"/>
          <w:szCs w:val="28"/>
        </w:rPr>
        <w:t xml:space="preserve">-гимнастика, степ-аэробика, </w:t>
      </w:r>
      <w:r>
        <w:rPr>
          <w:rFonts w:ascii="Times New Roman" w:hAnsi="Times New Roman"/>
          <w:sz w:val="28"/>
          <w:szCs w:val="28"/>
        </w:rPr>
        <w:t>р</w:t>
      </w:r>
      <w:r w:rsidRPr="005B13C4">
        <w:rPr>
          <w:rFonts w:ascii="Times New Roman" w:hAnsi="Times New Roman"/>
          <w:sz w:val="28"/>
          <w:szCs w:val="28"/>
        </w:rPr>
        <w:t>итмическая гимнастика.</w:t>
      </w:r>
    </w:p>
    <w:p w:rsidR="00DD1367" w:rsidRPr="005B13C4" w:rsidRDefault="00DD1367" w:rsidP="003F280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4EA">
        <w:rPr>
          <w:rFonts w:ascii="Times New Roman" w:hAnsi="Times New Roman"/>
          <w:sz w:val="28"/>
          <w:szCs w:val="28"/>
          <w:lang w:eastAsia="ru-RU"/>
        </w:rPr>
        <w:t xml:space="preserve">Применение в работе </w:t>
      </w:r>
      <w:proofErr w:type="spellStart"/>
      <w:r w:rsidRPr="006644EA">
        <w:rPr>
          <w:rFonts w:ascii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Pr="006644EA">
        <w:rPr>
          <w:rFonts w:ascii="Times New Roman" w:hAnsi="Times New Roman"/>
          <w:sz w:val="28"/>
          <w:szCs w:val="28"/>
          <w:lang w:eastAsia="ru-RU"/>
        </w:rPr>
        <w:t xml:space="preserve">  технологий повышает </w:t>
      </w:r>
      <w:r>
        <w:rPr>
          <w:rFonts w:ascii="Times New Roman" w:hAnsi="Times New Roman"/>
          <w:sz w:val="28"/>
          <w:szCs w:val="28"/>
          <w:lang w:eastAsia="ru-RU"/>
        </w:rPr>
        <w:t xml:space="preserve">результативность работы  инструктора по физической культуре, </w:t>
      </w:r>
      <w:r w:rsidRPr="006644EA">
        <w:rPr>
          <w:rFonts w:ascii="Times New Roman" w:hAnsi="Times New Roman"/>
          <w:sz w:val="28"/>
          <w:szCs w:val="28"/>
          <w:lang w:eastAsia="ru-RU"/>
        </w:rPr>
        <w:t>формирует у педагогов и родителей ценностные ориентации, направленные на сохранение и укрепление здоровья воспитанников, а у ребёнка - стойкую мотивацию на здоровый образ жизни.</w:t>
      </w:r>
    </w:p>
    <w:p w:rsidR="00DD1367" w:rsidRDefault="00DD1367" w:rsidP="003F280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C21AD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детском саду популярны разные формы физкультурного досуга с привлечением семей воспитанников: </w:t>
      </w:r>
      <w:r w:rsidRPr="00C21ADD">
        <w:rPr>
          <w:rFonts w:ascii="Times New Roman" w:hAnsi="Times New Roman"/>
          <w:sz w:val="28"/>
          <w:szCs w:val="28"/>
        </w:rPr>
        <w:t>«Мама, папа, я – спортивная семья», «Детская Ол</w:t>
      </w:r>
      <w:r>
        <w:rPr>
          <w:rFonts w:ascii="Times New Roman" w:hAnsi="Times New Roman"/>
          <w:sz w:val="28"/>
          <w:szCs w:val="28"/>
        </w:rPr>
        <w:t>импиада», «Весёлые старты», «Хоровод подвижных игр».</w:t>
      </w:r>
      <w:r w:rsidRPr="00B00845">
        <w:rPr>
          <w:rFonts w:ascii="Times New Roman" w:hAnsi="Times New Roman"/>
          <w:sz w:val="28"/>
        </w:rPr>
        <w:t xml:space="preserve"> </w:t>
      </w:r>
      <w:r w:rsidRPr="00F65B83">
        <w:rPr>
          <w:rFonts w:ascii="Times New Roman" w:hAnsi="Times New Roman"/>
          <w:sz w:val="28"/>
        </w:rPr>
        <w:t xml:space="preserve">Участие родителей в совместной деятельности </w:t>
      </w:r>
      <w:r>
        <w:rPr>
          <w:rFonts w:ascii="Times New Roman" w:hAnsi="Times New Roman"/>
          <w:sz w:val="28"/>
        </w:rPr>
        <w:t xml:space="preserve"> по физическому развитию позволяет </w:t>
      </w:r>
      <w:r w:rsidRPr="00F65B83">
        <w:rPr>
          <w:rFonts w:ascii="Times New Roman" w:hAnsi="Times New Roman"/>
          <w:sz w:val="28"/>
        </w:rPr>
        <w:t xml:space="preserve"> нам изучить положительный опыт семейного воспитания и пропагандировать его среди других родителей. Физкультурные </w:t>
      </w:r>
      <w:r>
        <w:rPr>
          <w:rFonts w:ascii="Times New Roman" w:hAnsi="Times New Roman"/>
          <w:sz w:val="28"/>
        </w:rPr>
        <w:t xml:space="preserve"> досуги и совместные спортивные мероприятия с родителями способствуют</w:t>
      </w:r>
      <w:r w:rsidRPr="00F65B83">
        <w:rPr>
          <w:rFonts w:ascii="Times New Roman" w:hAnsi="Times New Roman"/>
          <w:sz w:val="28"/>
        </w:rPr>
        <w:t xml:space="preserve"> закаливанию и укрепл</w:t>
      </w:r>
      <w:r>
        <w:rPr>
          <w:rFonts w:ascii="Times New Roman" w:hAnsi="Times New Roman"/>
          <w:sz w:val="28"/>
        </w:rPr>
        <w:t xml:space="preserve">ению здоровья детей; повышают </w:t>
      </w:r>
      <w:r w:rsidRPr="00F65B83">
        <w:rPr>
          <w:rFonts w:ascii="Times New Roman" w:hAnsi="Times New Roman"/>
          <w:sz w:val="28"/>
        </w:rPr>
        <w:t>двигательную активность и вы</w:t>
      </w:r>
      <w:r>
        <w:rPr>
          <w:rFonts w:ascii="Times New Roman" w:hAnsi="Times New Roman"/>
          <w:sz w:val="28"/>
        </w:rPr>
        <w:t xml:space="preserve">носливость организма; оказывают </w:t>
      </w:r>
      <w:r w:rsidRPr="00F65B83">
        <w:rPr>
          <w:rFonts w:ascii="Times New Roman" w:hAnsi="Times New Roman"/>
          <w:sz w:val="28"/>
        </w:rPr>
        <w:t xml:space="preserve">положительное влияние на физическое, психическое и эмоциональное благополучие ребенка. </w:t>
      </w:r>
    </w:p>
    <w:p w:rsidR="00DD1367" w:rsidRPr="00F76240" w:rsidRDefault="00DD1367" w:rsidP="003F280A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6240">
        <w:rPr>
          <w:rFonts w:ascii="Times New Roman" w:hAnsi="Times New Roman"/>
          <w:color w:val="000000"/>
          <w:sz w:val="28"/>
          <w:szCs w:val="28"/>
          <w:lang w:eastAsia="ru-RU"/>
        </w:rPr>
        <w:t>Тема сохранения и укрепления здоровья дет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ей периодически рассматривается </w:t>
      </w:r>
      <w:r w:rsidRPr="00F762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заседаниях МО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педагогических советах </w:t>
      </w:r>
      <w:r w:rsidRPr="00F762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воспитателей ДОУ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где неоднократно инструктор по физической культуре выступает с сообщениями  и проводит мастер-классы:</w:t>
      </w:r>
    </w:p>
    <w:p w:rsidR="00DD1367" w:rsidRDefault="00DD1367" w:rsidP="003F280A">
      <w:pPr>
        <w:numPr>
          <w:ilvl w:val="0"/>
          <w:numId w:val="21"/>
        </w:numPr>
        <w:spacing w:after="0" w:line="240" w:lineRule="auto"/>
        <w:ind w:left="0" w:firstLine="540"/>
        <w:jc w:val="both"/>
        <w:outlineLvl w:val="0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F7624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«Система работы ДОУ по сохранению и укреплению здоровья детей через реализацию современных педагогических </w:t>
      </w:r>
      <w:proofErr w:type="spellStart"/>
      <w:r w:rsidRPr="00F76240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7624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технологий в соответствии с ФГОС ДО»</w:t>
      </w:r>
      <w:proofErr w:type="gramStart"/>
      <w:r w:rsidRPr="00F7624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;</w:t>
      </w:r>
      <w:proofErr w:type="gramEnd"/>
    </w:p>
    <w:p w:rsidR="00DD1367" w:rsidRPr="006D55BD" w:rsidRDefault="00DD1367" w:rsidP="003F280A">
      <w:pPr>
        <w:numPr>
          <w:ilvl w:val="0"/>
          <w:numId w:val="21"/>
        </w:numPr>
        <w:spacing w:after="0" w:line="240" w:lineRule="auto"/>
        <w:ind w:left="0" w:firstLine="540"/>
        <w:jc w:val="both"/>
        <w:outlineLvl w:val="0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6D55BD">
        <w:rPr>
          <w:rFonts w:ascii="Times New Roman" w:hAnsi="Times New Roman"/>
          <w:sz w:val="28"/>
          <w:szCs w:val="28"/>
        </w:rPr>
        <w:t xml:space="preserve">«Партнёрство семьи и детского сада по вопросам </w:t>
      </w:r>
      <w:proofErr w:type="spellStart"/>
      <w:r w:rsidRPr="006D55BD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6D55BD">
        <w:rPr>
          <w:rFonts w:ascii="Times New Roman" w:hAnsi="Times New Roman"/>
          <w:sz w:val="28"/>
          <w:szCs w:val="28"/>
        </w:rPr>
        <w:t xml:space="preserve"> дошкольников»;</w:t>
      </w:r>
    </w:p>
    <w:p w:rsidR="00DD1367" w:rsidRPr="006D55BD" w:rsidRDefault="00DD1367" w:rsidP="003F280A">
      <w:pPr>
        <w:numPr>
          <w:ilvl w:val="0"/>
          <w:numId w:val="21"/>
        </w:numPr>
        <w:spacing w:after="0" w:line="240" w:lineRule="auto"/>
        <w:ind w:left="0" w:firstLine="540"/>
        <w:jc w:val="both"/>
        <w:outlineLvl w:val="0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6D55BD">
        <w:rPr>
          <w:rFonts w:ascii="Times New Roman" w:hAnsi="Times New Roman"/>
          <w:sz w:val="28"/>
          <w:szCs w:val="28"/>
        </w:rPr>
        <w:t>«Формирование здорового образа жизни в семье и детском саду»;</w:t>
      </w:r>
    </w:p>
    <w:p w:rsidR="00DD1367" w:rsidRPr="003F280A" w:rsidRDefault="00DD1367" w:rsidP="003F280A">
      <w:pPr>
        <w:numPr>
          <w:ilvl w:val="0"/>
          <w:numId w:val="21"/>
        </w:numPr>
        <w:spacing w:after="0" w:line="240" w:lineRule="auto"/>
        <w:ind w:left="0" w:firstLine="540"/>
        <w:jc w:val="both"/>
        <w:outlineLvl w:val="0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6D55BD">
        <w:rPr>
          <w:rFonts w:ascii="Times New Roman" w:hAnsi="Times New Roman"/>
          <w:color w:val="000000"/>
          <w:sz w:val="28"/>
          <w:szCs w:val="28"/>
        </w:rPr>
        <w:t>«Детский сад и семья - единое пространство эмоционального и физического благополучия ребёнка»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D1367" w:rsidRPr="003F280A" w:rsidRDefault="00DD1367" w:rsidP="003F280A">
      <w:pPr>
        <w:numPr>
          <w:ilvl w:val="0"/>
          <w:numId w:val="21"/>
        </w:numPr>
        <w:spacing w:after="0" w:line="240" w:lineRule="auto"/>
        <w:ind w:left="0" w:firstLine="540"/>
        <w:jc w:val="both"/>
        <w:outlineLvl w:val="0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6D55BD">
        <w:rPr>
          <w:rFonts w:ascii="Times New Roman" w:hAnsi="Times New Roman"/>
          <w:sz w:val="28"/>
          <w:szCs w:val="28"/>
        </w:rPr>
        <w:t xml:space="preserve">«Использование </w:t>
      </w:r>
      <w:proofErr w:type="spellStart"/>
      <w:r w:rsidRPr="006D55BD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6D55BD">
        <w:rPr>
          <w:rFonts w:ascii="Times New Roman" w:hAnsi="Times New Roman"/>
          <w:sz w:val="28"/>
          <w:szCs w:val="28"/>
        </w:rPr>
        <w:t xml:space="preserve"> технологий в условиях семьи и ДОУ»</w:t>
      </w:r>
      <w:r>
        <w:rPr>
          <w:rFonts w:ascii="Times New Roman" w:hAnsi="Times New Roman"/>
          <w:sz w:val="28"/>
          <w:szCs w:val="28"/>
        </w:rPr>
        <w:t>.</w:t>
      </w:r>
    </w:p>
    <w:p w:rsidR="00DD1367" w:rsidRPr="00605A6A" w:rsidRDefault="00DD1367" w:rsidP="003F280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6240">
        <w:rPr>
          <w:rFonts w:ascii="Times New Roman" w:hAnsi="Times New Roman"/>
          <w:color w:val="000000"/>
          <w:sz w:val="28"/>
          <w:szCs w:val="28"/>
          <w:lang w:eastAsia="ru-RU"/>
        </w:rPr>
        <w:t>В течение года ежемесяч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 проводятся </w:t>
      </w:r>
      <w:r w:rsidRPr="00F762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анализ заболеваемости и посещаемости. Анализируя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отчеты медицинской службы и</w:t>
      </w:r>
      <w:r w:rsidRPr="00F762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инструктора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физической культуре </w:t>
      </w:r>
      <w:r w:rsidRPr="00F76240">
        <w:rPr>
          <w:rFonts w:ascii="Times New Roman" w:hAnsi="Times New Roman"/>
          <w:color w:val="000000"/>
          <w:sz w:val="28"/>
          <w:szCs w:val="28"/>
          <w:lang w:eastAsia="ru-RU"/>
        </w:rPr>
        <w:t>можно  отметить снижение заболеваемости и повышение посещаемости в ДОУ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D1367" w:rsidRPr="006644EA" w:rsidRDefault="00DD1367" w:rsidP="003F280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Сотрудничество детского сада и семьи обеспечивает условия полноценного проживания ребёнком детства, формирует основы физической культуры и культуру здорового образа жизни, способствует реализации родительского потенциала.</w:t>
      </w:r>
    </w:p>
    <w:sectPr w:rsidR="00DD1367" w:rsidRPr="006644EA" w:rsidSect="003F280A">
      <w:pgSz w:w="11906" w:h="16838"/>
      <w:pgMar w:top="1079" w:right="1133" w:bottom="993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4A3"/>
    <w:multiLevelType w:val="hybridMultilevel"/>
    <w:tmpl w:val="745689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100B4"/>
    <w:multiLevelType w:val="hybridMultilevel"/>
    <w:tmpl w:val="5C8AA9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2C0826"/>
    <w:multiLevelType w:val="hybridMultilevel"/>
    <w:tmpl w:val="B88A2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021329"/>
    <w:multiLevelType w:val="hybridMultilevel"/>
    <w:tmpl w:val="6ED448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8869D0"/>
    <w:multiLevelType w:val="hybridMultilevel"/>
    <w:tmpl w:val="3550B1AE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">
    <w:nsid w:val="1F011C96"/>
    <w:multiLevelType w:val="hybridMultilevel"/>
    <w:tmpl w:val="DD582B9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1F105E2A"/>
    <w:multiLevelType w:val="hybridMultilevel"/>
    <w:tmpl w:val="0816A44C"/>
    <w:lvl w:ilvl="0" w:tplc="0419000F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7">
    <w:nsid w:val="25444D24"/>
    <w:multiLevelType w:val="hybridMultilevel"/>
    <w:tmpl w:val="430815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E8A213B"/>
    <w:multiLevelType w:val="hybridMultilevel"/>
    <w:tmpl w:val="D0BC5EB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33377D6D"/>
    <w:multiLevelType w:val="hybridMultilevel"/>
    <w:tmpl w:val="37F88C2E"/>
    <w:lvl w:ilvl="0" w:tplc="0419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0">
    <w:nsid w:val="33C13397"/>
    <w:multiLevelType w:val="hybridMultilevel"/>
    <w:tmpl w:val="A914EB8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398846D5"/>
    <w:multiLevelType w:val="hybridMultilevel"/>
    <w:tmpl w:val="33025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8F2AB7"/>
    <w:multiLevelType w:val="hybridMultilevel"/>
    <w:tmpl w:val="DBB658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8E532B"/>
    <w:multiLevelType w:val="hybridMultilevel"/>
    <w:tmpl w:val="B366FA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D9E0CC5"/>
    <w:multiLevelType w:val="hybridMultilevel"/>
    <w:tmpl w:val="4D82CF3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403043CF"/>
    <w:multiLevelType w:val="hybridMultilevel"/>
    <w:tmpl w:val="306CE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AE1CDF"/>
    <w:multiLevelType w:val="hybridMultilevel"/>
    <w:tmpl w:val="A6B055C6"/>
    <w:lvl w:ilvl="0" w:tplc="5F2A50B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93E2F93"/>
    <w:multiLevelType w:val="hybridMultilevel"/>
    <w:tmpl w:val="CFC2B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A3343D5"/>
    <w:multiLevelType w:val="hybridMultilevel"/>
    <w:tmpl w:val="F76C727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16"/>
  </w:num>
  <w:num w:numId="7">
    <w:abstractNumId w:val="12"/>
  </w:num>
  <w:num w:numId="8">
    <w:abstractNumId w:val="4"/>
  </w:num>
  <w:num w:numId="9">
    <w:abstractNumId w:val="2"/>
  </w:num>
  <w:num w:numId="10">
    <w:abstractNumId w:val="17"/>
  </w:num>
  <w:num w:numId="11">
    <w:abstractNumId w:val="15"/>
  </w:num>
  <w:num w:numId="12">
    <w:abstractNumId w:val="10"/>
  </w:num>
  <w:num w:numId="13">
    <w:abstractNumId w:val="5"/>
  </w:num>
  <w:num w:numId="14">
    <w:abstractNumId w:val="8"/>
  </w:num>
  <w:num w:numId="15">
    <w:abstractNumId w:val="2"/>
  </w:num>
  <w:num w:numId="16">
    <w:abstractNumId w:val="7"/>
  </w:num>
  <w:num w:numId="17">
    <w:abstractNumId w:val="1"/>
  </w:num>
  <w:num w:numId="18">
    <w:abstractNumId w:val="11"/>
  </w:num>
  <w:num w:numId="19">
    <w:abstractNumId w:val="18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67D"/>
    <w:rsid w:val="00035C89"/>
    <w:rsid w:val="000B497D"/>
    <w:rsid w:val="000C0C35"/>
    <w:rsid w:val="000C1D6C"/>
    <w:rsid w:val="000D422D"/>
    <w:rsid w:val="00112029"/>
    <w:rsid w:val="00160B22"/>
    <w:rsid w:val="00163D3C"/>
    <w:rsid w:val="00183493"/>
    <w:rsid w:val="00185F5B"/>
    <w:rsid w:val="00191B6D"/>
    <w:rsid w:val="001C2F22"/>
    <w:rsid w:val="001D6AE0"/>
    <w:rsid w:val="00241929"/>
    <w:rsid w:val="00247A44"/>
    <w:rsid w:val="002A0327"/>
    <w:rsid w:val="002C5B24"/>
    <w:rsid w:val="003307BD"/>
    <w:rsid w:val="00337547"/>
    <w:rsid w:val="00351A82"/>
    <w:rsid w:val="00362505"/>
    <w:rsid w:val="00365303"/>
    <w:rsid w:val="0039213C"/>
    <w:rsid w:val="003C0707"/>
    <w:rsid w:val="003D36E6"/>
    <w:rsid w:val="003F280A"/>
    <w:rsid w:val="004071F1"/>
    <w:rsid w:val="00416A47"/>
    <w:rsid w:val="00431A80"/>
    <w:rsid w:val="00440C19"/>
    <w:rsid w:val="00455C1C"/>
    <w:rsid w:val="00456344"/>
    <w:rsid w:val="00496176"/>
    <w:rsid w:val="004A56F6"/>
    <w:rsid w:val="004C512E"/>
    <w:rsid w:val="004D7016"/>
    <w:rsid w:val="004F0BEA"/>
    <w:rsid w:val="00584D58"/>
    <w:rsid w:val="005863E9"/>
    <w:rsid w:val="00596F88"/>
    <w:rsid w:val="005B0956"/>
    <w:rsid w:val="005B13C4"/>
    <w:rsid w:val="005F41D6"/>
    <w:rsid w:val="0060268E"/>
    <w:rsid w:val="00605A6A"/>
    <w:rsid w:val="006112B7"/>
    <w:rsid w:val="00626131"/>
    <w:rsid w:val="0064235F"/>
    <w:rsid w:val="006644EA"/>
    <w:rsid w:val="00675E0B"/>
    <w:rsid w:val="006775F8"/>
    <w:rsid w:val="00683622"/>
    <w:rsid w:val="00685D79"/>
    <w:rsid w:val="006B582D"/>
    <w:rsid w:val="006C0464"/>
    <w:rsid w:val="006D16B3"/>
    <w:rsid w:val="006D55BD"/>
    <w:rsid w:val="006D69F5"/>
    <w:rsid w:val="00725444"/>
    <w:rsid w:val="007600F1"/>
    <w:rsid w:val="007938CD"/>
    <w:rsid w:val="007B6403"/>
    <w:rsid w:val="007E51BF"/>
    <w:rsid w:val="008166A6"/>
    <w:rsid w:val="00840453"/>
    <w:rsid w:val="008470EE"/>
    <w:rsid w:val="008636AA"/>
    <w:rsid w:val="00866FD2"/>
    <w:rsid w:val="00872331"/>
    <w:rsid w:val="00883C86"/>
    <w:rsid w:val="00895E0A"/>
    <w:rsid w:val="0090057E"/>
    <w:rsid w:val="00992C99"/>
    <w:rsid w:val="009C60F9"/>
    <w:rsid w:val="00A2210D"/>
    <w:rsid w:val="00A67C40"/>
    <w:rsid w:val="00AA7A06"/>
    <w:rsid w:val="00AB1B0E"/>
    <w:rsid w:val="00AC6197"/>
    <w:rsid w:val="00B0067D"/>
    <w:rsid w:val="00B00845"/>
    <w:rsid w:val="00B15F99"/>
    <w:rsid w:val="00B44076"/>
    <w:rsid w:val="00BB48A8"/>
    <w:rsid w:val="00BD0320"/>
    <w:rsid w:val="00BD12CC"/>
    <w:rsid w:val="00BF0245"/>
    <w:rsid w:val="00C07A2E"/>
    <w:rsid w:val="00C21ADD"/>
    <w:rsid w:val="00C22178"/>
    <w:rsid w:val="00C23899"/>
    <w:rsid w:val="00CA0B07"/>
    <w:rsid w:val="00CC0853"/>
    <w:rsid w:val="00CC2466"/>
    <w:rsid w:val="00D10F10"/>
    <w:rsid w:val="00D34D91"/>
    <w:rsid w:val="00D824C0"/>
    <w:rsid w:val="00DA1D21"/>
    <w:rsid w:val="00DC2876"/>
    <w:rsid w:val="00DD1367"/>
    <w:rsid w:val="00DF1D42"/>
    <w:rsid w:val="00E00DF3"/>
    <w:rsid w:val="00E12C3B"/>
    <w:rsid w:val="00E14B65"/>
    <w:rsid w:val="00E17E6E"/>
    <w:rsid w:val="00E30B40"/>
    <w:rsid w:val="00E456BA"/>
    <w:rsid w:val="00E857D2"/>
    <w:rsid w:val="00E92886"/>
    <w:rsid w:val="00E93228"/>
    <w:rsid w:val="00EE2B65"/>
    <w:rsid w:val="00F16403"/>
    <w:rsid w:val="00F25986"/>
    <w:rsid w:val="00F3791E"/>
    <w:rsid w:val="00F65B83"/>
    <w:rsid w:val="00F72050"/>
    <w:rsid w:val="00F76240"/>
    <w:rsid w:val="00F81122"/>
    <w:rsid w:val="00F848EF"/>
    <w:rsid w:val="00F94C17"/>
    <w:rsid w:val="00FC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17E6E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3F28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7E6E"/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F3791E"/>
    <w:pPr>
      <w:ind w:left="720"/>
      <w:contextualSpacing/>
    </w:pPr>
  </w:style>
  <w:style w:type="paragraph" w:styleId="a4">
    <w:name w:val="Normal (Web)"/>
    <w:basedOn w:val="a"/>
    <w:uiPriority w:val="99"/>
    <w:rsid w:val="00BD12CC"/>
    <w:pPr>
      <w:spacing w:before="100" w:beforeAutospacing="1" w:after="100" w:afterAutospacing="1" w:line="240" w:lineRule="auto"/>
      <w:ind w:firstLine="600"/>
      <w:jc w:val="both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locked/>
    <w:rsid w:val="00C23899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63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636AA"/>
    <w:rPr>
      <w:rFonts w:ascii="Tahoma" w:hAnsi="Tahoma" w:cs="Tahoma"/>
      <w:sz w:val="16"/>
      <w:szCs w:val="16"/>
      <w:lang w:eastAsia="en-US"/>
    </w:rPr>
  </w:style>
  <w:style w:type="character" w:customStyle="1" w:styleId="c0">
    <w:name w:val="c0"/>
    <w:uiPriority w:val="99"/>
    <w:rsid w:val="000B49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3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4</Pages>
  <Words>1238</Words>
  <Characters>7062</Characters>
  <Application>Microsoft Office Word</Application>
  <DocSecurity>0</DocSecurity>
  <Lines>58</Lines>
  <Paragraphs>16</Paragraphs>
  <ScaleCrop>false</ScaleCrop>
  <Company/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2015-12-03T08:34:00Z</cp:lastPrinted>
  <dcterms:created xsi:type="dcterms:W3CDTF">2015-10-15T06:21:00Z</dcterms:created>
  <dcterms:modified xsi:type="dcterms:W3CDTF">2024-05-13T11:14:00Z</dcterms:modified>
</cp:coreProperties>
</file>