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B1" w:rsidRDefault="00CC3E3C" w:rsidP="001B0A3D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69" type="#_x0000_t202" style="position:absolute;left:0;text-align:left;margin-left:200.4pt;margin-top:.6pt;width:274.5pt;height:705.7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" stroked="f">
            <v:textbox inset="0,0,0,0">
              <w:txbxContent>
                <w:p w:rsidR="00C248F2" w:rsidRDefault="00C248F2" w:rsidP="000135B1">
                  <w:pPr>
                    <w:pStyle w:val="ab"/>
                  </w:pPr>
                  <w:r>
                    <w:t xml:space="preserve">                                   </w:t>
                  </w:r>
                </w:p>
                <w:p w:rsidR="00C248F2" w:rsidRPr="005B3484" w:rsidRDefault="00C248F2" w:rsidP="000135B1">
                  <w:pPr>
                    <w:pStyle w:val="1"/>
                    <w:rPr>
                      <w:color w:val="EEECE1" w:themeColor="background2"/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   </w:t>
                  </w:r>
                </w:p>
                <w:p w:rsidR="00C248F2" w:rsidRDefault="00C248F2" w:rsidP="000135B1">
                  <w:pPr>
                    <w:pStyle w:val="1"/>
                    <w:rPr>
                      <w:sz w:val="48"/>
                      <w:szCs w:val="48"/>
                    </w:rPr>
                  </w:pPr>
                </w:p>
                <w:p w:rsidR="00C248F2" w:rsidRPr="0061558C" w:rsidRDefault="00C248F2" w:rsidP="000135B1">
                  <w:pPr>
                    <w:pStyle w:val="1"/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 xml:space="preserve">    </w:t>
                  </w:r>
                  <w:r w:rsidRPr="00B94826">
                    <w:rPr>
                      <w:color w:val="000000" w:themeColor="text1"/>
                      <w:sz w:val="52"/>
                      <w:szCs w:val="52"/>
                    </w:rPr>
                    <w:t>Немецкий язык</w:t>
                  </w:r>
                </w:p>
                <w:p w:rsidR="00C248F2" w:rsidRPr="0061558C" w:rsidRDefault="00C248F2" w:rsidP="000135B1">
                  <w:r>
                    <w:t xml:space="preserve">                              </w:t>
                  </w:r>
                </w:p>
                <w:p w:rsidR="00C248F2" w:rsidRPr="0061558C" w:rsidRDefault="00C248F2" w:rsidP="000135B1">
                  <w:r>
                    <w:t xml:space="preserve">    </w:t>
                  </w:r>
                  <w:r w:rsidRPr="00B94826">
                    <w:rPr>
                      <w:sz w:val="36"/>
                      <w:szCs w:val="36"/>
                    </w:rPr>
                    <w:t>Учебно – методический комплекс</w:t>
                  </w:r>
                </w:p>
                <w:p w:rsidR="00C248F2" w:rsidRPr="0061558C" w:rsidRDefault="00C248F2" w:rsidP="000135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</w:t>
                  </w:r>
                  <w:r w:rsidRPr="0061558C">
                    <w:rPr>
                      <w:sz w:val="28"/>
                      <w:szCs w:val="28"/>
                    </w:rPr>
                    <w:t>Для студентов</w:t>
                  </w:r>
                </w:p>
                <w:p w:rsidR="00C248F2" w:rsidRDefault="00C248F2" w:rsidP="000135B1">
                  <w:pPr>
                    <w:rPr>
                      <w:sz w:val="28"/>
                      <w:szCs w:val="28"/>
                    </w:rPr>
                  </w:pPr>
                </w:p>
                <w:p w:rsidR="00C248F2" w:rsidRDefault="00C248F2" w:rsidP="000135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B94826">
                    <w:rPr>
                      <w:sz w:val="28"/>
                      <w:szCs w:val="28"/>
                    </w:rPr>
                    <w:t>Теоретический материал  по грамматике</w:t>
                  </w:r>
                </w:p>
                <w:p w:rsidR="00C248F2" w:rsidRDefault="00C248F2" w:rsidP="000135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Грамматические упражнения</w:t>
                  </w:r>
                </w:p>
                <w:p w:rsidR="00C248F2" w:rsidRPr="00B94826" w:rsidRDefault="00C248F2" w:rsidP="000135B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Тексты для перевода и обсуждения</w:t>
                  </w:r>
                </w:p>
                <w:p w:rsidR="00C248F2" w:rsidRDefault="00C248F2" w:rsidP="000135B1"/>
              </w:txbxContent>
            </v:textbox>
            <w10:wrap type="square"/>
          </v:shape>
        </w:pict>
      </w:r>
      <w:r w:rsidR="000135B1" w:rsidRPr="000135B1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-465042</wp:posOffset>
            </wp:positionH>
            <wp:positionV relativeFrom="margin">
              <wp:posOffset>86433</wp:posOffset>
            </wp:positionV>
            <wp:extent cx="6381750" cy="8906494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титульного листа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84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90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2569C" w:rsidP="001B0A3D">
      <w:pPr>
        <w:jc w:val="both"/>
      </w:pPr>
      <w:r w:rsidRPr="0002569C">
        <w:t xml:space="preserve">    </w:t>
      </w:r>
      <w:r w:rsidR="00F01E95">
        <w:t xml:space="preserve">                   </w:t>
      </w:r>
      <w:r w:rsidRPr="0002569C">
        <w:t xml:space="preserve"> </w:t>
      </w: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0135B1" w:rsidRDefault="000135B1" w:rsidP="001B0A3D">
      <w:pPr>
        <w:jc w:val="both"/>
      </w:pPr>
    </w:p>
    <w:p w:rsidR="00781E6D" w:rsidRPr="00FB2A59" w:rsidRDefault="002C2EED" w:rsidP="001B0A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</w:t>
      </w:r>
      <w:r w:rsidR="0002569C" w:rsidRPr="00FB2A59">
        <w:rPr>
          <w:rFonts w:ascii="Times New Roman" w:hAnsi="Times New Roman" w:cs="Times New Roman"/>
        </w:rPr>
        <w:t>ГБ</w:t>
      </w:r>
      <w:r w:rsidR="004C5304">
        <w:rPr>
          <w:rFonts w:ascii="Times New Roman" w:hAnsi="Times New Roman" w:cs="Times New Roman"/>
        </w:rPr>
        <w:t>П</w:t>
      </w:r>
      <w:r w:rsidR="0002569C" w:rsidRPr="00FB2A59">
        <w:rPr>
          <w:rFonts w:ascii="Times New Roman" w:hAnsi="Times New Roman" w:cs="Times New Roman"/>
        </w:rPr>
        <w:t xml:space="preserve">ОУ «Троицкий технологический техникум» филиал в с. </w:t>
      </w:r>
      <w:proofErr w:type="gramStart"/>
      <w:r w:rsidR="0002569C" w:rsidRPr="00FB2A59">
        <w:rPr>
          <w:rFonts w:ascii="Times New Roman" w:hAnsi="Times New Roman" w:cs="Times New Roman"/>
        </w:rPr>
        <w:t>Октябрьское</w:t>
      </w:r>
      <w:proofErr w:type="gramEnd"/>
    </w:p>
    <w:p w:rsidR="0002569C" w:rsidRPr="0002569C" w:rsidRDefault="0002569C" w:rsidP="0002569C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02569C" w:rsidRPr="0002569C" w:rsidRDefault="0002569C" w:rsidP="0002569C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02569C" w:rsidRPr="0002569C" w:rsidRDefault="0002569C" w:rsidP="0002569C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:rsidR="0002569C" w:rsidRPr="0002569C" w:rsidRDefault="0002569C" w:rsidP="0002569C">
      <w:pPr>
        <w:tabs>
          <w:tab w:val="left" w:pos="9355"/>
        </w:tabs>
        <w:rPr>
          <w:rFonts w:ascii="Times New Roman" w:hAnsi="Times New Roman" w:cs="Times New Roman"/>
          <w:sz w:val="28"/>
          <w:szCs w:val="28"/>
        </w:rPr>
      </w:pPr>
      <w:r w:rsidRPr="0002569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3659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1E95">
        <w:rPr>
          <w:rFonts w:ascii="Times New Roman" w:hAnsi="Times New Roman" w:cs="Times New Roman"/>
          <w:sz w:val="28"/>
          <w:szCs w:val="28"/>
        </w:rPr>
        <w:t xml:space="preserve">   </w:t>
      </w:r>
      <w:r w:rsidRPr="0002569C">
        <w:rPr>
          <w:rFonts w:ascii="Times New Roman" w:hAnsi="Times New Roman" w:cs="Times New Roman"/>
          <w:sz w:val="28"/>
          <w:szCs w:val="28"/>
        </w:rPr>
        <w:t>С.А. Науменко</w:t>
      </w:r>
    </w:p>
    <w:p w:rsidR="0002569C" w:rsidRDefault="0002569C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2569C" w:rsidRDefault="0002569C" w:rsidP="0002569C">
      <w:pPr>
        <w:tabs>
          <w:tab w:val="left" w:pos="9355"/>
        </w:tabs>
        <w:rPr>
          <w:rFonts w:ascii="Times New Roman" w:hAnsi="Times New Roman" w:cs="Times New Roman"/>
          <w:b/>
          <w:sz w:val="48"/>
          <w:szCs w:val="48"/>
        </w:rPr>
      </w:pPr>
      <w:r w:rsidRPr="0002569C">
        <w:rPr>
          <w:rFonts w:ascii="Times New Roman" w:hAnsi="Times New Roman" w:cs="Times New Roman"/>
          <w:b/>
          <w:sz w:val="48"/>
          <w:szCs w:val="48"/>
        </w:rPr>
        <w:t xml:space="preserve">                    </w:t>
      </w:r>
      <w:r w:rsidR="00F01E95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02569C">
        <w:rPr>
          <w:rFonts w:ascii="Times New Roman" w:hAnsi="Times New Roman" w:cs="Times New Roman"/>
          <w:b/>
          <w:sz w:val="48"/>
          <w:szCs w:val="48"/>
        </w:rPr>
        <w:t>Немецкий язык</w:t>
      </w:r>
    </w:p>
    <w:p w:rsidR="0002569C" w:rsidRDefault="0002569C" w:rsidP="0002569C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36E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1E95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C26CC7" w:rsidRPr="00C26CC7" w:rsidRDefault="00836595" w:rsidP="0014073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Учебно-методический комплекс предназначен для студентов, изучающих немецкий язык. Его цель</w:t>
      </w:r>
      <w:r w:rsidR="00714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49E4">
        <w:rPr>
          <w:rFonts w:ascii="Times New Roman" w:hAnsi="Times New Roman" w:cs="Times New Roman"/>
          <w:sz w:val="24"/>
          <w:szCs w:val="24"/>
        </w:rPr>
        <w:t xml:space="preserve"> обучить основам общения на немецком языке в устной и письменной форме на примерах типичных ситуаций.</w:t>
      </w:r>
      <w:r w:rsidR="001407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</w:t>
      </w:r>
      <w:r w:rsidR="00C26CC7" w:rsidRPr="00C26CC7">
        <w:rPr>
          <w:rFonts w:ascii="Times New Roman" w:hAnsi="Times New Roman" w:cs="Times New Roman"/>
          <w:bCs/>
          <w:color w:val="000000"/>
          <w:sz w:val="24"/>
          <w:szCs w:val="24"/>
        </w:rPr>
        <w:t>азвитие</w:t>
      </w:r>
      <w:r w:rsidR="00C26CC7" w:rsidRPr="00C26CC7">
        <w:rPr>
          <w:rFonts w:ascii="Times New Roman" w:hAnsi="Times New Roman" w:cs="Times New Roman"/>
          <w:color w:val="000000"/>
          <w:sz w:val="24"/>
          <w:szCs w:val="24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C26CC7" w:rsidRPr="00C26CC7" w:rsidRDefault="00C26CC7" w:rsidP="00C26C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C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речевая компетенция</w:t>
      </w:r>
      <w:r w:rsidRPr="00C26C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26CC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C26CC7">
        <w:rPr>
          <w:rFonts w:ascii="Times New Roman" w:hAnsi="Times New Roman" w:cs="Times New Roman"/>
          <w:color w:val="000000"/>
          <w:sz w:val="24"/>
          <w:szCs w:val="24"/>
        </w:rPr>
        <w:t>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C26CC7" w:rsidRPr="00C26CC7" w:rsidRDefault="00C26CC7" w:rsidP="00C26C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C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языковая компетенция</w:t>
      </w:r>
      <w:r w:rsidRPr="00C26C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26CC7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C26CC7">
        <w:rPr>
          <w:rFonts w:ascii="Times New Roman" w:hAnsi="Times New Roman" w:cs="Times New Roman"/>
          <w:color w:val="000000"/>
          <w:sz w:val="24"/>
          <w:szCs w:val="24"/>
        </w:rPr>
        <w:t>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C26CC7" w:rsidRPr="00C26CC7" w:rsidRDefault="00C26CC7" w:rsidP="00C26C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C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социокультурная компетенция</w:t>
      </w:r>
      <w:r w:rsidRPr="00C26CC7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 w:rsidRPr="00C26CC7">
        <w:rPr>
          <w:rFonts w:ascii="Times New Roman" w:hAnsi="Times New Roman" w:cs="Times New Roman"/>
          <w:color w:val="000000"/>
          <w:sz w:val="24"/>
          <w:szCs w:val="24"/>
        </w:rPr>
        <w:t>ув</w:t>
      </w:r>
      <w:proofErr w:type="gramEnd"/>
      <w:r w:rsidRPr="00C26CC7">
        <w:rPr>
          <w:rFonts w:ascii="Times New Roman" w:hAnsi="Times New Roman" w:cs="Times New Roman"/>
          <w:color w:val="000000"/>
          <w:sz w:val="24"/>
          <w:szCs w:val="24"/>
        </w:rPr>
        <w:t>еличение объема знаний о социокультурной специфике 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 изучаемого языка;</w:t>
      </w:r>
    </w:p>
    <w:p w:rsidR="00C26CC7" w:rsidRPr="00C26CC7" w:rsidRDefault="00C26CC7" w:rsidP="00C26C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C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компенсаторная компетенция</w:t>
      </w:r>
      <w:r w:rsidRPr="00C2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gramStart"/>
      <w:r w:rsidRPr="00C26CC7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gramEnd"/>
      <w:r w:rsidRPr="00C26CC7">
        <w:rPr>
          <w:rFonts w:ascii="Times New Roman" w:hAnsi="Times New Roman" w:cs="Times New Roman"/>
          <w:color w:val="000000"/>
          <w:sz w:val="24"/>
          <w:szCs w:val="24"/>
        </w:rPr>
        <w:t>льнейшее развитие умений объясняться в условиях дефицита языковых средств при получении и передаче иноязычной информации;</w:t>
      </w:r>
    </w:p>
    <w:p w:rsidR="00C26CC7" w:rsidRPr="00C26CC7" w:rsidRDefault="00C26CC7" w:rsidP="00C26CC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CC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учебно-познавательная компетенция</w:t>
      </w:r>
      <w:r w:rsidRPr="00C26C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proofErr w:type="gramStart"/>
      <w:r w:rsidRPr="00C26CC7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gramEnd"/>
      <w:r w:rsidRPr="00C26CC7">
        <w:rPr>
          <w:rFonts w:ascii="Times New Roman" w:hAnsi="Times New Roman" w:cs="Times New Roman"/>
          <w:color w:val="000000"/>
          <w:sz w:val="24"/>
          <w:szCs w:val="24"/>
        </w:rPr>
        <w:t>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</w:t>
      </w:r>
      <w:r w:rsidR="00140736">
        <w:rPr>
          <w:rFonts w:ascii="Times New Roman" w:hAnsi="Times New Roman" w:cs="Times New Roman"/>
          <w:color w:val="000000"/>
          <w:sz w:val="24"/>
          <w:szCs w:val="24"/>
        </w:rPr>
        <w:t>тересы в других областях знания.</w:t>
      </w:r>
    </w:p>
    <w:p w:rsidR="00C26CC7" w:rsidRDefault="00C26CC7" w:rsidP="0014073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6CC7">
        <w:rPr>
          <w:rFonts w:ascii="Times New Roman" w:hAnsi="Times New Roman" w:cs="Times New Roman"/>
          <w:bCs/>
          <w:color w:val="000000"/>
          <w:sz w:val="24"/>
          <w:szCs w:val="24"/>
        </w:rPr>
        <w:t>Развитие и воспитание</w:t>
      </w:r>
      <w:r w:rsidRPr="00C26CC7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</w:t>
      </w:r>
      <w:r w:rsidRPr="00C26CC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  <w:proofErr w:type="gramEnd"/>
    </w:p>
    <w:p w:rsidR="00140736" w:rsidRPr="00140736" w:rsidRDefault="00140736" w:rsidP="0014073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Одна из особенностей УМК</w:t>
      </w:r>
      <w:r w:rsidRPr="00140736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в том, что в ее основе лежит обобщающе-развивающий подход к построению курса немецкого языка, который реализуется в структурировании учебного материала, в определении последовательности изучения этого материала, а также в разработке путей формирования системы знаний, навыков и умений обучающихся. Такой подход позволяет, с одной стороны, с учетом полученной в основной школе подготовки обобщать материал предыдущих лет, а с другой – развивать навыки и умения </w:t>
      </w:r>
      <w:proofErr w:type="gramStart"/>
      <w:r w:rsidRPr="00140736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14073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на новом, более высоком уровне.</w:t>
      </w:r>
    </w:p>
    <w:p w:rsidR="00836595" w:rsidRPr="00C26CC7" w:rsidRDefault="00836595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>Учебно-мет</w:t>
      </w:r>
      <w:r w:rsidR="005464A5">
        <w:rPr>
          <w:rFonts w:ascii="Times New Roman" w:hAnsi="Times New Roman" w:cs="Times New Roman"/>
          <w:sz w:val="24"/>
          <w:szCs w:val="24"/>
        </w:rPr>
        <w:t>одический комплекс состоит из 6</w:t>
      </w:r>
      <w:r w:rsidRPr="00C26CC7">
        <w:rPr>
          <w:rFonts w:ascii="Times New Roman" w:hAnsi="Times New Roman" w:cs="Times New Roman"/>
          <w:sz w:val="24"/>
          <w:szCs w:val="24"/>
        </w:rPr>
        <w:t xml:space="preserve"> тем, структура каждой из них включает в себя:</w:t>
      </w:r>
    </w:p>
    <w:p w:rsidR="00836595" w:rsidRPr="00C26CC7" w:rsidRDefault="00836595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>- теоретический материал по грамматике;</w:t>
      </w:r>
    </w:p>
    <w:p w:rsidR="00836595" w:rsidRPr="00F97E40" w:rsidRDefault="00836595" w:rsidP="00F97E40">
      <w:pPr>
        <w:rPr>
          <w:rFonts w:ascii="Times New Roman" w:hAnsi="Times New Roman" w:cs="Times New Roman"/>
          <w:sz w:val="24"/>
          <w:szCs w:val="24"/>
        </w:rPr>
      </w:pPr>
      <w:r w:rsidRPr="00F97E40">
        <w:rPr>
          <w:rFonts w:ascii="Times New Roman" w:hAnsi="Times New Roman" w:cs="Times New Roman"/>
          <w:sz w:val="24"/>
          <w:szCs w:val="24"/>
        </w:rPr>
        <w:t>-грамматические упражнения;</w:t>
      </w:r>
    </w:p>
    <w:p w:rsidR="00836595" w:rsidRPr="00C26CC7" w:rsidRDefault="00836595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>- тексты или диалоги для перевода и обсуждения;</w:t>
      </w:r>
    </w:p>
    <w:p w:rsidR="00836595" w:rsidRDefault="00836595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26CC7">
        <w:rPr>
          <w:rFonts w:ascii="Times New Roman" w:hAnsi="Times New Roman" w:cs="Times New Roman"/>
          <w:sz w:val="24"/>
          <w:szCs w:val="24"/>
        </w:rPr>
        <w:t>-задания и вопросы для самоконтроля.</w:t>
      </w: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F0976" w:rsidRDefault="001F097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0394E" w:rsidRDefault="0000394E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0394E" w:rsidRDefault="0000394E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0394E" w:rsidRDefault="0000394E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0394E" w:rsidRDefault="0000394E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00394E" w:rsidRDefault="0000394E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140736" w:rsidRDefault="00140736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Оглавление</w:t>
      </w: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Артикль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…………………………………………………………………..5</w:t>
      </w: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Склонение имен существительных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…………………………………….8</w:t>
      </w: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Предлоги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………………………………………………………………..12</w:t>
      </w: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Имя прилагательное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……………………………………………………14</w:t>
      </w:r>
    </w:p>
    <w:p w:rsidR="006C7804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7804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6C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Имперфект</w:t>
      </w:r>
      <w:r w:rsidR="00C24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………………………………………………………………17</w:t>
      </w:r>
      <w:r w:rsidRPr="006C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C7804" w:rsidRPr="006C7804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Виды предложений по цели высказываний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…………………………...19</w:t>
      </w:r>
    </w:p>
    <w:p w:rsidR="005464A5" w:rsidRDefault="005464A5" w:rsidP="005464A5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26CC7">
        <w:rPr>
          <w:rFonts w:ascii="Times New Roman" w:hAnsi="Times New Roman" w:cs="Times New Roman"/>
          <w:sz w:val="24"/>
          <w:szCs w:val="24"/>
        </w:rPr>
        <w:t>адания и вопросы для самоконтроля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…………………………………………..20</w:t>
      </w:r>
    </w:p>
    <w:p w:rsidR="009017F0" w:rsidRDefault="009017F0" w:rsidP="005464A5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Занимательные задания</w:t>
      </w:r>
      <w:r w:rsidR="00C248F2">
        <w:rPr>
          <w:rFonts w:ascii="Times New Roman" w:hAnsi="Times New Roman" w:cs="Times New Roman"/>
          <w:sz w:val="24"/>
          <w:szCs w:val="24"/>
        </w:rPr>
        <w:t>…………………………………………………………..29</w:t>
      </w: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Default="00836E73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C248F2" w:rsidRDefault="00C248F2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p w:rsidR="00836E73" w:rsidRPr="00A05DB4" w:rsidRDefault="00836E73" w:rsidP="0002569C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05DB4">
        <w:rPr>
          <w:rFonts w:ascii="Times New Roman" w:hAnsi="Times New Roman" w:cs="Times New Roman"/>
          <w:b/>
          <w:sz w:val="28"/>
          <w:szCs w:val="28"/>
        </w:rPr>
        <w:lastRenderedPageBreak/>
        <w:t>Тема 1. Артикль</w:t>
      </w:r>
    </w:p>
    <w:p w:rsidR="000B1D60" w:rsidRDefault="000B1D60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существительные в немецком языке обычно употребляются с артиклем (определенным или неопределенным). В именительном падеже артикль имеет следующие формы:</w:t>
      </w:r>
    </w:p>
    <w:tbl>
      <w:tblPr>
        <w:tblStyle w:val="a3"/>
        <w:tblW w:w="0" w:type="auto"/>
        <w:tblLook w:val="04A0"/>
      </w:tblPr>
      <w:tblGrid>
        <w:gridCol w:w="1973"/>
        <w:gridCol w:w="1634"/>
        <w:gridCol w:w="1627"/>
        <w:gridCol w:w="1832"/>
        <w:gridCol w:w="1945"/>
      </w:tblGrid>
      <w:tr w:rsidR="000B1D60" w:rsidTr="0068409B">
        <w:tc>
          <w:tcPr>
            <w:tcW w:w="1973" w:type="dxa"/>
          </w:tcPr>
          <w:p w:rsidR="000B1D60" w:rsidRPr="00A05DB4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>Артикль</w:t>
            </w:r>
          </w:p>
        </w:tc>
        <w:tc>
          <w:tcPr>
            <w:tcW w:w="5653" w:type="dxa"/>
            <w:gridSpan w:val="3"/>
          </w:tcPr>
          <w:p w:rsidR="000B1D60" w:rsidRPr="00A05DB4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Единственное число</w:t>
            </w:r>
          </w:p>
          <w:p w:rsidR="000B1D60" w:rsidRDefault="000B1D60" w:rsidP="000B1D60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945" w:type="dxa"/>
          </w:tcPr>
          <w:p w:rsidR="000B1D60" w:rsidRPr="00A05DB4" w:rsidRDefault="000B1D60" w:rsidP="000B1D60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Множественное </w:t>
            </w:r>
          </w:p>
          <w:p w:rsidR="000B1D60" w:rsidRDefault="000B1D60" w:rsidP="000B1D60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число</w:t>
            </w:r>
          </w:p>
        </w:tc>
      </w:tr>
      <w:tr w:rsidR="000B1D60" w:rsidTr="0068409B">
        <w:tc>
          <w:tcPr>
            <w:tcW w:w="1973" w:type="dxa"/>
          </w:tcPr>
          <w:p w:rsidR="000B1D60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0B1D60" w:rsidRPr="00A05DB4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>Мужской род</w:t>
            </w:r>
          </w:p>
        </w:tc>
        <w:tc>
          <w:tcPr>
            <w:tcW w:w="1782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D60"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>Женский род</w:t>
            </w:r>
          </w:p>
        </w:tc>
        <w:tc>
          <w:tcPr>
            <w:tcW w:w="2086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B1D60"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род</w:t>
            </w:r>
          </w:p>
        </w:tc>
        <w:tc>
          <w:tcPr>
            <w:tcW w:w="1945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D60" w:rsidRPr="00A05DB4">
              <w:rPr>
                <w:rFonts w:ascii="Times New Roman" w:hAnsi="Times New Roman" w:cs="Times New Roman"/>
                <w:b/>
                <w:sz w:val="24"/>
                <w:szCs w:val="24"/>
              </w:rPr>
              <w:t>Для всех родов</w:t>
            </w:r>
          </w:p>
        </w:tc>
      </w:tr>
      <w:tr w:rsidR="000B1D60" w:rsidTr="0068409B">
        <w:tc>
          <w:tcPr>
            <w:tcW w:w="1973" w:type="dxa"/>
          </w:tcPr>
          <w:p w:rsidR="000B1D60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</w:p>
        </w:tc>
        <w:tc>
          <w:tcPr>
            <w:tcW w:w="1785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</w:p>
        </w:tc>
        <w:tc>
          <w:tcPr>
            <w:tcW w:w="1782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  <w:tc>
          <w:tcPr>
            <w:tcW w:w="2086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</w:p>
        </w:tc>
        <w:tc>
          <w:tcPr>
            <w:tcW w:w="1945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</w:tr>
      <w:tr w:rsidR="000B1D60" w:rsidTr="0068409B">
        <w:tc>
          <w:tcPr>
            <w:tcW w:w="1973" w:type="dxa"/>
          </w:tcPr>
          <w:p w:rsidR="000B1D60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B1D60">
              <w:rPr>
                <w:rFonts w:ascii="Times New Roman" w:hAnsi="Times New Roman" w:cs="Times New Roman"/>
                <w:sz w:val="24"/>
                <w:szCs w:val="24"/>
              </w:rPr>
              <w:t>еопределенный</w:t>
            </w:r>
          </w:p>
        </w:tc>
        <w:tc>
          <w:tcPr>
            <w:tcW w:w="1785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</w:p>
        </w:tc>
        <w:tc>
          <w:tcPr>
            <w:tcW w:w="1782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</w:p>
        </w:tc>
        <w:tc>
          <w:tcPr>
            <w:tcW w:w="2086" w:type="dxa"/>
          </w:tcPr>
          <w:p w:rsidR="000B1D60" w:rsidRPr="00A05DB4" w:rsidRDefault="00A05DB4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</w:p>
        </w:tc>
        <w:tc>
          <w:tcPr>
            <w:tcW w:w="1945" w:type="dxa"/>
          </w:tcPr>
          <w:p w:rsidR="000B1D60" w:rsidRDefault="000B1D60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Неопределенный артикль употребляется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существительным, обозначающим предмет неизвестный и упоминающийся впервые: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Mein Vater kauft ein Buch.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 отец покупает книгу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существительным, которое является именной частью сказуемого и не указывает на профессию, звание или партийную принадлежность:</w:t>
      </w:r>
    </w:p>
    <w:p w:rsidR="0068409B" w:rsidRPr="00C23AE9" w:rsidRDefault="00C23AE9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Chelyabinsk</w:t>
      </w:r>
      <w:r w:rsidRPr="00C23A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eine Industriestadt. </w:t>
      </w:r>
      <w:proofErr w:type="gramStart"/>
      <w:r w:rsidRPr="00C23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en-US" w:eastAsia="ru-RU"/>
        </w:rPr>
        <w:t>Chelyabinsk</w:t>
      </w:r>
      <w:r w:rsidRPr="00C23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de-DE" w:eastAsia="ru-RU"/>
        </w:rPr>
        <w:t xml:space="preserve"> </w:t>
      </w:r>
      <w:r w:rsidR="0068409B" w:rsidRPr="00C23A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val="de-DE" w:eastAsia="ru-RU"/>
        </w:rPr>
        <w:t>-</w:t>
      </w:r>
      <w:r w:rsidR="0068409B"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="0068409B"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промышленный</w:t>
      </w:r>
      <w:r w:rsidR="0068409B" w:rsidRPr="00C23A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68409B"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r w:rsidR="0068409B"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  <w:proofErr w:type="gramEnd"/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существительным, выполняющим обобщающую функцию: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Ein Ingenieur mu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ß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 Fachliteratur lesen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Инженер должен читать специальную литературу.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глагола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haben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Ich habe einen Bruder.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меня есть брат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5. 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оборота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es gibt: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In unserer Fachachule gibt es eine Bibliothek.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нашем колл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 есть библиотека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 сравнении: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 schwimmt wie ein Fisch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 плавает, как рыба.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Определенный артикль употребляется: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повторном употреблении существительного, обозначающего предмет, о котором уже шла речь: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Mein Vater kaufte ein Buch. Das Buch ist interessant.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интересная.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если речь идет об известном предмете или о предмете, который определяется ситуацией; это существительное, как правило, имеет при себе определение, выраженное существительным в родительном падеже: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Direktir unserer Fachschule hält eine Rede.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 нашего колледжа произносит речь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существительными, обозначающими предметы, единственные в своем роде, общеизвестные предметы или события: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Himmel ist blau.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Wir besuchen den Kreml.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 осматриваем кремль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перед существительным стоит порядковое числительное или прилагательное в превосходной степени: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Mein Bruder geht in die erste Klasse.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 ist der beste Student in unserer Gruppe.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названиями стран света, гор, рек, озер, морей, океанов: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Süden             die Newa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Norden           der Ladogasee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Ural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 названиями времен года, месяцев, дней: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Sommer, der Mai, der Montag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перед названиями стран и городов, если они употреблены с прилагательным: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sch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ö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ne Sankt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Petersburg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 названиями стран, местностей мужского и женского рода: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Irak, der Kaukasus, die Krim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Артикль опускается: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существительным во множественном числе, которое в единственном числе употребляется с определенным артиклем: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Ich lese ein Buch.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Ich lese Bücher.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перед именной частью сказуемого, выраженной существительным, обозначающим профессию, специальность, звание или партийность: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Dieser Junge ist Dreher.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 ist Leutnant.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 ist Kommunist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перед существительным стоит притяжательное или указательное местоимение или количественное числительное: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Ich nehme mein (dieses) Buch.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Buch hat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250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Seiten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именами собственными, названиями стран и городов среднего рода: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Heine, Alex, Bulgarien, Leipzig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Aber: der junge Heine,</w:t>
      </w:r>
      <w:r w:rsidRPr="006840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sch</w:t>
      </w:r>
      <w:r w:rsidRPr="006840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ö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ne Moskau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перед существительным стоит имя собственное в родительном падеже: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Puschkins Werke lesen alle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названиях газет и журналов, в заголовках и объявлениях: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Technik und Jugend.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Eintritt verboten.</w:t>
      </w:r>
    </w:p>
    <w:p w:rsidR="000B1D60" w:rsidRPr="001B0A3D" w:rsidRDefault="00F97E40" w:rsidP="0002569C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общему правилу неопределенный артикль употребляется при первом упоминании предмета, а определенный – при повторном упоминании предмета, уже известного собеседнику, например: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F97E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 w:rsidRPr="00F97E40">
        <w:rPr>
          <w:rFonts w:ascii="Times New Roman" w:hAnsi="Times New Roman" w:cs="Times New Roman"/>
          <w:sz w:val="24"/>
          <w:szCs w:val="24"/>
        </w:rPr>
        <w:t xml:space="preserve"> </w:t>
      </w:r>
      <w:r w:rsidRPr="00F97E40">
        <w:rPr>
          <w:rFonts w:ascii="Times New Roman" w:hAnsi="Times New Roman" w:cs="Times New Roman"/>
          <w:b/>
          <w:sz w:val="24"/>
          <w:szCs w:val="24"/>
          <w:lang w:val="en-US"/>
        </w:rPr>
        <w:t>ein</w:t>
      </w:r>
      <w:r w:rsidRPr="00F9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Haus</w:t>
      </w:r>
      <w:r w:rsidRPr="00F97E40">
        <w:rPr>
          <w:rFonts w:ascii="Times New Roman" w:hAnsi="Times New Roman" w:cs="Times New Roman"/>
          <w:sz w:val="24"/>
          <w:szCs w:val="24"/>
        </w:rPr>
        <w:t xml:space="preserve">. </w:t>
      </w:r>
      <w:r w:rsidRPr="00F97E40">
        <w:rPr>
          <w:rFonts w:ascii="Times New Roman" w:hAnsi="Times New Roman" w:cs="Times New Roman"/>
          <w:b/>
          <w:sz w:val="24"/>
          <w:szCs w:val="24"/>
          <w:lang w:val="en-US"/>
        </w:rPr>
        <w:t>Das</w:t>
      </w:r>
      <w:r w:rsidRPr="001B0A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Haus</w:t>
      </w:r>
      <w:r w:rsidRPr="001B0A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ist</w:t>
      </w:r>
      <w:proofErr w:type="gramEnd"/>
      <w:r w:rsidRPr="001B0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gros</w:t>
      </w:r>
      <w:r w:rsidRPr="001B0A3D">
        <w:rPr>
          <w:rFonts w:ascii="Times New Roman" w:hAnsi="Times New Roman" w:cs="Times New Roman"/>
          <w:sz w:val="24"/>
          <w:szCs w:val="24"/>
        </w:rPr>
        <w:t>.</w:t>
      </w:r>
    </w:p>
    <w:p w:rsidR="00836E73" w:rsidRPr="001B0A3D" w:rsidRDefault="000B1D60" w:rsidP="0002569C">
      <w:pPr>
        <w:tabs>
          <w:tab w:val="left" w:pos="9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Ubung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F97E40" w:rsidRDefault="001B0A3D" w:rsidP="0002569C">
      <w:pPr>
        <w:tabs>
          <w:tab w:val="left" w:pos="9355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</w:t>
      </w:r>
      <w:r w:rsidR="00F97E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точек употребите определенный или неопределенный артикль.</w:t>
      </w:r>
    </w:p>
    <w:p w:rsidR="001B0A3D" w:rsidRPr="00CA1198" w:rsidRDefault="001B0A3D" w:rsidP="001B0A3D">
      <w:pPr>
        <w:pStyle w:val="a6"/>
        <w:numPr>
          <w:ilvl w:val="0"/>
          <w:numId w:val="2"/>
        </w:numPr>
        <w:tabs>
          <w:tab w:val="left" w:pos="93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Das </w:t>
      </w:r>
      <w:proofErr w:type="gramStart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…..Mann. 2. Das </w:t>
      </w:r>
      <w:proofErr w:type="gramStart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….Frau. 3. Hier </w:t>
      </w:r>
      <w:proofErr w:type="gramStart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Pr="001B0A3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…. Buch</w:t>
      </w:r>
      <w:proofErr w:type="gramStart"/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.-</w:t>
      </w:r>
      <w:proofErr w:type="gramEnd"/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Wo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…..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Buch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4.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Es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ä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dchen</w:t>
      </w:r>
      <w:r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…….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4A48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ä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dchen</w:t>
      </w:r>
      <w:r w:rsidRPr="004A48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weint</w:t>
      </w:r>
      <w:r w:rsidRPr="004A48E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5. Was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das</w:t>
      </w:r>
      <w:r w:rsidRP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Das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….Lampe. – Wie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…Lam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</w:t>
      </w:r>
      <w:r w:rsidR="00A90FC6" w:rsidRP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? –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Lampe </w:t>
      </w:r>
      <w:proofErr w:type="gramStart"/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modern. 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6.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Da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sitzt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….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ü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ler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….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Sch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ü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ler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gramStart"/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flei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ß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ig</w:t>
      </w:r>
      <w:r w:rsidR="00A90FC6" w:rsidRPr="00CA1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7. Da liegt ….Buch. ….Buch </w:t>
      </w:r>
      <w:proofErr w:type="gramStart"/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ist</w:t>
      </w:r>
      <w:proofErr w:type="gramEnd"/>
      <w:r w:rsidR="00A90F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interessant.</w:t>
      </w:r>
    </w:p>
    <w:p w:rsidR="000B1D60" w:rsidRPr="000B1D60" w:rsidRDefault="000B1D60" w:rsidP="000B1D60">
      <w:pPr>
        <w:spacing w:before="240" w:after="0" w:line="22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 2.</w:t>
      </w:r>
    </w:p>
    <w:p w:rsidR="000B1D60" w:rsidRPr="00780587" w:rsidRDefault="000B1D60" w:rsidP="000B1D60">
      <w:pPr>
        <w:spacing w:before="90" w:after="0" w:line="270" w:lineRule="atLeast"/>
        <w:ind w:firstLine="31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 значении многих иностранных слов можно догадаться. Прочитайте следующие слова, обращая внимание на артикль:</w:t>
      </w:r>
    </w:p>
    <w:p w:rsidR="000B1D60" w:rsidRPr="000B1D60" w:rsidRDefault="000B1D60" w:rsidP="000B1D60">
      <w:pPr>
        <w:spacing w:after="0" w:line="255" w:lineRule="atLeast"/>
        <w:ind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B1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A11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End"/>
      <w:r w:rsidRPr="000B1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der Start, der Sport, der Computer, der Student, der Dozent, der Professor, der Dekan, der Direktor;</w:t>
      </w:r>
    </w:p>
    <w:p w:rsidR="000B1D60" w:rsidRPr="000B1D60" w:rsidRDefault="000B1D60" w:rsidP="000B1D60">
      <w:pPr>
        <w:spacing w:after="0" w:line="255" w:lineRule="atLeast"/>
        <w:ind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B1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b)die</w:t>
      </w:r>
      <w:proofErr w:type="gramEnd"/>
      <w:r w:rsidRPr="000B1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Lexik, die Energetik, die Fabrik, die Musik, die Politik, die Kritik, die Ethik, die Asthetik;</w:t>
      </w:r>
    </w:p>
    <w:p w:rsidR="000B1D60" w:rsidRPr="000B1D60" w:rsidRDefault="000B1D60" w:rsidP="000B1D60">
      <w:pPr>
        <w:spacing w:after="0" w:line="270" w:lineRule="atLeast"/>
        <w:ind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c)das Konzert, das Theater, das Kino, das Thema, das Tempo, das Radio, das Portrat, das Plakat.</w:t>
      </w:r>
    </w:p>
    <w:p w:rsidR="000B1D60" w:rsidRPr="00780587" w:rsidRDefault="000B1D60" w:rsidP="000B1D60">
      <w:pPr>
        <w:spacing w:after="0" w:line="270" w:lineRule="atLeast"/>
        <w:ind w:firstLine="2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2.Иногда заимствованное слово сохраняет свое значение, но звучит в русском языке по-своему:</w:t>
      </w:r>
    </w:p>
    <w:p w:rsidR="000B1D60" w:rsidRPr="000B1D60" w:rsidRDefault="000B1D60" w:rsidP="000B1D60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das Jahr (год) + der Markt (рынок) = der Jahrmarkt — ярмарка; reiBen (чертить) + die Feder (перо) = die ReiBfeder — рейсфедер.</w:t>
      </w:r>
    </w:p>
    <w:p w:rsidR="000B1D60" w:rsidRPr="000B1D60" w:rsidRDefault="000B1D60" w:rsidP="000B1D60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3.Иногда русское и немецкое слово произносятся одинаково</w:t>
      </w:r>
    </w:p>
    <w:p w:rsidR="000B1D60" w:rsidRPr="000B1D60" w:rsidRDefault="000B1D60" w:rsidP="000B1D60">
      <w:pPr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имеют одно и то же значение:</w:t>
      </w:r>
    </w:p>
    <w:p w:rsidR="000B1D60" w:rsidRPr="000B1D60" w:rsidRDefault="000B1D60" w:rsidP="000B1D60">
      <w:pPr>
        <w:spacing w:before="15"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das МаВ (мера) + der Stab (палка) = der MaBstab — масштаб; schlagen (бить) + der Baum (дерево) = der Schlagbaum— шлагбаум.</w:t>
      </w:r>
    </w:p>
    <w:p w:rsidR="000B1D60" w:rsidRPr="00780587" w:rsidRDefault="000B1D60" w:rsidP="000B1D60">
      <w:pPr>
        <w:spacing w:before="15" w:after="0" w:line="270" w:lineRule="atLeast"/>
        <w:ind w:firstLine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Некоторые заимствованные из немецкого языка слова по</w:t>
      </w:r>
      <w:r w:rsidRPr="00780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лучили в русском языке другое значение, например:</w:t>
      </w:r>
    </w:p>
    <w:p w:rsidR="000B1D60" w:rsidRPr="000B1D60" w:rsidRDefault="000B1D60" w:rsidP="000B1D60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der Peruckenmacher — мастер, делающий парики, изготовитель париков — вошло в </w:t>
      </w: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«парикмахер», а в </w:t>
      </w:r>
      <w:proofErr w:type="gramStart"/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мецкий</w:t>
      </w:r>
      <w:proofErr w:type="gramEnd"/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вошли из французского языка слова: der Friseur [fri'zo:r] — парикмахер, мастер стрижки; die Friseuse [fri'z0:za] — парикмахерша = die Friseurin [fri'zonin],</w:t>
      </w:r>
    </w:p>
    <w:p w:rsidR="000B1D60" w:rsidRPr="000B1D60" w:rsidRDefault="000B1D60" w:rsidP="000B1D60">
      <w:pPr>
        <w:spacing w:before="150"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die Banda — в немецком языке означает «духовой оркестр», а для значения «банда» используется слово — die Bande;</w:t>
      </w:r>
    </w:p>
    <w:p w:rsidR="000B1D60" w:rsidRPr="000B1D60" w:rsidRDefault="000B1D60" w:rsidP="000B1D60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der Akademiker — в немецком я</w:t>
      </w:r>
      <w:r w:rsidR="0078058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зыке: человек с высшим (универ</w:t>
      </w:r>
      <w:r w:rsidR="00780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ситетским) образованием; das Akademiemitglied — член академии (наук), академик.</w:t>
      </w:r>
    </w:p>
    <w:p w:rsidR="000B1D60" w:rsidRDefault="000B1D60" w:rsidP="000B1D60">
      <w:pPr>
        <w:spacing w:after="0" w:line="270" w:lineRule="atLeast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слова (Periickenmac</w:t>
      </w:r>
      <w:r w:rsidR="00780587">
        <w:rPr>
          <w:rFonts w:ascii="Times New Roman" w:eastAsia="Times New Roman" w:hAnsi="Times New Roman" w:cs="Times New Roman"/>
          <w:sz w:val="24"/>
          <w:szCs w:val="24"/>
          <w:lang w:eastAsia="ru-RU"/>
        </w:rPr>
        <w:t>her, Banda, Akademiker) называ</w:t>
      </w:r>
      <w:r w:rsidR="0078058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0B1D60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«ложными друзьями переводчика».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немецком языке имеется четыре падежа: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Nominativ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(именительный) – отвечает на вопросы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wer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(кто),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was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 (что?).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Genitiv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(родительный) – отвечает на вопрос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wessen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чей?,  чьи?, чья? чье?.</w:t>
      </w:r>
      <w:proofErr w:type="gramEnd"/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Dativ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(дательный) – отвечает на вопрос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кому?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Akkusativ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(винительный) – отвечает на вопросы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кого?,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was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что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?.</w:t>
      </w:r>
      <w:proofErr w:type="gramEnd"/>
    </w:p>
    <w:p w:rsidR="0068409B" w:rsidRDefault="0068409B" w:rsidP="0002569C">
      <w:pPr>
        <w:tabs>
          <w:tab w:val="left" w:pos="9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F8E" w:rsidRPr="00D04F8E" w:rsidRDefault="0068409B" w:rsidP="0002569C">
      <w:pPr>
        <w:tabs>
          <w:tab w:val="lef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C6" w:rsidRPr="00D04F8E">
        <w:rPr>
          <w:rFonts w:ascii="Times New Roman" w:hAnsi="Times New Roman" w:cs="Times New Roman"/>
          <w:b/>
          <w:sz w:val="24"/>
          <w:szCs w:val="24"/>
        </w:rPr>
        <w:t>Склонение артиклей в единственном и множест</w:t>
      </w:r>
      <w:r w:rsidR="00D04F8E" w:rsidRPr="00D04F8E">
        <w:rPr>
          <w:rFonts w:ascii="Times New Roman" w:hAnsi="Times New Roman" w:cs="Times New Roman"/>
          <w:b/>
          <w:sz w:val="24"/>
          <w:szCs w:val="24"/>
        </w:rPr>
        <w:t>в</w:t>
      </w:r>
      <w:r w:rsidR="00A90FC6" w:rsidRPr="00D04F8E">
        <w:rPr>
          <w:rFonts w:ascii="Times New Roman" w:hAnsi="Times New Roman" w:cs="Times New Roman"/>
          <w:b/>
          <w:sz w:val="24"/>
          <w:szCs w:val="24"/>
        </w:rPr>
        <w:t>енном числе.</w:t>
      </w:r>
    </w:p>
    <w:tbl>
      <w:tblPr>
        <w:tblStyle w:val="a3"/>
        <w:tblW w:w="0" w:type="auto"/>
        <w:tblLook w:val="04A0"/>
      </w:tblPr>
      <w:tblGrid>
        <w:gridCol w:w="1244"/>
        <w:gridCol w:w="947"/>
        <w:gridCol w:w="979"/>
        <w:gridCol w:w="949"/>
        <w:gridCol w:w="990"/>
        <w:gridCol w:w="1001"/>
        <w:gridCol w:w="956"/>
        <w:gridCol w:w="1945"/>
      </w:tblGrid>
      <w:tr w:rsidR="00D04F8E" w:rsidTr="00CA1198">
        <w:tc>
          <w:tcPr>
            <w:tcW w:w="7626" w:type="dxa"/>
            <w:gridSpan w:val="7"/>
          </w:tcPr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Единственное число</w:t>
            </w:r>
          </w:p>
        </w:tc>
        <w:tc>
          <w:tcPr>
            <w:tcW w:w="1945" w:type="dxa"/>
          </w:tcPr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Множественное</w:t>
            </w:r>
          </w:p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</w:tr>
      <w:tr w:rsidR="00D04F8E" w:rsidTr="00CA1198">
        <w:tc>
          <w:tcPr>
            <w:tcW w:w="4372" w:type="dxa"/>
            <w:gridSpan w:val="4"/>
          </w:tcPr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Определенный артикль</w:t>
            </w:r>
          </w:p>
        </w:tc>
        <w:tc>
          <w:tcPr>
            <w:tcW w:w="3254" w:type="dxa"/>
            <w:gridSpan w:val="3"/>
          </w:tcPr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Неопределенный артикль</w:t>
            </w:r>
          </w:p>
        </w:tc>
        <w:tc>
          <w:tcPr>
            <w:tcW w:w="1945" w:type="dxa"/>
          </w:tcPr>
          <w:p w:rsid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Определенный артикль</w:t>
            </w:r>
          </w:p>
        </w:tc>
      </w:tr>
      <w:tr w:rsidR="00D04F8E" w:rsidTr="00CA1198">
        <w:tc>
          <w:tcPr>
            <w:tcW w:w="1119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1079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094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Ср.р.</w:t>
            </w:r>
          </w:p>
        </w:tc>
        <w:tc>
          <w:tcPr>
            <w:tcW w:w="1080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  <w:tc>
          <w:tcPr>
            <w:tcW w:w="1079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1095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Ср.р.</w:t>
            </w:r>
          </w:p>
        </w:tc>
        <w:tc>
          <w:tcPr>
            <w:tcW w:w="1080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04F8E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  <w:tc>
          <w:tcPr>
            <w:tcW w:w="1945" w:type="dxa"/>
          </w:tcPr>
          <w:p w:rsidR="00D04F8E" w:rsidRPr="00D04F8E" w:rsidRDefault="00D04F8E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всех родов.</w:t>
            </w:r>
          </w:p>
        </w:tc>
      </w:tr>
      <w:tr w:rsidR="00D04F8E" w:rsidTr="00CA1198">
        <w:tc>
          <w:tcPr>
            <w:tcW w:w="111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Nominativ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</w:p>
        </w:tc>
        <w:tc>
          <w:tcPr>
            <w:tcW w:w="1094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</w:p>
        </w:tc>
        <w:tc>
          <w:tcPr>
            <w:tcW w:w="109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</w:p>
        </w:tc>
        <w:tc>
          <w:tcPr>
            <w:tcW w:w="194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</w:tr>
      <w:tr w:rsidR="00D04F8E" w:rsidTr="00CA1198">
        <w:tc>
          <w:tcPr>
            <w:tcW w:w="111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Genetiv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</w:p>
        </w:tc>
        <w:tc>
          <w:tcPr>
            <w:tcW w:w="1094" w:type="dxa"/>
          </w:tcPr>
          <w:p w:rsidR="00D04F8E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</w:t>
            </w:r>
          </w:p>
        </w:tc>
        <w:tc>
          <w:tcPr>
            <w:tcW w:w="1080" w:type="dxa"/>
          </w:tcPr>
          <w:p w:rsidR="00D04F8E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eines</w:t>
            </w:r>
          </w:p>
        </w:tc>
        <w:tc>
          <w:tcPr>
            <w:tcW w:w="109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eines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</w:p>
        </w:tc>
        <w:tc>
          <w:tcPr>
            <w:tcW w:w="1945" w:type="dxa"/>
          </w:tcPr>
          <w:p w:rsidR="00D04F8E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</w:p>
        </w:tc>
      </w:tr>
      <w:tr w:rsidR="00D04F8E" w:rsidTr="00CA1198">
        <w:tc>
          <w:tcPr>
            <w:tcW w:w="111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</w:p>
        </w:tc>
        <w:tc>
          <w:tcPr>
            <w:tcW w:w="1094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</w:t>
            </w:r>
          </w:p>
        </w:tc>
        <w:tc>
          <w:tcPr>
            <w:tcW w:w="1080" w:type="dxa"/>
          </w:tcPr>
          <w:p w:rsidR="00D04F8E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einem</w:t>
            </w:r>
          </w:p>
        </w:tc>
        <w:tc>
          <w:tcPr>
            <w:tcW w:w="109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einem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einer</w:t>
            </w:r>
          </w:p>
        </w:tc>
        <w:tc>
          <w:tcPr>
            <w:tcW w:w="194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</w:p>
        </w:tc>
      </w:tr>
      <w:tr w:rsidR="00D04F8E" w:rsidTr="00CA1198">
        <w:tc>
          <w:tcPr>
            <w:tcW w:w="111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Akkusativ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</w:p>
        </w:tc>
        <w:tc>
          <w:tcPr>
            <w:tcW w:w="1094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  <w:tc>
          <w:tcPr>
            <w:tcW w:w="1079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einen</w:t>
            </w:r>
          </w:p>
        </w:tc>
        <w:tc>
          <w:tcPr>
            <w:tcW w:w="109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</w:t>
            </w:r>
          </w:p>
        </w:tc>
        <w:tc>
          <w:tcPr>
            <w:tcW w:w="1080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</w:p>
        </w:tc>
        <w:tc>
          <w:tcPr>
            <w:tcW w:w="1945" w:type="dxa"/>
          </w:tcPr>
          <w:p w:rsidR="00D04F8E" w:rsidRPr="004A48EC" w:rsidRDefault="004A48EC" w:rsidP="0002569C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8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</w:p>
        </w:tc>
      </w:tr>
    </w:tbl>
    <w:p w:rsidR="00CA1198" w:rsidRPr="004A48EC" w:rsidRDefault="004A48EC" w:rsidP="004A48EC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A48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Примечание: неопределенный артикль во множественном числе отсутствует.</w:t>
      </w:r>
    </w:p>
    <w:p w:rsidR="00CA1198" w:rsidRPr="00CA1198" w:rsidRDefault="00780587" w:rsidP="00CA1198">
      <w:pPr>
        <w:rPr>
          <w:rFonts w:ascii="Times New Roman" w:hAnsi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 3</w:t>
      </w:r>
      <w:r w:rsidR="00CA1198" w:rsidRPr="00CA1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A1198" w:rsidRPr="00CA1198">
        <w:rPr>
          <w:rFonts w:ascii="Times New Roman" w:hAnsi="Times New Roman"/>
          <w:b/>
          <w:color w:val="000000" w:themeColor="text1"/>
        </w:rPr>
        <w:t xml:space="preserve"> Заполните пропуски в приводимых ниже предложениях неопределенным артиклем там, где это необходимо.</w:t>
      </w:r>
    </w:p>
    <w:p w:rsidR="00CA1198" w:rsidRDefault="00CA1198" w:rsidP="00CA1198">
      <w:pPr>
        <w:rPr>
          <w:rFonts w:ascii="Times New Roman" w:hAnsi="Times New Roman"/>
          <w:color w:val="000000" w:themeColor="text1"/>
          <w:lang w:val="en-US"/>
        </w:rPr>
      </w:pPr>
      <w:r w:rsidRPr="004A48EC">
        <w:rPr>
          <w:rFonts w:ascii="Times New Roman" w:hAnsi="Times New Roman"/>
          <w:color w:val="000000" w:themeColor="text1"/>
          <w:lang w:val="en-US"/>
        </w:rPr>
        <w:t>1.</w:t>
      </w:r>
      <w:r>
        <w:rPr>
          <w:rFonts w:ascii="Times New Roman" w:hAnsi="Times New Roman"/>
          <w:color w:val="000000" w:themeColor="text1"/>
          <w:lang w:val="en-US"/>
        </w:rPr>
        <w:t> Sie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 w:rsidRPr="004A48EC">
        <w:rPr>
          <w:rFonts w:ascii="Times New Roman" w:hAnsi="Times New Roman"/>
          <w:color w:val="000000" w:themeColor="text1"/>
          <w:lang w:val="en-US"/>
        </w:rPr>
        <w:t xml:space="preserve">       </w:t>
      </w:r>
      <w:r>
        <w:rPr>
          <w:rFonts w:ascii="Times New Roman" w:hAnsi="Times New Roman"/>
          <w:color w:val="000000" w:themeColor="text1"/>
          <w:lang w:val="en-US"/>
        </w:rPr>
        <w:t>Lehrerin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. 2. </w:t>
      </w:r>
      <w:r>
        <w:rPr>
          <w:rFonts w:ascii="Times New Roman" w:hAnsi="Times New Roman"/>
          <w:color w:val="000000" w:themeColor="text1"/>
          <w:lang w:val="en-US"/>
        </w:rPr>
        <w:t>Die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>Tulpe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 w:rsidRPr="004A48EC">
        <w:rPr>
          <w:rFonts w:ascii="Times New Roman" w:hAnsi="Times New Roman"/>
          <w:color w:val="000000" w:themeColor="text1"/>
          <w:lang w:val="en-US"/>
        </w:rPr>
        <w:t xml:space="preserve">     </w:t>
      </w:r>
      <w:r>
        <w:rPr>
          <w:rFonts w:ascii="Times New Roman" w:hAnsi="Times New Roman"/>
          <w:color w:val="000000" w:themeColor="text1"/>
          <w:lang w:val="en-US"/>
        </w:rPr>
        <w:t>Blume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. 3. </w:t>
      </w:r>
      <w:r>
        <w:rPr>
          <w:rFonts w:ascii="Times New Roman" w:hAnsi="Times New Roman"/>
          <w:color w:val="000000" w:themeColor="text1"/>
          <w:lang w:val="en-US"/>
        </w:rPr>
        <w:t>Die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>Rose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 w:rsidRPr="004A48EC">
        <w:rPr>
          <w:rFonts w:ascii="Times New Roman" w:hAnsi="Times New Roman"/>
          <w:color w:val="000000" w:themeColor="text1"/>
          <w:lang w:val="en-US"/>
        </w:rPr>
        <w:t xml:space="preserve">       </w:t>
      </w:r>
      <w:r>
        <w:rPr>
          <w:rFonts w:ascii="Times New Roman" w:hAnsi="Times New Roman"/>
          <w:color w:val="000000" w:themeColor="text1"/>
          <w:lang w:val="en-US"/>
        </w:rPr>
        <w:t>sch</w:t>
      </w:r>
      <w:r w:rsidRPr="004A48EC">
        <w:rPr>
          <w:rFonts w:ascii="Times New Roman" w:hAnsi="Times New Roman"/>
          <w:color w:val="000000" w:themeColor="text1"/>
          <w:lang w:val="en-US"/>
        </w:rPr>
        <w:t>ö</w:t>
      </w:r>
      <w:r>
        <w:rPr>
          <w:rFonts w:ascii="Times New Roman" w:hAnsi="Times New Roman"/>
          <w:color w:val="000000" w:themeColor="text1"/>
          <w:lang w:val="en-US"/>
        </w:rPr>
        <w:t>ne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>Blume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. 4. </w:t>
      </w:r>
      <w:r>
        <w:rPr>
          <w:rFonts w:ascii="Times New Roman" w:hAnsi="Times New Roman"/>
          <w:color w:val="000000" w:themeColor="text1"/>
          <w:lang w:val="en-US"/>
        </w:rPr>
        <w:t>Er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 w:rsidRPr="004A48EC">
        <w:rPr>
          <w:rFonts w:ascii="Times New Roman" w:hAnsi="Times New Roman"/>
          <w:color w:val="000000" w:themeColor="text1"/>
          <w:lang w:val="en-US"/>
        </w:rPr>
        <w:t xml:space="preserve">      </w:t>
      </w:r>
      <w:r>
        <w:rPr>
          <w:rFonts w:ascii="Times New Roman" w:hAnsi="Times New Roman"/>
          <w:color w:val="000000" w:themeColor="text1"/>
          <w:lang w:val="en-US"/>
        </w:rPr>
        <w:t>guter</w:t>
      </w:r>
      <w:r w:rsidRPr="004A48EC">
        <w:rPr>
          <w:rFonts w:ascii="Times New Roman" w:hAnsi="Times New Roman"/>
          <w:color w:val="000000" w:themeColor="text1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lang w:val="en-US"/>
        </w:rPr>
        <w:t xml:space="preserve">Programmierer. 5. Sie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  Engländerin. 6. Sabine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meine Freundin. 7. Das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  Karl. 8. Das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 mein Bruder Karl. 9. Wir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sind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Lehrer. 10. Er bleibt      Student.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11. Mein Bruder wird                       Offizier.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12. Das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  Haus. 13. Hans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 Deutscher. 14. Gisela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ist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schönes Mädchen. 15. Anna und Otto </w:t>
      </w:r>
      <w:proofErr w:type="gramStart"/>
      <w:r>
        <w:rPr>
          <w:rFonts w:ascii="Times New Roman" w:hAnsi="Times New Roman"/>
          <w:color w:val="000000" w:themeColor="text1"/>
          <w:lang w:val="en-US"/>
        </w:rPr>
        <w:t>sind</w:t>
      </w:r>
      <w:proofErr w:type="gramEnd"/>
      <w:r>
        <w:rPr>
          <w:rFonts w:ascii="Times New Roman" w:hAnsi="Times New Roman"/>
          <w:color w:val="000000" w:themeColor="text1"/>
          <w:lang w:val="en-US"/>
        </w:rPr>
        <w:t xml:space="preserve">      Studenten.</w:t>
      </w:r>
    </w:p>
    <w:p w:rsidR="00CA1198" w:rsidRPr="00CA1198" w:rsidRDefault="00CA1198" w:rsidP="00CA1198">
      <w:pPr>
        <w:pStyle w:val="2"/>
        <w:spacing w:before="0" w:beforeAutospacing="0" w:after="0" w:afterAutospacing="0"/>
        <w:rPr>
          <w:rFonts w:cs="Arial"/>
          <w:bCs w:val="0"/>
          <w:color w:val="000000" w:themeColor="text1"/>
          <w:sz w:val="22"/>
          <w:szCs w:val="22"/>
        </w:rPr>
      </w:pPr>
      <w:proofErr w:type="gramStart"/>
      <w:r w:rsidRPr="00CA1198">
        <w:rPr>
          <w:sz w:val="24"/>
          <w:szCs w:val="24"/>
          <w:lang w:val="en-US"/>
        </w:rPr>
        <w:t>Ubung</w:t>
      </w:r>
      <w:r w:rsidR="00780587">
        <w:rPr>
          <w:sz w:val="24"/>
          <w:szCs w:val="24"/>
          <w:lang w:val="en-US"/>
        </w:rPr>
        <w:t xml:space="preserve"> </w:t>
      </w:r>
      <w:r w:rsidR="00780587" w:rsidRPr="0068409B">
        <w:rPr>
          <w:sz w:val="24"/>
          <w:szCs w:val="24"/>
          <w:lang w:val="en-US"/>
        </w:rPr>
        <w:t>4</w:t>
      </w:r>
      <w:r w:rsidRPr="004A48EC">
        <w:rPr>
          <w:sz w:val="24"/>
          <w:szCs w:val="24"/>
          <w:lang w:val="en-US"/>
        </w:rPr>
        <w:t>.</w:t>
      </w:r>
      <w:proofErr w:type="gramEnd"/>
      <w:r w:rsidRPr="004A48EC">
        <w:rPr>
          <w:sz w:val="24"/>
          <w:szCs w:val="24"/>
          <w:lang w:val="en-US"/>
        </w:rPr>
        <w:t xml:space="preserve"> </w:t>
      </w:r>
      <w:r w:rsidRPr="004A48EC">
        <w:rPr>
          <w:rFonts w:cs="Arial"/>
          <w:bCs w:val="0"/>
          <w:color w:val="000000" w:themeColor="text1"/>
          <w:sz w:val="22"/>
          <w:szCs w:val="22"/>
          <w:lang w:val="en-US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Там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, </w:t>
      </w:r>
      <w:r>
        <w:rPr>
          <w:rFonts w:cs="Arial"/>
          <w:bCs w:val="0"/>
          <w:color w:val="000000" w:themeColor="text1"/>
          <w:sz w:val="22"/>
          <w:szCs w:val="22"/>
        </w:rPr>
        <w:t>где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нужно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, </w:t>
      </w:r>
      <w:r>
        <w:rPr>
          <w:rFonts w:cs="Arial"/>
          <w:bCs w:val="0"/>
          <w:color w:val="000000" w:themeColor="text1"/>
          <w:sz w:val="22"/>
          <w:szCs w:val="22"/>
        </w:rPr>
        <w:t>поставьте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определенный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или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неопределенный</w:t>
      </w:r>
      <w:r w:rsidRPr="00CA1198">
        <w:rPr>
          <w:rFonts w:cs="Arial"/>
          <w:bCs w:val="0"/>
          <w:color w:val="000000" w:themeColor="text1"/>
          <w:sz w:val="22"/>
          <w:szCs w:val="22"/>
        </w:rPr>
        <w:t xml:space="preserve"> </w:t>
      </w:r>
      <w:r>
        <w:rPr>
          <w:rFonts w:cs="Arial"/>
          <w:bCs w:val="0"/>
          <w:color w:val="000000" w:themeColor="text1"/>
          <w:sz w:val="22"/>
          <w:szCs w:val="22"/>
        </w:rPr>
        <w:t>артикль</w:t>
      </w:r>
      <w:r w:rsidRPr="00CA1198">
        <w:rPr>
          <w:rFonts w:cs="Arial"/>
          <w:bCs w:val="0"/>
          <w:color w:val="000000" w:themeColor="text1"/>
          <w:sz w:val="22"/>
          <w:szCs w:val="22"/>
        </w:rPr>
        <w:t>:</w:t>
      </w:r>
    </w:p>
    <w:p w:rsidR="00CA1198" w:rsidRPr="00BB7FBB" w:rsidRDefault="00CA1198" w:rsidP="00CA1198">
      <w:pPr>
        <w:rPr>
          <w:rFonts w:ascii="Times New Roman" w:hAnsi="Times New Roman" w:cs="Arial"/>
          <w:color w:val="000000" w:themeColor="text1"/>
          <w:sz w:val="21"/>
          <w:szCs w:val="21"/>
          <w:lang w:val="en-US"/>
        </w:rPr>
      </w:pPr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Nicht weit von meinem …...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Haus steht ……. kleine Kirche.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Diese 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…... Kirche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aus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Holz.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2. Mein ….....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deutscher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Freund heißt ….... Werner.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3. …....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höchste Berg im Kaukasus heißt …....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Elbrus.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</w:t>
      </w:r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lastRenderedPageBreak/>
        <w:t xml:space="preserve">4. Auf dem Tisch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liegt ..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….. Heft. Das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... Lenas Heft. 5. Da steht der Stuhl unseres Lehrers. 6. Das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…....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Buch.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……. Buch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sehr interessant. 7.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In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der Stadt Dresden in …… Deutschland befindet sich …... berühmte Gemäldegalerie und in ……. Petersburg — …....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Ermitage.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8. Diese ….... Schülerin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ordentlich und fleißig. Ihre ……. Schulsachen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sind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immer in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Ordnung.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9. Im Klassenzimmer sitzen zwei ……. Kinder — ….... Schüler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und 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……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Schülerin.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10. Meine ….... Schwester trinkt ……..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Milch gern.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Ich trinke aber keine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Milch.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11. …….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Frau Schmidt geht in den Supermarket und kauft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dort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…....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Wurst, ……..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Käse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, 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…… Brot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und 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…… Packung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Kaffee.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12. An der Haltestelle steht…….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Frau 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…… Frau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wartet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auf den Bus. 13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. .……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erste Stunde in der Schule beginnt um 8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Uhr.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.……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Uhr im Schulkorridor zeigt schon halb neun.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14. Hast du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Uhr?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— Nein, ich habe keine …....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Uhr.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15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. .……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Studenten arbeiten gut und schnell, sie übersetzen …….. Text, machen ….... Übungen und schreiben dann …….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Diktat.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….... Arbeit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nicht schwer.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16. …....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Wetter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im Sommer gewöhnlich warm.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17. …....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Herbst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ist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da, es regnet oft. 18. Ich habe heute ……. Zeit und wir gehen mit den Eltern </w:t>
      </w:r>
      <w:proofErr w:type="gramStart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>ins</w:t>
      </w:r>
      <w:proofErr w:type="gramEnd"/>
      <w:r w:rsidRPr="00CA1198">
        <w:rPr>
          <w:rFonts w:ascii="Times New Roman" w:hAnsi="Times New Roman" w:cs="Arial"/>
          <w:color w:val="000000" w:themeColor="text1"/>
          <w:sz w:val="21"/>
          <w:szCs w:val="21"/>
          <w:lang w:val="en-US"/>
        </w:rPr>
        <w:t xml:space="preserve"> Theater.</w:t>
      </w:r>
    </w:p>
    <w:p w:rsidR="00BB7FBB" w:rsidRPr="00BB7FBB" w:rsidRDefault="00BB7FBB" w:rsidP="00BB7FBB">
      <w:pPr>
        <w:spacing w:before="30" w:after="0" w:line="25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7FBB">
        <w:rPr>
          <w:rFonts w:ascii="Times New Roman" w:hAnsi="Times New Roman" w:cs="Times New Roman"/>
          <w:b/>
          <w:sz w:val="24"/>
          <w:szCs w:val="24"/>
          <w:lang w:val="en-US"/>
        </w:rPr>
        <w:t>Ubung</w:t>
      </w:r>
      <w:r w:rsidRPr="00BB7FBB">
        <w:rPr>
          <w:rFonts w:ascii="Times New Roman" w:hAnsi="Times New Roman" w:cs="Times New Roman"/>
          <w:b/>
          <w:sz w:val="24"/>
          <w:szCs w:val="24"/>
        </w:rPr>
        <w:t>5.</w:t>
      </w:r>
      <w:r w:rsidRPr="00BB7FBB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Поработайте со словарем и назовите следующие существительные с определенным артиклем:</w:t>
      </w:r>
    </w:p>
    <w:p w:rsidR="00BB7FBB" w:rsidRPr="00BB7FBB" w:rsidRDefault="00BB7FBB" w:rsidP="00BB7FBB">
      <w:pPr>
        <w:spacing w:before="15" w:after="0" w:line="255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>Fakultat, Fachschule, Examen, Priifung, Dekan, Dekanat, Semester, Informatik, Physik, Chemie, Russisch, Fremdsprache, Literatur, Geschichte, Tumen, Korperkultur, Mathematik, Okologie, Vokabel, Wort, Worterbuch, Vokabelheft, Aussprache, Lehrer, Astronom, Kosmonaut, Techniker, Tischler, Dreher, Drechsler, Sport.</w:t>
      </w:r>
    </w:p>
    <w:p w:rsidR="00BB7FBB" w:rsidRPr="00BB7FBB" w:rsidRDefault="00BB7FBB" w:rsidP="00BB7FBB">
      <w:pPr>
        <w:spacing w:before="30"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>arbeiten</w:t>
      </w:r>
      <w:proofErr w:type="gramEnd"/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</w:t>
      </w:r>
      <w:r w:rsidRPr="00BB7FB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der Arbeiter — </w:t>
      </w:r>
      <w:r w:rsidRPr="00BB7FBB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; der Tisch — </w:t>
      </w:r>
      <w:r w:rsidRPr="00BB7FBB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— der Tischler — </w:t>
      </w:r>
      <w:r w:rsidRPr="00BB7FBB">
        <w:rPr>
          <w:rFonts w:ascii="Times New Roman" w:eastAsia="Times New Roman" w:hAnsi="Times New Roman" w:cs="Times New Roman"/>
          <w:sz w:val="24"/>
          <w:szCs w:val="24"/>
        </w:rPr>
        <w:t>столяр</w:t>
      </w:r>
      <w:r w:rsidRPr="00BB7FB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831278" w:rsidRPr="00F01E95" w:rsidRDefault="00831278" w:rsidP="00780587">
      <w:pPr>
        <w:tabs>
          <w:tab w:val="left" w:pos="935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80587" w:rsidRPr="0068409B" w:rsidRDefault="00780587" w:rsidP="00780587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68409B">
        <w:rPr>
          <w:rFonts w:ascii="Times New Roman" w:hAnsi="Times New Roman" w:cs="Times New Roman"/>
          <w:b/>
          <w:sz w:val="28"/>
          <w:szCs w:val="28"/>
        </w:rPr>
        <w:t>Тема</w:t>
      </w:r>
      <w:r w:rsidRPr="0042080D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68409B">
        <w:rPr>
          <w:rFonts w:ascii="Times New Roman" w:hAnsi="Times New Roman" w:cs="Times New Roman"/>
          <w:b/>
          <w:sz w:val="28"/>
          <w:szCs w:val="28"/>
        </w:rPr>
        <w:t>Склонение имен существительных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 – грамматическая категория имени, выражающая отношение данного имени в данном падеже к другим словам в предложении.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слов по падежам называется склонением. В немецком языке имеется 4 падежа:</w:t>
      </w:r>
    </w:p>
    <w:p w:rsidR="0068409B" w:rsidRPr="00F9491F" w:rsidRDefault="0068409B" w:rsidP="006840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падеж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Akkusativ</w:t>
      </w:r>
    </w:p>
    <w:p w:rsidR="0068409B" w:rsidRPr="00F9491F" w:rsidRDefault="0068409B" w:rsidP="006840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падеж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Genitiv</w:t>
      </w:r>
    </w:p>
    <w:p w:rsidR="0068409B" w:rsidRPr="00F9491F" w:rsidRDefault="0068409B" w:rsidP="006840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 падеж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Dativ</w:t>
      </w:r>
    </w:p>
    <w:p w:rsidR="0068409B" w:rsidRPr="00F9491F" w:rsidRDefault="0068409B" w:rsidP="0068409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 падеж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Akkusativ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падеж отвечает на вопросы кто?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wer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, что?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was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Родительный – чей? чье? чья?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wessen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Дательный</w:t>
      </w:r>
      <w:proofErr w:type="gramEnd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кому? чему? -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Винительный</w:t>
      </w:r>
      <w:proofErr w:type="gramEnd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кого? что? -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Падежный вопрос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wer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относится к именам существительным одушевленным, а вопрос (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was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что? – к существительным неодушевленным. 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Именительный падеж в предложении всегда употребляется без предлога.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Остальные падежи называются косвенными, они могут употребляться с предлогами и без предлогов.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единственном числе различают три типа склонения: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1. 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сильное склонение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(die starke Deklination ).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2. 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 склонение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(die schwache Deklination ),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3. 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женское склонение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(die weibliche Deklination ).     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типов склонения имен существительных.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6"/>
        <w:gridCol w:w="1822"/>
        <w:gridCol w:w="1822"/>
        <w:gridCol w:w="1822"/>
        <w:gridCol w:w="1739"/>
      </w:tblGrid>
      <w:tr w:rsidR="0068409B" w:rsidRPr="00F9491F" w:rsidTr="00B750D8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 склонение, ед</w:t>
            </w:r>
            <w:proofErr w:type="gramStart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склонение, ед. число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склонение, ед</w:t>
            </w:r>
            <w:proofErr w:type="gramStart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 число</w:t>
            </w:r>
          </w:p>
        </w:tc>
      </w:tr>
      <w:tr w:rsidR="0068409B" w:rsidRPr="00F9491F" w:rsidTr="00B750D8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Nominativ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Genitiv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Akkusativ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-(e)s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-(e)n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-</w:t>
            </w:r>
          </w:p>
        </w:tc>
      </w:tr>
    </w:tbl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Сильное склонение.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К сильному склонению относятся все существительные среднего рода (кроме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Herz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сердце) и большинство существительных мужского ода.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Призрак сильного склонения – окончание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 падеже, в остальных падежах окончания отсутствуют.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окончание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 падеже получают существительные, основа которых оканчивается на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,?,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sch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tz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x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chs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ck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z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zt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pf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Nominativ                                           Genitiv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Arzt                                                des Arztes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 Gras                                                des Grases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Fluß                                                des Flusses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Fuchs                                              des Fuchses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Herbst                                             des Herbstes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Kampf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des Kampfes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proofErr w:type="gramEnd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односложные существительные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Kind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des Kindes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окончание – обязательно для существительных, основа которых оканчивается на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el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Nominativ                     Genitiv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Atem                       des Atems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Flügel                      des Flügels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Lehrer                      des Lehrers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Wagen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des Wagens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Заимствованные имена существительные мужского рода с суффиксами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us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ismus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 падеже не получают никакого окончания: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Nominativ                           Genitiv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Kaktus                          des Kaktus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Kasus                            des Kasus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Realismus                     des Realismus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сильного склонения имен существительных.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9"/>
        <w:gridCol w:w="3004"/>
        <w:gridCol w:w="2998"/>
      </w:tblGrid>
      <w:tr w:rsidR="0068409B" w:rsidRPr="00F9491F" w:rsidTr="00B750D8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род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род</w:t>
            </w:r>
          </w:p>
        </w:tc>
      </w:tr>
      <w:tr w:rsidR="0068409B" w:rsidRPr="00C248F2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Nominativ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Tisch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Kasus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Flügel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Reflex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Fenster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Kind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Genitiv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Tisch-es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Kasus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Flügel-s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Reflex-es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Fenster-s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Kind-es</w:t>
            </w:r>
          </w:p>
        </w:tc>
      </w:tr>
      <w:tr w:rsidR="0068409B" w:rsidRPr="00C248F2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Tisch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Kasus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Flügel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Reflex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Fenster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Kind</w:t>
            </w:r>
          </w:p>
        </w:tc>
      </w:tr>
      <w:tr w:rsidR="0068409B" w:rsidRPr="00C248F2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Akkusativ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Tisch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Kasus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Flügel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Reflex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Fenster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Kind</w:t>
            </w:r>
          </w:p>
        </w:tc>
      </w:tr>
    </w:tbl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Слабое склонение.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Признак слабого склонения существительных – окончания –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во всех падежах, 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именительного.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 слабому склонению относятся имена существительные только мужского рода. Они почти все обозначают живых существ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</w:t>
      </w:r>
    </w:p>
    <w:p w:rsidR="0068409B" w:rsidRPr="00F01DD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Affe                 der Hirt</w:t>
      </w:r>
    </w:p>
    <w:p w:rsidR="0068409B" w:rsidRPr="00F01DD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Bär                   der Kollege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Erbe                  der Mensch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Fürst                 der Knabe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Genosse            der Narr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Graf                  der Löwe           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Falke                 der Ochse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Held                  der Neffe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Hase                  der Prinz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Herr                   der Tor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Junge                 der Spatz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слабому склонению относятся также заимствованные имена существительные мужского рода – названия улиц, оканчивающиеся на следующие суффиксы, стоящие под ударением –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amr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ad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graf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graph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ist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soph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log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Agronom             der Diplomat 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Kamerad             der Soldat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Architekt            der Favorit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Kosmonaut         der Student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Aspirant             der Fotograf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Patriot</w:t>
      </w:r>
    </w:p>
    <w:p w:rsidR="0068409B" w:rsidRPr="00F01DD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Athlet</w:t>
      </w:r>
    </w:p>
    <w:p w:rsidR="0068409B" w:rsidRPr="00F01DD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Pianist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слабому склонению относятся несколько заимствованных неодушевленных существительных мужского рода. Среди</w:t>
      </w:r>
      <w:r w:rsidRPr="00DF30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Automat               der Diamant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Komet                  der Planet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Brilliant                der Foliant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Konsonant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 Paragraph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09B" w:rsidRPr="0068409B" w:rsidRDefault="0068409B" w:rsidP="0068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слабого склонения имен существительных.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6"/>
        <w:gridCol w:w="3002"/>
        <w:gridCol w:w="3003"/>
      </w:tblGrid>
      <w:tr w:rsidR="0068409B" w:rsidRPr="00F9491F" w:rsidTr="00B750D8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род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 род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Nominativ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Genitiv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Akkusativ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Affe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Affe-n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Affe-n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Affe-n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Held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Held-en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Held-en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Held-en</w:t>
            </w:r>
          </w:p>
        </w:tc>
      </w:tr>
    </w:tbl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 сильному, так и по слабому типу могут склоняться следующие существительные: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Bauer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Nachbar</w:t>
      </w:r>
    </w:p>
    <w:p w:rsidR="0068409B" w:rsidRPr="00DF3025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Oberst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Untertan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Vetter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02"/>
        <w:gridCol w:w="3004"/>
        <w:gridCol w:w="3005"/>
      </w:tblGrid>
      <w:tr w:rsidR="0068409B" w:rsidRPr="00F9491F" w:rsidTr="00B750D8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Сильное склонение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Слабое склонение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Nominativ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Bauer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Nachbar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Oberst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der Untertan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Vetter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der Bauer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Nachbar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Oberst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der Untertan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Vetter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lastRenderedPageBreak/>
              <w:t>Genitiv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Bauer-s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Nachbar-s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Oberst-s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Untertan –s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Vetter-s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Bauer –n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Nachbar –n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Oberst-en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Untertan –en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Vetter -n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Bauer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Nachbar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Oberst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untertan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Vetter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Bauer-n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Nachbar –n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Oberst –en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Untertan –en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Vetter –n</w:t>
            </w:r>
          </w:p>
        </w:tc>
      </w:tr>
      <w:tr w:rsidR="0068409B" w:rsidRPr="00F9491F" w:rsidTr="00B750D8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Akkusativ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Bauer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Nachbar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Oberst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Untertan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Vetter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Bauer –n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Nachbar –n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Oberst –en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Untertan –en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Vetter –n</w:t>
            </w:r>
          </w:p>
        </w:tc>
      </w:tr>
    </w:tbl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Женское склонение.</w:t>
      </w:r>
    </w:p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женскому склонению относятся все имена существительные женского рода. Признак женского склонения – отсутствие падежных окончаний.</w:t>
      </w:r>
    </w:p>
    <w:p w:rsidR="0068409B" w:rsidRPr="0068409B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0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женского склонения имен существительных.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9"/>
        <w:gridCol w:w="4492"/>
      </w:tblGrid>
      <w:tr w:rsidR="0068409B" w:rsidRPr="00F9491F" w:rsidTr="00B750D8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</w:t>
            </w:r>
            <w:proofErr w:type="gramStart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ед.ч.</w:t>
            </w:r>
          </w:p>
        </w:tc>
      </w:tr>
      <w:tr w:rsidR="0068409B" w:rsidRPr="00F9491F" w:rsidTr="00B750D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Nominativ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Genitiv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Dativ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Akkusativ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Mutter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Mutter</w:t>
            </w:r>
          </w:p>
          <w:p w:rsidR="0068409B" w:rsidRPr="00DF3025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Mutter</w:t>
            </w:r>
          </w:p>
          <w:p w:rsidR="0068409B" w:rsidRPr="00F9491F" w:rsidRDefault="0068409B" w:rsidP="00B7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Mutter</w:t>
            </w:r>
          </w:p>
        </w:tc>
      </w:tr>
    </w:tbl>
    <w:p w:rsidR="0068409B" w:rsidRPr="00F9491F" w:rsidRDefault="0068409B" w:rsidP="00684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1DD5" w:rsidRPr="00F01DD5" w:rsidRDefault="00F01DD5" w:rsidP="00F01DD5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F01D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1. Раскройте скобки и поставьте существительные в нужный падеж</w:t>
      </w:r>
    </w:p>
    <w:p w:rsidR="00F01DD5" w:rsidRPr="00F01DD5" w:rsidRDefault="00F01DD5" w:rsidP="00F01DD5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Der Stuhl steht an (die Wand).</w:t>
      </w:r>
    </w:p>
    <w:p w:rsidR="00F01DD5" w:rsidRPr="00F01DD5" w:rsidRDefault="00F01DD5" w:rsidP="00F01DD5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Ich stelle den Sessel an (das Bett).</w:t>
      </w:r>
    </w:p>
    <w:p w:rsidR="00F01DD5" w:rsidRPr="00F01DD5" w:rsidRDefault="00F01DD5" w:rsidP="00F01DD5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Der Kalender h</w:t>
      </w:r>
      <w:r w:rsidRPr="00F01DD5">
        <w:rPr>
          <w:rFonts w:ascii="Times New Roman" w:eastAsia="MS Mincho" w:hAnsi="MS Mincho" w:cs="Times New Roman"/>
          <w:color w:val="444444"/>
          <w:sz w:val="24"/>
          <w:szCs w:val="24"/>
          <w:lang w:eastAsia="ru-RU"/>
        </w:rPr>
        <w:t>ӓ</w:t>
      </w: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ngt über (der Tisch).</w:t>
      </w:r>
    </w:p>
    <w:p w:rsidR="00F01DD5" w:rsidRPr="00F01DD5" w:rsidRDefault="00F01DD5" w:rsidP="00F01DD5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Er h</w:t>
      </w:r>
      <w:r w:rsidRPr="00F01DD5">
        <w:rPr>
          <w:rFonts w:ascii="Times New Roman" w:eastAsia="MS Mincho" w:hAnsi="MS Mincho" w:cs="Times New Roman"/>
          <w:color w:val="444444"/>
          <w:sz w:val="24"/>
          <w:szCs w:val="24"/>
          <w:lang w:eastAsia="ru-RU"/>
        </w:rPr>
        <w:t>ӓ</w:t>
      </w: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ngt die Lampe über (das Sofa).</w:t>
      </w:r>
    </w:p>
    <w:p w:rsidR="00F01DD5" w:rsidRPr="00F01DD5" w:rsidRDefault="00F01DD5" w:rsidP="00F01DD5">
      <w:pPr>
        <w:numPr>
          <w:ilvl w:val="0"/>
          <w:numId w:val="6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Der Schrank steht zwischen (das Bett und der Sessel).</w:t>
      </w:r>
    </w:p>
    <w:p w:rsidR="00F01DD5" w:rsidRPr="00F01DD5" w:rsidRDefault="00F01DD5" w:rsidP="00F01DD5">
      <w:p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</w:p>
    <w:p w:rsidR="00F01DD5" w:rsidRPr="00F01DD5" w:rsidRDefault="00F01DD5" w:rsidP="00F01DD5">
      <w:pPr>
        <w:shd w:val="clear" w:color="auto" w:fill="FFFFFF" w:themeFill="background1"/>
        <w:spacing w:after="0" w:line="338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F01D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2. Раскройте скобки и поставьте существительные в нужный падеж (предлоги с Винительным падежом, предлоги с Дательным падежом).</w:t>
      </w:r>
    </w:p>
    <w:p w:rsidR="00F01DD5" w:rsidRPr="00F01DD5" w:rsidRDefault="00F01DD5" w:rsidP="00F01DD5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F01D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 </w:t>
      </w:r>
    </w:p>
    <w:p w:rsidR="00F01DD5" w:rsidRPr="00C248F2" w:rsidRDefault="00F01DD5" w:rsidP="00F01DD5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Jeden Tag spazieren wir durch (der Park).</w:t>
      </w:r>
    </w:p>
    <w:p w:rsidR="00F01DD5" w:rsidRPr="00C248F2" w:rsidRDefault="00F01DD5" w:rsidP="00F01DD5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Mit (ihre Hilfe) mache ich alles gut.</w:t>
      </w:r>
    </w:p>
    <w:p w:rsidR="00F01DD5" w:rsidRPr="00C248F2" w:rsidRDefault="00F01DD5" w:rsidP="00F01DD5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Seit (ein Monat) </w:t>
      </w:r>
      <w:proofErr w:type="gramStart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ist</w:t>
      </w:r>
      <w:proofErr w:type="gramEnd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mein Bruder Student.</w:t>
      </w:r>
    </w:p>
    <w:p w:rsidR="00F01DD5" w:rsidRPr="00C248F2" w:rsidRDefault="00F01DD5" w:rsidP="00F01DD5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Dieses Buch </w:t>
      </w:r>
      <w:proofErr w:type="gramStart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ist</w:t>
      </w:r>
      <w:proofErr w:type="gramEnd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für (meine Schwester).</w:t>
      </w:r>
    </w:p>
    <w:p w:rsidR="00F01DD5" w:rsidRPr="00C248F2" w:rsidRDefault="00F01DD5" w:rsidP="00F01DD5">
      <w:pPr>
        <w:numPr>
          <w:ilvl w:val="0"/>
          <w:numId w:val="7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Das Haus steht (der Park) gegenüber.</w:t>
      </w:r>
    </w:p>
    <w:p w:rsidR="00F01DD5" w:rsidRPr="00F01DD5" w:rsidRDefault="00F01DD5" w:rsidP="00F01DD5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444444"/>
          <w:sz w:val="24"/>
          <w:szCs w:val="24"/>
          <w:lang w:val="en-US" w:eastAsia="ru-RU"/>
        </w:rPr>
        <w:t> </w:t>
      </w:r>
    </w:p>
    <w:p w:rsidR="00F01DD5" w:rsidRPr="00F01DD5" w:rsidRDefault="00F01DD5" w:rsidP="00F01DD5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F01D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val="en-US" w:eastAsia="ru-RU"/>
        </w:rPr>
        <w:t> </w:t>
      </w:r>
      <w:r w:rsidRPr="00F01DD5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3. Переведите предложения на немецкий язык.</w:t>
      </w:r>
    </w:p>
    <w:p w:rsidR="00F01DD5" w:rsidRPr="00C248F2" w:rsidRDefault="00F01DD5" w:rsidP="00F01DD5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F01DD5" w:rsidRPr="00C248F2" w:rsidRDefault="0000394E" w:rsidP="00F01DD5">
      <w:pPr>
        <w:numPr>
          <w:ilvl w:val="0"/>
          <w:numId w:val="8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из Челябинска.</w:t>
      </w:r>
    </w:p>
    <w:p w:rsidR="00F01DD5" w:rsidRPr="00C248F2" w:rsidRDefault="00F01DD5" w:rsidP="00F01DD5">
      <w:pPr>
        <w:numPr>
          <w:ilvl w:val="0"/>
          <w:numId w:val="8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иду с другом.</w:t>
      </w:r>
    </w:p>
    <w:p w:rsidR="00F01DD5" w:rsidRPr="00C248F2" w:rsidRDefault="00F01DD5" w:rsidP="00F01DD5">
      <w:pPr>
        <w:numPr>
          <w:ilvl w:val="0"/>
          <w:numId w:val="8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он живёт у своей бабушки в Москве.</w:t>
      </w:r>
    </w:p>
    <w:p w:rsidR="00F01DD5" w:rsidRPr="00C248F2" w:rsidRDefault="00F01DD5" w:rsidP="00F01DD5">
      <w:pPr>
        <w:numPr>
          <w:ilvl w:val="0"/>
          <w:numId w:val="8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квартире 3 комнаты.</w:t>
      </w:r>
    </w:p>
    <w:p w:rsidR="00F01DD5" w:rsidRPr="00C248F2" w:rsidRDefault="00F01DD5" w:rsidP="00F01DD5">
      <w:pPr>
        <w:numPr>
          <w:ilvl w:val="0"/>
          <w:numId w:val="8"/>
        </w:num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лежат книги.</w:t>
      </w:r>
    </w:p>
    <w:p w:rsidR="00F01DD5" w:rsidRPr="00F01DD5" w:rsidRDefault="00F01DD5" w:rsidP="00F01DD5">
      <w:pPr>
        <w:shd w:val="clear" w:color="auto" w:fill="FFFFFF" w:themeFill="background1"/>
        <w:spacing w:after="0" w:line="338" w:lineRule="atLeast"/>
        <w:ind w:left="39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01DD5" w:rsidRPr="00F01DD5" w:rsidRDefault="00F01DD5" w:rsidP="00F01DD5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F01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4. </w:t>
      </w:r>
      <w:r w:rsidRPr="00F01DD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 предложенных слов и словосочетаний составьте законченные предложения и переведите их на русский язык.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Absolut, und, der Himmel, wolkenlos, in den Bergen, war, dunkelblau.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Einen tiefen Eindruck, übte … aus, uns, diese </w:t>
      </w:r>
      <w:proofErr w:type="gramStart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wilde</w:t>
      </w:r>
      <w:proofErr w:type="gramEnd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Natur, auf.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Frisst, ein großer Hund, wie, dein Kater.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In Berlin, hat … studiert, </w:t>
      </w:r>
      <w:proofErr w:type="gramStart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</w:t>
      </w:r>
      <w:proofErr w:type="gramEnd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der Universität, seine Cousine.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Kaffee, bestellte, zum Trinken, ohne Zucker, Mineralwasser, und, Barbara.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Eine Versammlung, haben … durchgeführt, </w:t>
      </w:r>
      <w:proofErr w:type="gramStart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die</w:t>
      </w:r>
      <w:proofErr w:type="gramEnd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Bergarbeiter, Ende Februar.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Gemüse, die Freunde, Fleisch, haben … gekauft, und, Getränke, in dieser Kaufhalle.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Eine Rechnung, wird … ausstellen, erbrachte Leistungen, für, unsere Firma.</w:t>
      </w:r>
    </w:p>
    <w:p w:rsidR="00F01DD5" w:rsidRPr="00F01DD5" w:rsidRDefault="00F01DD5" w:rsidP="00F01DD5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Ihre Winterferien, die Kinder, über, Geschichten, erzählten, verschiedene.</w:t>
      </w:r>
    </w:p>
    <w:p w:rsidR="00C23AE9" w:rsidRDefault="00F01DD5" w:rsidP="00C23AE9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Kontrollieren, alle Reisenden, die Zollbeamten, </w:t>
      </w:r>
      <w:proofErr w:type="gramStart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an</w:t>
      </w:r>
      <w:proofErr w:type="gramEnd"/>
      <w:r w:rsidRPr="00F01DD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der Grenze.</w:t>
      </w:r>
    </w:p>
    <w:p w:rsidR="00670158" w:rsidRDefault="00C23AE9" w:rsidP="00C23AE9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3AE9">
        <w:rPr>
          <w:rFonts w:ascii="Times New Roman" w:hAnsi="Times New Roman" w:cs="Times New Roman"/>
          <w:b/>
          <w:sz w:val="28"/>
          <w:szCs w:val="28"/>
        </w:rPr>
        <w:t>Тема 3. Предлоги</w:t>
      </w:r>
    </w:p>
    <w:p w:rsidR="00C23AE9" w:rsidRPr="00670158" w:rsidRDefault="00670158" w:rsidP="00C23AE9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158">
        <w:rPr>
          <w:rFonts w:ascii="Times New Roman" w:hAnsi="Times New Roman" w:cs="Times New Roman"/>
          <w:sz w:val="24"/>
          <w:szCs w:val="24"/>
        </w:rPr>
        <w:t>В немецком языке, как и в русском, каждый предлог употребляется обычно с определенным падежом. Большинство предлогов многозначно.</w:t>
      </w:r>
    </w:p>
    <w:p w:rsidR="00B96B4B" w:rsidRDefault="00B96B4B" w:rsidP="00C23AE9">
      <w:pPr>
        <w:shd w:val="clear" w:color="auto" w:fill="FFFFFF"/>
        <w:spacing w:before="168" w:after="168" w:line="240" w:lineRule="auto"/>
        <w:rPr>
          <w:rFonts w:ascii="Times New Roman" w:hAnsi="Times New Roman" w:cs="Times New Roman"/>
          <w:sz w:val="24"/>
          <w:szCs w:val="24"/>
        </w:rPr>
      </w:pPr>
      <w:r w:rsidRPr="00B96B4B">
        <w:rPr>
          <w:rFonts w:ascii="Times New Roman" w:hAnsi="Times New Roman" w:cs="Times New Roman"/>
          <w:sz w:val="24"/>
          <w:szCs w:val="24"/>
        </w:rPr>
        <w:t>Предлоги</w:t>
      </w:r>
      <w:r>
        <w:rPr>
          <w:rFonts w:ascii="Times New Roman" w:hAnsi="Times New Roman" w:cs="Times New Roman"/>
          <w:sz w:val="24"/>
          <w:szCs w:val="24"/>
        </w:rPr>
        <w:t>,  требующие дательного падежа:</w:t>
      </w:r>
    </w:p>
    <w:p w:rsidR="00B96B4B" w:rsidRPr="00670158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aus</w:t>
      </w:r>
    </w:p>
    <w:p w:rsidR="00B96B4B" w:rsidRPr="00670158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mit</w:t>
      </w:r>
    </w:p>
    <w:p w:rsidR="00B96B4B" w:rsidRPr="00670158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nach</w:t>
      </w:r>
    </w:p>
    <w:p w:rsidR="00B96B4B" w:rsidRPr="00670158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zu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von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bei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seit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außer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entgegen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gegenüber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: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домой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колледжа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– Ich fahre nach Hause aus der Fachschule.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 работает с другом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–  Er arbeitet mit dem Freund.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 неделю я живу здесь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–  Ich wohne hier seit einer Woche.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nach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entgegen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gegen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ber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часто стоят после существительных или местоимений, к которым они относятся: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 сидит напротив окна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 –  Er sitzt dem Fenster gegenüber.</w:t>
      </w:r>
    </w:p>
    <w:p w:rsidR="00B96B4B" w:rsidRPr="00B96B4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могут сливаться с артиклем:</w:t>
      </w:r>
    </w:p>
    <w:p w:rsidR="00B96B4B" w:rsidRPr="00FF350B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B4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Zu + BEI = ZUM;   ZU + DER = ZUR;  BEI+DEM =BEIM</w:t>
      </w:r>
    </w:p>
    <w:p w:rsidR="00B96B4B" w:rsidRPr="00DF3025" w:rsidRDefault="00B96B4B" w:rsidP="00B96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de-DE" w:eastAsia="ru-RU"/>
        </w:rPr>
        <w:t> </w:t>
      </w:r>
    </w:p>
    <w:p w:rsidR="00B750D8" w:rsidRPr="00B731A6" w:rsidRDefault="000A4199" w:rsidP="00B750D8">
      <w:pPr>
        <w:pStyle w:val="Default"/>
      </w:pPr>
      <w:r>
        <w:rPr>
          <w:rFonts w:eastAsia="Times New Roman"/>
          <w:b/>
          <w:bCs/>
          <w:lang w:eastAsia="ru-RU"/>
        </w:rPr>
        <w:t>Ubung</w:t>
      </w:r>
      <w:r w:rsidRPr="00F01DD5">
        <w:rPr>
          <w:rFonts w:eastAsia="Times New Roman"/>
          <w:b/>
          <w:bCs/>
          <w:color w:val="333333"/>
          <w:lang w:eastAsia="ru-RU"/>
        </w:rPr>
        <w:t xml:space="preserve"> </w:t>
      </w:r>
      <w:r w:rsidRPr="00FF350B">
        <w:rPr>
          <w:rFonts w:eastAsia="Times New Roman"/>
          <w:b/>
          <w:bCs/>
          <w:color w:val="333333"/>
          <w:lang w:eastAsia="ru-RU"/>
        </w:rPr>
        <w:t xml:space="preserve">1. </w:t>
      </w:r>
      <w:r w:rsidR="00B750D8" w:rsidRPr="00B731A6">
        <w:rPr>
          <w:b/>
          <w:bCs/>
          <w:i/>
          <w:iCs/>
        </w:rPr>
        <w:t xml:space="preserve">Переведите на немецкий язык (обратите внимание на предлог): </w:t>
      </w:r>
    </w:p>
    <w:p w:rsidR="00B750D8" w:rsidRPr="00B731A6" w:rsidRDefault="00B750D8" w:rsidP="00B750D8">
      <w:pPr>
        <w:pStyle w:val="Default"/>
      </w:pPr>
      <w:r w:rsidRPr="00B731A6">
        <w:t xml:space="preserve">1. Я ставлю стол под лампой. 2. Положите свои тетради на стол. </w:t>
      </w:r>
    </w:p>
    <w:p w:rsidR="00B750D8" w:rsidRPr="00B731A6" w:rsidRDefault="00B750D8" w:rsidP="00B750D8">
      <w:pPr>
        <w:pStyle w:val="Default"/>
      </w:pPr>
      <w:r w:rsidRPr="00B731A6">
        <w:t>3. Почему ты стоишь за этим столом? 4. Письменный стол я ставлю перед окном. 5. Книжный шкаф мы ставим у стены около письменного стола. 6. На стене между окнами висит картина. 7. Куда мы повесим эту полку? - Повесьте ее на эту стену. 8. Мы живем</w:t>
      </w:r>
      <w:proofErr w:type="gramStart"/>
      <w:r w:rsidRPr="00B731A6">
        <w:t xml:space="preserve"> В</w:t>
      </w:r>
      <w:proofErr w:type="gramEnd"/>
      <w:r w:rsidRPr="00B731A6">
        <w:t xml:space="preserve"> доме на улице Н. 9. Поставь этот столик к стене между окнами. I0. Давайте повесим ковер на стену. - Нет, положим его на пол. </w:t>
      </w:r>
    </w:p>
    <w:p w:rsidR="00B731A6" w:rsidRPr="00FF350B" w:rsidRDefault="00B750D8" w:rsidP="00B750D8">
      <w:pPr>
        <w:shd w:val="clear" w:color="auto" w:fill="FFFFFF" w:themeFill="background1"/>
        <w:tabs>
          <w:tab w:val="left" w:pos="9355"/>
        </w:tabs>
        <w:rPr>
          <w:rFonts w:ascii="Times New Roman" w:hAnsi="Times New Roman" w:cs="Times New Roman"/>
          <w:b/>
          <w:sz w:val="24"/>
          <w:szCs w:val="24"/>
        </w:rPr>
      </w:pPr>
      <w:r w:rsidRPr="00B731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3"/>
          <w:szCs w:val="23"/>
        </w:rPr>
        <w:t>____________________________________________</w:t>
      </w:r>
    </w:p>
    <w:p w:rsidR="000A4199" w:rsidRPr="00FF350B" w:rsidRDefault="000A4199" w:rsidP="00B731A6">
      <w:pPr>
        <w:pStyle w:val="Default"/>
        <w:rPr>
          <w:rFonts w:eastAsia="Times New Roman"/>
          <w:b/>
          <w:bCs/>
          <w:color w:val="333333"/>
          <w:lang w:eastAsia="ru-RU"/>
        </w:rPr>
      </w:pPr>
      <w:r>
        <w:rPr>
          <w:rFonts w:eastAsia="Times New Roman"/>
          <w:b/>
          <w:bCs/>
          <w:lang w:eastAsia="ru-RU"/>
        </w:rPr>
        <w:t>Ubung</w:t>
      </w:r>
      <w:r w:rsidRPr="00F01DD5">
        <w:rPr>
          <w:rFonts w:eastAsia="Times New Roman"/>
          <w:b/>
          <w:bCs/>
          <w:color w:val="333333"/>
          <w:lang w:eastAsia="ru-RU"/>
        </w:rPr>
        <w:t xml:space="preserve"> </w:t>
      </w:r>
      <w:r w:rsidRPr="00FF350B">
        <w:rPr>
          <w:rFonts w:eastAsia="Times New Roman"/>
          <w:b/>
          <w:bCs/>
          <w:color w:val="333333"/>
          <w:lang w:eastAsia="ru-RU"/>
        </w:rPr>
        <w:t>.2</w:t>
      </w:r>
    </w:p>
    <w:p w:rsidR="00B731A6" w:rsidRDefault="00B731A6" w:rsidP="00B731A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Опишите гостиную, спальню, кухню, используя </w:t>
      </w:r>
      <w:proofErr w:type="gramStart"/>
      <w:r>
        <w:rPr>
          <w:b/>
          <w:bCs/>
          <w:i/>
          <w:iCs/>
          <w:sz w:val="23"/>
          <w:szCs w:val="23"/>
        </w:rPr>
        <w:t>следую щие</w:t>
      </w:r>
      <w:proofErr w:type="gramEnd"/>
      <w:r>
        <w:rPr>
          <w:b/>
          <w:bCs/>
          <w:i/>
          <w:iCs/>
          <w:sz w:val="23"/>
          <w:szCs w:val="23"/>
        </w:rPr>
        <w:t xml:space="preserve"> слова и словосочетания: </w:t>
      </w:r>
    </w:p>
    <w:p w:rsidR="00B731A6" w:rsidRPr="00FF350B" w:rsidRDefault="00B731A6" w:rsidP="00B731A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1) die Schrankwand, der Tisch, der Farbfernseher, der Sessel, Couchtisch, stehen, hangen, die Stehlampe, modern, gross, gemutlich, der Teppich, die Vase. </w:t>
      </w:r>
    </w:p>
    <w:p w:rsidR="00B731A6" w:rsidRPr="00FF350B" w:rsidRDefault="00B731A6" w:rsidP="00B731A6">
      <w:pPr>
        <w:pStyle w:val="Default"/>
        <w:rPr>
          <w:sz w:val="23"/>
          <w:szCs w:val="23"/>
          <w:lang w:val="en-US"/>
        </w:rPr>
      </w:pPr>
    </w:p>
    <w:p w:rsidR="00B731A6" w:rsidRPr="00FF350B" w:rsidRDefault="00B731A6" w:rsidP="00B731A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31A6" w:rsidRPr="00FF350B" w:rsidRDefault="00B731A6" w:rsidP="00B731A6">
      <w:pPr>
        <w:pStyle w:val="Default"/>
        <w:spacing w:after="14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>2) das Bett, der Fussboden, in der Ecke, der Schrank, der Nachtisch, der Wecker, der Spiegel, skh erholen, schlafen, das Parfum, auf den Hof gehen.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F350B">
        <w:rPr>
          <w:sz w:val="23"/>
          <w:szCs w:val="23"/>
          <w:lang w:val="en-US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3) </w:t>
      </w:r>
      <w:proofErr w:type="gramStart"/>
      <w:r w:rsidRPr="00FF350B">
        <w:rPr>
          <w:sz w:val="23"/>
          <w:szCs w:val="23"/>
          <w:lang w:val="en-US"/>
        </w:rPr>
        <w:t>das</w:t>
      </w:r>
      <w:proofErr w:type="gramEnd"/>
      <w:r w:rsidRPr="00FF350B">
        <w:rPr>
          <w:sz w:val="23"/>
          <w:szCs w:val="23"/>
          <w:lang w:val="en-US"/>
        </w:rPr>
        <w:t xml:space="preserve"> Esszimmer, hell, das Becken, der Kuhlschrank, der Gasherd, eingerichtet sein, modem, der Stuhl, Kuchengerate, die Spulmaschine, der Esstisch. </w:t>
      </w:r>
    </w:p>
    <w:p w:rsidR="00B731A6" w:rsidRPr="00FF350B" w:rsidRDefault="00B731A6" w:rsidP="00B731A6">
      <w:pPr>
        <w:pStyle w:val="Default"/>
        <w:rPr>
          <w:sz w:val="23"/>
          <w:szCs w:val="23"/>
          <w:lang w:val="en-US"/>
        </w:rPr>
      </w:pPr>
    </w:p>
    <w:p w:rsidR="00B731A6" w:rsidRPr="00FF350B" w:rsidRDefault="00B731A6" w:rsidP="00B731A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58F5" w:rsidRPr="00FF350B" w:rsidRDefault="009E58F5" w:rsidP="009E58F5">
      <w:pPr>
        <w:pStyle w:val="Default"/>
        <w:rPr>
          <w:rFonts w:eastAsia="Times New Roman"/>
          <w:b/>
          <w:bCs/>
          <w:color w:val="333333"/>
          <w:lang w:eastAsia="ru-RU"/>
        </w:rPr>
      </w:pPr>
      <w:r>
        <w:rPr>
          <w:rFonts w:eastAsia="Times New Roman"/>
          <w:b/>
          <w:bCs/>
          <w:lang w:eastAsia="ru-RU"/>
        </w:rPr>
        <w:t>Ubung</w:t>
      </w:r>
      <w:r w:rsidRPr="00F01DD5">
        <w:rPr>
          <w:rFonts w:eastAsia="Times New Roman"/>
          <w:b/>
          <w:bCs/>
          <w:color w:val="333333"/>
          <w:lang w:eastAsia="ru-RU"/>
        </w:rPr>
        <w:t xml:space="preserve"> </w:t>
      </w:r>
      <w:r>
        <w:rPr>
          <w:rFonts w:eastAsia="Times New Roman"/>
          <w:b/>
          <w:bCs/>
          <w:color w:val="333333"/>
          <w:lang w:eastAsia="ru-RU"/>
        </w:rPr>
        <w:t>3</w:t>
      </w:r>
    </w:p>
    <w:p w:rsidR="009E58F5" w:rsidRPr="00C248F2" w:rsidRDefault="009E58F5" w:rsidP="009E58F5">
      <w:pPr>
        <w:shd w:val="clear" w:color="auto" w:fill="FFFFFF" w:themeFill="background1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Поставьте компоненты предложных словосочетаний в правильный падеж в зависимости от заложенного в них смысла.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 (diese Mannschaft) gibt es keine guten Spieler. – В этой команде хороших игроков нет.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 (der Arbeitsumfang) werden neue Aufgaben eingeschlossen. – В объем работ будут включены новые задания.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 (der Esstisch) gab es genug Platz für alle zehn Gäste. – За обеденным столом было достаточно места для всех десятерых гостей.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Heute möchten wir unsere Gäste an (der große Tisch im Esszimmer) setzen. – Сегодня мы хотим посадить наших гостей за большим столом в столовой.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Auf (das Dach) unseres Hauses sitzen ständig viele Krähen. – На крыше нашего дома постоянно </w:t>
      </w:r>
      <w:proofErr w:type="gramStart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сидят много ворон</w:t>
      </w:r>
      <w:proofErr w:type="gramEnd"/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E58F5" w:rsidRPr="00C248F2" w:rsidRDefault="009E58F5" w:rsidP="009E58F5">
      <w:pPr>
        <w:numPr>
          <w:ilvl w:val="0"/>
          <w:numId w:val="26"/>
        </w:numPr>
        <w:shd w:val="clear" w:color="auto" w:fill="FFFFFF" w:themeFill="background1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4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Um auf (dieses Dach) zu klettern, braucht man eine gute Leiter. – Чтобы вскарабкаться на эту крышу, нужна хорошая лестница.</w:t>
      </w:r>
    </w:p>
    <w:p w:rsidR="00B731A6" w:rsidRPr="00C248F2" w:rsidRDefault="00B731A6" w:rsidP="00B731A6">
      <w:pPr>
        <w:pStyle w:val="Default"/>
        <w:rPr>
          <w:color w:val="000000" w:themeColor="text1"/>
        </w:rPr>
      </w:pPr>
    </w:p>
    <w:p w:rsidR="00B731A6" w:rsidRDefault="00B731A6" w:rsidP="00B731A6">
      <w:pPr>
        <w:pStyle w:val="Default"/>
        <w:rPr>
          <w:color w:val="auto"/>
        </w:rPr>
      </w:pPr>
    </w:p>
    <w:p w:rsidR="004C5304" w:rsidRDefault="004C5304" w:rsidP="004C5304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4C5304">
        <w:rPr>
          <w:rFonts w:ascii="Times New Roman" w:hAnsi="Times New Roman" w:cs="Times New Roman"/>
          <w:b/>
          <w:sz w:val="28"/>
          <w:szCs w:val="28"/>
        </w:rPr>
        <w:t>Тема 4. Имя прилагательное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Прилагательные в немецком языке могут иметь краткую и полную форму.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Краткая форма прилагательного не изменяется. Прилагательное в краткой форме выступает обычно в функции именной части сказуемого:</w:t>
      </w:r>
    </w:p>
    <w:p w:rsidR="004C5304" w:rsidRPr="00DF3025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 Wohnung ist bequem.   Die Wohnungen sind bequem.</w:t>
      </w:r>
    </w:p>
    <w:p w:rsidR="004C5304" w:rsidRPr="00DF3025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 Tisch ist groß.               Die Tische sind groß.</w:t>
      </w:r>
    </w:p>
    <w:p w:rsidR="004C5304" w:rsidRPr="00DF3025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 Zimmer ist hell.            Die Zimmer sind hell.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 в полной форме употребляется как определение к существительному и согласуется с ним в роде, числе и падеже: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Das helle Zimmer</w:t>
      </w:r>
    </w:p>
    <w:p w:rsidR="004C5304" w:rsidRDefault="004C5304" w:rsidP="004C5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C5304" w:rsidRDefault="004C5304" w:rsidP="004C5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C5304" w:rsidRPr="004C5304" w:rsidRDefault="004C5304" w:rsidP="004C5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СКЛОНЕНИЕ ПРИЛАГАТЕЛЬНЫХ.</w:t>
      </w:r>
    </w:p>
    <w:p w:rsidR="004C5304" w:rsidRPr="004C5304" w:rsidRDefault="004C5304" w:rsidP="004C5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04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DIE DEKLINATION DER ADJEKTIVE</w:t>
      </w:r>
      <w:r w:rsidRPr="004C5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5304" w:rsidRPr="00F9491F" w:rsidRDefault="004C5304" w:rsidP="004C53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Различают два типа склонения прилагательных: слабое и сильное.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слабому склонению «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schwache Deklination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склоняются прилагательные, перед которыми стоит определенный артикль или местоимение «склоняющееся как определенный артикль». При слабом склонении прилагательные всех трех родов принимают в именительном падеже единственного числа и прилагательные среднего рода и женского рода в винительном падеже окончание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 а в остальных падежах единственного числа все прилагательные принимают окончание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5"/>
        <w:gridCol w:w="2876"/>
        <w:gridCol w:w="3038"/>
        <w:gridCol w:w="2272"/>
      </w:tblGrid>
      <w:tr w:rsidR="004C5304" w:rsidRPr="00F9491F" w:rsidTr="00FF350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Kasus</w:t>
            </w:r>
          </w:p>
        </w:tc>
        <w:tc>
          <w:tcPr>
            <w:tcW w:w="87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Singular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Kasus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Maskulinum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Neutra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Femininum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(dieser) gute Mann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(dieses) gute Kind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(diese) gute Frau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(dieses) guten Mannes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Des (dieses) guten Kndes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(dieser9 guten Frau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(diesem) guten Mann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Dem (diesem) guten Kind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(dieser) guten Frau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(diesen) guten Mann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Das (dieses) gute Kind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(diese) gute Frau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C5304" w:rsidRPr="00F9491F" w:rsidTr="00FF350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множественном числе прилагательные во всех падежах принимают окончание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3"/>
        <w:gridCol w:w="7518"/>
      </w:tblGrid>
      <w:tr w:rsidR="004C5304" w:rsidRPr="00F9491F" w:rsidTr="00BB7FBB"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Kasus</w:t>
            </w: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Plural</w:t>
            </w:r>
          </w:p>
        </w:tc>
      </w:tr>
      <w:tr w:rsidR="004C5304" w:rsidRPr="00C248F2" w:rsidTr="00BB7FBB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Nom.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DF3025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Die(diese) guten Männer (Kinder, Frauen)</w:t>
            </w:r>
          </w:p>
        </w:tc>
      </w:tr>
      <w:tr w:rsidR="004C5304" w:rsidRPr="00C248F2" w:rsidTr="00BB7FBB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Gen.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DF3025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Der (dieser) guten Männer (Kinder, Frauen)</w:t>
            </w:r>
          </w:p>
        </w:tc>
      </w:tr>
      <w:tr w:rsidR="004C5304" w:rsidRPr="00C248F2" w:rsidTr="00BB7FBB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Dat.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DF3025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Den (diesen) guten Männern (Kindern, Frauen)</w:t>
            </w:r>
          </w:p>
        </w:tc>
      </w:tr>
      <w:tr w:rsidR="004C5304" w:rsidRPr="00C248F2" w:rsidTr="00BB7FBB"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F9491F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Akk.</w:t>
            </w: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304" w:rsidRPr="00DF3025" w:rsidRDefault="004C53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Die (diese) guten Männer (Kinder, Frauen)</w:t>
            </w:r>
          </w:p>
        </w:tc>
      </w:tr>
    </w:tbl>
    <w:p w:rsidR="00BB7FBB" w:rsidRPr="00F75E55" w:rsidRDefault="00BB7FBB" w:rsidP="00BB7FBB">
      <w:pPr>
        <w:shd w:val="clear" w:color="auto" w:fill="FFFFFF"/>
        <w:spacing w:after="0" w:line="280" w:lineRule="atLeast"/>
        <w:ind w:right="13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B7FBB" w:rsidRPr="00F75E55" w:rsidRDefault="00BB7FBB" w:rsidP="00BB7FBB">
      <w:pPr>
        <w:shd w:val="clear" w:color="auto" w:fill="FFFFFF"/>
        <w:spacing w:after="0" w:line="280" w:lineRule="atLeast"/>
        <w:ind w:right="1346"/>
        <w:rPr>
          <w:rFonts w:ascii="Times New Roman" w:eastAsia="Times New Roman" w:hAnsi="Times New Roman" w:cs="Times New Roman"/>
          <w:color w:val="10101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Ubung</w:t>
      </w:r>
      <w:r w:rsidRPr="00F7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1.</w:t>
      </w:r>
      <w:proofErr w:type="gramEnd"/>
      <w:r w:rsidRPr="00BB7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Ubersetzen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aus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dem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Russischen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ins</w:t>
      </w:r>
      <w:proofErr w:type="gramEnd"/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Deutsche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folgende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Satze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BB7FBB" w:rsidRPr="00BB7FBB" w:rsidRDefault="00BB7FBB" w:rsidP="00BB7FBB">
      <w:pPr>
        <w:shd w:val="clear" w:color="auto" w:fill="FFFFFF"/>
        <w:spacing w:after="0" w:line="280" w:lineRule="atLeast"/>
        <w:ind w:right="13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Переведите </w:t>
      </w:r>
      <w:r w:rsidRPr="00BB7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русского языка на </w:t>
      </w:r>
      <w:proofErr w:type="gramStart"/>
      <w:r w:rsidRPr="00BB7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немецкий</w:t>
      </w:r>
      <w:proofErr w:type="gramEnd"/>
      <w:r w:rsidRPr="00BB7F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предложения:</w:t>
      </w:r>
    </w:p>
    <w:p w:rsidR="00BB7FBB" w:rsidRDefault="00BB7FBB" w:rsidP="00BB7FBB">
      <w:pPr>
        <w:tabs>
          <w:tab w:val="left" w:pos="9355"/>
        </w:tabs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</w:p>
    <w:p w:rsidR="00BB7FBB" w:rsidRPr="00067D63" w:rsidRDefault="00BB7FBB" w:rsidP="00BB7FBB">
      <w:pPr>
        <w:shd w:val="clear" w:color="auto" w:fill="FFFFFF"/>
        <w:spacing w:after="0" w:line="280" w:lineRule="atLeast"/>
        <w:ind w:right="1346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B7FB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1.</w:t>
      </w:r>
      <w:r w:rsidRPr="00BB7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поступил в техникум. 2. Теперь я студент. 3. Мой техникум не старый. 4. В моем техникуме четыре отделения по специальности. 5. Я выбрал сам свою специальность. 6. Моя специальность нравится мне. 7. Каждый день у нас либо 6, либо 8 часов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7FBB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8.</w:t>
      </w:r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длятся 90 минут без перерыва.</w:t>
      </w:r>
    </w:p>
    <w:p w:rsidR="004C5304" w:rsidRDefault="004C5304" w:rsidP="00BB7FBB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7FBB" w:rsidRDefault="00BB7FBB" w:rsidP="00BB7FBB">
      <w:pPr>
        <w:tabs>
          <w:tab w:val="left" w:pos="9355"/>
        </w:tabs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5E55" w:rsidRPr="00F75E55" w:rsidRDefault="00F75E55" w:rsidP="00BB7FBB">
      <w:pPr>
        <w:tabs>
          <w:tab w:val="left" w:pos="935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7FBB" w:rsidRPr="00F75E55" w:rsidRDefault="008F1A6F" w:rsidP="00BB7FBB">
      <w:pPr>
        <w:shd w:val="clear" w:color="auto" w:fill="FFFFFF"/>
        <w:spacing w:after="0" w:line="280" w:lineRule="atLeast"/>
        <w:ind w:right="1346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Ubung</w:t>
      </w:r>
      <w:r w:rsidRPr="00F7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</w:t>
      </w:r>
      <w:proofErr w:type="gramEnd"/>
      <w:r w:rsidR="00BB7FBB" w:rsidRPr="00067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Setzen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Sie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bitte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fehlende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Worter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B7FBB" w:rsidRPr="008F1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ein</w:t>
      </w:r>
      <w:r w:rsidR="00BB7FBB" w:rsidRPr="00F75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B7FBB" w:rsidRPr="008F1A6F" w:rsidRDefault="00BB7FBB" w:rsidP="00BB7FBB">
      <w:pPr>
        <w:shd w:val="clear" w:color="auto" w:fill="FFFFFF"/>
        <w:spacing w:after="0" w:line="280" w:lineRule="atLeast"/>
        <w:ind w:right="134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Вставьте, пожалуйста, пропущенные слова</w:t>
      </w:r>
      <w:r w:rsidR="008F1A6F" w:rsidRPr="008F1A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чтобы получился небольшой рассказ о Вашем техникуме</w:t>
      </w:r>
      <w:r w:rsidR="008F1A6F" w:rsidRPr="008F1A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7FBB" w:rsidRPr="00AC0E22" w:rsidRDefault="00BB7FBB" w:rsidP="00BB7FBB">
      <w:pPr>
        <w:shd w:val="clear" w:color="auto" w:fill="FFFFFF"/>
        <w:spacing w:after="0" w:line="280" w:lineRule="atLeast"/>
        <w:ind w:right="1346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8F1A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Meine Fachschule heit....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 wurde im Jahre... gegrundet.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Hier studieren etwa ... Fachschuler.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Unsere Fachschule liegt im ...stockigen Gebaude.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Im Erdgeschoss liegen folgende Raume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:....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Im ersten Stock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sind ....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Unsere Sonderraume sind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 ...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 Wir haben Labors fur ... und Werkstatten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fur ...</w:t>
      </w:r>
      <w:proofErr w:type="gramEnd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. Unsere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Fachschule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Computerraume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mit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67D6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Zugang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</w:t>
      </w:r>
      <w:proofErr w:type="gramEnd"/>
    </w:p>
    <w:p w:rsidR="001F0976" w:rsidRDefault="001F0976" w:rsidP="00B731A6">
      <w:pPr>
        <w:pStyle w:val="Default"/>
        <w:rPr>
          <w:color w:val="auto"/>
        </w:rPr>
      </w:pPr>
    </w:p>
    <w:p w:rsidR="00F75E55" w:rsidRPr="00F75E55" w:rsidRDefault="00F75E55" w:rsidP="00F75E55">
      <w:pPr>
        <w:pStyle w:val="a9"/>
        <w:shd w:val="clear" w:color="auto" w:fill="FFFFFF"/>
        <w:spacing w:before="0" w:beforeAutospacing="0" w:after="150" w:afterAutospacing="0"/>
        <w:rPr>
          <w:b/>
          <w:color w:val="000000" w:themeColor="text1"/>
        </w:rPr>
      </w:pPr>
      <w:proofErr w:type="gramStart"/>
      <w:r>
        <w:rPr>
          <w:b/>
          <w:bCs/>
          <w:color w:val="000000"/>
          <w:lang w:val="en-US"/>
        </w:rPr>
        <w:t>Ubung</w:t>
      </w:r>
      <w:r w:rsidRPr="00F75E5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3</w:t>
      </w:r>
      <w:proofErr w:type="gramEnd"/>
      <w:r>
        <w:rPr>
          <w:b/>
          <w:bCs/>
          <w:color w:val="000000"/>
        </w:rPr>
        <w:t xml:space="preserve">. </w:t>
      </w:r>
      <w:r w:rsidRPr="00F75E55">
        <w:rPr>
          <w:b/>
          <w:color w:val="000000" w:themeColor="text1"/>
        </w:rPr>
        <w:t>Переведите предложения на немецкий язык, обращая внимание на правильность выбираемого падежа после предлогов места.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r w:rsidRPr="00B52A64">
        <w:rPr>
          <w:color w:val="000000" w:themeColor="text1"/>
          <w:lang w:val="en-US"/>
        </w:rPr>
        <w:t>Zwischen diesen Gebäuden befindet sich eine moderne Schwimmhalle.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r w:rsidRPr="00B52A64">
        <w:rPr>
          <w:color w:val="000000" w:themeColor="text1"/>
          <w:lang w:val="en-US"/>
        </w:rPr>
        <w:t xml:space="preserve">Im Fichtenwald </w:t>
      </w:r>
      <w:proofErr w:type="gramStart"/>
      <w:r w:rsidRPr="00B52A64">
        <w:rPr>
          <w:color w:val="000000" w:themeColor="text1"/>
          <w:lang w:val="en-US"/>
        </w:rPr>
        <w:t>ist</w:t>
      </w:r>
      <w:proofErr w:type="gramEnd"/>
      <w:r w:rsidRPr="00B52A64">
        <w:rPr>
          <w:color w:val="000000" w:themeColor="text1"/>
          <w:lang w:val="en-US"/>
        </w:rPr>
        <w:t xml:space="preserve"> die Luft immer sehr sauber und gesund.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proofErr w:type="gramStart"/>
      <w:r w:rsidRPr="00B52A64">
        <w:rPr>
          <w:color w:val="000000" w:themeColor="text1"/>
          <w:lang w:val="en-US"/>
        </w:rPr>
        <w:t>An</w:t>
      </w:r>
      <w:proofErr w:type="gramEnd"/>
      <w:r w:rsidRPr="00B52A64">
        <w:rPr>
          <w:color w:val="000000" w:themeColor="text1"/>
          <w:lang w:val="en-US"/>
        </w:rPr>
        <w:t xml:space="preserve"> jene Wand möchte ich keine Bilder hängen.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r w:rsidRPr="00B52A64">
        <w:rPr>
          <w:color w:val="000000" w:themeColor="text1"/>
          <w:lang w:val="en-US"/>
        </w:rPr>
        <w:t>Hinter diesem hohen Berg erstreckt sich ein sehr schönes Tal.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r w:rsidRPr="00B52A64">
        <w:rPr>
          <w:color w:val="000000" w:themeColor="text1"/>
          <w:lang w:val="en-US"/>
        </w:rPr>
        <w:t>Diese kleine Teller und Tassen muss sie auf den runden Tisch im Gästezimmer stellen.</w:t>
      </w:r>
    </w:p>
    <w:p w:rsidR="00F75E55" w:rsidRPr="00B52A64" w:rsidRDefault="00F75E55" w:rsidP="00F75E55">
      <w:pPr>
        <w:pStyle w:val="a9"/>
        <w:numPr>
          <w:ilvl w:val="0"/>
          <w:numId w:val="25"/>
        </w:numPr>
        <w:shd w:val="clear" w:color="auto" w:fill="FFFFFF"/>
        <w:spacing w:before="0" w:beforeAutospacing="0" w:after="150" w:afterAutospacing="0" w:line="343" w:lineRule="atLeast"/>
        <w:rPr>
          <w:color w:val="000000" w:themeColor="text1"/>
          <w:lang w:val="en-US"/>
        </w:rPr>
      </w:pPr>
      <w:r w:rsidRPr="00B52A64">
        <w:rPr>
          <w:color w:val="000000" w:themeColor="text1"/>
          <w:lang w:val="en-US"/>
        </w:rPr>
        <w:t>Neben dem Opernhaus befindet sich das Russische Museum.</w:t>
      </w:r>
    </w:p>
    <w:p w:rsidR="00F75E55" w:rsidRPr="009E58F5" w:rsidRDefault="00F75E55" w:rsidP="00F75E55">
      <w:pPr>
        <w:pStyle w:val="Default"/>
        <w:numPr>
          <w:ilvl w:val="0"/>
          <w:numId w:val="25"/>
        </w:numPr>
        <w:rPr>
          <w:color w:val="auto"/>
          <w:lang w:val="en-US"/>
        </w:rPr>
      </w:pPr>
      <w:r w:rsidRPr="00B52A64">
        <w:rPr>
          <w:color w:val="000000" w:themeColor="text1"/>
          <w:lang w:val="en-US"/>
        </w:rPr>
        <w:t>Vor der Burg fließt der stolze Rhein</w:t>
      </w:r>
    </w:p>
    <w:p w:rsidR="009E58F5" w:rsidRPr="00F75E55" w:rsidRDefault="009E58F5" w:rsidP="009E58F5">
      <w:pPr>
        <w:pStyle w:val="Default"/>
        <w:ind w:left="360"/>
        <w:rPr>
          <w:color w:val="auto"/>
          <w:lang w:val="en-US"/>
        </w:rPr>
      </w:pPr>
    </w:p>
    <w:p w:rsidR="009E58F5" w:rsidRPr="009E58F5" w:rsidRDefault="009E58F5" w:rsidP="009E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58F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Ubung</w:t>
      </w:r>
      <w:r w:rsidRPr="009E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4</w:t>
      </w:r>
      <w:proofErr w:type="gramEnd"/>
      <w:r w:rsidRPr="009E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5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Определите, от каких слов были образованы названные прилагательные и переведите эти слова.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Erfolgreich.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Arbeitslos.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Neugierig.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Wirtschaftlich.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Fleißig.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Grünlich.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Reichlich.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Einheitlich.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Bedingungslos.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Wasserreich.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Köstlich.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Schneereich.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Reibungslos.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Erwartungsvoll.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Ärztlich.</w:t>
      </w:r>
    </w:p>
    <w:p w:rsidR="009E58F5" w:rsidRPr="009E58F5" w:rsidRDefault="009E58F5" w:rsidP="009E58F5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Beruflich</w:t>
      </w:r>
    </w:p>
    <w:p w:rsidR="009E58F5" w:rsidRPr="009E58F5" w:rsidRDefault="009E58F5" w:rsidP="009E58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Образец</w:t>
      </w:r>
    </w:p>
    <w:p w:rsidR="009E58F5" w:rsidRPr="009E58F5" w:rsidRDefault="009E58F5" w:rsidP="009E58F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Успешный – от существительного «успех – der Erfolg».</w:t>
      </w:r>
    </w:p>
    <w:p w:rsidR="009E58F5" w:rsidRPr="009E58F5" w:rsidRDefault="009E58F5" w:rsidP="009E58F5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5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Безработный – от существительного «работа – die Arbeit».</w:t>
      </w:r>
    </w:p>
    <w:p w:rsidR="00F75E55" w:rsidRPr="009E58F5" w:rsidRDefault="00F75E55" w:rsidP="006C78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804" w:rsidRPr="00AC0E22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804">
        <w:rPr>
          <w:rFonts w:ascii="Times New Roman" w:hAnsi="Times New Roman" w:cs="Times New Roman"/>
          <w:b/>
          <w:sz w:val="28"/>
          <w:szCs w:val="28"/>
        </w:rPr>
        <w:t>Тема</w:t>
      </w:r>
      <w:r w:rsidRPr="00AC0E22">
        <w:rPr>
          <w:rFonts w:ascii="Times New Roman" w:hAnsi="Times New Roman" w:cs="Times New Roman"/>
          <w:b/>
          <w:sz w:val="28"/>
          <w:szCs w:val="28"/>
        </w:rPr>
        <w:t xml:space="preserve"> 5. </w:t>
      </w:r>
      <w:r w:rsidRPr="006C7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ИМПЕРФЕКТ</w:t>
      </w:r>
      <w:r w:rsidRPr="00AC0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C78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de-DE" w:eastAsia="ru-RU"/>
        </w:rPr>
        <w:t>IMPERFEKT</w:t>
      </w:r>
      <w:r w:rsidRPr="00AC0E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C7804" w:rsidRPr="00AC0E22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6C7804" w:rsidRPr="00AC0E22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Имперфект</w:t>
      </w:r>
      <w:r w:rsidRPr="00F75E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простая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прошедшего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</w:t>
      </w:r>
      <w:r w:rsidRPr="00AC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Имперфект слабых глаголов образуется путем прибавления к корню глагола суффикса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te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Infinitiv                             Imperfekt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          mach – en                         mach-te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корень глагола оканчивается на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предшествующей согласной, то во 2-ом лице единственного и множественного числа и в 3 –ем лице единственного числа между корнем и суффиксом глагола стоит 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Infinitiv                                 Imperfekt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      widmen                                  widmete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      ueichnen                                zeichnete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сильного спряжения образуют имперфект путем изменения корневого гласного и не принимают никакого суффикса.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Infinitiv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Imperfekt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Komm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kam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Чередование гласных следует запомнить.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сильного или слабого спряжения имеют в имперфекте такие же личные окончания, как и в презенсе, но в 1-ом и 3-ем лице единственного числа окончания отсутствуют: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35"/>
        <w:gridCol w:w="2260"/>
        <w:gridCol w:w="2244"/>
        <w:gridCol w:w="2272"/>
      </w:tblGrid>
      <w:tr w:rsidR="006C7804" w:rsidRPr="00F9491F" w:rsidTr="00FF350B">
        <w:tc>
          <w:tcPr>
            <w:tcW w:w="95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Imperfekt</w:t>
            </w:r>
          </w:p>
        </w:tc>
      </w:tr>
      <w:tr w:rsidR="006C7804" w:rsidRPr="00F9491F" w:rsidTr="00FF350B">
        <w:tc>
          <w:tcPr>
            <w:tcW w:w="47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Schwache Verben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Starke Verben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lernen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Arbeiten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Tragen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Schreiben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Ich lern –te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Ich arbeite – te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Ich trug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Ich schrieb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Du lern –te –st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 arbeite –te – st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Du trugst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Du schriebst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 lern – te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 arbeite –te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 trug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Er schrieb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Wir lern –te –n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Wir arbeite –te –n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 Wir trugen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Wir schrieben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Ihr lern – te – 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Ihr arbeite –te – 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Ihr trugt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Ihr schriebt</w:t>
            </w:r>
          </w:p>
        </w:tc>
      </w:tr>
      <w:tr w:rsidR="006C7804" w:rsidRPr="00F9491F" w:rsidTr="00FF350B">
        <w:tc>
          <w:tcPr>
            <w:tcW w:w="2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Sie lern – te – 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Sie arbeite – te – 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Sie trugen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Sie schrieben</w:t>
            </w:r>
          </w:p>
        </w:tc>
      </w:tr>
    </w:tbl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Отделяемые приставки глаголов в имперфекте, также как и в презенсе, стоят не вместе с глаголом, а в конце предложения: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Ich stand heute um 7 Uhr auf.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Er nahm an dieser Arbeit teil.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Имперфект употребляется, как правило, в связном рассказе, повествовании.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7804" w:rsidRPr="00DF3025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Die Verben sein, haben, werden im Imperfekt,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sein, haben, werden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имперфекте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sein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haben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werden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спрягаются в имперфекте следующим образом:</w:t>
      </w:r>
    </w:p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11"/>
      </w:tblGrid>
      <w:tr w:rsidR="006C7804" w:rsidRPr="00F9491F" w:rsidTr="00FF350B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804" w:rsidRPr="00F9491F" w:rsidRDefault="006C7804" w:rsidP="00FF3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91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Imperfekt</w:t>
            </w:r>
          </w:p>
        </w:tc>
      </w:tr>
    </w:tbl>
    <w:p w:rsidR="006C7804" w:rsidRPr="00F9491F" w:rsidRDefault="006C7804" w:rsidP="006C78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011"/>
      </w:tblGrid>
      <w:tr w:rsidR="006C7804" w:rsidRPr="00F9491F" w:rsidTr="00FF350B"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919"/>
              <w:gridCol w:w="2922"/>
              <w:gridCol w:w="2934"/>
            </w:tblGrid>
            <w:tr w:rsidR="006C7804" w:rsidRPr="00F9491F" w:rsidTr="00FF350B">
              <w:tc>
                <w:tcPr>
                  <w:tcW w:w="311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sein</w:t>
                  </w:r>
                </w:p>
              </w:tc>
              <w:tc>
                <w:tcPr>
                  <w:tcW w:w="311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haben</w:t>
                  </w:r>
                </w:p>
              </w:tc>
              <w:tc>
                <w:tcPr>
                  <w:tcW w:w="3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Werden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Ich war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Ich hatte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Ich wurde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Du warst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Du hattest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Du wurdest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Er war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Er hatte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Er wurde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Wir waren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Wir hatten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Wir wurden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Ihr wart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Ihr hattet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Ihr wurdet</w:t>
                  </w:r>
                </w:p>
              </w:tc>
            </w:tr>
            <w:tr w:rsidR="006C7804" w:rsidRPr="00F9491F" w:rsidTr="00FF350B">
              <w:tc>
                <w:tcPr>
                  <w:tcW w:w="311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Sie waren</w:t>
                  </w:r>
                </w:p>
              </w:tc>
              <w:tc>
                <w:tcPr>
                  <w:tcW w:w="31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Sie hatten</w:t>
                  </w: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C7804" w:rsidRPr="00F9491F" w:rsidRDefault="006C7804" w:rsidP="00FF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49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 w:eastAsia="ru-RU"/>
                    </w:rPr>
                    <w:t>Sie wurden</w:t>
                  </w:r>
                </w:p>
              </w:tc>
            </w:tr>
          </w:tbl>
          <w:p w:rsidR="006C7804" w:rsidRPr="00F9491F" w:rsidRDefault="006C7804" w:rsidP="00FF3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804" w:rsidRDefault="006C7804" w:rsidP="006C7804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1F0976" w:rsidRDefault="001F0976" w:rsidP="006C7804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Настоящее время глаголов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PRÄSENC)</w:t>
      </w:r>
    </w:p>
    <w:p w:rsidR="001F0976" w:rsidRPr="001F0976" w:rsidRDefault="001F0976" w:rsidP="006C7804">
      <w:pPr>
        <w:tabs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время совпадает по сфере употребления с русским языком. Оно образуется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 глагола+ личное окончание.</w:t>
      </w:r>
    </w:p>
    <w:p w:rsidR="006C7804" w:rsidRDefault="006C7804" w:rsidP="006C780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Напишите глагол sein в нужном лице и числе в Präsens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1. Dieter ____________ 11 Jahre alt.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2. Er ____________________ gross.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3. Seine Mutter ___________ schon.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4. Sie __________________ Arztin.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5. Dieters Bruder __________ </w:t>
      </w:r>
      <w:proofErr w:type="gramStart"/>
      <w:r w:rsidRPr="00FF350B">
        <w:rPr>
          <w:sz w:val="23"/>
          <w:szCs w:val="23"/>
          <w:lang w:val="en-US"/>
        </w:rPr>
        <w:t>klein</w:t>
      </w:r>
      <w:proofErr w:type="gramEnd"/>
      <w:r w:rsidRPr="00FF350B">
        <w:rPr>
          <w:sz w:val="23"/>
          <w:szCs w:val="23"/>
          <w:lang w:val="en-US"/>
        </w:rPr>
        <w:t xml:space="preserve">. </w:t>
      </w:r>
    </w:p>
    <w:p w:rsidR="006C7804" w:rsidRPr="00FF350B" w:rsidRDefault="006C7804" w:rsidP="006C7804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6. __________________ du fleissig? </w:t>
      </w:r>
    </w:p>
    <w:p w:rsidR="006C7804" w:rsidRPr="0042080D" w:rsidRDefault="006C7804" w:rsidP="006C7804">
      <w:pPr>
        <w:pStyle w:val="Default"/>
        <w:rPr>
          <w:sz w:val="23"/>
          <w:szCs w:val="23"/>
        </w:rPr>
      </w:pPr>
      <w:r w:rsidRPr="0042080D">
        <w:rPr>
          <w:sz w:val="23"/>
          <w:szCs w:val="23"/>
        </w:rPr>
        <w:t xml:space="preserve">7. _________________ </w:t>
      </w:r>
      <w:r w:rsidRPr="00FF350B">
        <w:rPr>
          <w:sz w:val="23"/>
          <w:szCs w:val="23"/>
          <w:lang w:val="en-US"/>
        </w:rPr>
        <w:t>er</w:t>
      </w:r>
      <w:r w:rsidRPr="0042080D">
        <w:rPr>
          <w:sz w:val="23"/>
          <w:szCs w:val="23"/>
        </w:rPr>
        <w:t xml:space="preserve"> </w:t>
      </w:r>
      <w:r w:rsidRPr="00FF350B">
        <w:rPr>
          <w:sz w:val="23"/>
          <w:szCs w:val="23"/>
          <w:lang w:val="en-US"/>
        </w:rPr>
        <w:t>zu</w:t>
      </w:r>
      <w:r w:rsidRPr="0042080D">
        <w:rPr>
          <w:sz w:val="23"/>
          <w:szCs w:val="23"/>
        </w:rPr>
        <w:t xml:space="preserve"> </w:t>
      </w:r>
      <w:r w:rsidRPr="00FF350B">
        <w:rPr>
          <w:sz w:val="23"/>
          <w:szCs w:val="23"/>
          <w:lang w:val="en-US"/>
        </w:rPr>
        <w:t>Hause</w:t>
      </w:r>
      <w:r w:rsidRPr="0042080D">
        <w:rPr>
          <w:sz w:val="23"/>
          <w:szCs w:val="23"/>
        </w:rPr>
        <w:t xml:space="preserve">? </w:t>
      </w:r>
    </w:p>
    <w:p w:rsidR="006C7804" w:rsidRPr="0042080D" w:rsidRDefault="006C7804" w:rsidP="006C7804">
      <w:pPr>
        <w:pStyle w:val="Default"/>
        <w:rPr>
          <w:sz w:val="23"/>
          <w:szCs w:val="23"/>
        </w:rPr>
      </w:pPr>
      <w:r w:rsidRPr="0042080D">
        <w:rPr>
          <w:sz w:val="23"/>
          <w:szCs w:val="23"/>
        </w:rPr>
        <w:t xml:space="preserve">8. </w:t>
      </w:r>
      <w:proofErr w:type="gramStart"/>
      <w:r w:rsidRPr="00FF350B">
        <w:rPr>
          <w:sz w:val="23"/>
          <w:szCs w:val="23"/>
          <w:lang w:val="en-US"/>
        </w:rPr>
        <w:t>Wo</w:t>
      </w:r>
      <w:proofErr w:type="gramEnd"/>
      <w:r w:rsidRPr="0042080D">
        <w:rPr>
          <w:sz w:val="23"/>
          <w:szCs w:val="23"/>
        </w:rPr>
        <w:t xml:space="preserve"> ______________ </w:t>
      </w:r>
      <w:r w:rsidRPr="00FF350B">
        <w:rPr>
          <w:sz w:val="23"/>
          <w:szCs w:val="23"/>
          <w:lang w:val="en-US"/>
        </w:rPr>
        <w:t>die</w:t>
      </w:r>
      <w:r w:rsidRPr="0042080D">
        <w:rPr>
          <w:sz w:val="23"/>
          <w:szCs w:val="23"/>
        </w:rPr>
        <w:t xml:space="preserve"> </w:t>
      </w:r>
      <w:r w:rsidRPr="00FF350B">
        <w:rPr>
          <w:sz w:val="23"/>
          <w:szCs w:val="23"/>
          <w:lang w:val="en-US"/>
        </w:rPr>
        <w:t>Schule</w:t>
      </w:r>
      <w:r w:rsidRPr="0042080D">
        <w:rPr>
          <w:sz w:val="23"/>
          <w:szCs w:val="23"/>
        </w:rPr>
        <w:t>?</w:t>
      </w:r>
    </w:p>
    <w:p w:rsidR="004C5304" w:rsidRPr="0042080D" w:rsidRDefault="004C5304" w:rsidP="001F0976">
      <w:pPr>
        <w:pStyle w:val="Default"/>
        <w:rPr>
          <w:sz w:val="23"/>
          <w:szCs w:val="23"/>
        </w:rPr>
      </w:pPr>
    </w:p>
    <w:p w:rsidR="001F0976" w:rsidRDefault="001F0976" w:rsidP="001F097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Вставьте личные окончания глаголов. </w:t>
      </w:r>
    </w:p>
    <w:p w:rsidR="001F0976" w:rsidRPr="0042080D" w:rsidRDefault="001F0976" w:rsidP="001F0976">
      <w:pPr>
        <w:pStyle w:val="Default"/>
        <w:rPr>
          <w:sz w:val="23"/>
          <w:szCs w:val="23"/>
          <w:lang w:val="en-US"/>
        </w:rPr>
      </w:pPr>
      <w:r w:rsidRPr="0042080D">
        <w:rPr>
          <w:sz w:val="23"/>
          <w:szCs w:val="23"/>
          <w:lang w:val="en-US"/>
        </w:rPr>
        <w:t xml:space="preserve">1. Was mach_____ du heute?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2. Ich mach____ Hausaufgaben.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proofErr w:type="gramStart"/>
      <w:r w:rsidRPr="00FF350B">
        <w:rPr>
          <w:sz w:val="23"/>
          <w:szCs w:val="23"/>
          <w:lang w:val="en-US"/>
        </w:rPr>
        <w:t>3. Zwei Madchen spiel_____ Ball.</w:t>
      </w:r>
      <w:proofErr w:type="gramEnd"/>
      <w:r w:rsidRPr="00FF350B">
        <w:rPr>
          <w:sz w:val="23"/>
          <w:szCs w:val="23"/>
          <w:lang w:val="en-US"/>
        </w:rPr>
        <w:t xml:space="preserve">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proofErr w:type="gramStart"/>
      <w:r w:rsidRPr="00FF350B">
        <w:rPr>
          <w:sz w:val="23"/>
          <w:szCs w:val="23"/>
          <w:lang w:val="en-US"/>
        </w:rPr>
        <w:t>4. Mein Grossvater arbeit_____ im Garten.</w:t>
      </w:r>
      <w:proofErr w:type="gramEnd"/>
      <w:r w:rsidRPr="00FF350B">
        <w:rPr>
          <w:sz w:val="23"/>
          <w:szCs w:val="23"/>
          <w:lang w:val="en-US"/>
        </w:rPr>
        <w:t xml:space="preserve"> </w:t>
      </w:r>
    </w:p>
    <w:p w:rsidR="001F0976" w:rsidRDefault="001F0976" w:rsidP="001F0976">
      <w:pPr>
        <w:pStyle w:val="Default"/>
        <w:rPr>
          <w:sz w:val="23"/>
          <w:szCs w:val="23"/>
          <w:lang w:val="en-US"/>
        </w:rPr>
      </w:pPr>
      <w:proofErr w:type="gramStart"/>
      <w:r w:rsidRPr="00FF350B">
        <w:rPr>
          <w:sz w:val="23"/>
          <w:szCs w:val="23"/>
          <w:lang w:val="en-US"/>
        </w:rPr>
        <w:t>5. Das Kind turn_____ und spiel_____ Ball.</w:t>
      </w:r>
      <w:proofErr w:type="gramEnd"/>
    </w:p>
    <w:p w:rsidR="001F0976" w:rsidRDefault="001F0976" w:rsidP="001F0976">
      <w:pPr>
        <w:pStyle w:val="Default"/>
        <w:rPr>
          <w:sz w:val="23"/>
          <w:szCs w:val="23"/>
          <w:lang w:val="en-US"/>
        </w:rPr>
      </w:pPr>
    </w:p>
    <w:p w:rsidR="001F0976" w:rsidRDefault="001F0976" w:rsidP="001F097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Напишите глагол haben в нужном лице и числе в Prasens.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1. Dieter __________ einen Hund.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2. ___________ du einen Freund?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3. Er ________ seine Schule gern.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sz w:val="23"/>
          <w:szCs w:val="23"/>
          <w:lang w:val="en-US"/>
        </w:rPr>
        <w:t xml:space="preserve">4. Wir _____________ kein Auto. </w:t>
      </w:r>
    </w:p>
    <w:p w:rsidR="001F0976" w:rsidRDefault="004C5304" w:rsidP="001F09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Meine Eltern ________ Frage</w:t>
      </w:r>
    </w:p>
    <w:p w:rsidR="00831278" w:rsidRPr="00FF350B" w:rsidRDefault="00831278" w:rsidP="001F0976">
      <w:pPr>
        <w:pStyle w:val="Default"/>
        <w:rPr>
          <w:color w:val="auto"/>
        </w:rPr>
        <w:sectPr w:rsidR="00831278" w:rsidRPr="00FF350B" w:rsidSect="000135B1">
          <w:footerReference w:type="default" r:id="rId9"/>
          <w:pgSz w:w="11906" w:h="17338"/>
          <w:pgMar w:top="1547" w:right="1638" w:bottom="656" w:left="1473" w:header="720" w:footer="720" w:gutter="0"/>
          <w:cols w:space="720"/>
          <w:noEndnote/>
          <w:titlePg/>
          <w:docGrid w:linePitch="299"/>
        </w:sectPr>
      </w:pPr>
    </w:p>
    <w:p w:rsidR="00B731A6" w:rsidRDefault="00B731A6" w:rsidP="00B731A6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B731A6">
        <w:rPr>
          <w:rFonts w:ascii="Times New Roman" w:hAnsi="Times New Roman" w:cs="Times New Roman"/>
          <w:b/>
          <w:sz w:val="28"/>
          <w:szCs w:val="28"/>
        </w:rPr>
        <w:lastRenderedPageBreak/>
        <w:t>Тема 6. Виды предложений по цели высказываний.</w:t>
      </w:r>
    </w:p>
    <w:p w:rsidR="004C5304" w:rsidRPr="004C5304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5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Порядок слов в простом распространенном предложении.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немецком языке, в отличие от русского, главные члены предложения – подлежащее  (кто? что?) и сказуемое (что делает?) никогда не опускаются.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ср. в русском языке): "Он сейчас дома"  (опущено сказуемое «находится»).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Подлежащее и сказуемое занимают всегда определенное место в предложении: подлежащее стоит либо до сказуемого – это прямой порядок слов, либо сразу после сказуемого – это обратный порядок слов.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Место сказуемого может быть вторым или первым, в зависимости от типа предложения (повествовательное, вопросительное, повелительное)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Порядок слов в повествовательном предложении.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повествовательном предложении сказуемое всегда стоит на втором месте, например: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Wir arbeiten abends im Lesesaal.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Abends arbeiten wir im Lesesaal.</w:t>
      </w:r>
    </w:p>
    <w:p w:rsidR="004C5304" w:rsidRPr="00FF350B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местом в предложении надо понимать не просто порядковый номер какого-либо слова, одно место могут занимать и несколько слов.   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Schon zwei Jahre studiere ich an der Fachschule.- schon zwei 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Jahre ......</w:t>
      </w:r>
      <w:proofErr w:type="gramEnd"/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слова, но они занимают одно место в предложении, так как неразрывно связаны друг с другом по смыслу.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Если вы хотите что-то сообщить по-немецки, то начать можно с любого члена предложения, затем нужно употребить глагол-сказуемое, после него – подлежащее, если начали не с него. При этом надо помнить, что союзы   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не занимают.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Aber junge Leute treiben gern Sport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3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Вопросительные предложения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Вопросительные предложения без вопросительного слова (общие вопросы) начинаются в немецком языке обычно с личной формой глагола, и произносится с повышением тона на главном ударном слове.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Восходящая интонация сохраняется до конца фразы.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утвердительном ответе на таком вопрос чаще всего употребляется слово 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ja</w:t>
      </w: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«да», которое произносится с понижением тона. После небольшой паузы следует подтверждающее предложение, оно тоже имеет нисходящую интонацию с ударением на главном по смыслу слове.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Sind das Äpfel? - Ja, das sind Äpfel.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Вопросительные предложения с вопросительным словом </w:t>
      </w:r>
      <w:proofErr w:type="gramStart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вопросы) отличаются от общих вопросов как порядком слов, интонацией, так и формой ответа на них.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Частные вопросы начинаются с вопросительного слова, после которого стоит обычно личная форма глагола. Главное ударение в таком предложении падает, как правило, на глагол, реже на другое слово. На главном ударном слове происходит резкое понижение тона. Нисходящая интонация сохраняется до конца фразы, как и в повествовательном предложении.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ответа здесь не используется утвердительное «да» или отрицательное «нет».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Wer ist das?  - Das sind Adam und Eva.</w:t>
      </w:r>
    </w:p>
    <w:p w:rsidR="004C5304" w:rsidRPr="00F9491F" w:rsidRDefault="004C5304" w:rsidP="004C53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949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Was essen sie? – Sie essen Äpfel.</w:t>
      </w:r>
    </w:p>
    <w:p w:rsidR="004C5304" w:rsidRPr="00FF350B" w:rsidRDefault="004C5304" w:rsidP="00B731A6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731A6" w:rsidRDefault="00B731A6" w:rsidP="00B731A6">
      <w:pPr>
        <w:pStyle w:val="Default"/>
        <w:rPr>
          <w:b/>
          <w:bCs/>
          <w:i/>
          <w:iCs/>
          <w:sz w:val="23"/>
          <w:szCs w:val="23"/>
          <w:lang w:val="en-US"/>
        </w:rPr>
      </w:pPr>
    </w:p>
    <w:p w:rsidR="00B731A6" w:rsidRPr="004C5304" w:rsidRDefault="000A4199" w:rsidP="00B731A6">
      <w:pPr>
        <w:rPr>
          <w:rFonts w:ascii="Times New Roman" w:eastAsia="Calibri" w:hAnsi="Times New Roman" w:cs="Times New Roman"/>
          <w:sz w:val="24"/>
          <w:szCs w:val="24"/>
        </w:rPr>
      </w:pPr>
      <w:r w:rsidRPr="004C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4C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1 </w:t>
      </w:r>
      <w:r w:rsidR="00B731A6" w:rsidRPr="004C5304">
        <w:rPr>
          <w:rFonts w:ascii="Times New Roman" w:eastAsia="Calibri" w:hAnsi="Times New Roman" w:cs="Times New Roman"/>
          <w:b/>
          <w:sz w:val="24"/>
          <w:szCs w:val="24"/>
        </w:rPr>
        <w:t>составь предложения из данных слов.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mein Vater, in der Fabrik, arbeitet 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___________________________________________________________________________</w:t>
      </w: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gefällt, mir, dieses Auto, sehr       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___________________________________________________________________________</w:t>
      </w: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im College, studiert, meine Schwester, auch 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____________________________________________________________________________</w:t>
      </w: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der Frühling, bald, kommt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viele, kommen, ins Hotel, Menschen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____________________________________________________________________________</w:t>
      </w:r>
    </w:p>
    <w:p w:rsidR="00B731A6" w:rsidRPr="004C5304" w:rsidRDefault="00B731A6" w:rsidP="00B731A6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Berger, Frau, Chefin, ist, im, Karlshotel, Weimar, in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C530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B731A6" w:rsidRPr="004C5304" w:rsidRDefault="00B731A6" w:rsidP="00B731A6">
      <w:pPr>
        <w:spacing w:line="360" w:lineRule="auto"/>
        <w:ind w:left="-1620"/>
        <w:rPr>
          <w:rFonts w:ascii="Times New Roman" w:eastAsia="Calibri" w:hAnsi="Times New Roman" w:cs="Times New Roman"/>
          <w:sz w:val="24"/>
          <w:szCs w:val="24"/>
        </w:rPr>
      </w:pPr>
    </w:p>
    <w:p w:rsidR="00B731A6" w:rsidRPr="004C5304" w:rsidRDefault="00B731A6" w:rsidP="00B731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4199" w:rsidRPr="004C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="000A4199" w:rsidRPr="004C530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A4199" w:rsidRPr="00FF35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Pr="004C5304">
        <w:rPr>
          <w:rFonts w:ascii="Times New Roman" w:eastAsia="Calibri" w:hAnsi="Times New Roman" w:cs="Times New Roman"/>
          <w:b/>
          <w:sz w:val="24"/>
          <w:szCs w:val="24"/>
        </w:rPr>
        <w:t>подчеркни предложения с прямым порядком слов</w:t>
      </w:r>
    </w:p>
    <w:p w:rsidR="00B731A6" w:rsidRPr="004C5304" w:rsidRDefault="00B731A6" w:rsidP="00B731A6">
      <w:pPr>
        <w:rPr>
          <w:rFonts w:ascii="Times New Roman" w:eastAsia="Calibri" w:hAnsi="Times New Roman" w:cs="Times New Roman"/>
          <w:sz w:val="24"/>
          <w:szCs w:val="24"/>
        </w:rPr>
      </w:pP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Die besten Studenten fahren heute zur Exkursion.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Im September wird es schon kühl.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Heute versammeln wir uns im Lesesaal.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Der Professor hält eine interessante Vorlesung.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Du läufst nicht schnell.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Nach der Schule gehen wir in die Bibliothek.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Am Abend sitzt die Familie am Tisch.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Hans lebt jetzt in einer anderen Stadt.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Ihr korrigiert die Fehler.</w:t>
      </w:r>
    </w:p>
    <w:p w:rsidR="00B731A6" w:rsidRPr="004C5304" w:rsidRDefault="00B731A6" w:rsidP="00B731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Im Garten wachsen viele Apfelbäume.</w:t>
      </w:r>
    </w:p>
    <w:p w:rsidR="00B731A6" w:rsidRPr="004C5304" w:rsidRDefault="00B731A6" w:rsidP="00B731A6">
      <w:pPr>
        <w:ind w:left="72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B731A6" w:rsidRPr="004C5304" w:rsidRDefault="000A4199" w:rsidP="00B731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C5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Ubung</w:t>
      </w:r>
      <w:r w:rsidRPr="00FF35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B731A6" w:rsidRPr="004C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53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731A6" w:rsidRPr="004C5304">
        <w:rPr>
          <w:rFonts w:ascii="Times New Roman" w:eastAsia="Calibri" w:hAnsi="Times New Roman" w:cs="Times New Roman"/>
          <w:b/>
          <w:sz w:val="24"/>
          <w:szCs w:val="24"/>
        </w:rPr>
        <w:t>ополни предложения по образцу</w:t>
      </w:r>
    </w:p>
    <w:p w:rsidR="00B731A6" w:rsidRPr="00FF350B" w:rsidRDefault="00B731A6" w:rsidP="00B731A6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5304">
        <w:rPr>
          <w:rFonts w:ascii="Times New Roman" w:eastAsia="Calibri" w:hAnsi="Times New Roman" w:cs="Times New Roman"/>
          <w:sz w:val="24"/>
          <w:szCs w:val="24"/>
        </w:rPr>
        <w:t>1.</w:t>
      </w: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Ich</w:t>
      </w:r>
      <w:r w:rsidRPr="004C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rufe</w:t>
      </w:r>
      <w:r w:rsidRPr="004C53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an</w:t>
      </w:r>
      <w:r w:rsidRPr="004C5304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FF350B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Sie</w:t>
      </w:r>
      <w:r w:rsidRPr="00FF350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B731A6" w:rsidRPr="00FF350B" w:rsidRDefault="00B731A6" w:rsidP="00B731A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4C530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Ich</w:t>
      </w:r>
      <w:r w:rsidRPr="00FF350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_</w:t>
      </w:r>
      <w:r w:rsidRPr="004C530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rufe</w:t>
      </w:r>
      <w:r w:rsidRPr="00FF350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_</w:t>
      </w:r>
      <w:r w:rsidRPr="004C530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Sie</w:t>
      </w:r>
      <w:r w:rsidRPr="00FF350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_</w:t>
      </w:r>
      <w:r w:rsidRPr="004C530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de-DE"/>
        </w:rPr>
        <w:t>an</w:t>
      </w:r>
      <w:r w:rsidRPr="00FF350B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>.__</w:t>
      </w:r>
    </w:p>
    <w:p w:rsidR="00B731A6" w:rsidRPr="00FF350B" w:rsidRDefault="00B731A6" w:rsidP="00B731A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2. Ich rufe an.   (Sie, morgen)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B731A6" w:rsidRPr="00FF350B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3.Ich</w:t>
      </w:r>
      <w:proofErr w:type="gramEnd"/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rufe an.   (Sie, morgen, in Berlin</w:t>
      </w:r>
      <w:r w:rsidRPr="00FF350B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____________________________________________________________________________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4. Ich lade Sie ein.  (für drei Tage)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____________________________________________________________________________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5. Ich lade Sie ein.  (für drei Tage, nach Berlin)</w:t>
      </w:r>
    </w:p>
    <w:p w:rsidR="00B731A6" w:rsidRPr="00FF350B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F350B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____________________________________________________________________________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6. Er reist ab.     (mit dem Zug)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____________________________________________________________________________</w:t>
      </w:r>
    </w:p>
    <w:p w:rsidR="00B731A6" w:rsidRPr="004C5304" w:rsidRDefault="00B731A6" w:rsidP="00B731A6">
      <w:pPr>
        <w:spacing w:line="360" w:lineRule="auto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4C5304">
        <w:rPr>
          <w:rFonts w:ascii="Times New Roman" w:eastAsia="Calibri" w:hAnsi="Times New Roman" w:cs="Times New Roman"/>
          <w:sz w:val="24"/>
          <w:szCs w:val="24"/>
          <w:lang w:val="de-DE"/>
        </w:rPr>
        <w:t>7. Er reist ab.     (mit dem Zug; um 8 Uhr)</w:t>
      </w:r>
    </w:p>
    <w:p w:rsidR="00B731A6" w:rsidRPr="00FF350B" w:rsidRDefault="00B731A6" w:rsidP="00B731A6">
      <w:pPr>
        <w:pStyle w:val="Default"/>
        <w:rPr>
          <w:b/>
          <w:bCs/>
          <w:i/>
          <w:iCs/>
        </w:rPr>
      </w:pPr>
      <w:r w:rsidRPr="004C5304">
        <w:rPr>
          <w:rFonts w:eastAsia="Calibri"/>
        </w:rPr>
        <w:t>____________________________________________________________________________</w:t>
      </w:r>
    </w:p>
    <w:p w:rsidR="00B731A6" w:rsidRPr="00FF350B" w:rsidRDefault="00B731A6" w:rsidP="00B731A6">
      <w:pPr>
        <w:pStyle w:val="Default"/>
        <w:rPr>
          <w:b/>
          <w:bCs/>
          <w:i/>
          <w:iCs/>
        </w:rPr>
      </w:pPr>
    </w:p>
    <w:p w:rsidR="00B731A6" w:rsidRPr="004C5304" w:rsidRDefault="000A4199" w:rsidP="00B731A6">
      <w:pPr>
        <w:pStyle w:val="Default"/>
      </w:pPr>
      <w:r w:rsidRPr="004C5304">
        <w:rPr>
          <w:rFonts w:eastAsia="Times New Roman"/>
          <w:b/>
          <w:bCs/>
          <w:lang w:eastAsia="ru-RU"/>
        </w:rPr>
        <w:t>Ubung</w:t>
      </w:r>
      <w:r w:rsidRPr="004C5304">
        <w:rPr>
          <w:rFonts w:eastAsia="Times New Roman"/>
          <w:b/>
          <w:bCs/>
          <w:color w:val="333333"/>
          <w:lang w:eastAsia="ru-RU"/>
        </w:rPr>
        <w:t xml:space="preserve"> </w:t>
      </w:r>
      <w:r w:rsidRPr="00FF350B">
        <w:rPr>
          <w:rFonts w:eastAsia="Times New Roman"/>
          <w:b/>
          <w:bCs/>
          <w:color w:val="333333"/>
          <w:lang w:eastAsia="ru-RU"/>
        </w:rPr>
        <w:t xml:space="preserve"> 4. </w:t>
      </w:r>
      <w:r w:rsidR="00B731A6" w:rsidRPr="004C5304">
        <w:rPr>
          <w:b/>
          <w:bCs/>
          <w:i/>
          <w:iCs/>
        </w:rPr>
        <w:t xml:space="preserve">Составьте предложения из следующих слов и словосочетаний.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1) </w:t>
      </w:r>
      <w:proofErr w:type="gramStart"/>
      <w:r w:rsidRPr="00FF350B">
        <w:rPr>
          <w:lang w:val="en-US"/>
        </w:rPr>
        <w:t>warm</w:t>
      </w:r>
      <w:proofErr w:type="gramEnd"/>
      <w:r w:rsidRPr="00FF350B">
        <w:rPr>
          <w:lang w:val="en-US"/>
        </w:rPr>
        <w:t xml:space="preserve">, der Winter, anziehen, die Menschen, in, Kleider._______________________________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2) </w:t>
      </w:r>
      <w:proofErr w:type="gramStart"/>
      <w:r w:rsidRPr="00FF350B">
        <w:rPr>
          <w:lang w:val="en-US"/>
        </w:rPr>
        <w:t>das</w:t>
      </w:r>
      <w:proofErr w:type="gramEnd"/>
      <w:r w:rsidRPr="00FF350B">
        <w:rPr>
          <w:lang w:val="en-US"/>
        </w:rPr>
        <w:t xml:space="preserve"> Gras, in, grunen, der Fruhling.________________________________________________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3) </w:t>
      </w:r>
      <w:proofErr w:type="gramStart"/>
      <w:r w:rsidRPr="00FF350B">
        <w:rPr>
          <w:lang w:val="en-US"/>
        </w:rPr>
        <w:t>sein</w:t>
      </w:r>
      <w:proofErr w:type="gramEnd"/>
      <w:r w:rsidRPr="00FF350B">
        <w:rPr>
          <w:lang w:val="en-US"/>
        </w:rPr>
        <w:t xml:space="preserve">, richtig, Aprilwetter, es, heute._______________________________________________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4) der Herbst, ziehen, in, nach dem Suden, </w:t>
      </w:r>
      <w:proofErr w:type="gramStart"/>
      <w:r w:rsidRPr="00FF350B">
        <w:rPr>
          <w:lang w:val="en-US"/>
        </w:rPr>
        <w:t>die</w:t>
      </w:r>
      <w:proofErr w:type="gramEnd"/>
      <w:r w:rsidRPr="00FF350B">
        <w:rPr>
          <w:lang w:val="en-US"/>
        </w:rPr>
        <w:t xml:space="preserve"> Vogel.__________________________________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5) </w:t>
      </w:r>
      <w:proofErr w:type="gramStart"/>
      <w:r w:rsidRPr="00FF350B">
        <w:rPr>
          <w:lang w:val="en-US"/>
        </w:rPr>
        <w:t>aufhoren</w:t>
      </w:r>
      <w:proofErr w:type="gramEnd"/>
      <w:r w:rsidRPr="00FF350B">
        <w:rPr>
          <w:lang w:val="en-US"/>
        </w:rPr>
        <w:t xml:space="preserve">, am Morgen, um neuen, der Regen, halb.___________________________________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_____________________________________________________________________________ </w:t>
      </w:r>
    </w:p>
    <w:p w:rsidR="00B731A6" w:rsidRPr="00FF350B" w:rsidRDefault="00B731A6" w:rsidP="00B731A6">
      <w:pPr>
        <w:pStyle w:val="Default"/>
        <w:rPr>
          <w:lang w:val="en-US"/>
        </w:rPr>
      </w:pPr>
      <w:r w:rsidRPr="00FF350B">
        <w:rPr>
          <w:lang w:val="en-US"/>
        </w:rPr>
        <w:t xml:space="preserve">6) </w:t>
      </w:r>
      <w:proofErr w:type="gramStart"/>
      <w:r w:rsidRPr="00FF350B">
        <w:rPr>
          <w:lang w:val="en-US"/>
        </w:rPr>
        <w:t>vor</w:t>
      </w:r>
      <w:proofErr w:type="gramEnd"/>
      <w:r w:rsidRPr="00FF350B">
        <w:rPr>
          <w:lang w:val="en-US"/>
        </w:rPr>
        <w:t xml:space="preserve">, die Kinder, kein, Frost, furchten._____________________________________________ </w:t>
      </w:r>
    </w:p>
    <w:p w:rsidR="004C5304" w:rsidRPr="00FF350B" w:rsidRDefault="004C5304" w:rsidP="001F0976">
      <w:pPr>
        <w:pStyle w:val="Default"/>
        <w:rPr>
          <w:rFonts w:eastAsia="Times New Roman"/>
          <w:b/>
          <w:bCs/>
          <w:lang w:val="en-US" w:eastAsia="ru-RU"/>
        </w:rPr>
      </w:pPr>
    </w:p>
    <w:p w:rsidR="001F0976" w:rsidRPr="004C5304" w:rsidRDefault="000A4199" w:rsidP="001F0976">
      <w:pPr>
        <w:pStyle w:val="Default"/>
      </w:pPr>
      <w:r w:rsidRPr="004C5304">
        <w:rPr>
          <w:rFonts w:eastAsia="Times New Roman"/>
          <w:b/>
          <w:bCs/>
          <w:lang w:eastAsia="ru-RU"/>
        </w:rPr>
        <w:t>Ubung</w:t>
      </w:r>
      <w:r w:rsidR="001F0976" w:rsidRPr="004C5304">
        <w:rPr>
          <w:rFonts w:eastAsia="Times New Roman"/>
          <w:b/>
          <w:bCs/>
          <w:lang w:eastAsia="ru-RU"/>
        </w:rPr>
        <w:t xml:space="preserve"> 5.</w:t>
      </w:r>
      <w:r w:rsidR="001F0976" w:rsidRPr="004C5304">
        <w:rPr>
          <w:b/>
          <w:bCs/>
          <w:i/>
          <w:iCs/>
        </w:rPr>
        <w:t xml:space="preserve">  Постройте повествовательное предложение. </w:t>
      </w:r>
    </w:p>
    <w:p w:rsidR="004C5304" w:rsidRDefault="004C5304" w:rsidP="001F0976">
      <w:pPr>
        <w:pStyle w:val="Default"/>
      </w:pPr>
    </w:p>
    <w:p w:rsidR="001F0976" w:rsidRPr="004C5304" w:rsidRDefault="001F0976" w:rsidP="001F0976">
      <w:pPr>
        <w:pStyle w:val="Default"/>
      </w:pPr>
      <w:r w:rsidRPr="004C5304">
        <w:t xml:space="preserve">1. Schule, meine, gross, ist.____________________________________________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2. Freund, Martin, mein, heisst._________________________________________ </w:t>
      </w:r>
    </w:p>
    <w:p w:rsidR="001F0976" w:rsidRPr="0042080D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3. </w:t>
      </w:r>
      <w:proofErr w:type="gramStart"/>
      <w:r w:rsidRPr="00FF350B">
        <w:rPr>
          <w:lang w:val="en-US"/>
        </w:rPr>
        <w:t>heisst</w:t>
      </w:r>
      <w:proofErr w:type="gramEnd"/>
      <w:r w:rsidRPr="00FF350B">
        <w:rPr>
          <w:lang w:val="en-US"/>
        </w:rPr>
        <w:t xml:space="preserve">, Lehrerin, unsere, Irina Petrowna.________________________________ </w:t>
      </w:r>
      <w:r w:rsidRPr="0042080D">
        <w:rPr>
          <w:lang w:val="en-US"/>
        </w:rPr>
        <w:t xml:space="preserve">__________________________________________________________________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4. in, gehe, die, Schule, ich, gern._______________________________________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__________________________________________________________________ </w:t>
      </w:r>
    </w:p>
    <w:p w:rsidR="001F0976" w:rsidRPr="004C5304" w:rsidRDefault="001F0976" w:rsidP="001F0976">
      <w:pPr>
        <w:pStyle w:val="Default"/>
      </w:pPr>
      <w:r w:rsidRPr="00FF350B">
        <w:rPr>
          <w:lang w:val="en-US"/>
        </w:rPr>
        <w:lastRenderedPageBreak/>
        <w:t xml:space="preserve">5. Montag, am, haben, funf, Stunden, wir._________________________________ </w:t>
      </w:r>
      <w:r w:rsidRPr="004C5304">
        <w:t xml:space="preserve">__________________________________________________________________ </w:t>
      </w:r>
    </w:p>
    <w:p w:rsidR="00B731A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6. Museum, wir, </w:t>
      </w:r>
      <w:proofErr w:type="gramStart"/>
      <w:r w:rsidRPr="00FF350B">
        <w:rPr>
          <w:lang w:val="en-US"/>
        </w:rPr>
        <w:t>ins</w:t>
      </w:r>
      <w:proofErr w:type="gramEnd"/>
      <w:r w:rsidRPr="00FF350B">
        <w:rPr>
          <w:lang w:val="en-US"/>
        </w:rPr>
        <w:t>, gehen, heute._______________________________________</w:t>
      </w:r>
    </w:p>
    <w:p w:rsidR="004C5304" w:rsidRPr="00FF350B" w:rsidRDefault="004C5304" w:rsidP="001F0976">
      <w:pPr>
        <w:pStyle w:val="Default"/>
        <w:rPr>
          <w:rFonts w:eastAsia="Times New Roman"/>
          <w:b/>
          <w:bCs/>
          <w:lang w:val="en-US" w:eastAsia="ru-RU"/>
        </w:rPr>
      </w:pPr>
    </w:p>
    <w:p w:rsidR="001F0976" w:rsidRPr="00FF350B" w:rsidRDefault="001F0976" w:rsidP="001F0976">
      <w:pPr>
        <w:pStyle w:val="Default"/>
        <w:rPr>
          <w:lang w:val="en-US"/>
        </w:rPr>
      </w:pPr>
      <w:proofErr w:type="gramStart"/>
      <w:r w:rsidRPr="00FF350B">
        <w:rPr>
          <w:rFonts w:eastAsia="Times New Roman"/>
          <w:b/>
          <w:bCs/>
          <w:lang w:val="en-US" w:eastAsia="ru-RU"/>
        </w:rPr>
        <w:t>Ubung</w:t>
      </w:r>
      <w:r w:rsidRPr="00FF350B">
        <w:rPr>
          <w:b/>
          <w:bCs/>
          <w:i/>
          <w:iCs/>
          <w:lang w:val="en-US"/>
        </w:rPr>
        <w:t xml:space="preserve"> 6.</w:t>
      </w:r>
      <w:proofErr w:type="gramEnd"/>
      <w:r w:rsidRPr="00FF350B">
        <w:rPr>
          <w:b/>
          <w:bCs/>
          <w:i/>
          <w:iCs/>
          <w:lang w:val="en-US"/>
        </w:rPr>
        <w:t xml:space="preserve">   </w:t>
      </w:r>
      <w:r w:rsidRPr="004C5304">
        <w:rPr>
          <w:b/>
          <w:bCs/>
          <w:i/>
          <w:iCs/>
        </w:rPr>
        <w:t>Вставьте</w:t>
      </w:r>
      <w:r w:rsidRPr="00FF350B">
        <w:rPr>
          <w:b/>
          <w:bCs/>
          <w:i/>
          <w:iCs/>
          <w:lang w:val="en-US"/>
        </w:rPr>
        <w:t xml:space="preserve"> </w:t>
      </w:r>
      <w:r w:rsidRPr="004C5304">
        <w:rPr>
          <w:b/>
          <w:bCs/>
          <w:i/>
          <w:iCs/>
        </w:rPr>
        <w:t>подходящие</w:t>
      </w:r>
      <w:r w:rsidRPr="00FF350B">
        <w:rPr>
          <w:b/>
          <w:bCs/>
          <w:i/>
          <w:iCs/>
          <w:lang w:val="en-US"/>
        </w:rPr>
        <w:t xml:space="preserve"> </w:t>
      </w:r>
      <w:r w:rsidRPr="004C5304">
        <w:rPr>
          <w:b/>
          <w:bCs/>
          <w:i/>
          <w:iCs/>
        </w:rPr>
        <w:t>глаголы</w:t>
      </w:r>
      <w:r w:rsidRPr="00FF350B">
        <w:rPr>
          <w:b/>
          <w:bCs/>
          <w:i/>
          <w:iCs/>
          <w:lang w:val="en-US"/>
        </w:rPr>
        <w:t xml:space="preserve">: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b/>
          <w:bCs/>
          <w:i/>
          <w:iCs/>
          <w:lang w:val="en-US"/>
        </w:rPr>
        <w:t xml:space="preserve">Haben Kommen arbeitet bin hei.en </w:t>
      </w:r>
      <w:proofErr w:type="gramStart"/>
      <w:r w:rsidRPr="00FF350B">
        <w:rPr>
          <w:b/>
          <w:bCs/>
          <w:i/>
          <w:iCs/>
          <w:lang w:val="en-US"/>
        </w:rPr>
        <w:t>ist</w:t>
      </w:r>
      <w:proofErr w:type="gramEnd"/>
      <w:r w:rsidRPr="00FF350B">
        <w:rPr>
          <w:b/>
          <w:bCs/>
          <w:i/>
          <w:iCs/>
          <w:lang w:val="en-US"/>
        </w:rPr>
        <w:t xml:space="preserve"> kommst sind sind wohnst </w:t>
      </w:r>
    </w:p>
    <w:p w:rsidR="004C5304" w:rsidRPr="00FF350B" w:rsidRDefault="004C5304" w:rsidP="001F0976">
      <w:pPr>
        <w:pStyle w:val="Default"/>
        <w:rPr>
          <w:lang w:val="en-US"/>
        </w:rPr>
      </w:pP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1. Was ___________ Sie von Beruf? - Arztin.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2. Und Sie? – Ich________ Ingenieur.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3. ___________Sie Kinder? </w:t>
      </w:r>
      <w:proofErr w:type="gramStart"/>
      <w:r w:rsidRPr="00FF350B">
        <w:rPr>
          <w:lang w:val="en-US"/>
        </w:rPr>
        <w:t>- Ja</w:t>
      </w:r>
      <w:proofErr w:type="gramEnd"/>
      <w:r w:rsidRPr="00FF350B">
        <w:rPr>
          <w:lang w:val="en-US"/>
        </w:rPr>
        <w:t xml:space="preserve">, 3.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4. Wie alt________ Ihre </w:t>
      </w:r>
      <w:proofErr w:type="gramStart"/>
      <w:r w:rsidRPr="00FF350B">
        <w:rPr>
          <w:lang w:val="en-US"/>
        </w:rPr>
        <w:t>Kinder ?</w:t>
      </w:r>
      <w:proofErr w:type="gramEnd"/>
      <w:r w:rsidRPr="00FF350B">
        <w:rPr>
          <w:lang w:val="en-US"/>
        </w:rPr>
        <w:t xml:space="preserve"> - 3, 5 und 10 Jahre alt.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5. Wo__________ du? - In Paris.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6. Wo__________ Herr Meier? - Bei Siemens.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7. Wie___________ dein Vorname? - Ich hei.e Pjotr.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8. Woher___________ </w:t>
      </w:r>
      <w:proofErr w:type="gramStart"/>
      <w:r w:rsidRPr="00FF350B">
        <w:rPr>
          <w:lang w:val="en-US"/>
        </w:rPr>
        <w:t>du ?</w:t>
      </w:r>
      <w:proofErr w:type="gramEnd"/>
      <w:r w:rsidRPr="00FF350B">
        <w:rPr>
          <w:lang w:val="en-US"/>
        </w:rPr>
        <w:t xml:space="preserve"> - Aus Warschau. </w:t>
      </w:r>
    </w:p>
    <w:p w:rsidR="001F0976" w:rsidRPr="00FF350B" w:rsidRDefault="001F0976" w:rsidP="001F0976">
      <w:pPr>
        <w:pStyle w:val="Default"/>
        <w:rPr>
          <w:lang w:val="en-US"/>
        </w:rPr>
      </w:pPr>
      <w:r w:rsidRPr="00FF350B">
        <w:rPr>
          <w:lang w:val="en-US"/>
        </w:rPr>
        <w:t xml:space="preserve">9. Wie_________ Sie? - Marta. </w:t>
      </w:r>
    </w:p>
    <w:p w:rsidR="001F0976" w:rsidRPr="00FF350B" w:rsidRDefault="001F0976" w:rsidP="001F0976">
      <w:pPr>
        <w:pStyle w:val="Default"/>
        <w:rPr>
          <w:sz w:val="23"/>
          <w:szCs w:val="23"/>
          <w:lang w:val="en-US"/>
        </w:rPr>
      </w:pPr>
      <w:r w:rsidRPr="00FF350B">
        <w:rPr>
          <w:lang w:val="en-US"/>
        </w:rPr>
        <w:t>10. ____________Sie aus Stockholm? - Nein, a</w:t>
      </w:r>
      <w:r w:rsidRPr="00FF350B">
        <w:rPr>
          <w:sz w:val="23"/>
          <w:szCs w:val="23"/>
          <w:lang w:val="en-US"/>
        </w:rPr>
        <w:t>us Goteborg.</w:t>
      </w:r>
    </w:p>
    <w:p w:rsidR="005464A5" w:rsidRPr="00FF350B" w:rsidRDefault="005464A5" w:rsidP="001F0976">
      <w:pPr>
        <w:pStyle w:val="Default"/>
        <w:rPr>
          <w:sz w:val="23"/>
          <w:szCs w:val="23"/>
          <w:lang w:val="en-US"/>
        </w:rPr>
      </w:pPr>
    </w:p>
    <w:p w:rsidR="005464A5" w:rsidRDefault="005464A5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5464A5">
        <w:rPr>
          <w:rFonts w:ascii="Times New Roman" w:hAnsi="Times New Roman" w:cs="Times New Roman"/>
          <w:b/>
          <w:sz w:val="28"/>
          <w:szCs w:val="28"/>
        </w:rPr>
        <w:t>Задания и вопросы для самоконтроля.</w:t>
      </w:r>
    </w:p>
    <w:p w:rsidR="00FF350B" w:rsidRPr="00FF350B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 xml:space="preserve">1. Тест для </w:t>
      </w: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 xml:space="preserve"> усвоения лексического и грамматического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материала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: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1. Das ist das Buch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… .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des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Schüler c) den Schüler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des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Schülers d) dem Schülers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2. </w:t>
      </w: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Das Mädchen … schon gut Deutsch</w:t>
      </w: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sprecht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spricht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sprechen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spreche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3. </w:t>
      </w: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Gestern … ich meinen alten Freund.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traf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treffen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traft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trefft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val="en-US" w:eastAsia="ru-RU"/>
        </w:rPr>
        <w:t>4. </w:t>
      </w: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Wann … Sie heute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… ?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ist…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aufgestanden c) sind…aufstanden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lastRenderedPageBreak/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seid…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aufgestanden d) sind aufgestanden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5. Wir … diesen Artikel morgen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… .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werden…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übersetzen c) werden…zu übersetzen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übersetzen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…werden d) werden… ubersetzt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6. … ich Ihnen helfen?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wolle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könne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darf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mußte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7. Die Studenten sitzen … Tisch.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an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den c) im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b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) am d)in den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8. Die Schwester singt gut. Ihr Bruder singt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… .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best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guter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besser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besten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9. …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ist</w:t>
      </w:r>
      <w:proofErr w:type="gramEnd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 schon sehr spät.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a) Es c) Das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b) Man d) Der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10. Ich habe einen großen Wunsch,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an</w:t>
      </w:r>
      <w:proofErr w:type="gramEnd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 dieser Arbeit …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zu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teilnehmen c) teilnehmen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teilzunehmen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nahm … teil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11. Mein Freund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sagte, …</w:t>
      </w:r>
      <w:proofErr w:type="gramEnd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 er dieses Buch schon gelesen hatte.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lastRenderedPageBreak/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was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damit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daß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das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12. Peter hat den ganzen Tag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… .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fotografiert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fotogtafieren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fotogegrafiert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gefotografiert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13. Hat Peter … Hausarbeit nicht gemacht?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ihre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c) seine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unsere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d) deine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14. Wann … du dich auf die Prüfungen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… ?</w:t>
      </w:r>
      <w:proofErr w:type="gramEnd"/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wird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… unterhalten c) wurde … interessieren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b)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wirst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… vorbereiten d) hast … beteiligt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15. Dieser Student beherrscht 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Deutsch, …</w:t>
      </w:r>
      <w:proofErr w:type="gramEnd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 versteht ihn in Deutschland sehr gut.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a) </w:t>
      </w:r>
      <w:proofErr w:type="gramStart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es</w:t>
      </w:r>
      <w:proofErr w:type="gramEnd"/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 xml:space="preserve"> b) was c) wen d) man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Задание 2 . Из предложенных вариантов найдите единственно верный перевод предложения: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1. Von der Richtigkeit seiner Idee überzeugt, setzt der Ingenieur die Arbeit fort.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a) Инженер, продолжая работу, убеждал в правильности своей идеи.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b) Убеждённый в правильности своей идеи, инженер продолжал работу.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c) Правильность его идеи продолжена в работе инженера.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 xml:space="preserve">2. Der Student, an dem Referat </w:t>
      </w:r>
      <w:proofErr w:type="gramStart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lange</w:t>
      </w:r>
      <w:proofErr w:type="gramEnd"/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 xml:space="preserve"> arbeitend, erfuhr viel Neues.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a) Студент, работавший долго над рефератом, узнал много нового.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b) Студент, работающий долго над рефератом, узнал много нового.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c) Студент, работая долго над рефератом, узнал много нового.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3. Der Kollege, dessen Buch ich lese, hat eine große Bibliothek.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a) Коллега, книгу которого я читаю, имеет большую библиотеку.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b) Коллега читает книгу, которую он взял в библиотеке.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c) Коллега читает книги, которые он берёт в библиотеке.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  <w:r w:rsidRPr="00B074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val="en-US" w:eastAsia="ru-RU"/>
        </w:rPr>
        <w:t>4. Diese Versuche wurden in unserem Forschungslabor durchgeführt.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a) Эти опыты проводятся в нашей лаборатории.</w:t>
      </w:r>
    </w:p>
    <w:p w:rsidR="00FF350B" w:rsidRPr="00B074F8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b) Эти опыты будут проведены в нашей лаборатории.</w:t>
      </w:r>
    </w:p>
    <w:p w:rsidR="00FF350B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074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c) Эти опыты проводились в нашей лаборатории.</w:t>
      </w:r>
    </w:p>
    <w:p w:rsidR="00FF350B" w:rsidRPr="00FF350B" w:rsidRDefault="00FF350B" w:rsidP="00FF350B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Тест 2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 xml:space="preserve">  для  усвоения лексического и грамматического</w:t>
      </w:r>
      <w:r w:rsidRPr="00FF350B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материала: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F350B">
        <w:rPr>
          <w:rStyle w:val="aa"/>
          <w:color w:val="000000"/>
          <w:bdr w:val="none" w:sz="0" w:space="0" w:color="auto" w:frame="1"/>
        </w:rPr>
        <w:t>1. Запишите данные числительные цифрами: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</w:rPr>
        <w:t>a)    </w:t>
      </w:r>
      <w:r w:rsidRPr="00FF350B">
        <w:rPr>
          <w:rStyle w:val="apple-converted-space"/>
          <w:rFonts w:eastAsiaTheme="majorEastAsia"/>
          <w:color w:val="000000"/>
        </w:rPr>
        <w:t> </w:t>
      </w:r>
      <w:r w:rsidRPr="00FF350B">
        <w:rPr>
          <w:color w:val="000000"/>
        </w:rPr>
        <w:t>einhundertachtundzwanzig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</w:rPr>
        <w:t>b)   </w:t>
      </w:r>
      <w:r w:rsidRPr="00FF350B">
        <w:rPr>
          <w:rStyle w:val="apple-converted-space"/>
          <w:rFonts w:eastAsiaTheme="majorEastAsia"/>
          <w:color w:val="000000"/>
        </w:rPr>
        <w:t> </w:t>
      </w:r>
      <w:r w:rsidRPr="00FF350B">
        <w:rPr>
          <w:color w:val="000000"/>
        </w:rPr>
        <w:t>fünfhundertsechsundsiebzig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</w:rPr>
        <w:t>c)    </w:t>
      </w:r>
      <w:r w:rsidRPr="00FF350B">
        <w:rPr>
          <w:rStyle w:val="apple-converted-space"/>
          <w:rFonts w:eastAsiaTheme="majorEastAsia"/>
          <w:color w:val="000000"/>
        </w:rPr>
        <w:t> </w:t>
      </w:r>
      <w:r w:rsidRPr="00FF350B">
        <w:rPr>
          <w:color w:val="000000"/>
        </w:rPr>
        <w:t>dreitausendneunhundertvierundvierzig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</w:rPr>
        <w:t>d)   </w:t>
      </w:r>
      <w:r w:rsidRPr="00FF350B">
        <w:rPr>
          <w:rStyle w:val="apple-converted-space"/>
          <w:rFonts w:eastAsiaTheme="majorEastAsia"/>
          <w:color w:val="000000"/>
        </w:rPr>
        <w:t> </w:t>
      </w:r>
      <w:r w:rsidRPr="00FF350B">
        <w:rPr>
          <w:color w:val="000000"/>
        </w:rPr>
        <w:t>zwölftausendfünfhundertvierzehn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</w:rPr>
        <w:t>e)    </w:t>
      </w:r>
      <w:r w:rsidRPr="00FF350B">
        <w:rPr>
          <w:rStyle w:val="apple-converted-space"/>
          <w:rFonts w:eastAsiaTheme="majorEastAsia"/>
          <w:color w:val="000000"/>
        </w:rPr>
        <w:t> </w:t>
      </w:r>
      <w:r w:rsidRPr="00FF350B">
        <w:rPr>
          <w:color w:val="000000"/>
        </w:rPr>
        <w:t>vierhundertzweitausendsiebenhundertdreiundfünfzig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rStyle w:val="aa"/>
          <w:color w:val="000000"/>
          <w:bdr w:val="none" w:sz="0" w:space="0" w:color="auto" w:frame="1"/>
        </w:rPr>
        <w:t>2. Продолжите ряд связанных по смыслу слов: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a)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Tag, die Nacht, der Morgen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b)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September, Oktober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c)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Norden, der Süden, der Osten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d)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Sommer, der Winter, der Frühling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e)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Montag, Dienstag, Mittwoch, Donnerstag, Freitag, Samstag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rStyle w:val="aa"/>
          <w:color w:val="000000"/>
          <w:bdr w:val="none" w:sz="0" w:space="0" w:color="auto" w:frame="1"/>
        </w:rPr>
        <w:t>3. В каждой группе, состоящей из пяти слов, найдите лишнее слово по лексическому или грамматическому признаку: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a) </w:t>
      </w:r>
      <w:proofErr w:type="gramStart"/>
      <w:r w:rsidRPr="00FF350B">
        <w:rPr>
          <w:color w:val="000000"/>
          <w:lang w:val="en-US"/>
        </w:rPr>
        <w:t>weil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trotzdem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dass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weder…</w:t>
      </w:r>
      <w:proofErr w:type="gramEnd"/>
      <w:r w:rsidRPr="00FF350B">
        <w:rPr>
          <w:color w:val="000000"/>
          <w:lang w:val="en-US"/>
        </w:rPr>
        <w:t>noch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hinter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b) </w:t>
      </w: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Säugetier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Brille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Maultier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Eichhörnchen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lastRenderedPageBreak/>
        <w:t>das</w:t>
      </w:r>
      <w:proofErr w:type="gramEnd"/>
      <w:r w:rsidRPr="00FF350B">
        <w:rPr>
          <w:color w:val="000000"/>
          <w:lang w:val="en-US"/>
        </w:rPr>
        <w:t xml:space="preserve"> Reh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c) der Pfefferkuchen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Rindfleisch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Sänger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Brei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Knoblauch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d) </w:t>
      </w: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Melkerin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Kranführer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Feuerwehrmann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Markt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Schweißer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e) </w:t>
      </w:r>
      <w:proofErr w:type="gramStart"/>
      <w:r w:rsidRPr="00FF350B">
        <w:rPr>
          <w:color w:val="000000"/>
          <w:lang w:val="en-US"/>
        </w:rPr>
        <w:t>sprunghaft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verwenden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erweitern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binden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ergänzen</w:t>
      </w:r>
      <w:proofErr w:type="gramEnd"/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rStyle w:val="aa"/>
          <w:color w:val="000000"/>
          <w:bdr w:val="none" w:sz="0" w:space="0" w:color="auto" w:frame="1"/>
        </w:rPr>
        <w:t>4. Из двух групп слов выберите пары синонимов и переведите их: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a) </w:t>
      </w:r>
      <w:proofErr w:type="gramStart"/>
      <w:r w:rsidRPr="00FF350B">
        <w:rPr>
          <w:color w:val="000000"/>
          <w:lang w:val="en-US"/>
        </w:rPr>
        <w:t>verwenden</w:t>
      </w:r>
      <w:proofErr w:type="gramEnd"/>
      <w:r w:rsidRPr="00FF350B">
        <w:rPr>
          <w:color w:val="000000"/>
          <w:lang w:val="en-US"/>
        </w:rPr>
        <w:t>, die Produktion, die Werbung, das Resümee, die Regierungsform,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der</w:t>
      </w:r>
      <w:proofErr w:type="gramEnd"/>
      <w:r w:rsidRPr="00FF350B">
        <w:rPr>
          <w:color w:val="000000"/>
          <w:lang w:val="en-US"/>
        </w:rPr>
        <w:t xml:space="preserve"> Geistliche, der Gatte, der Schemel, begehen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b) </w:t>
      </w: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Zusammenfassung, benutzen, feiern, die Erzeugung, der Priester,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Reklame, der Hocker, das Regime, der Ehemann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rStyle w:val="aa"/>
          <w:color w:val="000000"/>
          <w:bdr w:val="none" w:sz="0" w:space="0" w:color="auto" w:frame="1"/>
          <w:lang w:val="en-US"/>
        </w:rPr>
      </w:pP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rStyle w:val="aa"/>
          <w:color w:val="000000"/>
          <w:bdr w:val="none" w:sz="0" w:space="0" w:color="auto" w:frame="1"/>
          <w:lang w:val="en-US"/>
        </w:rPr>
        <w:t xml:space="preserve">5. </w:t>
      </w:r>
      <w:r w:rsidRPr="00FF350B">
        <w:rPr>
          <w:rStyle w:val="aa"/>
          <w:color w:val="000000"/>
          <w:bdr w:val="none" w:sz="0" w:space="0" w:color="auto" w:frame="1"/>
        </w:rPr>
        <w:t>Что</w:t>
      </w:r>
      <w:r w:rsidRPr="00FF350B">
        <w:rPr>
          <w:rStyle w:val="aa"/>
          <w:color w:val="000000"/>
          <w:bdr w:val="none" w:sz="0" w:space="0" w:color="auto" w:frame="1"/>
          <w:lang w:val="en-US"/>
        </w:rPr>
        <w:t xml:space="preserve"> </w:t>
      </w:r>
      <w:r w:rsidRPr="00FF350B">
        <w:rPr>
          <w:rStyle w:val="aa"/>
          <w:color w:val="000000"/>
          <w:bdr w:val="none" w:sz="0" w:space="0" w:color="auto" w:frame="1"/>
        </w:rPr>
        <w:t>объединяет</w:t>
      </w:r>
      <w:r w:rsidRPr="00FF350B">
        <w:rPr>
          <w:rStyle w:val="aa"/>
          <w:color w:val="000000"/>
          <w:bdr w:val="none" w:sz="0" w:space="0" w:color="auto" w:frame="1"/>
          <w:lang w:val="en-US"/>
        </w:rPr>
        <w:t xml:space="preserve"> </w:t>
      </w:r>
      <w:r w:rsidRPr="00FF350B">
        <w:rPr>
          <w:rStyle w:val="aa"/>
          <w:color w:val="000000"/>
          <w:bdr w:val="none" w:sz="0" w:space="0" w:color="auto" w:frame="1"/>
        </w:rPr>
        <w:t>данные</w:t>
      </w:r>
      <w:r w:rsidRPr="00FF350B">
        <w:rPr>
          <w:rStyle w:val="aa"/>
          <w:color w:val="000000"/>
          <w:bdr w:val="none" w:sz="0" w:space="0" w:color="auto" w:frame="1"/>
          <w:lang w:val="en-US"/>
        </w:rPr>
        <w:t xml:space="preserve"> </w:t>
      </w:r>
      <w:r w:rsidRPr="00FF350B">
        <w:rPr>
          <w:rStyle w:val="aa"/>
          <w:color w:val="000000"/>
          <w:bdr w:val="none" w:sz="0" w:space="0" w:color="auto" w:frame="1"/>
        </w:rPr>
        <w:t>слова</w:t>
      </w:r>
      <w:r w:rsidRPr="00FF350B">
        <w:rPr>
          <w:rStyle w:val="aa"/>
          <w:color w:val="000000"/>
          <w:bdr w:val="none" w:sz="0" w:space="0" w:color="auto" w:frame="1"/>
          <w:lang w:val="en-US"/>
        </w:rPr>
        <w:t>: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a)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FF350B">
        <w:rPr>
          <w:color w:val="000000"/>
          <w:lang w:val="en-US"/>
        </w:rPr>
        <w:t>grün</w:t>
      </w:r>
      <w:proofErr w:type="gramEnd"/>
      <w:r w:rsidRPr="00FF350B">
        <w:rPr>
          <w:color w:val="000000"/>
          <w:lang w:val="en-US"/>
        </w:rPr>
        <w:t>, rot, braun, weiß, schwarz, grau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sind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b</w:t>
      </w:r>
      <w:proofErr w:type="gramEnd"/>
      <w:r w:rsidRPr="00FF350B">
        <w:rPr>
          <w:color w:val="000000"/>
          <w:lang w:val="en-US"/>
        </w:rPr>
        <w:t>)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die Nelke, die Kamille, der Mohn, die Stiefmütterchen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sind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c)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 xml:space="preserve">der Systemblock, der Bildschirm, </w:t>
      </w: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Tastatur, die Maus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FF350B">
        <w:rPr>
          <w:color w:val="000000"/>
          <w:lang w:val="en-US"/>
        </w:rPr>
        <w:t>d</w:t>
      </w:r>
      <w:proofErr w:type="gramEnd"/>
      <w:r w:rsidRPr="00FF350B">
        <w:rPr>
          <w:color w:val="000000"/>
          <w:lang w:val="en-US"/>
        </w:rPr>
        <w:t>)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die Taube, die Nachtigall, der Rabe, der Pfau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sind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e)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Hecht, der Barsch, der Zander, der Blei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sind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f) 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Arm, das Bein, der Kopf, der Körper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g)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 xml:space="preserve">der Kohl, der Gurken, </w:t>
      </w:r>
      <w:proofErr w:type="gramStart"/>
      <w:r w:rsidRPr="00FF350B">
        <w:rPr>
          <w:color w:val="000000"/>
          <w:lang w:val="en-US"/>
        </w:rPr>
        <w:t>die</w:t>
      </w:r>
      <w:proofErr w:type="gramEnd"/>
      <w:r w:rsidRPr="00FF350B">
        <w:rPr>
          <w:color w:val="000000"/>
          <w:lang w:val="en-US"/>
        </w:rPr>
        <w:t xml:space="preserve"> Zwiebel, die Rübe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h)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Hemd, der Rock, das Kleid, der Anzug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i)  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FF350B">
        <w:rPr>
          <w:color w:val="000000"/>
          <w:lang w:val="en-US"/>
        </w:rPr>
        <w:t>das</w:t>
      </w:r>
      <w:proofErr w:type="gramEnd"/>
      <w:r w:rsidRPr="00FF350B">
        <w:rPr>
          <w:color w:val="000000"/>
          <w:lang w:val="en-US"/>
        </w:rPr>
        <w:t xml:space="preserve"> Tor, der Ball, der Stürmer, der Anhänger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 xml:space="preserve">Das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FF350B">
        <w:rPr>
          <w:color w:val="000000"/>
          <w:lang w:val="en-US"/>
        </w:rPr>
        <w:t xml:space="preserve"> …</w:t>
      </w:r>
    </w:p>
    <w:p w:rsidR="00FF350B" w:rsidRP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FF350B">
        <w:rPr>
          <w:color w:val="000000"/>
          <w:lang w:val="en-US"/>
        </w:rPr>
        <w:t>j)      </w:t>
      </w:r>
      <w:r w:rsidRPr="00FF350B">
        <w:rPr>
          <w:rStyle w:val="apple-converted-space"/>
          <w:rFonts w:eastAsiaTheme="majorEastAsia"/>
          <w:color w:val="000000"/>
          <w:lang w:val="en-US"/>
        </w:rPr>
        <w:t> </w:t>
      </w:r>
      <w:r w:rsidRPr="00FF350B">
        <w:rPr>
          <w:color w:val="000000"/>
          <w:lang w:val="en-US"/>
        </w:rPr>
        <w:t>der Zug, der Bus, das Auto, die U-Bahn.</w:t>
      </w:r>
    </w:p>
    <w:p w:rsidR="00FF350B" w:rsidRPr="00DB0D1D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FF350B">
        <w:rPr>
          <w:color w:val="000000"/>
          <w:lang w:val="en-US"/>
        </w:rPr>
        <w:t>Das</w:t>
      </w:r>
      <w:r w:rsidRPr="00DB0D1D">
        <w:rPr>
          <w:color w:val="000000"/>
        </w:rPr>
        <w:t xml:space="preserve"> </w:t>
      </w:r>
      <w:proofErr w:type="gramStart"/>
      <w:r w:rsidRPr="00FF350B">
        <w:rPr>
          <w:color w:val="000000"/>
          <w:lang w:val="en-US"/>
        </w:rPr>
        <w:t>ist</w:t>
      </w:r>
      <w:proofErr w:type="gramEnd"/>
      <w:r w:rsidRPr="00DB0D1D">
        <w:rPr>
          <w:color w:val="000000"/>
        </w:rPr>
        <w:t xml:space="preserve"> …</w:t>
      </w:r>
    </w:p>
    <w:p w:rsidR="00FF350B" w:rsidRPr="00DB0D1D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DB0D1D" w:rsidRPr="00FF350B" w:rsidRDefault="00DB0D1D" w:rsidP="00DB0D1D">
      <w:pPr>
        <w:shd w:val="clear" w:color="auto" w:fill="FFFFFF"/>
        <w:spacing w:before="100" w:beforeAutospacing="1" w:after="360" w:line="36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 xml:space="preserve">Тест 3  для </w:t>
      </w: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 xml:space="preserve"> усвоения лексического и грамматического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B074F8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материала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1E1E1E"/>
          <w:sz w:val="24"/>
          <w:szCs w:val="24"/>
          <w:lang w:eastAsia="ru-RU"/>
        </w:rPr>
        <w:t>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1.Выберите подходящий артикль в соответствующем падеже: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Auf der Stra</w:t>
      </w:r>
      <w:r w:rsidRPr="00572BF7">
        <w:rPr>
          <w:rFonts w:ascii="Times New Roman" w:eastAsia="Times New Roman" w:hAnsi="Times New Roman" w:cs="Times New Roman"/>
          <w:lang w:eastAsia="ru-RU"/>
        </w:rPr>
        <w:sym w:font="Symbol" w:char="F062"/>
      </w:r>
      <w:r w:rsidRPr="00572BF7">
        <w:rPr>
          <w:rFonts w:ascii="Times New Roman" w:eastAsia="Times New Roman" w:hAnsi="Times New Roman" w:cs="Times New Roman"/>
          <w:lang w:val="en-US" w:eastAsia="ru-RU"/>
        </w:rPr>
        <w:t>e sehen wir …Mann.</w:t>
      </w:r>
      <w:proofErr w:type="gramEnd"/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ein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einem c) einen d)eines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>2. 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Выберите</w:t>
      </w:r>
      <w:r w:rsidRPr="00572BF7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правильную</w:t>
      </w:r>
      <w:r w:rsidRPr="00572BF7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грамматическую</w:t>
      </w:r>
      <w:r w:rsidRPr="00572BF7">
        <w:rPr>
          <w:rFonts w:ascii="Times New Roman" w:eastAsia="Times New Roman" w:hAnsi="Times New Roman" w:cs="Times New Roman"/>
          <w:b/>
          <w:bCs/>
          <w:lang w:val="en-US" w:eastAsia="ru-RU"/>
        </w:rPr>
        <w:t>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форму</w:t>
      </w:r>
      <w:r w:rsidRPr="00572BF7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Ich habe täglich viele Hausaufgaben und erfülle ...flei</w:t>
      </w:r>
      <w:r w:rsidRPr="00572BF7">
        <w:rPr>
          <w:rFonts w:ascii="Times New Roman" w:eastAsia="Times New Roman" w:hAnsi="Times New Roman" w:cs="Times New Roman"/>
          <w:lang w:eastAsia="ru-RU"/>
        </w:rPr>
        <w:sym w:font="Symbol" w:char="F062"/>
      </w:r>
      <w:r w:rsidRPr="00572BF7">
        <w:rPr>
          <w:rFonts w:ascii="Times New Roman" w:eastAsia="Times New Roman" w:hAnsi="Times New Roman" w:cs="Times New Roman"/>
          <w:lang w:val="en-US" w:eastAsia="ru-RU"/>
        </w:rPr>
        <w:t>ig.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br/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sie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ihr c) es d) ihn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3.Выберите правильный перевод предложений с неопределенно-личным местоимением man: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>In der Stra</w:t>
      </w:r>
      <w:r w:rsidRPr="00572BF7">
        <w:rPr>
          <w:rFonts w:ascii="Times New Roman" w:eastAsia="Times New Roman" w:hAnsi="Times New Roman" w:cs="Times New Roman"/>
          <w:lang w:eastAsia="ru-RU"/>
        </w:rPr>
        <w:sym w:font="Symbol" w:char="F062"/>
      </w:r>
      <w:r w:rsidRPr="00572BF7">
        <w:rPr>
          <w:rFonts w:ascii="Times New Roman" w:eastAsia="Times New Roman" w:hAnsi="Times New Roman" w:cs="Times New Roman"/>
          <w:lang w:val="en-US" w:eastAsia="ru-RU"/>
        </w:rPr>
        <w:t>enbahn mu</w:t>
      </w:r>
      <w:r w:rsidRPr="00572BF7">
        <w:rPr>
          <w:rFonts w:ascii="Times New Roman" w:eastAsia="Times New Roman" w:hAnsi="Times New Roman" w:cs="Times New Roman"/>
          <w:lang w:eastAsia="ru-RU"/>
        </w:rPr>
        <w:sym w:font="Symbol" w:char="F062"/>
      </w: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man die Fahrkarte entwerten.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a) В трамвае можно закомпостировать билет.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b) В трамвае нужно закомпостировать билет.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c) В трамвае вы должны закомпостировать билет.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d)В трамвае вы обязаны закомпостировать билет.</w:t>
      </w:r>
      <w:r w:rsidRPr="00572BF7">
        <w:rPr>
          <w:rFonts w:ascii="Times New Roman" w:eastAsia="Times New Roman" w:hAnsi="Times New Roman" w:cs="Times New Roman"/>
          <w:lang w:eastAsia="ru-RU"/>
        </w:rPr>
        <w:br/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4.Выберите правильный вариант: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Wir haben schon alle (n</w:t>
      </w:r>
      <w:r w:rsidRPr="00572BF7">
        <w:rPr>
          <w:rFonts w:ascii="MS Mincho" w:eastAsia="MS Mincho" w:hAnsi="MS Mincho" w:cs="MS Mincho" w:hint="eastAsia"/>
          <w:lang w:eastAsia="ru-RU"/>
        </w:rPr>
        <w:t>ӧ</w:t>
      </w:r>
      <w:r w:rsidRPr="00572BF7">
        <w:rPr>
          <w:rFonts w:ascii="Times New Roman" w:eastAsia="Times New Roman" w:hAnsi="Times New Roman" w:cs="Times New Roman"/>
          <w:lang w:eastAsia="ru-RU"/>
        </w:rPr>
        <w:t>tig) Bucher gekauft.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alle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n</w:t>
      </w:r>
      <w:r w:rsidRPr="00572BF7">
        <w:rPr>
          <w:rFonts w:ascii="MS Mincho" w:eastAsia="MS Mincho" w:hAnsi="MS Mincho" w:cs="MS Mincho" w:hint="eastAsia"/>
          <w:lang w:eastAsia="ru-RU"/>
        </w:rPr>
        <w:t>ӧ</w:t>
      </w:r>
      <w:r w:rsidRPr="00572BF7">
        <w:rPr>
          <w:rFonts w:ascii="Times New Roman" w:eastAsia="Times New Roman" w:hAnsi="Times New Roman" w:cs="Times New Roman"/>
          <w:lang w:val="en-US" w:eastAsia="ru-RU"/>
        </w:rPr>
        <w:t>tige b) alle n</w:t>
      </w:r>
      <w:r w:rsidRPr="00572BF7">
        <w:rPr>
          <w:rFonts w:ascii="MS Mincho" w:eastAsia="MS Mincho" w:hAnsi="MS Mincho" w:cs="MS Mincho" w:hint="eastAsia"/>
          <w:lang w:eastAsia="ru-RU"/>
        </w:rPr>
        <w:t>ӧ</w:t>
      </w:r>
      <w:r w:rsidRPr="00572BF7">
        <w:rPr>
          <w:rFonts w:ascii="Times New Roman" w:eastAsia="Times New Roman" w:hAnsi="Times New Roman" w:cs="Times New Roman"/>
          <w:lang w:val="en-US" w:eastAsia="ru-RU"/>
        </w:rPr>
        <w:t>tigen c)alle n</w:t>
      </w:r>
      <w:r w:rsidRPr="00572BF7">
        <w:rPr>
          <w:rFonts w:ascii="MS Mincho" w:eastAsia="MS Mincho" w:hAnsi="MS Mincho" w:cs="MS Mincho" w:hint="eastAsia"/>
          <w:lang w:eastAsia="ru-RU"/>
        </w:rPr>
        <w:t>ӧ</w:t>
      </w:r>
      <w:r w:rsidRPr="00572BF7">
        <w:rPr>
          <w:rFonts w:ascii="Times New Roman" w:eastAsia="Times New Roman" w:hAnsi="Times New Roman" w:cs="Times New Roman"/>
          <w:lang w:val="en-US" w:eastAsia="ru-RU"/>
        </w:rPr>
        <w:t>tiger d) alle n</w:t>
      </w:r>
      <w:r w:rsidRPr="00572BF7">
        <w:rPr>
          <w:rFonts w:ascii="MS Mincho" w:eastAsia="MS Mincho" w:hAnsi="MS Mincho" w:cs="MS Mincho" w:hint="eastAsia"/>
          <w:lang w:eastAsia="ru-RU"/>
        </w:rPr>
        <w:t>ӧ</w:t>
      </w:r>
      <w:r w:rsidRPr="00572BF7">
        <w:rPr>
          <w:rFonts w:ascii="Times New Roman" w:eastAsia="Times New Roman" w:hAnsi="Times New Roman" w:cs="Times New Roman"/>
          <w:lang w:val="en-US" w:eastAsia="ru-RU"/>
        </w:rPr>
        <w:t>tiges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5. Выберите правильную форму слабого глагола в Präsens: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>Die Stunde ... um halb 12.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endet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ende c) endete d)endetet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6. Выберите правильную форму сильного глагола в Präsens: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Mit Metro … man schneller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als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mit dem Bus.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fahren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fährt c) fuhrt d) fuhren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lang w:eastAsia="ru-RU"/>
        </w:rPr>
        <w:t>7.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 Выберите правильную форму глагола в</w:t>
      </w:r>
      <w:r w:rsidRPr="00572BF7">
        <w:rPr>
          <w:rFonts w:ascii="Times New Roman" w:eastAsia="Times New Roman" w:hAnsi="Times New Roman" w:cs="Times New Roman"/>
          <w:lang w:eastAsia="ru-RU"/>
        </w:rPr>
        <w:t>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Präteritum: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>Ihr…die Lehrbucher.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kauftet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kaufen c) kaufst d) kauftest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8.Выберите правильную форму глагола в</w:t>
      </w:r>
      <w:r w:rsidRPr="00572BF7">
        <w:rPr>
          <w:rFonts w:ascii="Times New Roman" w:eastAsia="Times New Roman" w:hAnsi="Times New Roman" w:cs="Times New Roman"/>
          <w:lang w:eastAsia="ru-RU"/>
        </w:rPr>
        <w:t> </w:t>
      </w: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Perfekt: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Habt ihr in der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Pause ...?</w:t>
      </w:r>
      <w:proofErr w:type="gramEnd"/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proofErr w:type="gramStart"/>
      <w:r w:rsidRPr="00572BF7">
        <w:rPr>
          <w:rFonts w:ascii="Times New Roman" w:eastAsia="Times New Roman" w:hAnsi="Times New Roman" w:cs="Times New Roman"/>
          <w:lang w:val="en-US" w:eastAsia="ru-RU"/>
        </w:rPr>
        <w:t>spielen</w:t>
      </w:r>
      <w:proofErr w:type="gramEnd"/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b) gespielt c) spielte d) gespielen</w:t>
      </w: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  <w:r w:rsidRPr="00572BF7">
        <w:rPr>
          <w:rFonts w:ascii="Times New Roman" w:eastAsia="Times New Roman" w:hAnsi="Times New Roman" w:cs="Times New Roman"/>
          <w:b/>
          <w:bCs/>
          <w:lang w:eastAsia="ru-RU"/>
        </w:rPr>
        <w:t>9. Подберите соответствие: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87"/>
        <w:gridCol w:w="1347"/>
        <w:gridCol w:w="4636"/>
      </w:tblGrid>
      <w:tr w:rsidR="00DB0D1D" w:rsidRPr="00572BF7" w:rsidTr="00BB7FBB"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val="en-US" w:eastAsia="ru-RU"/>
              </w:rPr>
              <w:t>1. An den Ufern der Spree liegt 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1. …wurde zum Nationalfeiertag.</w:t>
            </w:r>
          </w:p>
        </w:tc>
      </w:tr>
      <w:tr w:rsidR="00DB0D1D" w:rsidRPr="00572BF7" w:rsidTr="00BB7FBB"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2. Der 3. Oktober 1990 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2. …Berlin stark zerstört</w:t>
            </w:r>
          </w:p>
        </w:tc>
      </w:tr>
      <w:tr w:rsidR="00DB0D1D" w:rsidRPr="00572BF7" w:rsidTr="00BB7FBB"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val="en-US" w:eastAsia="ru-RU"/>
              </w:rPr>
              <w:t>3. Während des zweiten Weltkrieges wurde …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3. …ein Bär.</w:t>
            </w:r>
          </w:p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D1D" w:rsidRPr="00572BF7" w:rsidTr="00BB7FBB"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4. das Wahrzeichnen Berlins ist</w:t>
            </w:r>
          </w:p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 Подберите соответствие:</w:t>
            </w:r>
          </w:p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BF7">
              <w:rPr>
                <w:rFonts w:ascii="Times New Roman" w:eastAsia="Times New Roman" w:hAnsi="Times New Roman" w:cs="Times New Roman"/>
                <w:lang w:eastAsia="ru-RU"/>
              </w:rPr>
              <w:t>4. …Berlin.</w:t>
            </w:r>
          </w:p>
          <w:p w:rsidR="00DB0D1D" w:rsidRPr="00572BF7" w:rsidRDefault="00DB0D1D" w:rsidP="00BB7FBB">
            <w:p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0D1D" w:rsidRPr="00572BF7" w:rsidTr="00BB7FBB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831278" w:rsidRDefault="00DB0D1D" w:rsidP="00831278">
            <w:pPr>
              <w:pStyle w:val="a6"/>
              <w:numPr>
                <w:ilvl w:val="0"/>
                <w:numId w:val="18"/>
              </w:num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278">
              <w:rPr>
                <w:rFonts w:ascii="Times New Roman" w:eastAsia="Times New Roman" w:hAnsi="Times New Roman" w:cs="Times New Roman"/>
                <w:lang w:eastAsia="ru-RU"/>
              </w:rPr>
              <w:t>Der Altai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72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Das h</w:t>
            </w:r>
            <w:r w:rsidR="00DB0D1D" w:rsidRPr="00572BF7">
              <w:rPr>
                <w:rFonts w:ascii="MS Mincho" w:eastAsia="MS Mincho" w:hAnsi="MS Mincho" w:cs="MS Mincho"/>
                <w:lang w:eastAsia="ru-RU"/>
              </w:rPr>
              <w:t>ӧ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chste gesetzgebende Organ</w:t>
            </w:r>
          </w:p>
        </w:tc>
      </w:tr>
      <w:tr w:rsidR="00DB0D1D" w:rsidRPr="00572BF7" w:rsidTr="00BB7FBB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Die Staatsduma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831278" w:rsidRDefault="00DB0D1D" w:rsidP="00831278">
            <w:pPr>
              <w:pStyle w:val="a6"/>
              <w:numPr>
                <w:ilvl w:val="0"/>
                <w:numId w:val="18"/>
              </w:numPr>
              <w:spacing w:after="157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1278">
              <w:rPr>
                <w:rFonts w:ascii="Times New Roman" w:eastAsia="Times New Roman" w:hAnsi="Times New Roman" w:cs="Times New Roman"/>
                <w:lang w:eastAsia="ru-RU"/>
              </w:rPr>
              <w:t>Die Hauptstadt</w:t>
            </w:r>
          </w:p>
        </w:tc>
      </w:tr>
      <w:tr w:rsidR="00DB0D1D" w:rsidRPr="00572BF7" w:rsidTr="00BB7FBB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Moskau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Die Gebirge</w:t>
            </w:r>
          </w:p>
        </w:tc>
      </w:tr>
      <w:tr w:rsidR="00DB0D1D" w:rsidRPr="00572BF7" w:rsidTr="00BB7FBB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Eisenerz und Erd</w:t>
            </w:r>
            <w:r w:rsidR="00DB0D1D" w:rsidRPr="00572BF7">
              <w:rPr>
                <w:rFonts w:ascii="MS Mincho" w:eastAsia="MS Mincho" w:hAnsi="MS Mincho" w:cs="MS Mincho"/>
                <w:lang w:eastAsia="ru-RU"/>
              </w:rPr>
              <w:t>ӧ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l</w:t>
            </w:r>
          </w:p>
        </w:tc>
        <w:tc>
          <w:tcPr>
            <w:tcW w:w="5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0D1D" w:rsidRPr="00572BF7" w:rsidRDefault="00831278" w:rsidP="00831278">
            <w:pPr>
              <w:spacing w:after="157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  <w:r w:rsidR="00DB0D1D" w:rsidRPr="00572BF7">
              <w:rPr>
                <w:rFonts w:ascii="Times New Roman" w:eastAsia="Times New Roman" w:hAnsi="Times New Roman" w:cs="Times New Roman"/>
                <w:lang w:eastAsia="ru-RU"/>
              </w:rPr>
              <w:t>Die Bodenschätzen</w:t>
            </w:r>
          </w:p>
        </w:tc>
      </w:tr>
    </w:tbl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0D1D" w:rsidRPr="00572BF7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</w:p>
    <w:p w:rsid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</w:p>
    <w:p w:rsid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</w:p>
    <w:p w:rsidR="00FF350B" w:rsidRDefault="00FF350B" w:rsidP="00FF350B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  <w:lang w:val="en-US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DB0D1D" w:rsidRDefault="00DB0D1D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FF350B" w:rsidRPr="005464A5" w:rsidRDefault="00FF350B" w:rsidP="005464A5">
      <w:pPr>
        <w:tabs>
          <w:tab w:val="left" w:pos="9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Занимательные задания.</w:t>
      </w:r>
    </w:p>
    <w:p w:rsidR="005464A5" w:rsidRPr="005464A5" w:rsidRDefault="00604324" w:rsidP="005464A5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5464A5" w:rsidRPr="005464A5">
        <w:rPr>
          <w:rFonts w:ascii="Times New Roman" w:hAnsi="Times New Roman" w:cs="Times New Roman"/>
          <w:b/>
          <w:sz w:val="24"/>
          <w:szCs w:val="24"/>
        </w:rPr>
        <w:t>аспредели дни недели по порядку и запиши их ниже</w:t>
      </w:r>
    </w:p>
    <w:p w:rsidR="005464A5" w:rsidRPr="005464A5" w:rsidRDefault="005464A5" w:rsidP="005464A5">
      <w:pPr>
        <w:rPr>
          <w:rFonts w:ascii="Times New Roman" w:hAnsi="Times New Roman" w:cs="Times New Roman"/>
          <w:sz w:val="24"/>
          <w:szCs w:val="24"/>
        </w:rPr>
      </w:pPr>
    </w:p>
    <w:p w:rsidR="005464A5" w:rsidRPr="005464A5" w:rsidRDefault="00CC3E3C" w:rsidP="005464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65" editas="canvas" style="width:18pt;height:18pt;mso-position-horizontal-relative:char;mso-position-vertical-relative:line" coordorigin="2281,8676" coordsize="282,2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67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Mittwoch                                      </w:t>
      </w: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49" editas="canvas" style="width:18pt;height:18pt;mso-position-horizontal-relative:char;mso-position-vertical-relative:line" coordorigin="2281,8676" coordsize="282,279">
            <o:lock v:ext="edit" aspectratio="t"/>
            <v:shape id="_x0000_s1050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51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Donnerstag</w:t>
      </w:r>
    </w:p>
    <w:p w:rsidR="005464A5" w:rsidRPr="005464A5" w:rsidRDefault="00CC3E3C" w:rsidP="005464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58" editas="canvas" style="width:18pt;height:18pt;mso-position-horizontal-relative:char;mso-position-vertical-relative:line" coordorigin="2281,8676" coordsize="282,279">
            <o:lock v:ext="edit" aspectratio="t"/>
            <v:shape id="_x0000_s1059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60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Freitag                                          </w:t>
      </w: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46" editas="canvas" style="width:18pt;height:18pt;mso-position-horizontal-relative:char;mso-position-vertical-relative:line" coordorigin="2281,8676" coordsize="282,279">
            <o:lock v:ext="edit" aspectratio="t"/>
            <v:shape id="_x0000_s1047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48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Samstag</w:t>
      </w:r>
    </w:p>
    <w:p w:rsidR="005464A5" w:rsidRPr="005464A5" w:rsidRDefault="00CC3E3C" w:rsidP="005464A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55" editas="canvas" style="width:18pt;height:18pt;mso-position-horizontal-relative:char;mso-position-vertical-relative:line" coordorigin="2281,8676" coordsize="282,279">
            <o:lock v:ext="edit" aspectratio="t"/>
            <v:shape id="_x0000_s1056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57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 Montag                                        </w:t>
      </w: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>
        <w:rPr>
          <w:rFonts w:ascii="Times New Roman" w:hAnsi="Times New Roman" w:cs="Times New Roman"/>
          <w:sz w:val="24"/>
          <w:szCs w:val="24"/>
          <w:lang w:val="de-DE"/>
        </w:rPr>
        <w:pict>
          <v:group id="_x0000_s1043" editas="canvas" style="width:18pt;height:18pt;mso-position-horizontal-relative:char;mso-position-vertical-relative:line" coordorigin="2281,8676" coordsize="282,279">
            <o:lock v:ext="edit" aspectratio="t"/>
            <v:shape id="_x0000_s1044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45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 xml:space="preserve">  Sonntag</w:t>
      </w:r>
    </w:p>
    <w:p w:rsidR="005464A5" w:rsidRPr="005464A5" w:rsidRDefault="00CC3E3C" w:rsidP="005464A5">
      <w:pPr>
        <w:rPr>
          <w:rFonts w:ascii="Times New Roman" w:hAnsi="Times New Roman" w:cs="Times New Roman"/>
          <w:sz w:val="24"/>
          <w:szCs w:val="24"/>
        </w:rPr>
      </w:pPr>
      <w:r w:rsidRPr="00CC3E3C">
        <w:rPr>
          <w:rFonts w:ascii="Times New Roman" w:hAnsi="Times New Roman" w:cs="Times New Roman"/>
          <w:sz w:val="24"/>
          <w:szCs w:val="24"/>
          <w:lang w:val="de-DE"/>
        </w:rPr>
      </w:r>
      <w:r w:rsidRPr="00CC3E3C">
        <w:rPr>
          <w:rFonts w:ascii="Times New Roman" w:hAnsi="Times New Roman" w:cs="Times New Roman"/>
          <w:sz w:val="24"/>
          <w:szCs w:val="24"/>
          <w:lang w:val="de-DE"/>
        </w:rPr>
        <w:pict>
          <v:group id="_x0000_s1052" editas="canvas" style="width:18pt;height:18pt;mso-position-horizontal-relative:char;mso-position-vertical-relative:line" coordorigin="2281,8676" coordsize="282,279">
            <o:lock v:ext="edit" aspectratio="t"/>
            <v:shape id="_x0000_s1053" type="#_x0000_t75" style="position:absolute;left:2281;top:8676;width:282;height:279" o:preferrelative="f">
              <v:fill o:detectmouseclick="t"/>
              <v:path o:extrusionok="t" o:connecttype="none"/>
              <o:lock v:ext="edit" text="t"/>
            </v:shape>
            <v:rect id="_x0000_s1054" style="position:absolute;left:2281;top:8676;width:282;height:279"/>
            <w10:wrap type="none"/>
            <w10:anchorlock/>
          </v:group>
        </w:pict>
      </w:r>
      <w:r w:rsidR="005464A5" w:rsidRPr="005464A5">
        <w:rPr>
          <w:rFonts w:ascii="Times New Roman" w:hAnsi="Times New Roman" w:cs="Times New Roman"/>
          <w:sz w:val="24"/>
          <w:szCs w:val="24"/>
        </w:rPr>
        <w:t xml:space="preserve">   </w:t>
      </w:r>
      <w:r w:rsidR="005464A5" w:rsidRPr="005464A5">
        <w:rPr>
          <w:rFonts w:ascii="Times New Roman" w:hAnsi="Times New Roman" w:cs="Times New Roman"/>
          <w:sz w:val="24"/>
          <w:szCs w:val="24"/>
          <w:lang w:val="de-DE"/>
        </w:rPr>
        <w:t>Dienstag</w:t>
      </w:r>
    </w:p>
    <w:p w:rsidR="005464A5" w:rsidRPr="005464A5" w:rsidRDefault="005464A5" w:rsidP="005464A5">
      <w:pPr>
        <w:pStyle w:val="a6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5464A5">
        <w:rPr>
          <w:rFonts w:ascii="Times New Roman" w:hAnsi="Times New Roman" w:cs="Times New Roman"/>
          <w:b/>
          <w:sz w:val="24"/>
          <w:szCs w:val="24"/>
        </w:rPr>
        <w:t>Определи цвета и раскрась</w:t>
      </w:r>
    </w:p>
    <w:p w:rsidR="005464A5" w:rsidRPr="00BF566D" w:rsidRDefault="005464A5" w:rsidP="005464A5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400300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464A5" w:rsidRDefault="005464A5" w:rsidP="001F0976">
      <w:pPr>
        <w:pStyle w:val="Default"/>
      </w:pPr>
    </w:p>
    <w:p w:rsidR="005464A5" w:rsidRDefault="005464A5" w:rsidP="001F0976">
      <w:pPr>
        <w:pStyle w:val="Default"/>
      </w:pPr>
    </w:p>
    <w:p w:rsidR="00FF350B" w:rsidRPr="00FF350B" w:rsidRDefault="00FF350B" w:rsidP="00FF350B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Данное объявление на вокзале сообщает о прибытии поезда </w:t>
      </w:r>
      <w:proofErr w:type="gramStart"/>
      <w:r w:rsidRPr="00FF35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из</w:t>
      </w:r>
      <w:proofErr w:type="gramEnd"/>
      <w:r w:rsidRPr="00FF35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FF350B" w:rsidRPr="00FF350B" w:rsidRDefault="00FF350B" w:rsidP="00FF350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Werte Fahrgäste, auf Gleis 4 hat Einfahrt der D-Zug aus Hamburg zur Weiterfahrt nach Halle!</w:t>
      </w:r>
    </w:p>
    <w:p w:rsidR="00FF350B" w:rsidRPr="00FF350B" w:rsidRDefault="00FF350B" w:rsidP="00FF350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. 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Халле</w:t>
      </w:r>
    </w:p>
    <w:p w:rsidR="00FF350B" w:rsidRPr="00FF350B" w:rsidRDefault="00FF350B" w:rsidP="00FF350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.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Айзенаха</w:t>
      </w:r>
    </w:p>
    <w:p w:rsidR="00FF350B" w:rsidRPr="00FF350B" w:rsidRDefault="00FF350B" w:rsidP="00FF350B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. Hamburg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4. </w:t>
      </w:r>
      <w:r w:rsidRPr="00FF35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Какие из часов указывают правильное время прибытия поезда.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Genau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acht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Uhr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dreiβig</w:t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proofErr w:type="gramEnd"/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А</w:t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82395" cy="1327785"/>
            <wp:effectExtent l="0" t="0" r="8255" b="0"/>
            <wp:docPr id="1" name="Рисунок 1" descr="http://storage.a-jetbox.org/storage2/file/get/1481896538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a-jetbox.org/storage2/file/get/148189653823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687195" cy="1295400"/>
            <wp:effectExtent l="19050" t="0" r="8255" b="0"/>
            <wp:docPr id="3" name="Рисунок 2" descr="https://t3.ftcdn.net/jpg/00/47/42/46/500_F_47424687_fWM8PhcZl22DOMNZHYRyb2sJqNkdFx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3.ftcdn.net/jpg/00/47/42/46/500_F_47424687_fWM8PhcZl22DOMNZHYRyb2sJqNkdFxA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 </w:t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02410" cy="1295400"/>
            <wp:effectExtent l="19050" t="0" r="2540" b="0"/>
            <wp:docPr id="4" name="Рисунок 3" descr="http://www.seasite.niu.edu/Indonesian/Themes/numbers/time/8-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asite.niu.edu/Indonesian/Themes/numbers/time/8-30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5. В каком месте назначена встреча резидентов?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proofErr w:type="gramStart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- An</w:t>
      </w:r>
      <w:proofErr w:type="gramEnd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der Bushaltestelle.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- Iat es nicht besser vor dem Restaurant </w:t>
      </w:r>
      <w:proofErr w:type="gramStart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oder</w:t>
      </w:r>
      <w:proofErr w:type="gramEnd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schon drin? 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Das Wetter </w:t>
      </w:r>
      <w:proofErr w:type="gramStart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ist</w:t>
      </w:r>
      <w:proofErr w:type="gramEnd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 furchtbar.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 xml:space="preserve">-Na </w:t>
      </w:r>
      <w:proofErr w:type="gramStart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ja</w:t>
      </w:r>
      <w:proofErr w:type="gramEnd"/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, im Prinzip hast du recht, aber ich habe Tomas schon gesagt, das wir uns an der Haltestelle treffen.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А. У автобусной остановки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 У входа в ресторан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С. Внутри ресторана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 Переставь буквы в соответствии с цифрами, чтоб получилось слово.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2 4 3 1 5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Составь слова из первых букв в названиях рисунков.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59790" cy="903605"/>
            <wp:effectExtent l="19050" t="0" r="0" b="0"/>
            <wp:docPr id="5" name="Рисунок 1" descr="hello_html_m3e5d12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3e5d12d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5990" cy="740410"/>
            <wp:effectExtent l="19050" t="0" r="0" b="0"/>
            <wp:docPr id="6" name="Рисунок 2" descr="hello_html_6b0a0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6b0a09b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7215" cy="740410"/>
            <wp:effectExtent l="19050" t="0" r="0" b="0"/>
            <wp:docPr id="7" name="Рисунок 3" descr="hello_html_m187318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187318b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5990" cy="772795"/>
            <wp:effectExtent l="19050" t="0" r="0" b="0"/>
            <wp:docPr id="8" name="Рисунок 4" descr="hello_html_5dd8ef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5dd8ef5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70585" cy="1001395"/>
            <wp:effectExtent l="19050" t="0" r="5715" b="0"/>
            <wp:docPr id="9" name="Рисунок 5" descr="hello_html_6e657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6e65791d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5785" cy="958215"/>
            <wp:effectExtent l="19050" t="0" r="5715" b="0"/>
            <wp:docPr id="10" name="Рисунок 6" descr="hello_html_1c87c6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1c87c657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50010" cy="838200"/>
            <wp:effectExtent l="19050" t="0" r="2540" b="0"/>
            <wp:docPr id="11" name="Рисунок 7" descr="hello_html_m44d2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m44d205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6990" cy="565785"/>
            <wp:effectExtent l="19050" t="0" r="0" b="0"/>
            <wp:docPr id="12" name="Рисунок 8" descr="hello_html_m45544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4554412f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350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5990" cy="740410"/>
            <wp:effectExtent l="19050" t="0" r="0" b="0"/>
            <wp:docPr id="13" name="Рисунок 9" descr="hello_html_6b0a09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6b0a09b4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8 .Прибавь одну букву, чтобы получилось новое слово. 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Образец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:</w:t>
      </w: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</w:t>
      </w:r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(H</w:t>
      </w:r>
      <w:proofErr w:type="gramStart"/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)und</w:t>
      </w:r>
      <w:proofErr w:type="gramEnd"/>
      <w:r w:rsidRPr="00FF3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.</w:t>
      </w:r>
    </w:p>
    <w:p w:rsidR="00FF350B" w:rsidRPr="00FF350B" w:rsidRDefault="00FF350B" w:rsidP="00FF35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Gas(..),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alle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kran(..), war(..),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Zu(..), Ar(..)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bus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Oste(..)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Scha(..)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vor(..),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immer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Freu(..)</w:t>
      </w:r>
      <w:proofErr w:type="gramStart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</w:t>
      </w:r>
      <w:proofErr w:type="gramEnd"/>
      <w:r w:rsidRPr="00FF350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Sie(..).</w:t>
      </w:r>
    </w:p>
    <w:p w:rsidR="00FF350B" w:rsidRPr="00604324" w:rsidRDefault="00604324" w:rsidP="00604324">
      <w:pPr>
        <w:shd w:val="clear" w:color="auto" w:fill="FFFFFF"/>
        <w:spacing w:before="100" w:beforeAutospacing="1" w:after="390" w:line="336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9.</w:t>
      </w:r>
      <w:r w:rsidR="00FF350B" w:rsidRPr="006043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Подумайте, какие государства Европы скрываются под следующими автомобильными номерами? Под чертой используйте слова для справок.</w:t>
      </w:r>
    </w:p>
    <w:p w:rsidR="00FF350B" w:rsidRPr="00604324" w:rsidRDefault="00FF350B" w:rsidP="00FF35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350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IRL</w:t>
      </w:r>
      <w:r w:rsidRPr="0060432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0432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60432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NL</w:t>
      </w:r>
      <w:r w:rsidRPr="0060432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FF350B" w:rsidRPr="0042080D" w:rsidRDefault="00FF350B" w:rsidP="00FF35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32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42080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42080D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>DK</w:t>
      </w:r>
      <w:r w:rsidRPr="0042080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FF350B" w:rsidRPr="00FF350B" w:rsidRDefault="00FF350B" w:rsidP="00FF350B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42080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F35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GB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FF35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I         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Pr="00FF35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F</w:t>
      </w:r>
    </w:p>
    <w:p w:rsidR="00FF350B" w:rsidRPr="00FF350B" w:rsidRDefault="00FF350B" w:rsidP="00FF350B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FF350B"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</w:t>
      </w:r>
    </w:p>
    <w:p w:rsidR="00FF350B" w:rsidRPr="00FF350B" w:rsidRDefault="00FF350B" w:rsidP="00FF35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F350B">
        <w:rPr>
          <w:rFonts w:ascii="Times New Roman" w:hAnsi="Times New Roman" w:cs="Times New Roman"/>
          <w:sz w:val="24"/>
          <w:szCs w:val="24"/>
          <w:lang w:val="de-DE"/>
        </w:rPr>
        <w:t>Großbritannien, Portugal, Belgien, Deutschland, die Niederlande, Dänemark, Frankreich, Italien, Luxemburg, Irland.</w:t>
      </w:r>
    </w:p>
    <w:p w:rsidR="00FF350B" w:rsidRPr="00604324" w:rsidRDefault="00604324" w:rsidP="00604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 w:rsidR="00FF350B" w:rsidRPr="00604324">
        <w:rPr>
          <w:rFonts w:ascii="Times New Roman" w:hAnsi="Times New Roman" w:cs="Times New Roman"/>
          <w:b/>
          <w:sz w:val="24"/>
          <w:szCs w:val="24"/>
        </w:rPr>
        <w:t>Изображена запутанная лента, на которой написано предупреждение для агента. Нужно распутать ленту, собрать предложение  и перевести шифровку.</w:t>
      </w:r>
    </w:p>
    <w:p w:rsidR="00FF350B" w:rsidRPr="00FF350B" w:rsidRDefault="00FF350B" w:rsidP="00FF350B">
      <w:pPr>
        <w:shd w:val="clear" w:color="auto" w:fill="FFFFFF"/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HeutesehenwiraufderАsehrvieleLastkraftwagen.</w:t>
      </w:r>
    </w:p>
    <w:p w:rsidR="00FF350B" w:rsidRPr="00FF350B" w:rsidRDefault="00FF350B" w:rsidP="00FF350B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FF3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DasWetteristgutFliegenSiemitdemFlugzeugnachK</w:t>
      </w:r>
      <w:r w:rsidRPr="00FF3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ö</w:t>
      </w:r>
      <w:r w:rsidRPr="00FF3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ln</w:t>
      </w:r>
      <w:r w:rsidRPr="00FF3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FF350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350B" w:rsidRPr="009E58F5" w:rsidRDefault="00FF350B" w:rsidP="00FF350B">
      <w:pPr>
        <w:rPr>
          <w:rFonts w:ascii="Times New Roman" w:hAnsi="Times New Roman" w:cs="Times New Roman"/>
          <w:sz w:val="24"/>
          <w:szCs w:val="24"/>
        </w:rPr>
      </w:pPr>
      <w:r w:rsidRPr="009E58F5">
        <w:rPr>
          <w:rFonts w:ascii="Times New Roman" w:hAnsi="Times New Roman" w:cs="Times New Roman"/>
          <w:b/>
          <w:sz w:val="24"/>
          <w:szCs w:val="24"/>
        </w:rPr>
        <w:t>11.</w:t>
      </w:r>
      <w:r w:rsidRPr="00FF350B">
        <w:rPr>
          <w:rFonts w:ascii="Times New Roman" w:hAnsi="Times New Roman" w:cs="Times New Roman"/>
          <w:b/>
          <w:sz w:val="24"/>
          <w:szCs w:val="24"/>
        </w:rPr>
        <w:t>Продолжи</w:t>
      </w:r>
      <w:r w:rsidRPr="00FF35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FF350B">
        <w:rPr>
          <w:rFonts w:ascii="Times New Roman" w:hAnsi="Times New Roman" w:cs="Times New Roman"/>
          <w:b/>
          <w:sz w:val="24"/>
          <w:szCs w:val="24"/>
        </w:rPr>
        <w:t>слово</w:t>
      </w:r>
      <w:r w:rsidRPr="00FF350B">
        <w:rPr>
          <w:rFonts w:ascii="Times New Roman" w:hAnsi="Times New Roman" w:cs="Times New Roman"/>
          <w:b/>
          <w:sz w:val="24"/>
          <w:szCs w:val="24"/>
          <w:lang w:val="de-DE"/>
        </w:rPr>
        <w:t>!</w:t>
      </w:r>
    </w:p>
    <w:p w:rsidR="00FF350B" w:rsidRPr="00FF350B" w:rsidRDefault="00FF350B" w:rsidP="00FF350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F350B">
        <w:rPr>
          <w:rFonts w:ascii="Times New Roman" w:hAnsi="Times New Roman" w:cs="Times New Roman"/>
          <w:sz w:val="24"/>
          <w:szCs w:val="24"/>
          <w:lang w:val="de-DE"/>
        </w:rPr>
        <w:t>"Wir stellen ein Wort zusammen"</w:t>
      </w:r>
    </w:p>
    <w:p w:rsidR="00FF350B" w:rsidRPr="00FF350B" w:rsidRDefault="00FF350B" w:rsidP="00FF350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0432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        </w:t>
      </w:r>
      <w:r w:rsidRPr="00FF350B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a</w:t>
      </w:r>
    </w:p>
    <w:p w:rsidR="00FF350B" w:rsidRPr="00FF350B" w:rsidRDefault="00FF350B" w:rsidP="00FF350B">
      <w:pPr>
        <w:rPr>
          <w:rFonts w:ascii="Times New Roman" w:hAnsi="Times New Roman" w:cs="Times New Roman"/>
          <w:sz w:val="24"/>
          <w:szCs w:val="24"/>
        </w:rPr>
      </w:pPr>
      <w:r w:rsidRPr="00FF350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F350B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</w:p>
    <w:p w:rsidR="00FF350B" w:rsidRPr="00FF350B" w:rsidRDefault="00FF350B" w:rsidP="00FF350B">
      <w:pPr>
        <w:rPr>
          <w:rFonts w:ascii="Times New Roman" w:hAnsi="Times New Roman" w:cs="Times New Roman"/>
          <w:b/>
          <w:sz w:val="24"/>
          <w:szCs w:val="24"/>
        </w:rPr>
      </w:pPr>
      <w:r w:rsidRPr="00FF350B">
        <w:rPr>
          <w:rFonts w:ascii="Times New Roman" w:hAnsi="Times New Roman" w:cs="Times New Roman"/>
          <w:b/>
          <w:sz w:val="24"/>
          <w:szCs w:val="24"/>
        </w:rPr>
        <w:t>12.Вам нужно составит</w:t>
      </w:r>
      <w:r w:rsidR="00604324">
        <w:rPr>
          <w:rFonts w:ascii="Times New Roman" w:hAnsi="Times New Roman" w:cs="Times New Roman"/>
          <w:b/>
          <w:sz w:val="24"/>
          <w:szCs w:val="24"/>
        </w:rPr>
        <w:t xml:space="preserve">ь и нарисовать фото робот </w:t>
      </w:r>
      <w:r w:rsidRPr="00FF350B">
        <w:rPr>
          <w:rFonts w:ascii="Times New Roman" w:hAnsi="Times New Roman" w:cs="Times New Roman"/>
          <w:b/>
          <w:sz w:val="24"/>
          <w:szCs w:val="24"/>
        </w:rPr>
        <w:t xml:space="preserve"> используя данные словосочетания.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ovales Gesicht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gro</w:t>
      </w:r>
      <w:r w:rsidRPr="00FF3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ß</w:t>
      </w:r>
      <w:r w:rsidRPr="00FF350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 Blaue Augen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dünne Lippen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die Nase ist klein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Ohren kleine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schöne braune Haare</w:t>
      </w:r>
    </w:p>
    <w:p w:rsidR="00FF350B" w:rsidRPr="00FF350B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5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intelligenter Blick</w:t>
      </w:r>
    </w:p>
    <w:p w:rsidR="00FF350B" w:rsidRPr="00AA6612" w:rsidRDefault="00FF350B" w:rsidP="00FF350B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F350B">
        <w:rPr>
          <w:rFonts w:ascii="Times New Roman" w:hAnsi="Times New Roman" w:cs="Times New Roman"/>
          <w:sz w:val="24"/>
          <w:szCs w:val="24"/>
          <w:lang w:val="en-US"/>
        </w:rPr>
        <w:t xml:space="preserve">Ein Mann in einem schwarzen Hut und Brille </w:t>
      </w:r>
    </w:p>
    <w:p w:rsidR="00AA6612" w:rsidRPr="00DB0D1D" w:rsidRDefault="00AA6612" w:rsidP="00AA6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A6612" w:rsidRPr="00DB0D1D" w:rsidRDefault="00AA6612" w:rsidP="00AA661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CC3E3C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CC3E3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oval id="_x0000_s1068" style="position:absolute;margin-left:-1.8pt;margin-top:-12.45pt;width:410.25pt;height:394.5pt;z-index:251658240"/>
        </w:pict>
      </w: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DB0D1D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B248E" w:rsidRPr="00AC0E22" w:rsidRDefault="008B248E" w:rsidP="00AA6612">
      <w:pPr>
        <w:shd w:val="clear" w:color="auto" w:fill="FFFFFF"/>
        <w:spacing w:after="35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</w:p>
    <w:p w:rsidR="00AC0E22" w:rsidRPr="00AC0E22" w:rsidRDefault="00AC0E22" w:rsidP="00AC0E2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C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Н</w:t>
      </w:r>
      <w:r w:rsidRPr="00AC0E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айди</w:t>
      </w:r>
      <w:r w:rsidRPr="00AC0E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</w:t>
      </w:r>
      <w:r w:rsidRPr="00AC0E2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9 слов по горизонтали и 1 по вертикали, обозначающих продукты питания</w:t>
      </w:r>
    </w:p>
    <w:p w:rsidR="00AC0E22" w:rsidRPr="00AC0E22" w:rsidRDefault="00AC0E22" w:rsidP="00AC0E2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390"/>
        <w:gridCol w:w="390"/>
        <w:gridCol w:w="443"/>
        <w:gridCol w:w="430"/>
        <w:gridCol w:w="390"/>
        <w:gridCol w:w="390"/>
        <w:gridCol w:w="430"/>
        <w:gridCol w:w="430"/>
        <w:gridCol w:w="443"/>
        <w:gridCol w:w="390"/>
        <w:gridCol w:w="430"/>
      </w:tblGrid>
      <w:tr w:rsidR="00AC0E22" w:rsidRPr="00AC0E22" w:rsidTr="00C248F2">
        <w:trPr>
          <w:trHeight w:val="42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A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V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P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P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V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W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G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Ü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C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C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Ä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V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B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O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I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V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N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Ö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T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L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J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Q</w:t>
            </w:r>
          </w:p>
        </w:tc>
      </w:tr>
      <w:tr w:rsidR="00AC0E22" w:rsidRPr="00AC0E22" w:rsidTr="00C248F2">
        <w:trPr>
          <w:trHeight w:val="39"/>
        </w:trPr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Z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C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K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E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R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M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U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W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H</w:t>
            </w:r>
          </w:p>
        </w:tc>
        <w:tc>
          <w:tcPr>
            <w:tcW w:w="372" w:type="dxa"/>
          </w:tcPr>
          <w:p w:rsidR="00AC0E22" w:rsidRPr="00AC0E22" w:rsidRDefault="00AC0E22" w:rsidP="00C248F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  <w:r w:rsidRPr="00AC0E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  <w:t>S</w:t>
            </w:r>
          </w:p>
        </w:tc>
      </w:tr>
    </w:tbl>
    <w:p w:rsidR="00AC0E22" w:rsidRDefault="00AC0E22" w:rsidP="00604324">
      <w:pPr>
        <w:rPr>
          <w:rFonts w:ascii="Times New Roman" w:hAnsi="Times New Roman" w:cs="Times New Roman"/>
          <w:b/>
          <w:sz w:val="24"/>
          <w:szCs w:val="24"/>
        </w:rPr>
      </w:pPr>
    </w:p>
    <w:p w:rsidR="00AC0E22" w:rsidRDefault="00AC0E22" w:rsidP="00604324">
      <w:pPr>
        <w:rPr>
          <w:rFonts w:ascii="Times New Roman" w:hAnsi="Times New Roman" w:cs="Times New Roman"/>
          <w:b/>
          <w:sz w:val="24"/>
          <w:szCs w:val="24"/>
        </w:rPr>
      </w:pPr>
    </w:p>
    <w:p w:rsidR="00604324" w:rsidRPr="008B248E" w:rsidRDefault="00604324" w:rsidP="00604324">
      <w:pPr>
        <w:rPr>
          <w:rFonts w:ascii="Times New Roman" w:hAnsi="Times New Roman" w:cs="Times New Roman"/>
          <w:b/>
          <w:sz w:val="24"/>
          <w:szCs w:val="24"/>
        </w:rPr>
      </w:pPr>
      <w:r w:rsidRPr="008B248E">
        <w:rPr>
          <w:rFonts w:ascii="Times New Roman" w:hAnsi="Times New Roman" w:cs="Times New Roman"/>
          <w:b/>
          <w:sz w:val="24"/>
          <w:szCs w:val="24"/>
        </w:rPr>
        <w:t>Ключ к заданиям.</w:t>
      </w:r>
    </w:p>
    <w:p w:rsidR="0042080D" w:rsidRPr="008B248E" w:rsidRDefault="0042080D" w:rsidP="00604324">
      <w:pPr>
        <w:rPr>
          <w:rFonts w:ascii="Times New Roman" w:hAnsi="Times New Roman" w:cs="Times New Roman"/>
          <w:sz w:val="24"/>
          <w:szCs w:val="24"/>
        </w:rPr>
      </w:pPr>
      <w:r w:rsidRPr="008B248E">
        <w:rPr>
          <w:rFonts w:ascii="Times New Roman" w:hAnsi="Times New Roman" w:cs="Times New Roman"/>
          <w:sz w:val="24"/>
          <w:szCs w:val="24"/>
        </w:rPr>
        <w:t>Тест 1</w:t>
      </w:r>
    </w:p>
    <w:p w:rsidR="0042080D" w:rsidRPr="008B248E" w:rsidRDefault="0042080D" w:rsidP="004208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B248E">
        <w:rPr>
          <w:rFonts w:ascii="Times New Roman" w:hAnsi="Times New Roman" w:cs="Times New Roman"/>
          <w:sz w:val="24"/>
          <w:szCs w:val="24"/>
        </w:rPr>
        <w:t>1-В, 2-С, 3-А, 4-Д, 5-А, 6-В, 7-В, 8-В, 9-А, 10-В, 11-В, 12-А, 13-С, 14-В, 15-Д.</w:t>
      </w:r>
    </w:p>
    <w:p w:rsidR="0042080D" w:rsidRPr="008B248E" w:rsidRDefault="0042080D" w:rsidP="0042080D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B248E">
        <w:rPr>
          <w:rFonts w:ascii="Times New Roman" w:hAnsi="Times New Roman" w:cs="Times New Roman"/>
          <w:sz w:val="24"/>
          <w:szCs w:val="24"/>
        </w:rPr>
        <w:t>1-В, 2-С, 3-В, 4-А.</w:t>
      </w:r>
    </w:p>
    <w:p w:rsidR="0042080D" w:rsidRPr="008B248E" w:rsidRDefault="0042080D" w:rsidP="0042080D">
      <w:pPr>
        <w:rPr>
          <w:rFonts w:ascii="Times New Roman" w:hAnsi="Times New Roman" w:cs="Times New Roman"/>
          <w:sz w:val="24"/>
          <w:szCs w:val="24"/>
        </w:rPr>
      </w:pPr>
      <w:r w:rsidRPr="008B248E">
        <w:rPr>
          <w:rFonts w:ascii="Times New Roman" w:hAnsi="Times New Roman" w:cs="Times New Roman"/>
          <w:sz w:val="24"/>
          <w:szCs w:val="24"/>
        </w:rPr>
        <w:t>Тест 2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1.    </w:t>
      </w:r>
      <w:r w:rsidRPr="008B248E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8B248E">
        <w:rPr>
          <w:color w:val="000000"/>
          <w:lang w:val="en-US"/>
        </w:rPr>
        <w:t>a</w:t>
      </w:r>
      <w:proofErr w:type="gramEnd"/>
      <w:r w:rsidRPr="008B248E">
        <w:rPr>
          <w:color w:val="000000"/>
          <w:lang w:val="en-US"/>
        </w:rPr>
        <w:t>) 128; b) 576; c) 3944; d) 12514; e) 402753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2.    </w:t>
      </w:r>
      <w:r w:rsidRPr="008B248E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8B248E">
        <w:rPr>
          <w:color w:val="000000"/>
          <w:lang w:val="en-US"/>
        </w:rPr>
        <w:t>a</w:t>
      </w:r>
      <w:proofErr w:type="gramEnd"/>
      <w:r w:rsidRPr="008B248E">
        <w:rPr>
          <w:color w:val="000000"/>
          <w:lang w:val="en-US"/>
        </w:rPr>
        <w:t>) der Abend; b) November; c) der Westen; d) der Herbst; e) Sonntag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3.    </w:t>
      </w:r>
      <w:r w:rsidRPr="008B248E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8B248E">
        <w:rPr>
          <w:color w:val="000000"/>
          <w:lang w:val="en-US"/>
        </w:rPr>
        <w:t>a</w:t>
      </w:r>
      <w:proofErr w:type="gramEnd"/>
      <w:r w:rsidRPr="008B248E">
        <w:rPr>
          <w:color w:val="000000"/>
          <w:lang w:val="en-US"/>
        </w:rPr>
        <w:t>) hinter; b) die Brille; c) der Sänger; d) der Markt; e) sprunghaft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4.    </w:t>
      </w:r>
      <w:r w:rsidRPr="008B248E">
        <w:rPr>
          <w:rStyle w:val="apple-converted-space"/>
          <w:rFonts w:eastAsiaTheme="majorEastAsia"/>
          <w:color w:val="000000"/>
          <w:lang w:val="en-US"/>
        </w:rPr>
        <w:t> </w:t>
      </w:r>
      <w:proofErr w:type="gramStart"/>
      <w:r w:rsidRPr="008B248E">
        <w:rPr>
          <w:color w:val="000000"/>
          <w:lang w:val="en-US"/>
        </w:rPr>
        <w:t>verwenden</w:t>
      </w:r>
      <w:proofErr w:type="gramEnd"/>
      <w:r w:rsidRPr="008B248E">
        <w:rPr>
          <w:color w:val="000000"/>
          <w:lang w:val="en-US"/>
        </w:rPr>
        <w:t xml:space="preserve"> – benutzen, die Produktion – die Erzeugung, die Werbung –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8B248E">
        <w:rPr>
          <w:color w:val="000000"/>
          <w:lang w:val="en-US"/>
        </w:rPr>
        <w:t>die</w:t>
      </w:r>
      <w:proofErr w:type="gramEnd"/>
      <w:r w:rsidRPr="008B248E">
        <w:rPr>
          <w:color w:val="000000"/>
          <w:lang w:val="en-US"/>
        </w:rPr>
        <w:t xml:space="preserve"> Reklame, das Resümee – die Zusammenfassung, die Regierungsform –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8B248E">
        <w:rPr>
          <w:color w:val="000000"/>
          <w:lang w:val="en-US"/>
        </w:rPr>
        <w:t>das</w:t>
      </w:r>
      <w:proofErr w:type="gramEnd"/>
      <w:r w:rsidRPr="008B248E">
        <w:rPr>
          <w:color w:val="000000"/>
          <w:lang w:val="en-US"/>
        </w:rPr>
        <w:t xml:space="preserve"> Regime, der Geistliche – der Priester, der Gatte – der Ehemann,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proofErr w:type="gramStart"/>
      <w:r w:rsidRPr="008B248E">
        <w:rPr>
          <w:color w:val="000000"/>
          <w:lang w:val="en-US"/>
        </w:rPr>
        <w:t>der</w:t>
      </w:r>
      <w:proofErr w:type="gramEnd"/>
      <w:r w:rsidRPr="008B248E">
        <w:rPr>
          <w:color w:val="000000"/>
          <w:lang w:val="en-US"/>
        </w:rPr>
        <w:t xml:space="preserve"> Schemel – der Hocker, begehen – feiern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5.    </w:t>
      </w:r>
      <w:r w:rsidRPr="008B248E">
        <w:rPr>
          <w:rStyle w:val="apple-converted-space"/>
          <w:rFonts w:eastAsiaTheme="majorEastAsia"/>
          <w:color w:val="000000"/>
          <w:lang w:val="en-US"/>
        </w:rPr>
        <w:t> </w:t>
      </w:r>
      <w:r w:rsidRPr="008B248E">
        <w:rPr>
          <w:color w:val="000000"/>
          <w:lang w:val="en-US"/>
        </w:rPr>
        <w:t>a) Farbe, b) Blume, c) Computer, d) Vogel, e) Fische, f) Mensch,</w:t>
      </w:r>
    </w:p>
    <w:p w:rsidR="0042080D" w:rsidRPr="008B248E" w:rsidRDefault="0042080D" w:rsidP="0042080D">
      <w:pPr>
        <w:pStyle w:val="a9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lang w:val="en-US"/>
        </w:rPr>
      </w:pPr>
      <w:r w:rsidRPr="008B248E">
        <w:rPr>
          <w:color w:val="000000"/>
          <w:lang w:val="en-US"/>
        </w:rPr>
        <w:t>g) Gemüse, h) Kleidung, i) Fußball, j) Verkehr</w:t>
      </w:r>
    </w:p>
    <w:p w:rsidR="0042080D" w:rsidRPr="00BB7FBB" w:rsidRDefault="0042080D" w:rsidP="004208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B0D1D" w:rsidRPr="00DB0D1D" w:rsidRDefault="00DB0D1D" w:rsidP="0042080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Тест</w:t>
      </w:r>
      <w:r w:rsidRPr="00DB0D1D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DB0D1D" w:rsidRPr="00BB7FBB" w:rsidRDefault="00DB0D1D" w:rsidP="00DB0D1D">
      <w:pPr>
        <w:spacing w:after="157" w:line="240" w:lineRule="auto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1</w:t>
      </w:r>
      <w:r w:rsidRPr="00BB7FBB">
        <w:rPr>
          <w:rFonts w:ascii="Times New Roman" w:eastAsia="Times New Roman" w:hAnsi="Times New Roman" w:cs="Times New Roman"/>
          <w:lang w:val="en-US" w:eastAsia="ru-RU"/>
        </w:rPr>
        <w:t>-</w:t>
      </w:r>
      <w:r w:rsidRPr="00572BF7">
        <w:rPr>
          <w:rFonts w:ascii="Times New Roman" w:eastAsia="Times New Roman" w:hAnsi="Times New Roman" w:cs="Times New Roman"/>
          <w:lang w:val="en-US" w:eastAsia="ru-RU"/>
        </w:rPr>
        <w:t xml:space="preserve"> c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2</w:t>
      </w:r>
      <w:r w:rsidRPr="00BB7FBB">
        <w:rPr>
          <w:rFonts w:ascii="Times New Roman" w:eastAsia="Times New Roman" w:hAnsi="Times New Roman" w:cs="Times New Roman"/>
          <w:lang w:val="en-US"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3</w:t>
      </w:r>
      <w:r w:rsidRPr="00BB7FBB">
        <w:rPr>
          <w:rFonts w:ascii="Times New Roman" w:eastAsia="Times New Roman" w:hAnsi="Times New Roman" w:cs="Times New Roman"/>
          <w:lang w:val="en-US"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 xml:space="preserve"> b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,  </w:t>
      </w:r>
      <w:r>
        <w:rPr>
          <w:rFonts w:ascii="Times New Roman" w:eastAsia="Times New Roman" w:hAnsi="Times New Roman" w:cs="Times New Roman"/>
          <w:lang w:val="en-US" w:eastAsia="ru-RU"/>
        </w:rPr>
        <w:t>4</w:t>
      </w:r>
      <w:r w:rsidRPr="00BB7FBB">
        <w:rPr>
          <w:rFonts w:ascii="Times New Roman" w:eastAsia="Times New Roman" w:hAnsi="Times New Roman" w:cs="Times New Roman"/>
          <w:lang w:val="en-US"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 xml:space="preserve"> a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5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lang w:val="en-US" w:eastAsia="ru-RU"/>
        </w:rPr>
        <w:t>a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6</w:t>
      </w:r>
      <w:r w:rsidRPr="00BB7FBB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>
        <w:rPr>
          <w:rFonts w:ascii="Times New Roman" w:eastAsia="Times New Roman" w:hAnsi="Times New Roman" w:cs="Times New Roman"/>
          <w:lang w:val="en-US" w:eastAsia="ru-RU"/>
        </w:rPr>
        <w:t>b</w:t>
      </w:r>
      <w:r w:rsidRPr="00BB7FBB">
        <w:rPr>
          <w:rFonts w:ascii="Times New Roman" w:eastAsia="Times New Roman" w:hAnsi="Times New Roman" w:cs="Times New Roman"/>
          <w:lang w:val="en-US" w:eastAsia="ru-RU"/>
        </w:rPr>
        <w:t>, 7 – a, 8 – b, 9 - 1-4, 10 - 2-1</w:t>
      </w:r>
    </w:p>
    <w:p w:rsidR="00DB0D1D" w:rsidRPr="00BB7FBB" w:rsidRDefault="00DB0D1D" w:rsidP="004208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080D" w:rsidRPr="008B248E" w:rsidRDefault="0042080D" w:rsidP="004208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04324" w:rsidRPr="008B248E" w:rsidRDefault="00604324" w:rsidP="0060432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350B" w:rsidRPr="008B248E" w:rsidRDefault="00FF350B" w:rsidP="00FF350B">
      <w:p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:rsidR="00FF350B" w:rsidRPr="008B248E" w:rsidRDefault="00FF350B" w:rsidP="00FF350B">
      <w:pPr>
        <w:shd w:val="clear" w:color="auto" w:fill="FFFFFF"/>
        <w:spacing w:before="100" w:beforeAutospacing="1" w:after="39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5464A5" w:rsidRPr="008B248E" w:rsidRDefault="005464A5" w:rsidP="001F0976">
      <w:pPr>
        <w:pStyle w:val="Default"/>
        <w:rPr>
          <w:lang w:val="en-US"/>
        </w:rPr>
      </w:pPr>
    </w:p>
    <w:sectPr w:rsidR="005464A5" w:rsidRPr="008B248E" w:rsidSect="0078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8F2" w:rsidRDefault="00C248F2" w:rsidP="000135B1">
      <w:pPr>
        <w:spacing w:after="0" w:line="240" w:lineRule="auto"/>
      </w:pPr>
      <w:r>
        <w:separator/>
      </w:r>
    </w:p>
  </w:endnote>
  <w:endnote w:type="continuationSeparator" w:id="0">
    <w:p w:rsidR="00C248F2" w:rsidRDefault="00C248F2" w:rsidP="0001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235"/>
      <w:docPartObj>
        <w:docPartGallery w:val="Page Numbers (Bottom of Page)"/>
        <w:docPartUnique/>
      </w:docPartObj>
    </w:sdtPr>
    <w:sdtContent>
      <w:p w:rsidR="00C248F2" w:rsidRDefault="00C248F2">
        <w:pPr>
          <w:pStyle w:val="ae"/>
          <w:jc w:val="center"/>
        </w:pPr>
        <w:fldSimple w:instr=" PAGE   \* MERGEFORMAT ">
          <w:r w:rsidR="00E02928">
            <w:rPr>
              <w:noProof/>
            </w:rPr>
            <w:t>32</w:t>
          </w:r>
        </w:fldSimple>
      </w:p>
    </w:sdtContent>
  </w:sdt>
  <w:p w:rsidR="00C248F2" w:rsidRDefault="00C248F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8F2" w:rsidRDefault="00C248F2" w:rsidP="000135B1">
      <w:pPr>
        <w:spacing w:after="0" w:line="240" w:lineRule="auto"/>
      </w:pPr>
      <w:r>
        <w:separator/>
      </w:r>
    </w:p>
  </w:footnote>
  <w:footnote w:type="continuationSeparator" w:id="0">
    <w:p w:rsidR="00C248F2" w:rsidRDefault="00C248F2" w:rsidP="00013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520"/>
    <w:multiLevelType w:val="hybridMultilevel"/>
    <w:tmpl w:val="52DC4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7BB7"/>
    <w:multiLevelType w:val="multilevel"/>
    <w:tmpl w:val="D1FA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F6375"/>
    <w:multiLevelType w:val="multilevel"/>
    <w:tmpl w:val="58D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76966"/>
    <w:multiLevelType w:val="multilevel"/>
    <w:tmpl w:val="7E82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64AEB"/>
    <w:multiLevelType w:val="multilevel"/>
    <w:tmpl w:val="DAA69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12D1E"/>
    <w:multiLevelType w:val="hybridMultilevel"/>
    <w:tmpl w:val="11DC8F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F8466E"/>
    <w:multiLevelType w:val="multilevel"/>
    <w:tmpl w:val="622E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27B62"/>
    <w:multiLevelType w:val="multilevel"/>
    <w:tmpl w:val="839C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220516"/>
    <w:multiLevelType w:val="multilevel"/>
    <w:tmpl w:val="B4F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105A5"/>
    <w:multiLevelType w:val="multilevel"/>
    <w:tmpl w:val="119CD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86FA7"/>
    <w:multiLevelType w:val="hybridMultilevel"/>
    <w:tmpl w:val="1370260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B4B74"/>
    <w:multiLevelType w:val="multilevel"/>
    <w:tmpl w:val="C3CCF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953D3"/>
    <w:multiLevelType w:val="multilevel"/>
    <w:tmpl w:val="29563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E8"/>
    <w:multiLevelType w:val="multilevel"/>
    <w:tmpl w:val="52C6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80BE9"/>
    <w:multiLevelType w:val="hybridMultilevel"/>
    <w:tmpl w:val="CAB4E23A"/>
    <w:lvl w:ilvl="0" w:tplc="CF3230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FFFFFF" w:themeColor="background1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F6592F"/>
    <w:multiLevelType w:val="hybridMultilevel"/>
    <w:tmpl w:val="1300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1934DF"/>
    <w:multiLevelType w:val="multilevel"/>
    <w:tmpl w:val="27E0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2916E9"/>
    <w:multiLevelType w:val="hybridMultilevel"/>
    <w:tmpl w:val="9552D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1FB5"/>
    <w:multiLevelType w:val="multilevel"/>
    <w:tmpl w:val="1788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172B1E"/>
    <w:multiLevelType w:val="multilevel"/>
    <w:tmpl w:val="9DBA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1A18AC"/>
    <w:multiLevelType w:val="hybridMultilevel"/>
    <w:tmpl w:val="E9981836"/>
    <w:lvl w:ilvl="0" w:tplc="415AAEF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>
    <w:nsid w:val="61F421C8"/>
    <w:multiLevelType w:val="multilevel"/>
    <w:tmpl w:val="3C26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0C0ABA"/>
    <w:multiLevelType w:val="multilevel"/>
    <w:tmpl w:val="874A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5C0701"/>
    <w:multiLevelType w:val="hybridMultilevel"/>
    <w:tmpl w:val="061CAB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9D4DB1"/>
    <w:multiLevelType w:val="multilevel"/>
    <w:tmpl w:val="979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907E58"/>
    <w:multiLevelType w:val="multilevel"/>
    <w:tmpl w:val="8F10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AF4DBF"/>
    <w:multiLevelType w:val="multilevel"/>
    <w:tmpl w:val="AE267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55197"/>
    <w:multiLevelType w:val="hybridMultilevel"/>
    <w:tmpl w:val="87CE780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25"/>
  </w:num>
  <w:num w:numId="9">
    <w:abstractNumId w:val="18"/>
  </w:num>
  <w:num w:numId="10">
    <w:abstractNumId w:val="5"/>
  </w:num>
  <w:num w:numId="11">
    <w:abstractNumId w:val="27"/>
  </w:num>
  <w:num w:numId="12">
    <w:abstractNumId w:val="2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7"/>
  </w:num>
  <w:num w:numId="17">
    <w:abstractNumId w:val="19"/>
  </w:num>
  <w:num w:numId="18">
    <w:abstractNumId w:val="1"/>
  </w:num>
  <w:num w:numId="19">
    <w:abstractNumId w:val="22"/>
  </w:num>
  <w:num w:numId="20">
    <w:abstractNumId w:val="26"/>
  </w:num>
  <w:num w:numId="21">
    <w:abstractNumId w:val="7"/>
  </w:num>
  <w:num w:numId="22">
    <w:abstractNumId w:val="16"/>
  </w:num>
  <w:num w:numId="23">
    <w:abstractNumId w:val="21"/>
  </w:num>
  <w:num w:numId="24">
    <w:abstractNumId w:val="13"/>
  </w:num>
  <w:num w:numId="25">
    <w:abstractNumId w:val="12"/>
  </w:num>
  <w:num w:numId="26">
    <w:abstractNumId w:val="6"/>
  </w:num>
  <w:num w:numId="27">
    <w:abstractNumId w:val="11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69C"/>
    <w:rsid w:val="0000394E"/>
    <w:rsid w:val="00011B95"/>
    <w:rsid w:val="000135B1"/>
    <w:rsid w:val="0002569C"/>
    <w:rsid w:val="000A4199"/>
    <w:rsid w:val="000B1D60"/>
    <w:rsid w:val="000D0666"/>
    <w:rsid w:val="00140736"/>
    <w:rsid w:val="0018041C"/>
    <w:rsid w:val="00197137"/>
    <w:rsid w:val="001B0A3D"/>
    <w:rsid w:val="001E2C91"/>
    <w:rsid w:val="001E7FDF"/>
    <w:rsid w:val="001F0976"/>
    <w:rsid w:val="00203B6B"/>
    <w:rsid w:val="002C2EED"/>
    <w:rsid w:val="002F3735"/>
    <w:rsid w:val="00365419"/>
    <w:rsid w:val="0042080D"/>
    <w:rsid w:val="004A48EC"/>
    <w:rsid w:val="004C5304"/>
    <w:rsid w:val="005464A5"/>
    <w:rsid w:val="005575BE"/>
    <w:rsid w:val="005748C8"/>
    <w:rsid w:val="005A1ED6"/>
    <w:rsid w:val="00604324"/>
    <w:rsid w:val="00670158"/>
    <w:rsid w:val="0068054E"/>
    <w:rsid w:val="0068409B"/>
    <w:rsid w:val="006C068F"/>
    <w:rsid w:val="006C7804"/>
    <w:rsid w:val="007149E4"/>
    <w:rsid w:val="0074329F"/>
    <w:rsid w:val="00777254"/>
    <w:rsid w:val="00780587"/>
    <w:rsid w:val="00781E6D"/>
    <w:rsid w:val="008178F3"/>
    <w:rsid w:val="00817BEE"/>
    <w:rsid w:val="00831278"/>
    <w:rsid w:val="00836595"/>
    <w:rsid w:val="00836E73"/>
    <w:rsid w:val="008B248E"/>
    <w:rsid w:val="008F1A6F"/>
    <w:rsid w:val="009017F0"/>
    <w:rsid w:val="009B4ECE"/>
    <w:rsid w:val="009E58F5"/>
    <w:rsid w:val="00A05DB4"/>
    <w:rsid w:val="00A21FA7"/>
    <w:rsid w:val="00A57387"/>
    <w:rsid w:val="00A90FC6"/>
    <w:rsid w:val="00AA6612"/>
    <w:rsid w:val="00AC0E22"/>
    <w:rsid w:val="00AD3140"/>
    <w:rsid w:val="00B37DD0"/>
    <w:rsid w:val="00B46F5E"/>
    <w:rsid w:val="00B731A6"/>
    <w:rsid w:val="00B750D8"/>
    <w:rsid w:val="00B96B4B"/>
    <w:rsid w:val="00BB7FBB"/>
    <w:rsid w:val="00C05E95"/>
    <w:rsid w:val="00C23AE9"/>
    <w:rsid w:val="00C248F2"/>
    <w:rsid w:val="00C26CC7"/>
    <w:rsid w:val="00C457B7"/>
    <w:rsid w:val="00CA1198"/>
    <w:rsid w:val="00CC3E3C"/>
    <w:rsid w:val="00D02100"/>
    <w:rsid w:val="00D04F8E"/>
    <w:rsid w:val="00D10731"/>
    <w:rsid w:val="00D300DC"/>
    <w:rsid w:val="00D36573"/>
    <w:rsid w:val="00DB0D1D"/>
    <w:rsid w:val="00E02928"/>
    <w:rsid w:val="00EC6285"/>
    <w:rsid w:val="00EE4B6E"/>
    <w:rsid w:val="00F01DD5"/>
    <w:rsid w:val="00F01E95"/>
    <w:rsid w:val="00F5440A"/>
    <w:rsid w:val="00F75E55"/>
    <w:rsid w:val="00F97E40"/>
    <w:rsid w:val="00FB2A59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E6D"/>
  </w:style>
  <w:style w:type="paragraph" w:styleId="1">
    <w:name w:val="heading 1"/>
    <w:basedOn w:val="a"/>
    <w:next w:val="a"/>
    <w:link w:val="10"/>
    <w:uiPriority w:val="9"/>
    <w:qFormat/>
    <w:rsid w:val="00F97E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CA11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7E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7E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ubtle Reference"/>
    <w:basedOn w:val="a0"/>
    <w:uiPriority w:val="31"/>
    <w:qFormat/>
    <w:rsid w:val="001B0A3D"/>
    <w:rPr>
      <w:smallCaps/>
      <w:color w:val="C0504D" w:themeColor="accent2"/>
      <w:u w:val="single"/>
    </w:rPr>
  </w:style>
  <w:style w:type="paragraph" w:styleId="a6">
    <w:name w:val="List Paragraph"/>
    <w:basedOn w:val="a"/>
    <w:uiPriority w:val="34"/>
    <w:qFormat/>
    <w:rsid w:val="001B0A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A11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B7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6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F3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F350B"/>
    <w:rPr>
      <w:b/>
      <w:bCs/>
    </w:rPr>
  </w:style>
  <w:style w:type="character" w:customStyle="1" w:styleId="apple-converted-space">
    <w:name w:val="apple-converted-space"/>
    <w:basedOn w:val="a0"/>
    <w:rsid w:val="00FF350B"/>
  </w:style>
  <w:style w:type="paragraph" w:styleId="ab">
    <w:name w:val="caption"/>
    <w:basedOn w:val="a"/>
    <w:next w:val="a"/>
    <w:uiPriority w:val="35"/>
    <w:unhideWhenUsed/>
    <w:qFormat/>
    <w:rsid w:val="000135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01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135B1"/>
  </w:style>
  <w:style w:type="paragraph" w:styleId="ae">
    <w:name w:val="footer"/>
    <w:basedOn w:val="a"/>
    <w:link w:val="af"/>
    <w:uiPriority w:val="99"/>
    <w:unhideWhenUsed/>
    <w:rsid w:val="00013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13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diagramColors" Target="diagrams/colors1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gif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0F93C2-CB22-4304-9513-41560E79265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482B5136-0873-424C-9179-CE33A61F04E5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Farben</a:t>
          </a:r>
          <a:endParaRPr lang="ru-RU" smtClean="0"/>
        </a:p>
      </dgm:t>
    </dgm:pt>
    <dgm:pt modelId="{3E3F5C06-22E8-4BDA-AAB5-1C8156F74294}" type="parTrans" cxnId="{30073F9A-8FE1-410D-9131-723F9601D77D}">
      <dgm:prSet/>
      <dgm:spPr/>
      <dgm:t>
        <a:bodyPr/>
        <a:lstStyle/>
        <a:p>
          <a:endParaRPr lang="ru-RU"/>
        </a:p>
      </dgm:t>
    </dgm:pt>
    <dgm:pt modelId="{A658C095-2C78-40CB-BEB5-6A13BDCABFFF}" type="sibTrans" cxnId="{30073F9A-8FE1-410D-9131-723F9601D77D}">
      <dgm:prSet/>
      <dgm:spPr/>
      <dgm:t>
        <a:bodyPr/>
        <a:lstStyle/>
        <a:p>
          <a:endParaRPr lang="ru-RU"/>
        </a:p>
      </dgm:t>
    </dgm:pt>
    <dgm:pt modelId="{2DA370E2-AE3B-4A45-B63F-93CB4D9040E8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- ü -</a:t>
          </a:r>
          <a:endParaRPr lang="ru-RU" smtClean="0"/>
        </a:p>
      </dgm:t>
    </dgm:pt>
    <dgm:pt modelId="{90DA48ED-9849-4624-8F97-224F09BBA8E0}" type="parTrans" cxnId="{D60A81DD-3432-4D7F-8CD8-40DACD2CE2F9}">
      <dgm:prSet/>
      <dgm:spPr/>
      <dgm:t>
        <a:bodyPr/>
        <a:lstStyle/>
        <a:p>
          <a:endParaRPr lang="ru-RU"/>
        </a:p>
      </dgm:t>
    </dgm:pt>
    <dgm:pt modelId="{17C960E5-F5F0-496E-BE97-A443E001F5AD}" type="sibTrans" cxnId="{D60A81DD-3432-4D7F-8CD8-40DACD2CE2F9}">
      <dgm:prSet/>
      <dgm:spPr/>
      <dgm:t>
        <a:bodyPr/>
        <a:lstStyle/>
        <a:p>
          <a:endParaRPr lang="ru-RU"/>
        </a:p>
      </dgm:t>
    </dgm:pt>
    <dgm:pt modelId="{9385A992-F0B5-4D8E-A2A6-D440071C4BA3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- - b</a:t>
          </a:r>
          <a:endParaRPr lang="ru-RU" smtClean="0"/>
        </a:p>
      </dgm:t>
    </dgm:pt>
    <dgm:pt modelId="{F296379C-B345-4009-B785-1258D1E0CC1B}" type="parTrans" cxnId="{9BB889AF-8096-41E4-A9CE-941CD812DCAD}">
      <dgm:prSet/>
      <dgm:spPr/>
      <dgm:t>
        <a:bodyPr/>
        <a:lstStyle/>
        <a:p>
          <a:endParaRPr lang="ru-RU"/>
        </a:p>
      </dgm:t>
    </dgm:pt>
    <dgm:pt modelId="{76A31CC1-21F2-4147-9790-E1808DCB58F8}" type="sibTrans" cxnId="{9BB889AF-8096-41E4-A9CE-941CD812DCAD}">
      <dgm:prSet/>
      <dgm:spPr/>
      <dgm:t>
        <a:bodyPr/>
        <a:lstStyle/>
        <a:p>
          <a:endParaRPr lang="ru-RU"/>
        </a:p>
      </dgm:t>
    </dgm:pt>
    <dgm:pt modelId="{EF86FFE5-29E7-4C58-A949-72CCF9513C4C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- a - - </a:t>
          </a:r>
          <a:endParaRPr lang="ru-RU" smtClean="0"/>
        </a:p>
      </dgm:t>
    </dgm:pt>
    <dgm:pt modelId="{21F44B33-CA21-4E5E-BD4E-821EB03402BF}" type="parTrans" cxnId="{B98727E1-7531-44B1-923B-A6E64C23D5AB}">
      <dgm:prSet/>
      <dgm:spPr/>
      <dgm:t>
        <a:bodyPr/>
        <a:lstStyle/>
        <a:p>
          <a:endParaRPr lang="ru-RU"/>
        </a:p>
      </dgm:t>
    </dgm:pt>
    <dgm:pt modelId="{192319CA-1603-4A87-94B2-380031388DBF}" type="sibTrans" cxnId="{B98727E1-7531-44B1-923B-A6E64C23D5AB}">
      <dgm:prSet/>
      <dgm:spPr/>
      <dgm:t>
        <a:bodyPr/>
        <a:lstStyle/>
        <a:p>
          <a:endParaRPr lang="ru-RU"/>
        </a:p>
      </dgm:t>
    </dgm:pt>
    <dgm:pt modelId="{B5E87858-FBF1-49F2-B373-E396928A5875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- - wa - - </a:t>
          </a:r>
          <a:endParaRPr lang="ru-RU" smtClean="0"/>
        </a:p>
      </dgm:t>
    </dgm:pt>
    <dgm:pt modelId="{2090C30D-E2FE-4E04-8DED-FC40F24C713A}" type="parTrans" cxnId="{B7AA978E-1993-41DB-991C-D48688B742AF}">
      <dgm:prSet/>
      <dgm:spPr/>
      <dgm:t>
        <a:bodyPr/>
        <a:lstStyle/>
        <a:p>
          <a:endParaRPr lang="ru-RU"/>
        </a:p>
      </dgm:t>
    </dgm:pt>
    <dgm:pt modelId="{C03BF268-286E-40BF-9CBE-96B4421DA74E}" type="sibTrans" cxnId="{B7AA978E-1993-41DB-991C-D48688B742AF}">
      <dgm:prSet/>
      <dgm:spPr/>
      <dgm:t>
        <a:bodyPr/>
        <a:lstStyle/>
        <a:p>
          <a:endParaRPr lang="ru-RU"/>
        </a:p>
      </dgm:t>
    </dgm:pt>
    <dgm:pt modelId="{C7E1DB8F-E0E7-4D2F-9AC6-1ADA7C71CE32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ei - </a:t>
          </a:r>
          <a:endParaRPr lang="ru-RU" smtClean="0"/>
        </a:p>
      </dgm:t>
    </dgm:pt>
    <dgm:pt modelId="{63F61AB7-52BB-4317-97ED-514FFDC4BBCD}" type="parTrans" cxnId="{A150F00B-331F-47FC-9308-4E5819122DA7}">
      <dgm:prSet/>
      <dgm:spPr/>
      <dgm:t>
        <a:bodyPr/>
        <a:lstStyle/>
        <a:p>
          <a:endParaRPr lang="ru-RU"/>
        </a:p>
      </dgm:t>
    </dgm:pt>
    <dgm:pt modelId="{70AB0B04-51C1-4120-916A-A9D4265CEAD2}" type="sibTrans" cxnId="{A150F00B-331F-47FC-9308-4E5819122DA7}">
      <dgm:prSet/>
      <dgm:spPr/>
      <dgm:t>
        <a:bodyPr/>
        <a:lstStyle/>
        <a:p>
          <a:endParaRPr lang="ru-RU"/>
        </a:p>
      </dgm:t>
    </dgm:pt>
    <dgm:pt modelId="{82AD5FA1-A1DE-496C-AF76-711E20DF416F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l - -  </a:t>
          </a:r>
          <a:endParaRPr lang="ru-RU" smtClean="0"/>
        </a:p>
      </dgm:t>
    </dgm:pt>
    <dgm:pt modelId="{81B8DE96-709C-438A-A49D-18CAACCB9141}" type="parTrans" cxnId="{D1F591C8-FC47-4AEB-9FB1-A1FFDC7A9BF5}">
      <dgm:prSet/>
      <dgm:spPr/>
      <dgm:t>
        <a:bodyPr/>
        <a:lstStyle/>
        <a:p>
          <a:endParaRPr lang="ru-RU"/>
        </a:p>
      </dgm:t>
    </dgm:pt>
    <dgm:pt modelId="{F9425411-EA99-436C-8624-E9A27764E606}" type="sibTrans" cxnId="{D1F591C8-FC47-4AEB-9FB1-A1FFDC7A9BF5}">
      <dgm:prSet/>
      <dgm:spPr/>
      <dgm:t>
        <a:bodyPr/>
        <a:lstStyle/>
        <a:p>
          <a:endParaRPr lang="ru-RU"/>
        </a:p>
      </dgm:t>
    </dgm:pt>
    <dgm:pt modelId="{71C987A1-E71E-454F-8223-4833F27AF321}">
      <dgm:prSet/>
      <dgm:spPr/>
      <dgm:t>
        <a:bodyPr/>
        <a:lstStyle/>
        <a:p>
          <a:pPr marR="0" algn="ctr" rtl="0"/>
          <a:r>
            <a:rPr lang="de-DE" b="1" baseline="0" smtClean="0">
              <a:latin typeface="Calibri"/>
            </a:rPr>
            <a:t>- - t</a:t>
          </a:r>
          <a:endParaRPr lang="ru-RU" smtClean="0"/>
        </a:p>
      </dgm:t>
    </dgm:pt>
    <dgm:pt modelId="{50CA986B-D86D-4FA7-8B0F-0ADED2CBA26C}" type="parTrans" cxnId="{911D045F-C25A-47FD-A1DE-68E51534EBBB}">
      <dgm:prSet/>
      <dgm:spPr/>
      <dgm:t>
        <a:bodyPr/>
        <a:lstStyle/>
        <a:p>
          <a:endParaRPr lang="ru-RU"/>
        </a:p>
      </dgm:t>
    </dgm:pt>
    <dgm:pt modelId="{E9D391F6-7FC3-440F-94C9-5207A4169861}" type="sibTrans" cxnId="{911D045F-C25A-47FD-A1DE-68E51534EBBB}">
      <dgm:prSet/>
      <dgm:spPr/>
      <dgm:t>
        <a:bodyPr/>
        <a:lstStyle/>
        <a:p>
          <a:endParaRPr lang="ru-RU"/>
        </a:p>
      </dgm:t>
    </dgm:pt>
    <dgm:pt modelId="{AE7466FF-7A45-4A51-BB78-5D9A775C92BC}" type="pres">
      <dgm:prSet presAssocID="{A00F93C2-CB22-4304-9513-41560E79265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D6B6EFB-5305-46E9-9FF4-7974F6C3F6DA}" type="pres">
      <dgm:prSet presAssocID="{482B5136-0873-424C-9179-CE33A61F04E5}" presName="centerShape" presStyleLbl="node0" presStyleIdx="0" presStyleCnt="1"/>
      <dgm:spPr/>
      <dgm:t>
        <a:bodyPr/>
        <a:lstStyle/>
        <a:p>
          <a:endParaRPr lang="ru-RU"/>
        </a:p>
      </dgm:t>
    </dgm:pt>
    <dgm:pt modelId="{91263767-F1CC-42B1-8ABE-E15D15661AAD}" type="pres">
      <dgm:prSet presAssocID="{90DA48ED-9849-4624-8F97-224F09BBA8E0}" presName="Name9" presStyleLbl="parChTrans1D2" presStyleIdx="0" presStyleCnt="7"/>
      <dgm:spPr/>
      <dgm:t>
        <a:bodyPr/>
        <a:lstStyle/>
        <a:p>
          <a:endParaRPr lang="ru-RU"/>
        </a:p>
      </dgm:t>
    </dgm:pt>
    <dgm:pt modelId="{4678641B-E424-4700-B6B8-18770C50F49E}" type="pres">
      <dgm:prSet presAssocID="{90DA48ED-9849-4624-8F97-224F09BBA8E0}" presName="connTx" presStyleLbl="parChTrans1D2" presStyleIdx="0" presStyleCnt="7"/>
      <dgm:spPr/>
      <dgm:t>
        <a:bodyPr/>
        <a:lstStyle/>
        <a:p>
          <a:endParaRPr lang="ru-RU"/>
        </a:p>
      </dgm:t>
    </dgm:pt>
    <dgm:pt modelId="{C69A6BA0-A31E-4065-BBC1-4FA335CA3D2F}" type="pres">
      <dgm:prSet presAssocID="{2DA370E2-AE3B-4A45-B63F-93CB4D9040E8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5209E-622A-4857-82D8-6FF07ED5D25F}" type="pres">
      <dgm:prSet presAssocID="{F296379C-B345-4009-B785-1258D1E0CC1B}" presName="Name9" presStyleLbl="parChTrans1D2" presStyleIdx="1" presStyleCnt="7"/>
      <dgm:spPr/>
      <dgm:t>
        <a:bodyPr/>
        <a:lstStyle/>
        <a:p>
          <a:endParaRPr lang="ru-RU"/>
        </a:p>
      </dgm:t>
    </dgm:pt>
    <dgm:pt modelId="{B82E0638-2511-448C-AE40-756096012F42}" type="pres">
      <dgm:prSet presAssocID="{F296379C-B345-4009-B785-1258D1E0CC1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650F4C55-C09E-4F89-A30A-694892AB3C3A}" type="pres">
      <dgm:prSet presAssocID="{9385A992-F0B5-4D8E-A2A6-D440071C4BA3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91F233-6C19-4358-BFB3-5322FDEBEF26}" type="pres">
      <dgm:prSet presAssocID="{21F44B33-CA21-4E5E-BD4E-821EB03402BF}" presName="Name9" presStyleLbl="parChTrans1D2" presStyleIdx="2" presStyleCnt="7"/>
      <dgm:spPr/>
      <dgm:t>
        <a:bodyPr/>
        <a:lstStyle/>
        <a:p>
          <a:endParaRPr lang="ru-RU"/>
        </a:p>
      </dgm:t>
    </dgm:pt>
    <dgm:pt modelId="{7B0FC396-F4CF-4E03-8A8E-66B6D89C2A3B}" type="pres">
      <dgm:prSet presAssocID="{21F44B33-CA21-4E5E-BD4E-821EB03402BF}" presName="connTx" presStyleLbl="parChTrans1D2" presStyleIdx="2" presStyleCnt="7"/>
      <dgm:spPr/>
      <dgm:t>
        <a:bodyPr/>
        <a:lstStyle/>
        <a:p>
          <a:endParaRPr lang="ru-RU"/>
        </a:p>
      </dgm:t>
    </dgm:pt>
    <dgm:pt modelId="{8B947020-4635-482D-A14A-584069435D41}" type="pres">
      <dgm:prSet presAssocID="{EF86FFE5-29E7-4C58-A949-72CCF9513C4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074D03-1BE1-4313-97EC-FD118A53B910}" type="pres">
      <dgm:prSet presAssocID="{2090C30D-E2FE-4E04-8DED-FC40F24C713A}" presName="Name9" presStyleLbl="parChTrans1D2" presStyleIdx="3" presStyleCnt="7"/>
      <dgm:spPr/>
      <dgm:t>
        <a:bodyPr/>
        <a:lstStyle/>
        <a:p>
          <a:endParaRPr lang="ru-RU"/>
        </a:p>
      </dgm:t>
    </dgm:pt>
    <dgm:pt modelId="{2E072854-BF7F-447D-B6EA-3A618AA4F5AA}" type="pres">
      <dgm:prSet presAssocID="{2090C30D-E2FE-4E04-8DED-FC40F24C713A}" presName="connTx" presStyleLbl="parChTrans1D2" presStyleIdx="3" presStyleCnt="7"/>
      <dgm:spPr/>
      <dgm:t>
        <a:bodyPr/>
        <a:lstStyle/>
        <a:p>
          <a:endParaRPr lang="ru-RU"/>
        </a:p>
      </dgm:t>
    </dgm:pt>
    <dgm:pt modelId="{091F0007-EEE7-461D-8EC6-32E47DE196B5}" type="pres">
      <dgm:prSet presAssocID="{B5E87858-FBF1-49F2-B373-E396928A5875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2E1DAC-1A33-4B2D-ABBE-1EA6E366C1D9}" type="pres">
      <dgm:prSet presAssocID="{63F61AB7-52BB-4317-97ED-514FFDC4BBCD}" presName="Name9" presStyleLbl="parChTrans1D2" presStyleIdx="4" presStyleCnt="7"/>
      <dgm:spPr/>
      <dgm:t>
        <a:bodyPr/>
        <a:lstStyle/>
        <a:p>
          <a:endParaRPr lang="ru-RU"/>
        </a:p>
      </dgm:t>
    </dgm:pt>
    <dgm:pt modelId="{0B639B3E-5BC1-4E22-A9F9-589F1BFA1761}" type="pres">
      <dgm:prSet presAssocID="{63F61AB7-52BB-4317-97ED-514FFDC4BBCD}" presName="connTx" presStyleLbl="parChTrans1D2" presStyleIdx="4" presStyleCnt="7"/>
      <dgm:spPr/>
      <dgm:t>
        <a:bodyPr/>
        <a:lstStyle/>
        <a:p>
          <a:endParaRPr lang="ru-RU"/>
        </a:p>
      </dgm:t>
    </dgm:pt>
    <dgm:pt modelId="{189A877B-AC28-4E7C-A656-7122441CFDF5}" type="pres">
      <dgm:prSet presAssocID="{C7E1DB8F-E0E7-4D2F-9AC6-1ADA7C71CE32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2AAA6B-19C9-47FC-A910-B893B842DAC2}" type="pres">
      <dgm:prSet presAssocID="{81B8DE96-709C-438A-A49D-18CAACCB9141}" presName="Name9" presStyleLbl="parChTrans1D2" presStyleIdx="5" presStyleCnt="7"/>
      <dgm:spPr/>
      <dgm:t>
        <a:bodyPr/>
        <a:lstStyle/>
        <a:p>
          <a:endParaRPr lang="ru-RU"/>
        </a:p>
      </dgm:t>
    </dgm:pt>
    <dgm:pt modelId="{222D5176-D24E-4D45-9580-7369D33CFFD7}" type="pres">
      <dgm:prSet presAssocID="{81B8DE96-709C-438A-A49D-18CAACCB9141}" presName="connTx" presStyleLbl="parChTrans1D2" presStyleIdx="5" presStyleCnt="7"/>
      <dgm:spPr/>
      <dgm:t>
        <a:bodyPr/>
        <a:lstStyle/>
        <a:p>
          <a:endParaRPr lang="ru-RU"/>
        </a:p>
      </dgm:t>
    </dgm:pt>
    <dgm:pt modelId="{01463E34-7769-4CF9-B153-BFFDE4D149A7}" type="pres">
      <dgm:prSet presAssocID="{82AD5FA1-A1DE-496C-AF76-711E20DF416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EB49F5-6FD1-4E12-8A48-0EF021F6F58E}" type="pres">
      <dgm:prSet presAssocID="{50CA986B-D86D-4FA7-8B0F-0ADED2CBA26C}" presName="Name9" presStyleLbl="parChTrans1D2" presStyleIdx="6" presStyleCnt="7"/>
      <dgm:spPr/>
      <dgm:t>
        <a:bodyPr/>
        <a:lstStyle/>
        <a:p>
          <a:endParaRPr lang="ru-RU"/>
        </a:p>
      </dgm:t>
    </dgm:pt>
    <dgm:pt modelId="{E59AF332-6C4B-4B99-B889-8F8A0A7A9E66}" type="pres">
      <dgm:prSet presAssocID="{50CA986B-D86D-4FA7-8B0F-0ADED2CBA26C}" presName="connTx" presStyleLbl="parChTrans1D2" presStyleIdx="6" presStyleCnt="7"/>
      <dgm:spPr/>
      <dgm:t>
        <a:bodyPr/>
        <a:lstStyle/>
        <a:p>
          <a:endParaRPr lang="ru-RU"/>
        </a:p>
      </dgm:t>
    </dgm:pt>
    <dgm:pt modelId="{94398E1D-9B18-48A2-BA5D-9F97C589789A}" type="pres">
      <dgm:prSet presAssocID="{71C987A1-E71E-454F-8223-4833F27AF32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D1CEDF-3FC7-4D0A-8EE8-10AE3F978B6C}" type="presOf" srcId="{2DA370E2-AE3B-4A45-B63F-93CB4D9040E8}" destId="{C69A6BA0-A31E-4065-BBC1-4FA335CA3D2F}" srcOrd="0" destOrd="0" presId="urn:microsoft.com/office/officeart/2005/8/layout/radial1"/>
    <dgm:cxn modelId="{2A00480F-4828-4ECA-8766-5BEC7B42EE90}" type="presOf" srcId="{2090C30D-E2FE-4E04-8DED-FC40F24C713A}" destId="{74074D03-1BE1-4313-97EC-FD118A53B910}" srcOrd="0" destOrd="0" presId="urn:microsoft.com/office/officeart/2005/8/layout/radial1"/>
    <dgm:cxn modelId="{91CB1242-C2F5-49C1-A5CB-EDFE953A204F}" type="presOf" srcId="{C7E1DB8F-E0E7-4D2F-9AC6-1ADA7C71CE32}" destId="{189A877B-AC28-4E7C-A656-7122441CFDF5}" srcOrd="0" destOrd="0" presId="urn:microsoft.com/office/officeart/2005/8/layout/radial1"/>
    <dgm:cxn modelId="{A38198ED-FD32-4BC6-A2FB-CA20D4DBE55B}" type="presOf" srcId="{90DA48ED-9849-4624-8F97-224F09BBA8E0}" destId="{91263767-F1CC-42B1-8ABE-E15D15661AAD}" srcOrd="0" destOrd="0" presId="urn:microsoft.com/office/officeart/2005/8/layout/radial1"/>
    <dgm:cxn modelId="{8570185B-5ABC-43E5-8246-28E0E098CC12}" type="presOf" srcId="{50CA986B-D86D-4FA7-8B0F-0ADED2CBA26C}" destId="{84EB49F5-6FD1-4E12-8A48-0EF021F6F58E}" srcOrd="0" destOrd="0" presId="urn:microsoft.com/office/officeart/2005/8/layout/radial1"/>
    <dgm:cxn modelId="{0EA891A4-4729-4DDB-9B0F-4FF7AC68BCD3}" type="presOf" srcId="{21F44B33-CA21-4E5E-BD4E-821EB03402BF}" destId="{8B91F233-6C19-4358-BFB3-5322FDEBEF26}" srcOrd="0" destOrd="0" presId="urn:microsoft.com/office/officeart/2005/8/layout/radial1"/>
    <dgm:cxn modelId="{3F88EA81-92EB-440E-9B24-EA820B4BE7B8}" type="presOf" srcId="{90DA48ED-9849-4624-8F97-224F09BBA8E0}" destId="{4678641B-E424-4700-B6B8-18770C50F49E}" srcOrd="1" destOrd="0" presId="urn:microsoft.com/office/officeart/2005/8/layout/radial1"/>
    <dgm:cxn modelId="{2822B79B-1C42-4CE1-9A40-5ED404385748}" type="presOf" srcId="{63F61AB7-52BB-4317-97ED-514FFDC4BBCD}" destId="{012E1DAC-1A33-4B2D-ABBE-1EA6E366C1D9}" srcOrd="0" destOrd="0" presId="urn:microsoft.com/office/officeart/2005/8/layout/radial1"/>
    <dgm:cxn modelId="{022D9786-434E-4248-83F8-3D11A4BC7E8E}" type="presOf" srcId="{71C987A1-E71E-454F-8223-4833F27AF321}" destId="{94398E1D-9B18-48A2-BA5D-9F97C589789A}" srcOrd="0" destOrd="0" presId="urn:microsoft.com/office/officeart/2005/8/layout/radial1"/>
    <dgm:cxn modelId="{4E70D106-A874-428E-9F21-5F29A8E133F2}" type="presOf" srcId="{B5E87858-FBF1-49F2-B373-E396928A5875}" destId="{091F0007-EEE7-461D-8EC6-32E47DE196B5}" srcOrd="0" destOrd="0" presId="urn:microsoft.com/office/officeart/2005/8/layout/radial1"/>
    <dgm:cxn modelId="{B98727E1-7531-44B1-923B-A6E64C23D5AB}" srcId="{482B5136-0873-424C-9179-CE33A61F04E5}" destId="{EF86FFE5-29E7-4C58-A949-72CCF9513C4C}" srcOrd="2" destOrd="0" parTransId="{21F44B33-CA21-4E5E-BD4E-821EB03402BF}" sibTransId="{192319CA-1603-4A87-94B2-380031388DBF}"/>
    <dgm:cxn modelId="{6B610231-E372-4CF4-AA17-576972907387}" type="presOf" srcId="{82AD5FA1-A1DE-496C-AF76-711E20DF416F}" destId="{01463E34-7769-4CF9-B153-BFFDE4D149A7}" srcOrd="0" destOrd="0" presId="urn:microsoft.com/office/officeart/2005/8/layout/radial1"/>
    <dgm:cxn modelId="{4F92DC1C-927C-46C4-B2D1-3ECB45A329CE}" type="presOf" srcId="{482B5136-0873-424C-9179-CE33A61F04E5}" destId="{CD6B6EFB-5305-46E9-9FF4-7974F6C3F6DA}" srcOrd="0" destOrd="0" presId="urn:microsoft.com/office/officeart/2005/8/layout/radial1"/>
    <dgm:cxn modelId="{AFE379F1-4A0A-4028-BAA3-7703DF170D8E}" type="presOf" srcId="{21F44B33-CA21-4E5E-BD4E-821EB03402BF}" destId="{7B0FC396-F4CF-4E03-8A8E-66B6D89C2A3B}" srcOrd="1" destOrd="0" presId="urn:microsoft.com/office/officeart/2005/8/layout/radial1"/>
    <dgm:cxn modelId="{9BB889AF-8096-41E4-A9CE-941CD812DCAD}" srcId="{482B5136-0873-424C-9179-CE33A61F04E5}" destId="{9385A992-F0B5-4D8E-A2A6-D440071C4BA3}" srcOrd="1" destOrd="0" parTransId="{F296379C-B345-4009-B785-1258D1E0CC1B}" sibTransId="{76A31CC1-21F2-4147-9790-E1808DCB58F8}"/>
    <dgm:cxn modelId="{B7AA978E-1993-41DB-991C-D48688B742AF}" srcId="{482B5136-0873-424C-9179-CE33A61F04E5}" destId="{B5E87858-FBF1-49F2-B373-E396928A5875}" srcOrd="3" destOrd="0" parTransId="{2090C30D-E2FE-4E04-8DED-FC40F24C713A}" sibTransId="{C03BF268-286E-40BF-9CBE-96B4421DA74E}"/>
    <dgm:cxn modelId="{92A5476A-5F20-40D1-A52A-FF93F534BE71}" type="presOf" srcId="{50CA986B-D86D-4FA7-8B0F-0ADED2CBA26C}" destId="{E59AF332-6C4B-4B99-B889-8F8A0A7A9E66}" srcOrd="1" destOrd="0" presId="urn:microsoft.com/office/officeart/2005/8/layout/radial1"/>
    <dgm:cxn modelId="{30073F9A-8FE1-410D-9131-723F9601D77D}" srcId="{A00F93C2-CB22-4304-9513-41560E792654}" destId="{482B5136-0873-424C-9179-CE33A61F04E5}" srcOrd="0" destOrd="0" parTransId="{3E3F5C06-22E8-4BDA-AAB5-1C8156F74294}" sibTransId="{A658C095-2C78-40CB-BEB5-6A13BDCABFFF}"/>
    <dgm:cxn modelId="{D60A81DD-3432-4D7F-8CD8-40DACD2CE2F9}" srcId="{482B5136-0873-424C-9179-CE33A61F04E5}" destId="{2DA370E2-AE3B-4A45-B63F-93CB4D9040E8}" srcOrd="0" destOrd="0" parTransId="{90DA48ED-9849-4624-8F97-224F09BBA8E0}" sibTransId="{17C960E5-F5F0-496E-BE97-A443E001F5AD}"/>
    <dgm:cxn modelId="{7CDE69E6-594F-487E-9342-7A566F6A5C84}" type="presOf" srcId="{EF86FFE5-29E7-4C58-A949-72CCF9513C4C}" destId="{8B947020-4635-482D-A14A-584069435D41}" srcOrd="0" destOrd="0" presId="urn:microsoft.com/office/officeart/2005/8/layout/radial1"/>
    <dgm:cxn modelId="{338C08A0-8723-4C4F-8C3C-303BA775C95F}" type="presOf" srcId="{A00F93C2-CB22-4304-9513-41560E792654}" destId="{AE7466FF-7A45-4A51-BB78-5D9A775C92BC}" srcOrd="0" destOrd="0" presId="urn:microsoft.com/office/officeart/2005/8/layout/radial1"/>
    <dgm:cxn modelId="{30A0F1F3-4DA4-4510-A469-2B19B1A3F925}" type="presOf" srcId="{F296379C-B345-4009-B785-1258D1E0CC1B}" destId="{2335209E-622A-4857-82D8-6FF07ED5D25F}" srcOrd="0" destOrd="0" presId="urn:microsoft.com/office/officeart/2005/8/layout/radial1"/>
    <dgm:cxn modelId="{722AE634-E5BD-42FD-9DAE-0B98FA4169C7}" type="presOf" srcId="{F296379C-B345-4009-B785-1258D1E0CC1B}" destId="{B82E0638-2511-448C-AE40-756096012F42}" srcOrd="1" destOrd="0" presId="urn:microsoft.com/office/officeart/2005/8/layout/radial1"/>
    <dgm:cxn modelId="{B96BDB93-1AF7-4839-9404-85905F503F5D}" type="presOf" srcId="{2090C30D-E2FE-4E04-8DED-FC40F24C713A}" destId="{2E072854-BF7F-447D-B6EA-3A618AA4F5AA}" srcOrd="1" destOrd="0" presId="urn:microsoft.com/office/officeart/2005/8/layout/radial1"/>
    <dgm:cxn modelId="{0475502A-ED23-43A1-BE28-9BE046433AA4}" type="presOf" srcId="{63F61AB7-52BB-4317-97ED-514FFDC4BBCD}" destId="{0B639B3E-5BC1-4E22-A9F9-589F1BFA1761}" srcOrd="1" destOrd="0" presId="urn:microsoft.com/office/officeart/2005/8/layout/radial1"/>
    <dgm:cxn modelId="{19165EF8-99A3-4024-9B9A-83A355FB34D5}" type="presOf" srcId="{9385A992-F0B5-4D8E-A2A6-D440071C4BA3}" destId="{650F4C55-C09E-4F89-A30A-694892AB3C3A}" srcOrd="0" destOrd="0" presId="urn:microsoft.com/office/officeart/2005/8/layout/radial1"/>
    <dgm:cxn modelId="{E51C74CC-B76E-49CE-877E-677E866832BE}" type="presOf" srcId="{81B8DE96-709C-438A-A49D-18CAACCB9141}" destId="{222D5176-D24E-4D45-9580-7369D33CFFD7}" srcOrd="1" destOrd="0" presId="urn:microsoft.com/office/officeart/2005/8/layout/radial1"/>
    <dgm:cxn modelId="{068725A9-E551-49C6-8140-9D26F6936FBA}" type="presOf" srcId="{81B8DE96-709C-438A-A49D-18CAACCB9141}" destId="{732AAA6B-19C9-47FC-A910-B893B842DAC2}" srcOrd="0" destOrd="0" presId="urn:microsoft.com/office/officeart/2005/8/layout/radial1"/>
    <dgm:cxn modelId="{A150F00B-331F-47FC-9308-4E5819122DA7}" srcId="{482B5136-0873-424C-9179-CE33A61F04E5}" destId="{C7E1DB8F-E0E7-4D2F-9AC6-1ADA7C71CE32}" srcOrd="4" destOrd="0" parTransId="{63F61AB7-52BB-4317-97ED-514FFDC4BBCD}" sibTransId="{70AB0B04-51C1-4120-916A-A9D4265CEAD2}"/>
    <dgm:cxn modelId="{D1F591C8-FC47-4AEB-9FB1-A1FFDC7A9BF5}" srcId="{482B5136-0873-424C-9179-CE33A61F04E5}" destId="{82AD5FA1-A1DE-496C-AF76-711E20DF416F}" srcOrd="5" destOrd="0" parTransId="{81B8DE96-709C-438A-A49D-18CAACCB9141}" sibTransId="{F9425411-EA99-436C-8624-E9A27764E606}"/>
    <dgm:cxn modelId="{911D045F-C25A-47FD-A1DE-68E51534EBBB}" srcId="{482B5136-0873-424C-9179-CE33A61F04E5}" destId="{71C987A1-E71E-454F-8223-4833F27AF321}" srcOrd="6" destOrd="0" parTransId="{50CA986B-D86D-4FA7-8B0F-0ADED2CBA26C}" sibTransId="{E9D391F6-7FC3-440F-94C9-5207A4169861}"/>
    <dgm:cxn modelId="{0E71754F-BED2-4D1A-B6DF-CDBEFA4B9E2D}" type="presParOf" srcId="{AE7466FF-7A45-4A51-BB78-5D9A775C92BC}" destId="{CD6B6EFB-5305-46E9-9FF4-7974F6C3F6DA}" srcOrd="0" destOrd="0" presId="urn:microsoft.com/office/officeart/2005/8/layout/radial1"/>
    <dgm:cxn modelId="{7CF5500D-AEA9-4CB2-9B7E-46B34C41121B}" type="presParOf" srcId="{AE7466FF-7A45-4A51-BB78-5D9A775C92BC}" destId="{91263767-F1CC-42B1-8ABE-E15D15661AAD}" srcOrd="1" destOrd="0" presId="urn:microsoft.com/office/officeart/2005/8/layout/radial1"/>
    <dgm:cxn modelId="{2DD52F8E-5EAA-473F-AD77-1A28A5FFFFFB}" type="presParOf" srcId="{91263767-F1CC-42B1-8ABE-E15D15661AAD}" destId="{4678641B-E424-4700-B6B8-18770C50F49E}" srcOrd="0" destOrd="0" presId="urn:microsoft.com/office/officeart/2005/8/layout/radial1"/>
    <dgm:cxn modelId="{2332F47D-5C72-4CBB-A850-8570A692F783}" type="presParOf" srcId="{AE7466FF-7A45-4A51-BB78-5D9A775C92BC}" destId="{C69A6BA0-A31E-4065-BBC1-4FA335CA3D2F}" srcOrd="2" destOrd="0" presId="urn:microsoft.com/office/officeart/2005/8/layout/radial1"/>
    <dgm:cxn modelId="{A20D08A7-8A12-4E90-B7F6-842A3C026BEA}" type="presParOf" srcId="{AE7466FF-7A45-4A51-BB78-5D9A775C92BC}" destId="{2335209E-622A-4857-82D8-6FF07ED5D25F}" srcOrd="3" destOrd="0" presId="urn:microsoft.com/office/officeart/2005/8/layout/radial1"/>
    <dgm:cxn modelId="{3DF26A3B-F4D7-4CC9-86BA-671D1C87354D}" type="presParOf" srcId="{2335209E-622A-4857-82D8-6FF07ED5D25F}" destId="{B82E0638-2511-448C-AE40-756096012F42}" srcOrd="0" destOrd="0" presId="urn:microsoft.com/office/officeart/2005/8/layout/radial1"/>
    <dgm:cxn modelId="{82377BE5-4515-45CA-B0FA-44DCF949D921}" type="presParOf" srcId="{AE7466FF-7A45-4A51-BB78-5D9A775C92BC}" destId="{650F4C55-C09E-4F89-A30A-694892AB3C3A}" srcOrd="4" destOrd="0" presId="urn:microsoft.com/office/officeart/2005/8/layout/radial1"/>
    <dgm:cxn modelId="{267AC19E-9656-4096-A1C0-C26961C42EF4}" type="presParOf" srcId="{AE7466FF-7A45-4A51-BB78-5D9A775C92BC}" destId="{8B91F233-6C19-4358-BFB3-5322FDEBEF26}" srcOrd="5" destOrd="0" presId="urn:microsoft.com/office/officeart/2005/8/layout/radial1"/>
    <dgm:cxn modelId="{4BA80650-1119-4739-B766-907BA236499C}" type="presParOf" srcId="{8B91F233-6C19-4358-BFB3-5322FDEBEF26}" destId="{7B0FC396-F4CF-4E03-8A8E-66B6D89C2A3B}" srcOrd="0" destOrd="0" presId="urn:microsoft.com/office/officeart/2005/8/layout/radial1"/>
    <dgm:cxn modelId="{D004DC40-2CA8-475C-947B-5D32CE6CA056}" type="presParOf" srcId="{AE7466FF-7A45-4A51-BB78-5D9A775C92BC}" destId="{8B947020-4635-482D-A14A-584069435D41}" srcOrd="6" destOrd="0" presId="urn:microsoft.com/office/officeart/2005/8/layout/radial1"/>
    <dgm:cxn modelId="{E4D9046B-8F92-4B25-97D3-AC498B4C6418}" type="presParOf" srcId="{AE7466FF-7A45-4A51-BB78-5D9A775C92BC}" destId="{74074D03-1BE1-4313-97EC-FD118A53B910}" srcOrd="7" destOrd="0" presId="urn:microsoft.com/office/officeart/2005/8/layout/radial1"/>
    <dgm:cxn modelId="{89C4CB83-EEC4-4079-98C6-23C743600B7E}" type="presParOf" srcId="{74074D03-1BE1-4313-97EC-FD118A53B910}" destId="{2E072854-BF7F-447D-B6EA-3A618AA4F5AA}" srcOrd="0" destOrd="0" presId="urn:microsoft.com/office/officeart/2005/8/layout/radial1"/>
    <dgm:cxn modelId="{40B28E0E-DF7B-4211-B55F-F538B36FFCF4}" type="presParOf" srcId="{AE7466FF-7A45-4A51-BB78-5D9A775C92BC}" destId="{091F0007-EEE7-461D-8EC6-32E47DE196B5}" srcOrd="8" destOrd="0" presId="urn:microsoft.com/office/officeart/2005/8/layout/radial1"/>
    <dgm:cxn modelId="{C1850E5F-6663-4CAC-9A26-2B33F59771ED}" type="presParOf" srcId="{AE7466FF-7A45-4A51-BB78-5D9A775C92BC}" destId="{012E1DAC-1A33-4B2D-ABBE-1EA6E366C1D9}" srcOrd="9" destOrd="0" presId="urn:microsoft.com/office/officeart/2005/8/layout/radial1"/>
    <dgm:cxn modelId="{1A40BA65-8991-40D7-B95D-D4C9A3709B74}" type="presParOf" srcId="{012E1DAC-1A33-4B2D-ABBE-1EA6E366C1D9}" destId="{0B639B3E-5BC1-4E22-A9F9-589F1BFA1761}" srcOrd="0" destOrd="0" presId="urn:microsoft.com/office/officeart/2005/8/layout/radial1"/>
    <dgm:cxn modelId="{0FC040F6-75FB-4E9C-904D-F2FC0E4FEF81}" type="presParOf" srcId="{AE7466FF-7A45-4A51-BB78-5D9A775C92BC}" destId="{189A877B-AC28-4E7C-A656-7122441CFDF5}" srcOrd="10" destOrd="0" presId="urn:microsoft.com/office/officeart/2005/8/layout/radial1"/>
    <dgm:cxn modelId="{7BDF68AE-79D5-4AD9-943C-CAFDE84DF1B0}" type="presParOf" srcId="{AE7466FF-7A45-4A51-BB78-5D9A775C92BC}" destId="{732AAA6B-19C9-47FC-A910-B893B842DAC2}" srcOrd="11" destOrd="0" presId="urn:microsoft.com/office/officeart/2005/8/layout/radial1"/>
    <dgm:cxn modelId="{F8AED34C-DB48-4894-99EB-DCAB37D07E52}" type="presParOf" srcId="{732AAA6B-19C9-47FC-A910-B893B842DAC2}" destId="{222D5176-D24E-4D45-9580-7369D33CFFD7}" srcOrd="0" destOrd="0" presId="urn:microsoft.com/office/officeart/2005/8/layout/radial1"/>
    <dgm:cxn modelId="{AFE4542E-3D3D-4965-8266-569223286316}" type="presParOf" srcId="{AE7466FF-7A45-4A51-BB78-5D9A775C92BC}" destId="{01463E34-7769-4CF9-B153-BFFDE4D149A7}" srcOrd="12" destOrd="0" presId="urn:microsoft.com/office/officeart/2005/8/layout/radial1"/>
    <dgm:cxn modelId="{0E6BE18E-2C39-4703-85D2-260B8B6A3710}" type="presParOf" srcId="{AE7466FF-7A45-4A51-BB78-5D9A775C92BC}" destId="{84EB49F5-6FD1-4E12-8A48-0EF021F6F58E}" srcOrd="13" destOrd="0" presId="urn:microsoft.com/office/officeart/2005/8/layout/radial1"/>
    <dgm:cxn modelId="{0B53C996-7E57-4B57-B396-6FF0DAFFC2ED}" type="presParOf" srcId="{84EB49F5-6FD1-4E12-8A48-0EF021F6F58E}" destId="{E59AF332-6C4B-4B99-B889-8F8A0A7A9E66}" srcOrd="0" destOrd="0" presId="urn:microsoft.com/office/officeart/2005/8/layout/radial1"/>
    <dgm:cxn modelId="{C6C853C4-8BCB-40B8-8A4C-58C9D441BC74}" type="presParOf" srcId="{AE7466FF-7A45-4A51-BB78-5D9A775C92BC}" destId="{94398E1D-9B18-48A2-BA5D-9F97C589789A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6B6EFB-5305-46E9-9FF4-7974F6C3F6DA}">
      <dsp:nvSpPr>
        <dsp:cNvPr id="0" name=""/>
        <dsp:cNvSpPr/>
      </dsp:nvSpPr>
      <dsp:spPr>
        <a:xfrm>
          <a:off x="1974577" y="934976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b="1" kern="1200" baseline="0" smtClean="0">
              <a:latin typeface="Calibri"/>
            </a:rPr>
            <a:t>Farben</a:t>
          </a:r>
          <a:endParaRPr lang="ru-RU" sz="1100" kern="1200" smtClean="0"/>
        </a:p>
      </dsp:txBody>
      <dsp:txXfrm>
        <a:off x="1974577" y="934976"/>
        <a:ext cx="622845" cy="622845"/>
      </dsp:txXfrm>
    </dsp:sp>
    <dsp:sp modelId="{91263767-F1CC-42B1-8ABE-E15D15661AAD}">
      <dsp:nvSpPr>
        <dsp:cNvPr id="0" name=""/>
        <dsp:cNvSpPr/>
      </dsp:nvSpPr>
      <dsp:spPr>
        <a:xfrm rot="16200000">
          <a:off x="2130402" y="767118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278220" y="771599"/>
        <a:ext cx="15559" cy="15559"/>
      </dsp:txXfrm>
    </dsp:sp>
    <dsp:sp modelId="{C69A6BA0-A31E-4065-BBC1-4FA335CA3D2F}">
      <dsp:nvSpPr>
        <dsp:cNvPr id="0" name=""/>
        <dsp:cNvSpPr/>
      </dsp:nvSpPr>
      <dsp:spPr>
        <a:xfrm>
          <a:off x="1974577" y="936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- ü -</a:t>
          </a:r>
          <a:endParaRPr lang="ru-RU" sz="1400" kern="1200" smtClean="0"/>
        </a:p>
      </dsp:txBody>
      <dsp:txXfrm>
        <a:off x="1974577" y="936"/>
        <a:ext cx="622845" cy="622845"/>
      </dsp:txXfrm>
    </dsp:sp>
    <dsp:sp modelId="{2335209E-622A-4857-82D8-6FF07ED5D25F}">
      <dsp:nvSpPr>
        <dsp:cNvPr id="0" name=""/>
        <dsp:cNvSpPr/>
      </dsp:nvSpPr>
      <dsp:spPr>
        <a:xfrm rot="19285714">
          <a:off x="2495533" y="942956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9285714">
        <a:off x="2643351" y="947437"/>
        <a:ext cx="15559" cy="15559"/>
      </dsp:txXfrm>
    </dsp:sp>
    <dsp:sp modelId="{650F4C55-C09E-4F89-A30A-694892AB3C3A}">
      <dsp:nvSpPr>
        <dsp:cNvPr id="0" name=""/>
        <dsp:cNvSpPr/>
      </dsp:nvSpPr>
      <dsp:spPr>
        <a:xfrm>
          <a:off x="2704839" y="352612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- - b</a:t>
          </a:r>
          <a:endParaRPr lang="ru-RU" sz="1400" kern="1200" smtClean="0"/>
        </a:p>
      </dsp:txBody>
      <dsp:txXfrm>
        <a:off x="2704839" y="352612"/>
        <a:ext cx="622845" cy="622845"/>
      </dsp:txXfrm>
    </dsp:sp>
    <dsp:sp modelId="{8B91F233-6C19-4358-BFB3-5322FDEBEF26}">
      <dsp:nvSpPr>
        <dsp:cNvPr id="0" name=""/>
        <dsp:cNvSpPr/>
      </dsp:nvSpPr>
      <dsp:spPr>
        <a:xfrm rot="771429">
          <a:off x="2585713" y="1338060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771429">
        <a:off x="2733531" y="1342541"/>
        <a:ext cx="15559" cy="15559"/>
      </dsp:txXfrm>
    </dsp:sp>
    <dsp:sp modelId="{8B947020-4635-482D-A14A-584069435D41}">
      <dsp:nvSpPr>
        <dsp:cNvPr id="0" name=""/>
        <dsp:cNvSpPr/>
      </dsp:nvSpPr>
      <dsp:spPr>
        <a:xfrm>
          <a:off x="2885199" y="1142820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- a - - </a:t>
          </a:r>
          <a:endParaRPr lang="ru-RU" sz="1400" kern="1200" smtClean="0"/>
        </a:p>
      </dsp:txBody>
      <dsp:txXfrm>
        <a:off x="2885199" y="1142820"/>
        <a:ext cx="622845" cy="622845"/>
      </dsp:txXfrm>
    </dsp:sp>
    <dsp:sp modelId="{74074D03-1BE1-4313-97EC-FD118A53B910}">
      <dsp:nvSpPr>
        <dsp:cNvPr id="0" name=""/>
        <dsp:cNvSpPr/>
      </dsp:nvSpPr>
      <dsp:spPr>
        <a:xfrm rot="3857143">
          <a:off x="2333035" y="1654909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3857143">
        <a:off x="2480852" y="1659390"/>
        <a:ext cx="15559" cy="15559"/>
      </dsp:txXfrm>
    </dsp:sp>
    <dsp:sp modelId="{091F0007-EEE7-461D-8EC6-32E47DE196B5}">
      <dsp:nvSpPr>
        <dsp:cNvPr id="0" name=""/>
        <dsp:cNvSpPr/>
      </dsp:nvSpPr>
      <dsp:spPr>
        <a:xfrm>
          <a:off x="2379842" y="1776517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- - wa - - </a:t>
          </a:r>
          <a:endParaRPr lang="ru-RU" sz="1400" kern="1200" smtClean="0"/>
        </a:p>
      </dsp:txBody>
      <dsp:txXfrm>
        <a:off x="2379842" y="1776517"/>
        <a:ext cx="622845" cy="622845"/>
      </dsp:txXfrm>
    </dsp:sp>
    <dsp:sp modelId="{012E1DAC-1A33-4B2D-ABBE-1EA6E366C1D9}">
      <dsp:nvSpPr>
        <dsp:cNvPr id="0" name=""/>
        <dsp:cNvSpPr/>
      </dsp:nvSpPr>
      <dsp:spPr>
        <a:xfrm rot="6942857">
          <a:off x="1927770" y="1654909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6942857">
        <a:off x="2075587" y="1659390"/>
        <a:ext cx="15559" cy="15559"/>
      </dsp:txXfrm>
    </dsp:sp>
    <dsp:sp modelId="{189A877B-AC28-4E7C-A656-7122441CFDF5}">
      <dsp:nvSpPr>
        <dsp:cNvPr id="0" name=""/>
        <dsp:cNvSpPr/>
      </dsp:nvSpPr>
      <dsp:spPr>
        <a:xfrm>
          <a:off x="1569312" y="1776517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ei - </a:t>
          </a:r>
          <a:endParaRPr lang="ru-RU" sz="1400" kern="1200" smtClean="0"/>
        </a:p>
      </dsp:txBody>
      <dsp:txXfrm>
        <a:off x="1569312" y="1776517"/>
        <a:ext cx="622845" cy="622845"/>
      </dsp:txXfrm>
    </dsp:sp>
    <dsp:sp modelId="{732AAA6B-19C9-47FC-A910-B893B842DAC2}">
      <dsp:nvSpPr>
        <dsp:cNvPr id="0" name=""/>
        <dsp:cNvSpPr/>
      </dsp:nvSpPr>
      <dsp:spPr>
        <a:xfrm rot="10028571">
          <a:off x="1675091" y="1338060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028571">
        <a:off x="1822909" y="1342541"/>
        <a:ext cx="15559" cy="15559"/>
      </dsp:txXfrm>
    </dsp:sp>
    <dsp:sp modelId="{01463E34-7769-4CF9-B153-BFFDE4D149A7}">
      <dsp:nvSpPr>
        <dsp:cNvPr id="0" name=""/>
        <dsp:cNvSpPr/>
      </dsp:nvSpPr>
      <dsp:spPr>
        <a:xfrm>
          <a:off x="1063955" y="1142820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l - -  </a:t>
          </a:r>
          <a:endParaRPr lang="ru-RU" sz="1400" kern="1200" smtClean="0"/>
        </a:p>
      </dsp:txBody>
      <dsp:txXfrm>
        <a:off x="1063955" y="1142820"/>
        <a:ext cx="622845" cy="622845"/>
      </dsp:txXfrm>
    </dsp:sp>
    <dsp:sp modelId="{84EB49F5-6FD1-4E12-8A48-0EF021F6F58E}">
      <dsp:nvSpPr>
        <dsp:cNvPr id="0" name=""/>
        <dsp:cNvSpPr/>
      </dsp:nvSpPr>
      <dsp:spPr>
        <a:xfrm rot="13114286">
          <a:off x="1765271" y="942956"/>
          <a:ext cx="311194" cy="24521"/>
        </a:xfrm>
        <a:custGeom>
          <a:avLst/>
          <a:gdLst/>
          <a:ahLst/>
          <a:cxnLst/>
          <a:rect l="0" t="0" r="0" b="0"/>
          <a:pathLst>
            <a:path>
              <a:moveTo>
                <a:pt x="0" y="12260"/>
              </a:moveTo>
              <a:lnTo>
                <a:pt x="311194" y="1226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114286">
        <a:off x="1913089" y="947437"/>
        <a:ext cx="15559" cy="15559"/>
      </dsp:txXfrm>
    </dsp:sp>
    <dsp:sp modelId="{94398E1D-9B18-48A2-BA5D-9F97C589789A}">
      <dsp:nvSpPr>
        <dsp:cNvPr id="0" name=""/>
        <dsp:cNvSpPr/>
      </dsp:nvSpPr>
      <dsp:spPr>
        <a:xfrm>
          <a:off x="1244314" y="352612"/>
          <a:ext cx="622845" cy="6228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b="1" kern="1200" baseline="0" smtClean="0">
              <a:latin typeface="Calibri"/>
            </a:rPr>
            <a:t>- - t</a:t>
          </a:r>
          <a:endParaRPr lang="ru-RU" sz="1400" kern="1200" smtClean="0"/>
        </a:p>
      </dsp:txBody>
      <dsp:txXfrm>
        <a:off x="1244314" y="352612"/>
        <a:ext cx="622845" cy="622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DCD8-A963-4D77-8915-CEA69C7D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33</Pages>
  <Words>7440</Words>
  <Characters>42412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2003-12-31T19:40:00Z</dcterms:created>
  <dcterms:modified xsi:type="dcterms:W3CDTF">2003-12-31T18:45:00Z</dcterms:modified>
</cp:coreProperties>
</file>