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3E" w:rsidRDefault="00C34B3E" w:rsidP="00C34B3E">
      <w:pPr>
        <w:spacing w:after="0" w:line="276" w:lineRule="auto"/>
        <w:jc w:val="center"/>
        <w:rPr>
          <w:rFonts w:ascii="Times New Roman" w:hAnsi="Times New Roman" w:cs="Times New Roman"/>
          <w:b/>
          <w:sz w:val="24"/>
          <w:szCs w:val="28"/>
        </w:rPr>
      </w:pPr>
      <w:r>
        <w:rPr>
          <w:rFonts w:ascii="Times New Roman" w:hAnsi="Times New Roman" w:cs="Times New Roman"/>
          <w:b/>
          <w:sz w:val="24"/>
          <w:szCs w:val="28"/>
        </w:rPr>
        <w:t>И</w:t>
      </w:r>
      <w:r w:rsidRPr="004D121D">
        <w:rPr>
          <w:rFonts w:ascii="Times New Roman" w:hAnsi="Times New Roman" w:cs="Times New Roman"/>
          <w:b/>
          <w:sz w:val="24"/>
          <w:szCs w:val="28"/>
        </w:rPr>
        <w:t>нтерактивны</w:t>
      </w:r>
      <w:r>
        <w:rPr>
          <w:rFonts w:ascii="Times New Roman" w:hAnsi="Times New Roman" w:cs="Times New Roman"/>
          <w:b/>
          <w:sz w:val="24"/>
          <w:szCs w:val="28"/>
        </w:rPr>
        <w:t>е</w:t>
      </w:r>
      <w:r w:rsidRPr="004D121D">
        <w:rPr>
          <w:rFonts w:ascii="Times New Roman" w:hAnsi="Times New Roman" w:cs="Times New Roman"/>
          <w:b/>
          <w:sz w:val="24"/>
          <w:szCs w:val="28"/>
        </w:rPr>
        <w:t xml:space="preserve"> игр</w:t>
      </w:r>
      <w:r>
        <w:rPr>
          <w:rFonts w:ascii="Times New Roman" w:hAnsi="Times New Roman" w:cs="Times New Roman"/>
          <w:b/>
          <w:sz w:val="24"/>
          <w:szCs w:val="28"/>
        </w:rPr>
        <w:t>ы – одно из средств</w:t>
      </w:r>
      <w:r w:rsidRPr="004D121D">
        <w:rPr>
          <w:rFonts w:ascii="Times New Roman" w:hAnsi="Times New Roman" w:cs="Times New Roman"/>
          <w:b/>
          <w:sz w:val="24"/>
          <w:szCs w:val="28"/>
        </w:rPr>
        <w:t xml:space="preserve"> повышения качества </w:t>
      </w:r>
    </w:p>
    <w:p w:rsidR="00C34B3E" w:rsidRPr="004D121D" w:rsidRDefault="00C34B3E" w:rsidP="00C34B3E">
      <w:pPr>
        <w:spacing w:after="0" w:line="276" w:lineRule="auto"/>
        <w:jc w:val="center"/>
        <w:rPr>
          <w:rFonts w:ascii="Times New Roman" w:hAnsi="Times New Roman" w:cs="Times New Roman"/>
          <w:b/>
          <w:sz w:val="24"/>
          <w:szCs w:val="28"/>
        </w:rPr>
      </w:pPr>
      <w:r w:rsidRPr="004D121D">
        <w:rPr>
          <w:rFonts w:ascii="Times New Roman" w:hAnsi="Times New Roman" w:cs="Times New Roman"/>
          <w:b/>
          <w:sz w:val="24"/>
          <w:szCs w:val="28"/>
        </w:rPr>
        <w:t>коррекционно-</w:t>
      </w:r>
      <w:r>
        <w:rPr>
          <w:rFonts w:ascii="Times New Roman" w:hAnsi="Times New Roman" w:cs="Times New Roman"/>
          <w:b/>
          <w:sz w:val="24"/>
          <w:szCs w:val="28"/>
        </w:rPr>
        <w:t>логопедической работы с дошкольниками с нарушениями речи</w:t>
      </w:r>
    </w:p>
    <w:p w:rsidR="00C34B3E" w:rsidRDefault="00C34B3E" w:rsidP="00C34B3E">
      <w:pPr>
        <w:spacing w:after="0" w:line="276" w:lineRule="auto"/>
        <w:jc w:val="both"/>
        <w:rPr>
          <w:rFonts w:ascii="Times New Roman" w:hAnsi="Times New Roman" w:cs="Times New Roman"/>
          <w:b/>
          <w:sz w:val="28"/>
          <w:szCs w:val="28"/>
        </w:rPr>
      </w:pPr>
    </w:p>
    <w:p w:rsidR="00C34B3E" w:rsidRPr="001C10B0" w:rsidRDefault="00C34B3E" w:rsidP="00C34B3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Давно известный факт, что р</w:t>
      </w:r>
      <w:r w:rsidRPr="001C10B0">
        <w:rPr>
          <w:rFonts w:ascii="Times New Roman" w:hAnsi="Times New Roman" w:cs="Times New Roman"/>
          <w:sz w:val="24"/>
          <w:szCs w:val="24"/>
        </w:rPr>
        <w:t xml:space="preserve">одной язык играет уникальную роль в становлении личности человека. Речь традиционно рассматривается в педагогике и психологии как центр, в котором сходятся различные стороны психического развития: мышление, воображение, память, эмоции. Основная функция развития речи </w:t>
      </w:r>
      <w:r>
        <w:rPr>
          <w:rFonts w:ascii="Times New Roman" w:hAnsi="Times New Roman" w:cs="Times New Roman"/>
          <w:sz w:val="24"/>
          <w:szCs w:val="24"/>
        </w:rPr>
        <w:t xml:space="preserve">– </w:t>
      </w:r>
      <w:r w:rsidRPr="001C10B0">
        <w:rPr>
          <w:rFonts w:ascii="Times New Roman" w:hAnsi="Times New Roman" w:cs="Times New Roman"/>
          <w:sz w:val="24"/>
          <w:szCs w:val="24"/>
        </w:rPr>
        <w:t>коммуникативная. Обучение дошкольников умению четко и правильно говорить, выражать свои мысли и чувства, строить диалог, играет ведущую роль в работе по развитию речи и занимает центральное место в системе воспитания и обучения детей в детско</w:t>
      </w:r>
      <w:r>
        <w:rPr>
          <w:rFonts w:ascii="Times New Roman" w:hAnsi="Times New Roman" w:cs="Times New Roman"/>
          <w:sz w:val="24"/>
          <w:szCs w:val="24"/>
        </w:rPr>
        <w:t>м саду</w:t>
      </w:r>
      <w:r w:rsidRPr="001C10B0">
        <w:rPr>
          <w:rFonts w:ascii="Times New Roman" w:hAnsi="Times New Roman" w:cs="Times New Roman"/>
          <w:sz w:val="24"/>
          <w:szCs w:val="24"/>
        </w:rPr>
        <w:t xml:space="preserve">. </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Дошкольн</w:t>
      </w:r>
      <w:r>
        <w:rPr>
          <w:rFonts w:ascii="Times New Roman" w:hAnsi="Times New Roman" w:cs="Times New Roman"/>
          <w:sz w:val="24"/>
          <w:szCs w:val="24"/>
        </w:rPr>
        <w:t xml:space="preserve">ое детство </w:t>
      </w:r>
      <w:r w:rsidRPr="001C10B0">
        <w:rPr>
          <w:rFonts w:ascii="Times New Roman" w:hAnsi="Times New Roman" w:cs="Times New Roman"/>
          <w:sz w:val="24"/>
          <w:szCs w:val="24"/>
        </w:rPr>
        <w:t>– это период активного усвоения ребенком родного языка, становления и развития всех сторон речи: фонетической, лексической, грамматической. Полноценное владение родным языком в дошкольном детстве является необходимым условием успешного решения задач умственного, эстетического и нравственного воспитания детей. Чем раньше будет начата работа по развитию речевых способностей ребенка, тем свободнее он будет себя чувст</w:t>
      </w:r>
      <w:r>
        <w:rPr>
          <w:rFonts w:ascii="Times New Roman" w:hAnsi="Times New Roman" w:cs="Times New Roman"/>
          <w:sz w:val="24"/>
          <w:szCs w:val="24"/>
        </w:rPr>
        <w:t>вовать в социуме в дальнейшем</w:t>
      </w:r>
      <w:r w:rsidRPr="001C10B0">
        <w:rPr>
          <w:rFonts w:ascii="Times New Roman" w:hAnsi="Times New Roman" w:cs="Times New Roman"/>
          <w:sz w:val="24"/>
          <w:szCs w:val="24"/>
        </w:rPr>
        <w:t>.</w:t>
      </w:r>
    </w:p>
    <w:p w:rsidR="00C34B3E" w:rsidRPr="001C10B0" w:rsidRDefault="00C34B3E" w:rsidP="00C34B3E">
      <w:pPr>
        <w:widowControl w:val="0"/>
        <w:shd w:val="clear" w:color="auto" w:fill="FFFFFF"/>
        <w:spacing w:after="0" w:line="276" w:lineRule="auto"/>
        <w:ind w:firstLine="85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За </w:t>
      </w:r>
      <w:r w:rsidRPr="001C10B0">
        <w:rPr>
          <w:rFonts w:ascii="Times New Roman" w:eastAsia="Times New Roman" w:hAnsi="Times New Roman" w:cs="Times New Roman"/>
          <w:sz w:val="24"/>
          <w:szCs w:val="24"/>
          <w:lang w:eastAsia="ru-RU" w:bidi="ru-RU"/>
        </w:rPr>
        <w:t xml:space="preserve">последние годы </w:t>
      </w:r>
      <w:r>
        <w:rPr>
          <w:rFonts w:ascii="Times New Roman" w:eastAsia="Times New Roman" w:hAnsi="Times New Roman" w:cs="Times New Roman"/>
          <w:sz w:val="24"/>
          <w:szCs w:val="24"/>
          <w:lang w:eastAsia="ru-RU" w:bidi="ru-RU"/>
        </w:rPr>
        <w:t xml:space="preserve">в сообществе педагогов-дошкольников </w:t>
      </w:r>
      <w:r w:rsidRPr="001C10B0">
        <w:rPr>
          <w:rFonts w:ascii="Times New Roman" w:eastAsia="Times New Roman" w:hAnsi="Times New Roman" w:cs="Times New Roman"/>
          <w:sz w:val="24"/>
          <w:szCs w:val="24"/>
          <w:lang w:eastAsia="ru-RU" w:bidi="ru-RU"/>
        </w:rPr>
        <w:t>отмечается стремительное увеличение числа детей с речевыми нарушениями. </w:t>
      </w:r>
      <w:r w:rsidRPr="001C10B0">
        <w:rPr>
          <w:rFonts w:ascii="Times New Roman" w:hAnsi="Times New Roman" w:cs="Times New Roman"/>
          <w:sz w:val="24"/>
          <w:szCs w:val="24"/>
        </w:rPr>
        <w:t>Причин, по которым у ребенка могут возникать различные нарушения речи, может быть великое множество, начиная от патологии, возникшей у его мамы во время беременности и осложнений при родах, и заканчивая влиянием перенесенных в раннем возрасте вирусных заболеваний и черепно-мозговых травм. Все эти факторы необязательно приведут к отставанию развития речи у ребенка, однако наличие одного или нескольких из них может стать причиной задержки или недоразвития речевой функции малыша, называемое термином «</w:t>
      </w:r>
      <w:r w:rsidRPr="001C10B0">
        <w:rPr>
          <w:rFonts w:ascii="Times New Roman" w:eastAsia="Times New Roman" w:hAnsi="Times New Roman" w:cs="Times New Roman"/>
          <w:bCs/>
          <w:sz w:val="24"/>
          <w:szCs w:val="24"/>
          <w:lang w:eastAsia="ru-RU" w:bidi="ru-RU"/>
        </w:rPr>
        <w:t>общее недоразвитие речи</w:t>
      </w:r>
      <w:r w:rsidRPr="001C10B0">
        <w:rPr>
          <w:rFonts w:ascii="Times New Roman" w:hAnsi="Times New Roman" w:cs="Times New Roman"/>
          <w:sz w:val="24"/>
          <w:szCs w:val="24"/>
        </w:rPr>
        <w:t>».</w:t>
      </w:r>
      <w:r w:rsidRPr="001C10B0">
        <w:rPr>
          <w:rFonts w:ascii="Times New Roman" w:eastAsia="Times New Roman" w:hAnsi="Times New Roman" w:cs="Times New Roman"/>
          <w:bCs/>
          <w:sz w:val="24"/>
          <w:szCs w:val="24"/>
          <w:lang w:eastAsia="ru-RU" w:bidi="ru-RU"/>
        </w:rPr>
        <w:t xml:space="preserve"> </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eastAsia="Times New Roman" w:hAnsi="Times New Roman" w:cs="Times New Roman"/>
          <w:sz w:val="24"/>
          <w:szCs w:val="24"/>
          <w:lang w:eastAsia="ru-RU" w:bidi="ru-RU"/>
        </w:rPr>
        <w:t>Сложная структура речевых нарушений определяет необходимость проведения планомерной системной коррекционной работы с опорой на сохранные виды восприятия ребенка. И, соответственно, возникает необходимость поиска наиболее эффективного пути воспитания и обучения детей данной категории. Оптимальному решению данной задачи способствуют современные специализированные компьютерные технологии.</w:t>
      </w:r>
      <w:r w:rsidRPr="001C10B0">
        <w:rPr>
          <w:rFonts w:ascii="Times New Roman" w:hAnsi="Times New Roman" w:cs="Times New Roman"/>
          <w:sz w:val="24"/>
          <w:szCs w:val="24"/>
        </w:rPr>
        <w:t xml:space="preserve"> Важность и необходимость внедрения информационно-коммуникационных технологий (ИКТ) в процесс обучения отмечаются международными экспертами во «Всемирном докладе по коммуникации и информации 1999-2000 годы», подготовленном ЮНЕСКО и изданным агентством «Бизнес-Пресс». В предисловии к докладу Генеральный директор ЮНЕСКО Федерико Майор пишет, что новые технологии должны способствовать «созданию лучшего мира, в котором каждый человек будет получать пользу от достижений образования, науки, культуры». ИКТ затрагивают все названные сферы, но, пожалуй, наиболее сильное позитивное воздействие они оказывают на образование, так как «открывают возможности совершенно новых мето</w:t>
      </w:r>
      <w:r>
        <w:rPr>
          <w:rFonts w:ascii="Times New Roman" w:hAnsi="Times New Roman" w:cs="Times New Roman"/>
          <w:sz w:val="24"/>
          <w:szCs w:val="24"/>
        </w:rPr>
        <w:t>дов преподавания и обучения»</w:t>
      </w:r>
      <w:r w:rsidRPr="001C10B0">
        <w:rPr>
          <w:rFonts w:ascii="Times New Roman" w:hAnsi="Times New Roman" w:cs="Times New Roman"/>
          <w:sz w:val="24"/>
          <w:szCs w:val="24"/>
        </w:rPr>
        <w:t xml:space="preserve">. Поэтому использование ИКТ является одним из приоритетных направлений в современном образовании. </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 xml:space="preserve">Информатизация общества ставит перед современными педагогами ДОУ </w:t>
      </w:r>
      <w:r>
        <w:rPr>
          <w:rFonts w:ascii="Times New Roman" w:hAnsi="Times New Roman" w:cs="Times New Roman"/>
          <w:sz w:val="24"/>
          <w:szCs w:val="24"/>
        </w:rPr>
        <w:t xml:space="preserve">определенные </w:t>
      </w:r>
      <w:r w:rsidRPr="001C10B0">
        <w:rPr>
          <w:rFonts w:ascii="Times New Roman" w:hAnsi="Times New Roman" w:cs="Times New Roman"/>
          <w:sz w:val="24"/>
          <w:szCs w:val="24"/>
        </w:rPr>
        <w:t>задачи:</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воспитывать социально-личностные качества дошкольников;</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способствовать использованию в практике современных требований к организации игр дошкольников;</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воспитывать элементарные общепринятые нормы взаимоотношения со сверстниками и взрослыми через игровые действия;</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lastRenderedPageBreak/>
        <w:t>* научить детей применять современные инновационные технологии, направленные на успешную социализацию личности в обществе и повышения уровня интеллектуального мышления и креативного воображения;</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w:t>
      </w:r>
      <w:r>
        <w:rPr>
          <w:rFonts w:ascii="Times New Roman" w:hAnsi="Times New Roman" w:cs="Times New Roman"/>
          <w:sz w:val="24"/>
          <w:szCs w:val="24"/>
        </w:rPr>
        <w:t xml:space="preserve"> </w:t>
      </w:r>
      <w:r w:rsidRPr="001C10B0">
        <w:rPr>
          <w:rFonts w:ascii="Times New Roman" w:hAnsi="Times New Roman" w:cs="Times New Roman"/>
          <w:sz w:val="24"/>
          <w:szCs w:val="24"/>
        </w:rPr>
        <w:t>совершенствовать у дошкольников приобретенные игровые навыки и умения для развития игровой активности.</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Информационные технологии, это не только и не столько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представлять широкие возможности для формирования и развития коммуникации. Инновационные технологии – это система методов, способов, при</w:t>
      </w:r>
      <w:r>
        <w:rPr>
          <w:rFonts w:ascii="Times New Roman" w:hAnsi="Times New Roman" w:cs="Times New Roman"/>
          <w:sz w:val="24"/>
          <w:szCs w:val="24"/>
        </w:rPr>
        <w:t>е</w:t>
      </w:r>
      <w:r w:rsidRPr="001C10B0">
        <w:rPr>
          <w:rFonts w:ascii="Times New Roman" w:hAnsi="Times New Roman" w:cs="Times New Roman"/>
          <w:sz w:val="24"/>
          <w:szCs w:val="24"/>
        </w:rPr>
        <w:t>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w:t>
      </w:r>
      <w:r>
        <w:rPr>
          <w:rFonts w:ascii="Times New Roman" w:hAnsi="Times New Roman" w:cs="Times New Roman"/>
          <w:sz w:val="24"/>
          <w:szCs w:val="24"/>
        </w:rPr>
        <w:t>ных социокультурных условиях</w:t>
      </w:r>
      <w:r w:rsidRPr="001C10B0">
        <w:rPr>
          <w:rFonts w:ascii="Times New Roman" w:hAnsi="Times New Roman" w:cs="Times New Roman"/>
          <w:sz w:val="24"/>
          <w:szCs w:val="24"/>
        </w:rPr>
        <w:t xml:space="preserve">. </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 xml:space="preserve">Основная идея применения ИКТ в логопедии заключается в гармоничном соединении современных технологий с традиционными средствами коррекции речи для формирования речевого развития у детей с речевой патологией. Цель и </w:t>
      </w:r>
      <w:r>
        <w:rPr>
          <w:rFonts w:ascii="Times New Roman" w:hAnsi="Times New Roman" w:cs="Times New Roman"/>
          <w:sz w:val="24"/>
          <w:szCs w:val="24"/>
        </w:rPr>
        <w:t xml:space="preserve">направления </w:t>
      </w:r>
      <w:r w:rsidRPr="001C10B0">
        <w:rPr>
          <w:rFonts w:ascii="Times New Roman" w:hAnsi="Times New Roman" w:cs="Times New Roman"/>
          <w:sz w:val="24"/>
          <w:szCs w:val="24"/>
        </w:rPr>
        <w:t>инновационных подходов в коррекционной логопедической работе достаточно обширные:</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стимулирование коммуникативной, познавательной и игровой активности детей;</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воздействие на все структуры процесса речи;</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обучение детей практическим приемам использования современных инновационных технологий, направленных на речевое развитие;</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xml:space="preserve">- совершенствование регулятивной, поведенческой функции речи; </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развитие инициативности, любознательности, произвольности, способности к творческому самовыражению;</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повышение уровня интеллектуального мышления и креативного воображения;</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xml:space="preserve">- воспитание социально-личностные качества дошкольников. </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Сегодня ИКТ начинают занимать свою нишу в образовательном пространстве ДОУ, демонстрируя свои преимущества. Это позволяет:</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предъявлять информацию на экране монитора в игровой форме, что вызывает у детей огромный интерес, так как это отвечает основному виду деятельности дошкольника;</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ярко, образно, в доступной дошкольникам форме преподнести новый материал, что соответствует наглядно-образному мышлению детей дошкольного возраста;</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привлечь внимание детей движением, звуком, мультипликацией;</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поощрять детей при решении проблемной задачи, используя возможности учебной программы, что является стимулом для развития их познавательной активности;</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расширять творческие возможности самого педагога.</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Значение ИКТ в образовательном процессе можно свести к следующему выводу:</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xml:space="preserve">-для детей: повышение познавательной мотивации, рост личностных достижений, коррекция речи, а также формирование и развитие коммуникативных способностей; </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xml:space="preserve">-для педагогов: профессиональное общение, повышение социального статуса, личная компетентность, свободное владение электронными образовательными ресурсами (ЭОР); </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-для родителей: установление контакта, открытость, доверие.</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 xml:space="preserve">С 2008 года отечественные ученые приступили к разработке теоретических основ применения информационных технологий в </w:t>
      </w:r>
      <w:proofErr w:type="spellStart"/>
      <w:r w:rsidRPr="001C10B0">
        <w:rPr>
          <w:rFonts w:ascii="Times New Roman" w:hAnsi="Times New Roman" w:cs="Times New Roman"/>
          <w:sz w:val="24"/>
          <w:szCs w:val="24"/>
        </w:rPr>
        <w:t>воспитательно</w:t>
      </w:r>
      <w:proofErr w:type="spellEnd"/>
      <w:r w:rsidRPr="001C10B0">
        <w:rPr>
          <w:rFonts w:ascii="Times New Roman" w:hAnsi="Times New Roman" w:cs="Times New Roman"/>
          <w:sz w:val="24"/>
          <w:szCs w:val="24"/>
        </w:rPr>
        <w:t>-образовательной работе ДОУ, и с этого времени стали активно создаваться программы для дошкольников</w:t>
      </w:r>
      <w:r>
        <w:rPr>
          <w:rFonts w:ascii="Times New Roman" w:hAnsi="Times New Roman" w:cs="Times New Roman"/>
          <w:sz w:val="24"/>
          <w:szCs w:val="24"/>
        </w:rPr>
        <w:t>,</w:t>
      </w:r>
      <w:r w:rsidRPr="001C10B0">
        <w:rPr>
          <w:rFonts w:ascii="Times New Roman" w:hAnsi="Times New Roman" w:cs="Times New Roman"/>
          <w:sz w:val="24"/>
          <w:szCs w:val="24"/>
        </w:rPr>
        <w:t xml:space="preserve"> в том числе и для детей с речевой патологией.   Учитывая ведущую деятельность дошкольника – игровую, выбор игровых средств играет важную роль в подборе поставленных перед педагогом задач. В целях повышения качества коррекционно-</w:t>
      </w:r>
      <w:r w:rsidRPr="001C10B0">
        <w:rPr>
          <w:rFonts w:ascii="Times New Roman" w:hAnsi="Times New Roman" w:cs="Times New Roman"/>
          <w:sz w:val="24"/>
          <w:szCs w:val="24"/>
        </w:rPr>
        <w:lastRenderedPageBreak/>
        <w:t xml:space="preserve">образовательного процесса в ДОУ использование специализированных компьютерных интерактивных игр и упражнений существенно облегчает и насыщает педагогический процесс. </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 xml:space="preserve">Интерактивные игры – новый вид развивающего обучения. В настоящее время выбор компьютерных игровых программных средств для дошкольников достаточно широк.   Отвечая требованиям времени, а также ФГОС, интерактивные игры и упражнения речевой направленности нацелены на решение различных задач: </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xml:space="preserve">1) Совершенствование фонематического восприятия; </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xml:space="preserve">2) Формирование правильного звукопроизношения; </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xml:space="preserve">3) Активизация словаря; </w:t>
      </w:r>
    </w:p>
    <w:p w:rsidR="00C34B3E" w:rsidRPr="001C10B0" w:rsidRDefault="00C34B3E" w:rsidP="00C34B3E">
      <w:pPr>
        <w:spacing w:after="0" w:line="276" w:lineRule="auto"/>
        <w:rPr>
          <w:rFonts w:ascii="Times New Roman" w:hAnsi="Times New Roman" w:cs="Times New Roman"/>
          <w:sz w:val="24"/>
          <w:szCs w:val="24"/>
        </w:rPr>
      </w:pPr>
      <w:r w:rsidRPr="001C10B0">
        <w:rPr>
          <w:rFonts w:ascii="Times New Roman" w:hAnsi="Times New Roman" w:cs="Times New Roman"/>
          <w:sz w:val="24"/>
          <w:szCs w:val="24"/>
        </w:rPr>
        <w:t xml:space="preserve">4) Развитие навыков звукового анализа и синтеза; </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5) Развитие связной речи.</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В настоящее время разработано множество компьютерных игр, интересных мультимедийных пособий с энциклопедическими данными для дошкольников, отвечающих современным психолого-педагогическим, эргономическим и санитарно-гигиеническим требованиям и успешно использующихся в педагогической практике.</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В дошкольном образовательном учреждении «Р</w:t>
      </w:r>
      <w:r>
        <w:rPr>
          <w:rFonts w:ascii="Times New Roman" w:hAnsi="Times New Roman" w:cs="Times New Roman"/>
          <w:sz w:val="24"/>
          <w:szCs w:val="24"/>
        </w:rPr>
        <w:t>омашка</w:t>
      </w:r>
      <w:r w:rsidRPr="001C10B0">
        <w:rPr>
          <w:rFonts w:ascii="Times New Roman" w:hAnsi="Times New Roman" w:cs="Times New Roman"/>
          <w:sz w:val="24"/>
          <w:szCs w:val="24"/>
        </w:rPr>
        <w:t xml:space="preserve">» </w:t>
      </w:r>
      <w:r>
        <w:rPr>
          <w:rFonts w:ascii="Times New Roman" w:hAnsi="Times New Roman" w:cs="Times New Roman"/>
          <w:sz w:val="24"/>
          <w:szCs w:val="24"/>
        </w:rPr>
        <w:t xml:space="preserve">г. Южно-Сахалинска Сахалинской области </w:t>
      </w:r>
      <w:r w:rsidRPr="001C10B0">
        <w:rPr>
          <w:rFonts w:ascii="Times New Roman" w:hAnsi="Times New Roman" w:cs="Times New Roman"/>
          <w:sz w:val="24"/>
          <w:szCs w:val="24"/>
        </w:rPr>
        <w:t>успешно и эффективно применяется практика использования интерактивных компьютерных игр. Старшие дошкольники</w:t>
      </w:r>
      <w:r>
        <w:rPr>
          <w:rFonts w:ascii="Times New Roman" w:hAnsi="Times New Roman" w:cs="Times New Roman"/>
          <w:sz w:val="24"/>
          <w:szCs w:val="24"/>
        </w:rPr>
        <w:t>, имеющие отклонения в речевом развитии,</w:t>
      </w:r>
      <w:r w:rsidRPr="001C10B0">
        <w:rPr>
          <w:rFonts w:ascii="Times New Roman" w:hAnsi="Times New Roman" w:cs="Times New Roman"/>
          <w:sz w:val="24"/>
          <w:szCs w:val="24"/>
        </w:rPr>
        <w:t xml:space="preserve"> с удовольствием осваивают мультимедийное и цифровое оборудование. Взаимодействие между детьми в игре во время непосредственно-образовательной деятельности возможно при имеющемся в детском саду компьютерно-игровом комплексе: медиа проектор, сенсорный стол NOVO TOUCH, ноутбук, компьютер, комплект обучающих и развивающих программ. Это предоставляет оптимальные возможности как для проведения коррекционных логопедических занятий, так и для развития общих способностей дошкольников. У нас каждый ребенок имеет возможность играть один на один с компьютерным персонажем, педагог только сторонний наблюдатель и помощник.</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 xml:space="preserve">Главным принципом при организации деятельности детей дошкольного возраста является принцип наглядности. Использование разнообразного иллюстративного материала, как статичного,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 </w:t>
      </w:r>
    </w:p>
    <w:p w:rsidR="00C34B3E" w:rsidRPr="001C10B0" w:rsidRDefault="00C34B3E" w:rsidP="00C34B3E">
      <w:pPr>
        <w:widowControl w:val="0"/>
        <w:shd w:val="clear" w:color="auto" w:fill="FFFFFF"/>
        <w:spacing w:after="0" w:line="276" w:lineRule="auto"/>
        <w:ind w:firstLine="851"/>
        <w:jc w:val="both"/>
        <w:rPr>
          <w:rFonts w:ascii="Times New Roman" w:eastAsia="Times New Roman" w:hAnsi="Times New Roman" w:cs="Times New Roman"/>
          <w:sz w:val="24"/>
          <w:szCs w:val="24"/>
          <w:lang w:eastAsia="ru-RU" w:bidi="ru-RU"/>
        </w:rPr>
      </w:pPr>
      <w:r w:rsidRPr="001C10B0">
        <w:rPr>
          <w:rFonts w:ascii="Times New Roman" w:hAnsi="Times New Roman" w:cs="Times New Roman"/>
          <w:sz w:val="24"/>
          <w:szCs w:val="24"/>
        </w:rPr>
        <w:t xml:space="preserve">Очень востребован педагогами и воспитанниками </w:t>
      </w:r>
      <w:r w:rsidRPr="001C10B0">
        <w:rPr>
          <w:rFonts w:ascii="Times New Roman" w:eastAsia="Times New Roman" w:hAnsi="Times New Roman" w:cs="Times New Roman"/>
          <w:sz w:val="24"/>
          <w:szCs w:val="24"/>
          <w:lang w:eastAsia="ru-RU" w:bidi="ru-RU"/>
        </w:rPr>
        <w:t xml:space="preserve">образовательного учреждения </w:t>
      </w:r>
      <w:r w:rsidRPr="001C10B0">
        <w:rPr>
          <w:rFonts w:ascii="Times New Roman" w:hAnsi="Times New Roman" w:cs="Times New Roman"/>
          <w:sz w:val="24"/>
          <w:szCs w:val="24"/>
        </w:rPr>
        <w:t xml:space="preserve">программно-дидактический комплекс «Логомер-2». </w:t>
      </w:r>
      <w:r w:rsidRPr="001C10B0">
        <w:rPr>
          <w:rFonts w:ascii="Times New Roman" w:eastAsia="Times New Roman" w:hAnsi="Times New Roman" w:cs="Times New Roman"/>
          <w:sz w:val="24"/>
          <w:szCs w:val="24"/>
          <w:lang w:eastAsia="ru-RU" w:bidi="ru-RU"/>
        </w:rPr>
        <w:t>Компьютерные игры и упражнения названного ПДК направлены на решение различных задач: например, для совершенствования фонематического восприятия детям можно предложить игры «Послушай и повтори», «Бедный дракончик»; для формирования звукопроизношения игры «Путешествие колобка» или «Умный попугай»</w:t>
      </w:r>
      <w:r w:rsidRPr="001C10B0">
        <w:rPr>
          <w:rFonts w:ascii="Times New Roman" w:hAnsi="Times New Roman" w:cs="Times New Roman"/>
          <w:sz w:val="24"/>
          <w:szCs w:val="24"/>
        </w:rPr>
        <w:t xml:space="preserve"> –</w:t>
      </w:r>
      <w:r w:rsidRPr="001C10B0">
        <w:rPr>
          <w:rFonts w:ascii="Times New Roman" w:eastAsia="Times New Roman" w:hAnsi="Times New Roman" w:cs="Times New Roman"/>
          <w:sz w:val="24"/>
          <w:szCs w:val="24"/>
          <w:lang w:eastAsia="ru-RU" w:bidi="ru-RU"/>
        </w:rPr>
        <w:t xml:space="preserve"> данный материал предназначен для работы с детьми, имеющими фонетические и фонетико-фонематические расстройства речи. Замечательный набор игр и упражнений предлагается детям для совершенствования речевого дыхания. Игры «Снежинки», «Вертолёт», «Торт со свечками» разработаны таким образом, что с помощью микрофона и сильной воздушной струи ребенок сам контролирует правильность выполнения задания. Работа над активизацией словаря детей удачно сочетается с использованием игр «Веселый художник», «В гостях у </w:t>
      </w:r>
      <w:proofErr w:type="spellStart"/>
      <w:r w:rsidRPr="001C10B0">
        <w:rPr>
          <w:rFonts w:ascii="Times New Roman" w:eastAsia="Times New Roman" w:hAnsi="Times New Roman" w:cs="Times New Roman"/>
          <w:sz w:val="24"/>
          <w:szCs w:val="24"/>
          <w:lang w:eastAsia="ru-RU" w:bidi="ru-RU"/>
        </w:rPr>
        <w:t>Лесовичка</w:t>
      </w:r>
      <w:proofErr w:type="spellEnd"/>
      <w:r w:rsidRPr="001C10B0">
        <w:rPr>
          <w:rFonts w:ascii="Times New Roman" w:eastAsia="Times New Roman" w:hAnsi="Times New Roman" w:cs="Times New Roman"/>
          <w:sz w:val="24"/>
          <w:szCs w:val="24"/>
          <w:lang w:eastAsia="ru-RU" w:bidi="ru-RU"/>
        </w:rPr>
        <w:t xml:space="preserve">», «Прогулка с привидениями». Развивая навыки звукового анализа хороша игра «Эхо». </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Интересна еще одна программа д</w:t>
      </w:r>
      <w:r>
        <w:rPr>
          <w:rFonts w:ascii="Times New Roman" w:hAnsi="Times New Roman" w:cs="Times New Roman"/>
          <w:sz w:val="24"/>
          <w:szCs w:val="24"/>
        </w:rPr>
        <w:t>ля дошкольников – «</w:t>
      </w:r>
      <w:proofErr w:type="spellStart"/>
      <w:r>
        <w:rPr>
          <w:rFonts w:ascii="Times New Roman" w:hAnsi="Times New Roman" w:cs="Times New Roman"/>
          <w:sz w:val="24"/>
          <w:szCs w:val="24"/>
        </w:rPr>
        <w:t>ЛогоСтарт</w:t>
      </w:r>
      <w:proofErr w:type="spellEnd"/>
      <w:r>
        <w:rPr>
          <w:rFonts w:ascii="Times New Roman" w:hAnsi="Times New Roman" w:cs="Times New Roman"/>
          <w:sz w:val="24"/>
          <w:szCs w:val="24"/>
        </w:rPr>
        <w:t>».</w:t>
      </w:r>
      <w:r w:rsidRPr="001C10B0">
        <w:rPr>
          <w:rFonts w:ascii="Times New Roman" w:hAnsi="Times New Roman" w:cs="Times New Roman"/>
          <w:sz w:val="24"/>
          <w:szCs w:val="24"/>
        </w:rPr>
        <w:t xml:space="preserve"> Программа </w:t>
      </w:r>
      <w:r>
        <w:rPr>
          <w:rFonts w:ascii="Times New Roman" w:hAnsi="Times New Roman" w:cs="Times New Roman"/>
          <w:sz w:val="24"/>
          <w:szCs w:val="24"/>
        </w:rPr>
        <w:t>«</w:t>
      </w:r>
      <w:proofErr w:type="spellStart"/>
      <w:r>
        <w:rPr>
          <w:rFonts w:ascii="Times New Roman" w:hAnsi="Times New Roman" w:cs="Times New Roman"/>
          <w:sz w:val="24"/>
          <w:szCs w:val="24"/>
        </w:rPr>
        <w:t>ЛогоСтарт</w:t>
      </w:r>
      <w:proofErr w:type="spellEnd"/>
      <w:r>
        <w:rPr>
          <w:rFonts w:ascii="Times New Roman" w:hAnsi="Times New Roman" w:cs="Times New Roman"/>
          <w:sz w:val="24"/>
          <w:szCs w:val="24"/>
        </w:rPr>
        <w:t>» –</w:t>
      </w:r>
      <w:r w:rsidRPr="001C10B0">
        <w:rPr>
          <w:rFonts w:ascii="Times New Roman" w:hAnsi="Times New Roman" w:cs="Times New Roman"/>
          <w:sz w:val="24"/>
          <w:szCs w:val="24"/>
        </w:rPr>
        <w:t xml:space="preserve"> это игры и упражнения для автоматизации звуков и развития словарного запаса дошкольников. Педагогам даны подробные методические рекомендации по организации развивающих логопедических ситуаций, игровых приемов и упражнений с воспитанниками. В играх дети повторяют и автоматизируют поставленные логопедом звуки, слоги или слова. Предлагаемые игры и упражнения </w:t>
      </w:r>
      <w:r w:rsidRPr="001C10B0">
        <w:rPr>
          <w:rFonts w:ascii="Times New Roman" w:hAnsi="Times New Roman" w:cs="Times New Roman"/>
          <w:sz w:val="24"/>
          <w:szCs w:val="24"/>
        </w:rPr>
        <w:lastRenderedPageBreak/>
        <w:t xml:space="preserve">помогают сформировать у детей такие понятия, как «звук», «слог», «слово», «предложение». Задания очень разнообразны: например, надо найти «лишнее» слово или найти картинку, с загаданным звуком. Есть упражнения на развитие умения составлять описательный рассказ по картинке. В играх на развитие словарного запаса дети узнают значение новых слов, отрабатывают обобщающие понятия. Запрограммированные игры оказывают помощь детям в обогащении глагольного словаря; несут информацию по различным лексическими темам – знакомят детей с профессиями взрослых, рабочими инструментами, предметами мебели, частями тела и т.д. </w:t>
      </w:r>
    </w:p>
    <w:p w:rsidR="00C34B3E" w:rsidRPr="001C10B0" w:rsidRDefault="00C34B3E" w:rsidP="00C34B3E">
      <w:pPr>
        <w:widowControl w:val="0"/>
        <w:shd w:val="clear" w:color="auto" w:fill="FFFFFF"/>
        <w:spacing w:after="0" w:line="276" w:lineRule="auto"/>
        <w:ind w:firstLine="851"/>
        <w:jc w:val="both"/>
        <w:rPr>
          <w:rFonts w:ascii="Times New Roman" w:eastAsia="Times New Roman" w:hAnsi="Times New Roman" w:cs="Times New Roman"/>
          <w:sz w:val="24"/>
          <w:szCs w:val="24"/>
          <w:lang w:eastAsia="ru-RU" w:bidi="ru-RU"/>
        </w:rPr>
      </w:pPr>
      <w:r w:rsidRPr="001C10B0">
        <w:rPr>
          <w:rFonts w:ascii="Times New Roman" w:eastAsia="Times New Roman" w:hAnsi="Times New Roman" w:cs="Times New Roman"/>
          <w:sz w:val="24"/>
          <w:szCs w:val="24"/>
          <w:lang w:eastAsia="ru-RU" w:bidi="ru-RU"/>
        </w:rPr>
        <w:t xml:space="preserve">Активное использование интерактивных игр помогает провести индивидуальные и групповые занятия с дошкольниками в увлекательной форме и </w:t>
      </w:r>
      <w:r w:rsidRPr="001C10B0">
        <w:rPr>
          <w:rFonts w:ascii="Times New Roman" w:hAnsi="Times New Roman" w:cs="Times New Roman"/>
          <w:sz w:val="24"/>
          <w:szCs w:val="24"/>
        </w:rPr>
        <w:t xml:space="preserve">сделать образовательный процесс информационно емким, зрелищным и комфортным. </w:t>
      </w:r>
      <w:r w:rsidRPr="001C10B0">
        <w:rPr>
          <w:rFonts w:ascii="Times New Roman" w:eastAsia="Times New Roman" w:hAnsi="Times New Roman" w:cs="Times New Roman"/>
          <w:sz w:val="24"/>
          <w:szCs w:val="24"/>
          <w:lang w:eastAsia="ru-RU" w:bidi="ru-RU"/>
        </w:rPr>
        <w:t xml:space="preserve">Движение, звук, мультипликация на экране надолго привлекают внимание детей. Дети получают эмоциональный и познавательный заряд, вызывающий у них желание рассмотреть, действовать, играть, вернуться к этому занятию вновь. </w:t>
      </w:r>
      <w:r w:rsidRPr="001C10B0">
        <w:rPr>
          <w:rFonts w:ascii="Times New Roman" w:hAnsi="Times New Roman" w:cs="Times New Roman"/>
          <w:sz w:val="24"/>
          <w:szCs w:val="24"/>
        </w:rPr>
        <w:t>Решая, заданную компьютерной программой проблемную ситуацию, ребенок стремиться к достижению положительных результатов, подчиняет свои действия поставленной цели, тем самым развивая у себя такие волевые качества, как самостоятельность, собранность, сосредоточенность, усидчивость.</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hAnsi="Times New Roman" w:cs="Times New Roman"/>
          <w:sz w:val="24"/>
          <w:szCs w:val="24"/>
        </w:rPr>
        <w:t xml:space="preserve">Следует отметить ряд требований, которым должны удовлетворять развивающие компьютерные игры для дошкольников: </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легкость для самостоятельных занятий ребенка,</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развитие широкого спектра навыков и представлений,</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высокий технический уровень,</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соблюдение санитарных норм и требований,</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соответствие возрасту,</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занимательность.</w:t>
      </w:r>
    </w:p>
    <w:p w:rsidR="00C34B3E" w:rsidRPr="001C10B0" w:rsidRDefault="00C34B3E" w:rsidP="00C34B3E">
      <w:pPr>
        <w:spacing w:after="0" w:line="276"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 грамотном </w:t>
      </w:r>
      <w:r w:rsidRPr="001C10B0">
        <w:rPr>
          <w:rFonts w:ascii="Times New Roman" w:hAnsi="Times New Roman" w:cs="Times New Roman"/>
          <w:sz w:val="24"/>
          <w:szCs w:val="24"/>
        </w:rPr>
        <w:t>использовании технических средств, при правильной организации образовательного процесса компьютерные игровые программы для дошкольников могут широко использоваться на практике без риска для здоровья детей.</w:t>
      </w:r>
    </w:p>
    <w:p w:rsidR="00C34B3E" w:rsidRPr="001C10B0" w:rsidRDefault="00C34B3E" w:rsidP="00C34B3E">
      <w:pPr>
        <w:spacing w:after="0" w:line="276" w:lineRule="auto"/>
        <w:ind w:firstLine="851"/>
        <w:jc w:val="both"/>
        <w:rPr>
          <w:rFonts w:ascii="Times New Roman" w:hAnsi="Times New Roman" w:cs="Times New Roman"/>
          <w:sz w:val="24"/>
          <w:szCs w:val="24"/>
        </w:rPr>
      </w:pPr>
      <w:r w:rsidRPr="001C10B0">
        <w:rPr>
          <w:rFonts w:ascii="Times New Roman" w:eastAsia="Times New Roman" w:hAnsi="Times New Roman" w:cs="Times New Roman"/>
          <w:sz w:val="24"/>
          <w:szCs w:val="24"/>
          <w:lang w:eastAsia="ru-RU" w:bidi="ru-RU"/>
        </w:rPr>
        <w:t>Учитывая вышесказанное, на наш взгляд, и</w:t>
      </w:r>
      <w:r w:rsidRPr="001C10B0">
        <w:rPr>
          <w:rFonts w:ascii="Times New Roman" w:hAnsi="Times New Roman" w:cs="Times New Roman"/>
          <w:sz w:val="24"/>
          <w:szCs w:val="24"/>
        </w:rPr>
        <w:t>нтерактивные игры обладают огромными дидактическими возможностями, которые эффективно и творчески может использовать учитель-логопед. И</w:t>
      </w:r>
      <w:r w:rsidRPr="001C10B0">
        <w:rPr>
          <w:rFonts w:ascii="Times New Roman" w:eastAsia="Times New Roman" w:hAnsi="Times New Roman" w:cs="Times New Roman"/>
          <w:sz w:val="24"/>
          <w:szCs w:val="24"/>
          <w:lang w:eastAsia="ru-RU" w:bidi="ru-RU"/>
        </w:rPr>
        <w:t>спользование игровых компьютерных технологий в коррекционно-логопедической работе с детьми с недоразвитием речи позволяет индивидуализировать процесс коррекции речи, способствует положительному эмоциональному состоянию детей в процессе занятий, значительно повышает эффективность работы логопеда.</w:t>
      </w:r>
      <w:r w:rsidRPr="001C10B0">
        <w:rPr>
          <w:rFonts w:ascii="Times New Roman" w:hAnsi="Times New Roman" w:cs="Times New Roman"/>
          <w:sz w:val="24"/>
          <w:szCs w:val="24"/>
        </w:rPr>
        <w:t xml:space="preserve"> </w:t>
      </w:r>
    </w:p>
    <w:p w:rsidR="00C34B3E" w:rsidRPr="001C10B0" w:rsidRDefault="00C34B3E" w:rsidP="00C34B3E">
      <w:pPr>
        <w:widowControl w:val="0"/>
        <w:shd w:val="clear" w:color="auto" w:fill="FFFFFF"/>
        <w:spacing w:after="0" w:line="276" w:lineRule="auto"/>
        <w:jc w:val="both"/>
        <w:rPr>
          <w:rFonts w:ascii="Times New Roman" w:eastAsia="Times New Roman" w:hAnsi="Times New Roman" w:cs="Times New Roman"/>
          <w:sz w:val="24"/>
          <w:szCs w:val="24"/>
          <w:lang w:eastAsia="ru-RU" w:bidi="ru-RU"/>
        </w:rPr>
      </w:pPr>
    </w:p>
    <w:p w:rsidR="00C34B3E" w:rsidRPr="00C34B3E" w:rsidRDefault="00C34B3E" w:rsidP="00C34B3E">
      <w:pPr>
        <w:spacing w:after="0" w:line="276" w:lineRule="auto"/>
        <w:rPr>
          <w:rFonts w:ascii="Times New Roman" w:hAnsi="Times New Roman" w:cs="Times New Roman"/>
          <w:b/>
          <w:sz w:val="24"/>
          <w:szCs w:val="24"/>
        </w:rPr>
      </w:pPr>
      <w:r w:rsidRPr="00C34B3E">
        <w:rPr>
          <w:rFonts w:ascii="Times New Roman" w:eastAsia="Times New Roman" w:hAnsi="Times New Roman" w:cs="Times New Roman"/>
          <w:b/>
          <w:sz w:val="24"/>
          <w:szCs w:val="24"/>
          <w:lang w:eastAsia="ru-RU" w:bidi="ru-RU"/>
        </w:rPr>
        <w:t xml:space="preserve">Список </w:t>
      </w:r>
      <w:r w:rsidRPr="00C34B3E">
        <w:rPr>
          <w:rFonts w:ascii="Times New Roman" w:hAnsi="Times New Roman" w:cs="Times New Roman"/>
          <w:b/>
          <w:sz w:val="24"/>
          <w:szCs w:val="24"/>
        </w:rPr>
        <w:t>литературы</w:t>
      </w:r>
    </w:p>
    <w:p w:rsidR="00C34B3E" w:rsidRPr="00C34B3E" w:rsidRDefault="00C34B3E" w:rsidP="00C34B3E">
      <w:pPr>
        <w:spacing w:after="0" w:line="276" w:lineRule="auto"/>
        <w:jc w:val="both"/>
        <w:rPr>
          <w:rFonts w:ascii="Times New Roman" w:hAnsi="Times New Roman" w:cs="Times New Roman"/>
          <w:b/>
          <w:sz w:val="24"/>
          <w:szCs w:val="24"/>
        </w:rPr>
      </w:pPr>
      <w:bookmarkStart w:id="0" w:name="_GoBack"/>
      <w:bookmarkEnd w:id="0"/>
    </w:p>
    <w:p w:rsidR="00C34B3E" w:rsidRPr="001C10B0" w:rsidRDefault="00C34B3E" w:rsidP="00C34B3E">
      <w:pPr>
        <w:spacing w:after="0" w:line="276" w:lineRule="auto"/>
        <w:jc w:val="both"/>
        <w:rPr>
          <w:rFonts w:ascii="Times New Roman" w:eastAsia="Times New Roman" w:hAnsi="Times New Roman" w:cs="Times New Roman"/>
          <w:sz w:val="24"/>
          <w:szCs w:val="24"/>
          <w:lang w:eastAsia="ru-RU"/>
        </w:rPr>
      </w:pPr>
      <w:r w:rsidRPr="001C10B0">
        <w:rPr>
          <w:rFonts w:ascii="Times New Roman" w:hAnsi="Times New Roman" w:cs="Times New Roman"/>
          <w:sz w:val="24"/>
          <w:szCs w:val="24"/>
        </w:rPr>
        <w:t xml:space="preserve">1. </w:t>
      </w:r>
      <w:r w:rsidRPr="001C10B0">
        <w:rPr>
          <w:rFonts w:ascii="Times New Roman" w:eastAsia="Times New Roman" w:hAnsi="Times New Roman" w:cs="Times New Roman"/>
          <w:sz w:val="24"/>
          <w:szCs w:val="24"/>
          <w:lang w:eastAsia="ru-RU"/>
        </w:rPr>
        <w:t>Всемирный доклад ЮНЕСКО по коммуникации и информации</w:t>
      </w:r>
      <w:r>
        <w:rPr>
          <w:rFonts w:ascii="Times New Roman" w:eastAsia="Times New Roman" w:hAnsi="Times New Roman" w:cs="Times New Roman"/>
          <w:sz w:val="24"/>
          <w:szCs w:val="24"/>
          <w:lang w:eastAsia="ru-RU"/>
        </w:rPr>
        <w:t xml:space="preserve"> </w:t>
      </w:r>
      <w:r w:rsidRPr="001C10B0">
        <w:rPr>
          <w:rFonts w:ascii="Times New Roman" w:hAnsi="Times New Roman" w:cs="Times New Roman"/>
          <w:sz w:val="24"/>
          <w:szCs w:val="24"/>
        </w:rPr>
        <w:t>1999-2000 годы</w:t>
      </w:r>
      <w:r w:rsidRPr="001C10B0">
        <w:rPr>
          <w:rFonts w:ascii="Times New Roman" w:eastAsia="Times New Roman" w:hAnsi="Times New Roman" w:cs="Times New Roman"/>
          <w:sz w:val="24"/>
          <w:szCs w:val="24"/>
          <w:lang w:eastAsia="ru-RU"/>
        </w:rPr>
        <w:t xml:space="preserve">. – </w:t>
      </w:r>
      <w:r>
        <w:rPr>
          <w:rFonts w:ascii="Times New Roman" w:hAnsi="Times New Roman" w:cs="Times New Roman"/>
          <w:sz w:val="24"/>
          <w:szCs w:val="24"/>
        </w:rPr>
        <w:t>«Бизнес-Пресс»</w:t>
      </w:r>
      <w:r>
        <w:rPr>
          <w:rFonts w:ascii="Times New Roman" w:eastAsia="Times New Roman" w:hAnsi="Times New Roman" w:cs="Times New Roman"/>
          <w:sz w:val="24"/>
          <w:szCs w:val="24"/>
          <w:lang w:eastAsia="ru-RU"/>
        </w:rPr>
        <w:t>, 1999</w:t>
      </w:r>
      <w:r w:rsidRPr="001C10B0">
        <w:rPr>
          <w:rFonts w:ascii="Times New Roman" w:eastAsia="Times New Roman" w:hAnsi="Times New Roman" w:cs="Times New Roman"/>
          <w:sz w:val="24"/>
          <w:szCs w:val="24"/>
          <w:lang w:eastAsia="ru-RU"/>
        </w:rPr>
        <w:t>. – 168 с.</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 xml:space="preserve">2. </w:t>
      </w:r>
      <w:proofErr w:type="spellStart"/>
      <w:r w:rsidRPr="001C10B0">
        <w:rPr>
          <w:rFonts w:ascii="Times New Roman" w:hAnsi="Times New Roman" w:cs="Times New Roman"/>
          <w:sz w:val="24"/>
          <w:szCs w:val="24"/>
        </w:rPr>
        <w:t>Нищева</w:t>
      </w:r>
      <w:proofErr w:type="spellEnd"/>
      <w:r w:rsidRPr="001C10B0">
        <w:rPr>
          <w:rFonts w:ascii="Times New Roman" w:hAnsi="Times New Roman" w:cs="Times New Roman"/>
          <w:sz w:val="24"/>
          <w:szCs w:val="24"/>
        </w:rPr>
        <w:t xml:space="preserve"> Н.В. Современная система коррекционной работы в логопедической группе для детей с общим недоразвитием речи. – СПб: ДЕТСТВО-ПРЕСС, 2013.</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3. Филичева Т.Б., Чиркина Г.В. Устранение общего недоразвития речи у детей дошкольного возраста. – М., 2007.</w:t>
      </w:r>
    </w:p>
    <w:p w:rsidR="00C34B3E" w:rsidRPr="001C10B0" w:rsidRDefault="00C34B3E" w:rsidP="00C34B3E">
      <w:pPr>
        <w:spacing w:after="0" w:line="276" w:lineRule="auto"/>
        <w:jc w:val="both"/>
        <w:rPr>
          <w:rFonts w:ascii="Times New Roman" w:hAnsi="Times New Roman" w:cs="Times New Roman"/>
          <w:sz w:val="24"/>
          <w:szCs w:val="24"/>
        </w:rPr>
      </w:pPr>
      <w:r w:rsidRPr="001C10B0">
        <w:rPr>
          <w:rFonts w:ascii="Times New Roman" w:hAnsi="Times New Roman" w:cs="Times New Roman"/>
          <w:sz w:val="24"/>
          <w:szCs w:val="24"/>
        </w:rPr>
        <w:t>4. Яковлев А.И. Информационно-коммуникационные технологии в образовании 2005 г.</w:t>
      </w:r>
    </w:p>
    <w:p w:rsidR="00C34B3E" w:rsidRDefault="00C34B3E" w:rsidP="00C34B3E">
      <w:pPr>
        <w:rPr>
          <w:rFonts w:ascii="Times New Roman" w:hAnsi="Times New Roman" w:cs="Times New Roman"/>
          <w:color w:val="0070C0"/>
          <w:sz w:val="32"/>
        </w:rPr>
      </w:pPr>
    </w:p>
    <w:p w:rsidR="00E15EAE" w:rsidRDefault="00E15EAE"/>
    <w:sectPr w:rsidR="00E15EAE" w:rsidSect="00C34B3E">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55"/>
    <w:rsid w:val="000D0A55"/>
    <w:rsid w:val="00C34B3E"/>
    <w:rsid w:val="00E15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8B890-945E-49C0-8FEF-2D7D0D13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B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1956</Words>
  <Characters>11152</Characters>
  <Application>Microsoft Office Word</Application>
  <DocSecurity>0</DocSecurity>
  <Lines>92</Lines>
  <Paragraphs>26</Paragraphs>
  <ScaleCrop>false</ScaleCrop>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Логопед</dc:creator>
  <cp:keywords/>
  <dc:description/>
  <cp:lastModifiedBy>Логопед</cp:lastModifiedBy>
  <cp:revision>2</cp:revision>
  <dcterms:created xsi:type="dcterms:W3CDTF">2024-04-12T00:08:00Z</dcterms:created>
  <dcterms:modified xsi:type="dcterms:W3CDTF">2024-04-12T00:08:00Z</dcterms:modified>
</cp:coreProperties>
</file>