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170" w:rsidRDefault="00274170" w:rsidP="006309E0">
      <w:pPr>
        <w:pStyle w:val="c1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2060"/>
          <w:sz w:val="36"/>
          <w:szCs w:val="36"/>
          <w:u w:val="single"/>
        </w:rPr>
      </w:pPr>
    </w:p>
    <w:p w:rsidR="00274170" w:rsidRDefault="00274170" w:rsidP="006309E0">
      <w:pPr>
        <w:pStyle w:val="c1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2060"/>
          <w:sz w:val="36"/>
          <w:szCs w:val="36"/>
          <w:u w:val="single"/>
        </w:rPr>
      </w:pPr>
    </w:p>
    <w:p w:rsidR="00274170" w:rsidRDefault="00274170" w:rsidP="006309E0">
      <w:pPr>
        <w:pStyle w:val="c1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2060"/>
          <w:sz w:val="36"/>
          <w:szCs w:val="36"/>
          <w:u w:val="single"/>
        </w:rPr>
      </w:pPr>
    </w:p>
    <w:p w:rsidR="00274170" w:rsidRDefault="00274170" w:rsidP="006309E0">
      <w:pPr>
        <w:pStyle w:val="c1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2060"/>
          <w:sz w:val="36"/>
          <w:szCs w:val="36"/>
          <w:u w:val="single"/>
        </w:rPr>
      </w:pPr>
    </w:p>
    <w:p w:rsidR="00274170" w:rsidRDefault="00274170" w:rsidP="006309E0">
      <w:pPr>
        <w:pStyle w:val="c1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2060"/>
          <w:sz w:val="36"/>
          <w:szCs w:val="36"/>
          <w:u w:val="single"/>
        </w:rPr>
      </w:pPr>
    </w:p>
    <w:p w:rsidR="00274170" w:rsidRDefault="00274170" w:rsidP="006309E0">
      <w:pPr>
        <w:pStyle w:val="c1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2060"/>
          <w:sz w:val="36"/>
          <w:szCs w:val="36"/>
          <w:u w:val="single"/>
        </w:rPr>
      </w:pPr>
    </w:p>
    <w:p w:rsidR="00274170" w:rsidRPr="00274170" w:rsidRDefault="00274170" w:rsidP="00274170">
      <w:pPr>
        <w:pStyle w:val="c16"/>
        <w:shd w:val="clear" w:color="auto" w:fill="FFFFFF"/>
        <w:spacing w:before="0" w:beforeAutospacing="0" w:after="0" w:afterAutospacing="0"/>
        <w:rPr>
          <w:rStyle w:val="c3"/>
          <w:b/>
          <w:bCs/>
          <w:color w:val="002060"/>
          <w:sz w:val="56"/>
          <w:szCs w:val="56"/>
          <w:u w:val="single"/>
        </w:rPr>
      </w:pPr>
      <w:r w:rsidRPr="00274170">
        <w:rPr>
          <w:rStyle w:val="c3"/>
          <w:b/>
          <w:bCs/>
          <w:color w:val="002060"/>
          <w:sz w:val="56"/>
          <w:szCs w:val="56"/>
        </w:rPr>
        <w:t xml:space="preserve">     </w:t>
      </w:r>
      <w:r w:rsidRPr="00274170">
        <w:rPr>
          <w:rStyle w:val="c3"/>
          <w:b/>
          <w:bCs/>
          <w:color w:val="002060"/>
          <w:sz w:val="56"/>
          <w:szCs w:val="56"/>
          <w:u w:val="single"/>
        </w:rPr>
        <w:t xml:space="preserve"> </w:t>
      </w:r>
      <w:r w:rsidR="006309E0" w:rsidRPr="00274170">
        <w:rPr>
          <w:rStyle w:val="c3"/>
          <w:b/>
          <w:bCs/>
          <w:color w:val="002060"/>
          <w:sz w:val="56"/>
          <w:szCs w:val="56"/>
          <w:u w:val="single"/>
        </w:rPr>
        <w:t xml:space="preserve">Ранняя профориентация </w:t>
      </w:r>
    </w:p>
    <w:p w:rsidR="006309E0" w:rsidRPr="00274170" w:rsidRDefault="00274170" w:rsidP="00274170">
      <w:pPr>
        <w:pStyle w:val="c16"/>
        <w:shd w:val="clear" w:color="auto" w:fill="FFFFFF"/>
        <w:spacing w:before="0" w:beforeAutospacing="0" w:after="0" w:afterAutospacing="0"/>
        <w:rPr>
          <w:rStyle w:val="c3"/>
          <w:b/>
          <w:bCs/>
          <w:color w:val="002060"/>
          <w:sz w:val="56"/>
          <w:szCs w:val="56"/>
          <w:u w:val="single"/>
        </w:rPr>
      </w:pPr>
      <w:r w:rsidRPr="00274170">
        <w:rPr>
          <w:rStyle w:val="c3"/>
          <w:b/>
          <w:bCs/>
          <w:color w:val="002060"/>
          <w:sz w:val="56"/>
          <w:szCs w:val="56"/>
        </w:rPr>
        <w:t xml:space="preserve">   </w:t>
      </w:r>
      <w:r w:rsidRPr="00274170">
        <w:rPr>
          <w:rStyle w:val="c3"/>
          <w:b/>
          <w:bCs/>
          <w:color w:val="002060"/>
          <w:sz w:val="56"/>
          <w:szCs w:val="56"/>
          <w:u w:val="single"/>
        </w:rPr>
        <w:t xml:space="preserve">       </w:t>
      </w:r>
      <w:r w:rsidR="006309E0" w:rsidRPr="00274170">
        <w:rPr>
          <w:rStyle w:val="c3"/>
          <w:b/>
          <w:bCs/>
          <w:color w:val="002060"/>
          <w:sz w:val="56"/>
          <w:szCs w:val="56"/>
          <w:u w:val="single"/>
        </w:rPr>
        <w:t> в средней группе</w:t>
      </w:r>
    </w:p>
    <w:p w:rsidR="00274170" w:rsidRDefault="006309E0" w:rsidP="00274170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56"/>
          <w:szCs w:val="56"/>
          <w:u w:val="single"/>
        </w:rPr>
      </w:pPr>
      <w:r w:rsidRPr="00274170">
        <w:rPr>
          <w:b/>
          <w:bCs/>
          <w:color w:val="002060"/>
          <w:sz w:val="56"/>
          <w:szCs w:val="56"/>
          <w:u w:val="single"/>
        </w:rPr>
        <w:t xml:space="preserve"> «Вперед в будущую профессию»</w:t>
      </w:r>
    </w:p>
    <w:p w:rsidR="00274170" w:rsidRDefault="00274170" w:rsidP="00274170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56"/>
          <w:szCs w:val="56"/>
          <w:u w:val="single"/>
        </w:rPr>
      </w:pPr>
    </w:p>
    <w:p w:rsidR="00274170" w:rsidRDefault="00274170" w:rsidP="00274170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56"/>
          <w:szCs w:val="56"/>
          <w:u w:val="single"/>
        </w:rPr>
      </w:pPr>
    </w:p>
    <w:p w:rsidR="00274170" w:rsidRDefault="000C63F5" w:rsidP="00274170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56"/>
          <w:szCs w:val="56"/>
        </w:rPr>
      </w:pPr>
      <w:r w:rsidRPr="00274170">
        <w:rPr>
          <w:b/>
          <w:bCs/>
          <w:noProof/>
          <w:color w:val="002060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1476375</wp:posOffset>
            </wp:positionH>
            <wp:positionV relativeFrom="paragraph">
              <wp:posOffset>158115</wp:posOffset>
            </wp:positionV>
            <wp:extent cx="4295140" cy="3690620"/>
            <wp:effectExtent l="0" t="0" r="0" b="5080"/>
            <wp:wrapTight wrapText="bothSides">
              <wp:wrapPolygon edited="0">
                <wp:start x="10921" y="0"/>
                <wp:lineTo x="6706" y="1115"/>
                <wp:lineTo x="5748" y="1449"/>
                <wp:lineTo x="5748" y="1895"/>
                <wp:lineTo x="5269" y="3568"/>
                <wp:lineTo x="2299" y="5352"/>
                <wp:lineTo x="2395" y="8919"/>
                <wp:lineTo x="958" y="10592"/>
                <wp:lineTo x="958" y="10815"/>
                <wp:lineTo x="2203" y="12487"/>
                <wp:lineTo x="2587" y="14271"/>
                <wp:lineTo x="2299" y="15944"/>
                <wp:lineTo x="2299" y="16167"/>
                <wp:lineTo x="5173" y="17839"/>
                <wp:lineTo x="5748" y="19623"/>
                <wp:lineTo x="5748" y="20069"/>
                <wp:lineTo x="9772" y="21407"/>
                <wp:lineTo x="11017" y="21518"/>
                <wp:lineTo x="11592" y="21518"/>
                <wp:lineTo x="13029" y="21407"/>
                <wp:lineTo x="16861" y="20069"/>
                <wp:lineTo x="16861" y="19623"/>
                <wp:lineTo x="17532" y="17839"/>
                <wp:lineTo x="20406" y="16167"/>
                <wp:lineTo x="20310" y="12487"/>
                <wp:lineTo x="21459" y="11149"/>
                <wp:lineTo x="21459" y="10257"/>
                <wp:lineTo x="20310" y="8919"/>
                <wp:lineTo x="20406" y="5352"/>
                <wp:lineTo x="17340" y="3568"/>
                <wp:lineTo x="17053" y="1449"/>
                <wp:lineTo x="11688" y="0"/>
                <wp:lineTo x="1092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369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170" w:rsidRPr="00274170">
        <w:rPr>
          <w:b/>
          <w:bCs/>
          <w:color w:val="002060"/>
          <w:sz w:val="56"/>
          <w:szCs w:val="56"/>
        </w:rPr>
        <w:t xml:space="preserve">                </w:t>
      </w:r>
    </w:p>
    <w:p w:rsidR="00274170" w:rsidRDefault="00274170" w:rsidP="00274170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56"/>
          <w:szCs w:val="56"/>
        </w:rPr>
      </w:pPr>
    </w:p>
    <w:p w:rsidR="00274170" w:rsidRDefault="00274170" w:rsidP="00274170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56"/>
          <w:szCs w:val="56"/>
        </w:rPr>
      </w:pPr>
    </w:p>
    <w:p w:rsidR="00274170" w:rsidRDefault="00274170" w:rsidP="00274170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56"/>
          <w:szCs w:val="56"/>
        </w:rPr>
      </w:pPr>
    </w:p>
    <w:p w:rsidR="00274170" w:rsidRDefault="00274170" w:rsidP="00274170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56"/>
          <w:szCs w:val="56"/>
        </w:rPr>
      </w:pPr>
    </w:p>
    <w:p w:rsidR="00274170" w:rsidRDefault="00274170" w:rsidP="00274170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56"/>
          <w:szCs w:val="56"/>
        </w:rPr>
      </w:pPr>
    </w:p>
    <w:p w:rsidR="00274170" w:rsidRDefault="00274170" w:rsidP="00274170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56"/>
          <w:szCs w:val="56"/>
        </w:rPr>
      </w:pPr>
    </w:p>
    <w:p w:rsidR="00274170" w:rsidRDefault="00274170" w:rsidP="00274170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56"/>
          <w:szCs w:val="56"/>
        </w:rPr>
      </w:pPr>
    </w:p>
    <w:p w:rsidR="00274170" w:rsidRDefault="00274170" w:rsidP="00274170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56"/>
          <w:szCs w:val="56"/>
        </w:rPr>
      </w:pPr>
    </w:p>
    <w:p w:rsidR="000C63F5" w:rsidRDefault="000C63F5" w:rsidP="007A4278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0C63F5" w:rsidRDefault="000C63F5" w:rsidP="007A4278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0C63F5" w:rsidRDefault="000C63F5" w:rsidP="007A4278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0C63F5" w:rsidRDefault="000C63F5" w:rsidP="007A4278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0C63F5" w:rsidRDefault="000C63F5" w:rsidP="007A4278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0C63F5" w:rsidRDefault="000C63F5" w:rsidP="007A4278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0C63F5" w:rsidRDefault="000C63F5" w:rsidP="007A4278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0C63F5" w:rsidRDefault="000C63F5" w:rsidP="007A4278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0C63F5" w:rsidRDefault="000C63F5" w:rsidP="007A4278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0C63F5" w:rsidRPr="00514F2C" w:rsidRDefault="000C63F5" w:rsidP="000C63F5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4F2C">
        <w:rPr>
          <w:rStyle w:val="c11"/>
          <w:b/>
          <w:bCs/>
          <w:sz w:val="28"/>
          <w:szCs w:val="28"/>
          <w:shd w:val="clear" w:color="auto" w:fill="FFFFFF"/>
        </w:rPr>
        <w:lastRenderedPageBreak/>
        <w:t xml:space="preserve">Цель ранней </w:t>
      </w:r>
      <w:proofErr w:type="gramStart"/>
      <w:r w:rsidRPr="00514F2C">
        <w:rPr>
          <w:rStyle w:val="c11"/>
          <w:b/>
          <w:bCs/>
          <w:sz w:val="28"/>
          <w:szCs w:val="28"/>
          <w:shd w:val="clear" w:color="auto" w:fill="FFFFFF"/>
        </w:rPr>
        <w:t>профориентации :</w:t>
      </w:r>
      <w:proofErr w:type="gramEnd"/>
    </w:p>
    <w:p w:rsidR="000C63F5" w:rsidRPr="00514F2C" w:rsidRDefault="000C63F5" w:rsidP="000C63F5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710"/>
        <w:jc w:val="both"/>
        <w:rPr>
          <w:color w:val="000000"/>
          <w:sz w:val="28"/>
          <w:szCs w:val="28"/>
        </w:rPr>
      </w:pPr>
      <w:r w:rsidRPr="00514F2C">
        <w:rPr>
          <w:rStyle w:val="c0"/>
          <w:color w:val="000000"/>
          <w:sz w:val="28"/>
          <w:szCs w:val="28"/>
          <w:shd w:val="clear" w:color="auto" w:fill="FFFFFF"/>
        </w:rPr>
        <w:t>сформировать у ребенка эмоциональное отношение к миру профессий,</w:t>
      </w:r>
    </w:p>
    <w:p w:rsidR="000C63F5" w:rsidRPr="00514F2C" w:rsidRDefault="000C63F5" w:rsidP="000C63F5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710"/>
        <w:jc w:val="both"/>
        <w:rPr>
          <w:color w:val="000000"/>
          <w:sz w:val="28"/>
          <w:szCs w:val="28"/>
        </w:rPr>
      </w:pPr>
      <w:r w:rsidRPr="00514F2C">
        <w:rPr>
          <w:rStyle w:val="c0"/>
          <w:color w:val="000000"/>
          <w:sz w:val="28"/>
          <w:szCs w:val="28"/>
          <w:shd w:val="clear" w:color="auto" w:fill="FFFFFF"/>
        </w:rPr>
        <w:t>предоставить ему возможность использовать свои силы в доступных видах деятельности.</w:t>
      </w:r>
    </w:p>
    <w:p w:rsidR="00514F2C" w:rsidRDefault="00514F2C" w:rsidP="000C63F5">
      <w:pPr>
        <w:pStyle w:val="c12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sz w:val="28"/>
          <w:szCs w:val="28"/>
          <w:shd w:val="clear" w:color="auto" w:fill="FFFFFF"/>
        </w:rPr>
      </w:pPr>
    </w:p>
    <w:p w:rsidR="000C63F5" w:rsidRPr="00514F2C" w:rsidRDefault="000C63F5" w:rsidP="000C63F5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4F2C">
        <w:rPr>
          <w:rStyle w:val="c11"/>
          <w:b/>
          <w:bCs/>
          <w:sz w:val="28"/>
          <w:szCs w:val="28"/>
          <w:shd w:val="clear" w:color="auto" w:fill="FFFFFF"/>
        </w:rPr>
        <w:t>Задачи:</w:t>
      </w:r>
    </w:p>
    <w:p w:rsidR="000C63F5" w:rsidRPr="00514F2C" w:rsidRDefault="000C63F5" w:rsidP="000C63F5">
      <w:pPr>
        <w:pStyle w:val="c12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Style w:val="c0"/>
          <w:color w:val="000000"/>
          <w:sz w:val="28"/>
          <w:szCs w:val="28"/>
        </w:rPr>
      </w:pPr>
      <w:r w:rsidRPr="00514F2C">
        <w:rPr>
          <w:rStyle w:val="c0"/>
          <w:color w:val="000000"/>
          <w:sz w:val="28"/>
          <w:szCs w:val="28"/>
          <w:shd w:val="clear" w:color="auto" w:fill="FFFFFF"/>
        </w:rPr>
        <w:t>расширять представление о мире профессий</w:t>
      </w:r>
    </w:p>
    <w:p w:rsidR="000C63F5" w:rsidRPr="00514F2C" w:rsidRDefault="000C63F5" w:rsidP="000C63F5">
      <w:pPr>
        <w:pStyle w:val="c12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Style w:val="c0"/>
          <w:color w:val="000000"/>
          <w:sz w:val="28"/>
          <w:szCs w:val="28"/>
        </w:rPr>
      </w:pPr>
      <w:r w:rsidRPr="00514F2C">
        <w:rPr>
          <w:rStyle w:val="c0"/>
          <w:color w:val="000000"/>
          <w:sz w:val="28"/>
          <w:szCs w:val="28"/>
          <w:shd w:val="clear" w:color="auto" w:fill="FFFFFF"/>
        </w:rPr>
        <w:t>обогащать и конкретизировать представления детей о профессиональной деятельности</w:t>
      </w:r>
    </w:p>
    <w:p w:rsidR="000C63F5" w:rsidRPr="00514F2C" w:rsidRDefault="000C63F5" w:rsidP="000C63F5">
      <w:pPr>
        <w:pStyle w:val="c12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514F2C">
        <w:rPr>
          <w:rStyle w:val="c0"/>
          <w:color w:val="000000"/>
          <w:sz w:val="28"/>
          <w:szCs w:val="28"/>
          <w:shd w:val="clear" w:color="auto" w:fill="FFFFFF"/>
        </w:rPr>
        <w:t>формировать представление о необходимости трудовой деятельности;</w:t>
      </w:r>
    </w:p>
    <w:p w:rsidR="000C63F5" w:rsidRPr="00514F2C" w:rsidRDefault="000C63F5" w:rsidP="000C63F5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514F2C">
        <w:rPr>
          <w:rStyle w:val="c0"/>
          <w:color w:val="000000"/>
          <w:sz w:val="28"/>
          <w:szCs w:val="28"/>
          <w:shd w:val="clear" w:color="auto" w:fill="FFFFFF"/>
        </w:rPr>
        <w:t xml:space="preserve">создание развивающей предметно </w:t>
      </w:r>
      <w:proofErr w:type="gramStart"/>
      <w:r w:rsidRPr="00514F2C">
        <w:rPr>
          <w:rStyle w:val="c0"/>
          <w:color w:val="000000"/>
          <w:sz w:val="28"/>
          <w:szCs w:val="28"/>
          <w:shd w:val="clear" w:color="auto" w:fill="FFFFFF"/>
        </w:rPr>
        <w:t>-  пространственной</w:t>
      </w:r>
      <w:proofErr w:type="gramEnd"/>
      <w:r w:rsidRPr="00514F2C">
        <w:rPr>
          <w:rStyle w:val="c0"/>
          <w:color w:val="000000"/>
          <w:sz w:val="28"/>
          <w:szCs w:val="28"/>
          <w:shd w:val="clear" w:color="auto" w:fill="FFFFFF"/>
        </w:rPr>
        <w:t xml:space="preserve">  среды  профориентационной направленности;</w:t>
      </w:r>
    </w:p>
    <w:p w:rsidR="000C63F5" w:rsidRPr="00514F2C" w:rsidRDefault="000C63F5" w:rsidP="000C63F5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Style w:val="c0"/>
          <w:color w:val="000000"/>
          <w:sz w:val="28"/>
          <w:szCs w:val="28"/>
        </w:rPr>
      </w:pPr>
      <w:r w:rsidRPr="00514F2C">
        <w:rPr>
          <w:rStyle w:val="c0"/>
          <w:color w:val="000000"/>
          <w:sz w:val="28"/>
          <w:szCs w:val="28"/>
          <w:shd w:val="clear" w:color="auto" w:fill="FFFFFF"/>
        </w:rPr>
        <w:t>воспитывать бережное отношение к труду взрослых и его результатам.</w:t>
      </w:r>
    </w:p>
    <w:p w:rsidR="000C63F5" w:rsidRPr="00514F2C" w:rsidRDefault="000C63F5" w:rsidP="000C63F5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514F2C">
        <w:rPr>
          <w:rStyle w:val="c0"/>
          <w:color w:val="000000"/>
          <w:sz w:val="28"/>
          <w:szCs w:val="28"/>
          <w:shd w:val="clear" w:color="auto" w:fill="FFFFFF"/>
        </w:rPr>
        <w:t>помочь детям осознать важность, необходимость и незаменимость каждой профессии.</w:t>
      </w:r>
    </w:p>
    <w:p w:rsidR="000C63F5" w:rsidRPr="00514F2C" w:rsidRDefault="000C63F5" w:rsidP="000C63F5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F2C">
        <w:rPr>
          <w:color w:val="000000"/>
          <w:sz w:val="28"/>
          <w:szCs w:val="28"/>
          <w:shd w:val="clear" w:color="auto" w:fill="FFFFFF"/>
        </w:rPr>
        <w:t>заинтересовать родителей совместными мероприятиями</w:t>
      </w:r>
    </w:p>
    <w:p w:rsidR="000C63F5" w:rsidRPr="00514F2C" w:rsidRDefault="000C63F5" w:rsidP="000C63F5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Style w:val="c11"/>
          <w:color w:val="FF0000"/>
          <w:sz w:val="28"/>
          <w:szCs w:val="28"/>
        </w:rPr>
      </w:pPr>
    </w:p>
    <w:p w:rsidR="000C63F5" w:rsidRPr="00514F2C" w:rsidRDefault="000C63F5" w:rsidP="000C63F5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FF0000"/>
          <w:sz w:val="28"/>
          <w:szCs w:val="28"/>
        </w:rPr>
      </w:pPr>
      <w:r w:rsidRPr="00514F2C">
        <w:rPr>
          <w:rStyle w:val="c11"/>
          <w:b/>
          <w:bCs/>
          <w:sz w:val="28"/>
          <w:szCs w:val="28"/>
          <w:shd w:val="clear" w:color="auto" w:fill="FFFFFF"/>
        </w:rPr>
        <w:t>Формы и методы работы с дошкольниками:</w:t>
      </w:r>
    </w:p>
    <w:p w:rsidR="000C63F5" w:rsidRPr="00514F2C" w:rsidRDefault="000C63F5" w:rsidP="000C63F5">
      <w:pPr>
        <w:pStyle w:val="c12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514F2C">
        <w:rPr>
          <w:rStyle w:val="c0"/>
          <w:color w:val="000000"/>
          <w:sz w:val="28"/>
          <w:szCs w:val="28"/>
          <w:shd w:val="clear" w:color="auto" w:fill="FFFFFF"/>
        </w:rPr>
        <w:t>дидактические игры;</w:t>
      </w:r>
    </w:p>
    <w:p w:rsidR="000C63F5" w:rsidRPr="00514F2C" w:rsidRDefault="000C63F5" w:rsidP="000C63F5">
      <w:pPr>
        <w:pStyle w:val="c12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514F2C">
        <w:rPr>
          <w:rStyle w:val="c0"/>
          <w:color w:val="000000"/>
          <w:sz w:val="28"/>
          <w:szCs w:val="28"/>
          <w:shd w:val="clear" w:color="auto" w:fill="FFFFFF"/>
        </w:rPr>
        <w:t>непосредственно образовательная деятельность;</w:t>
      </w:r>
    </w:p>
    <w:p w:rsidR="000C63F5" w:rsidRPr="00514F2C" w:rsidRDefault="000C63F5" w:rsidP="000C63F5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Style w:val="c0"/>
          <w:color w:val="000000"/>
          <w:sz w:val="28"/>
          <w:szCs w:val="28"/>
        </w:rPr>
      </w:pPr>
      <w:r w:rsidRPr="00514F2C">
        <w:rPr>
          <w:rStyle w:val="c0"/>
          <w:color w:val="000000"/>
          <w:sz w:val="28"/>
          <w:szCs w:val="28"/>
          <w:shd w:val="clear" w:color="auto" w:fill="FFFFFF"/>
        </w:rPr>
        <w:t>сюжетно-ролевые игры;</w:t>
      </w:r>
    </w:p>
    <w:p w:rsidR="000C63F5" w:rsidRPr="00514F2C" w:rsidRDefault="000C63F5" w:rsidP="000C63F5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Style w:val="c0"/>
          <w:color w:val="000000"/>
          <w:sz w:val="28"/>
          <w:szCs w:val="28"/>
        </w:rPr>
      </w:pPr>
      <w:r w:rsidRPr="00514F2C">
        <w:rPr>
          <w:rStyle w:val="c0"/>
          <w:color w:val="000000"/>
          <w:sz w:val="28"/>
          <w:szCs w:val="28"/>
          <w:shd w:val="clear" w:color="auto" w:fill="FFFFFF"/>
        </w:rPr>
        <w:t>беседы</w:t>
      </w:r>
    </w:p>
    <w:p w:rsidR="000C63F5" w:rsidRPr="00514F2C" w:rsidRDefault="000C63F5" w:rsidP="000C63F5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Style w:val="c0"/>
          <w:color w:val="000000"/>
          <w:sz w:val="28"/>
          <w:szCs w:val="28"/>
        </w:rPr>
      </w:pPr>
      <w:r w:rsidRPr="00514F2C">
        <w:rPr>
          <w:rStyle w:val="c0"/>
          <w:color w:val="000000"/>
          <w:sz w:val="28"/>
          <w:szCs w:val="28"/>
          <w:shd w:val="clear" w:color="auto" w:fill="FFFFFF"/>
        </w:rPr>
        <w:t>чтение художественной литературы</w:t>
      </w:r>
    </w:p>
    <w:p w:rsidR="000C63F5" w:rsidRPr="00514F2C" w:rsidRDefault="000C63F5" w:rsidP="000C63F5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514F2C">
        <w:rPr>
          <w:sz w:val="28"/>
          <w:szCs w:val="28"/>
        </w:rPr>
        <w:t>Экскурсии и встречи с людьми разных профессий.</w:t>
      </w:r>
    </w:p>
    <w:p w:rsidR="000C63F5" w:rsidRPr="00514F2C" w:rsidRDefault="000C63F5" w:rsidP="007A4278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514F2C" w:rsidRDefault="00514F2C" w:rsidP="007A4278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514F2C" w:rsidRDefault="00514F2C" w:rsidP="007A4278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514F2C" w:rsidRDefault="00514F2C" w:rsidP="007A4278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7A4278" w:rsidRPr="00514F2C" w:rsidRDefault="007A4278" w:rsidP="007A4278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514F2C">
        <w:rPr>
          <w:rFonts w:eastAsia="+mn-ea"/>
          <w:color w:val="000000"/>
          <w:kern w:val="24"/>
          <w:sz w:val="28"/>
          <w:szCs w:val="28"/>
        </w:rPr>
        <w:t>Удивительная страна Детство!</w:t>
      </w:r>
    </w:p>
    <w:p w:rsidR="007A4278" w:rsidRPr="00514F2C" w:rsidRDefault="007A4278" w:rsidP="007A4278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514F2C">
        <w:rPr>
          <w:rFonts w:eastAsia="+mn-ea"/>
          <w:color w:val="000000"/>
          <w:kern w:val="24"/>
          <w:sz w:val="28"/>
          <w:szCs w:val="28"/>
        </w:rPr>
        <w:t>Можно мечтать о своём</w:t>
      </w:r>
      <w:r w:rsidRPr="00514F2C">
        <w:rPr>
          <w:sz w:val="28"/>
          <w:szCs w:val="28"/>
        </w:rPr>
        <w:t xml:space="preserve"> </w:t>
      </w:r>
      <w:r w:rsidRPr="00514F2C">
        <w:rPr>
          <w:rFonts w:eastAsia="+mn-ea"/>
          <w:color w:val="000000"/>
          <w:kern w:val="24"/>
          <w:sz w:val="28"/>
          <w:szCs w:val="28"/>
        </w:rPr>
        <w:t>будущем,</w:t>
      </w:r>
    </w:p>
    <w:p w:rsidR="007A4278" w:rsidRPr="00514F2C" w:rsidRDefault="007A4278" w:rsidP="007A4278">
      <w:pPr>
        <w:pStyle w:val="a3"/>
        <w:spacing w:before="0" w:beforeAutospacing="0" w:after="0" w:afterAutospacing="0"/>
        <w:rPr>
          <w:sz w:val="28"/>
          <w:szCs w:val="28"/>
        </w:rPr>
      </w:pPr>
      <w:r w:rsidRPr="00514F2C">
        <w:rPr>
          <w:rFonts w:eastAsia="+mn-ea"/>
          <w:color w:val="000000"/>
          <w:kern w:val="24"/>
          <w:sz w:val="28"/>
          <w:szCs w:val="28"/>
        </w:rPr>
        <w:t xml:space="preserve"> например, кем быть...</w:t>
      </w:r>
    </w:p>
    <w:p w:rsidR="007A4278" w:rsidRPr="00514F2C" w:rsidRDefault="007A4278" w:rsidP="007A4278">
      <w:pPr>
        <w:pStyle w:val="a3"/>
        <w:spacing w:before="0" w:beforeAutospacing="0" w:after="0" w:afterAutospacing="0"/>
        <w:rPr>
          <w:sz w:val="28"/>
          <w:szCs w:val="28"/>
        </w:rPr>
      </w:pPr>
      <w:r w:rsidRPr="00514F2C">
        <w:rPr>
          <w:rFonts w:eastAsia="+mn-ea"/>
          <w:color w:val="000000"/>
          <w:kern w:val="24"/>
          <w:sz w:val="28"/>
          <w:szCs w:val="28"/>
        </w:rPr>
        <w:t>Свою мечту воплотить в играх:</w:t>
      </w:r>
    </w:p>
    <w:p w:rsidR="007A4278" w:rsidRPr="00514F2C" w:rsidRDefault="007A4278" w:rsidP="007A4278">
      <w:pPr>
        <w:pStyle w:val="a3"/>
        <w:spacing w:before="0" w:beforeAutospacing="0" w:after="0" w:afterAutospacing="0"/>
        <w:rPr>
          <w:sz w:val="28"/>
          <w:szCs w:val="28"/>
        </w:rPr>
      </w:pPr>
      <w:r w:rsidRPr="00514F2C">
        <w:rPr>
          <w:rFonts w:eastAsia="+mn-ea"/>
          <w:color w:val="000000"/>
          <w:kern w:val="24"/>
          <w:sz w:val="28"/>
          <w:szCs w:val="28"/>
        </w:rPr>
        <w:t>сегодня – врач, завтра – банкир</w:t>
      </w:r>
    </w:p>
    <w:p w:rsidR="007A4278" w:rsidRPr="00514F2C" w:rsidRDefault="007A4278" w:rsidP="007A4278">
      <w:pPr>
        <w:pStyle w:val="a3"/>
        <w:spacing w:before="0" w:beforeAutospacing="0" w:after="0" w:afterAutospacing="0"/>
        <w:rPr>
          <w:sz w:val="28"/>
          <w:szCs w:val="28"/>
        </w:rPr>
      </w:pPr>
      <w:r w:rsidRPr="00514F2C">
        <w:rPr>
          <w:rFonts w:eastAsia="+mn-ea"/>
          <w:color w:val="000000"/>
          <w:kern w:val="24"/>
          <w:sz w:val="28"/>
          <w:szCs w:val="28"/>
        </w:rPr>
        <w:t>и даже президент...</w:t>
      </w:r>
    </w:p>
    <w:p w:rsidR="009C2197" w:rsidRPr="00514F2C" w:rsidRDefault="009C2197" w:rsidP="006309E0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  <w:u w:val="single"/>
        </w:rPr>
      </w:pPr>
    </w:p>
    <w:p w:rsidR="0080312C" w:rsidRPr="00514F2C" w:rsidRDefault="0080312C" w:rsidP="0080312C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14F2C">
        <w:rPr>
          <w:rStyle w:val="c0"/>
          <w:color w:val="000000"/>
          <w:sz w:val="28"/>
          <w:szCs w:val="28"/>
        </w:rPr>
        <w:t xml:space="preserve">  </w:t>
      </w:r>
    </w:p>
    <w:p w:rsidR="009C2197" w:rsidRPr="00514F2C" w:rsidRDefault="009C2197" w:rsidP="00274170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4F2C">
        <w:rPr>
          <w:sz w:val="28"/>
          <w:szCs w:val="28"/>
        </w:rPr>
        <w:t>Едва только малыш появился на свет, как тут же вокруг него начинаются прогнозы — кем же станет наш кроха? "Какой крикливый! Наверное, будет певцом!" Или: "Смотрите, ему нравятся машинки — наверняка будет автомехаником!" Или: "Наша девочка без конца танцует — суждено ей стать балериною!" Однако в каждой шутке есть доля правды — помочь ребёнку определиться со своими наклонностями и проявить природные таланты должны взрослые.</w:t>
      </w:r>
    </w:p>
    <w:p w:rsidR="009C2197" w:rsidRPr="00514F2C" w:rsidRDefault="009C2197" w:rsidP="00274170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4F2C">
        <w:rPr>
          <w:sz w:val="28"/>
          <w:szCs w:val="28"/>
        </w:rPr>
        <w:lastRenderedPageBreak/>
        <w:t>И начать лучше действительно как можно раньше. Если взять за аксиому, что все дети от рождения талантливы, то задача заботливых педагогов и родителей — как можно раньше эти самые таланты нащупать.</w:t>
      </w:r>
    </w:p>
    <w:p w:rsidR="00A22502" w:rsidRPr="00514F2C" w:rsidRDefault="00A22502" w:rsidP="00274170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4F2C">
        <w:rPr>
          <w:sz w:val="28"/>
          <w:szCs w:val="28"/>
        </w:rPr>
        <w:t xml:space="preserve">Профессиональная ориентация </w:t>
      </w:r>
      <w:proofErr w:type="gramStart"/>
      <w:r w:rsidRPr="00514F2C">
        <w:rPr>
          <w:sz w:val="28"/>
          <w:szCs w:val="28"/>
        </w:rPr>
        <w:t>-  это</w:t>
      </w:r>
      <w:proofErr w:type="gramEnd"/>
      <w:r w:rsidRPr="00514F2C">
        <w:rPr>
          <w:sz w:val="28"/>
          <w:szCs w:val="28"/>
          <w:shd w:val="clear" w:color="auto" w:fill="FFFFFF"/>
        </w:rPr>
        <w:t> 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</w:t>
      </w:r>
    </w:p>
    <w:p w:rsidR="007A4278" w:rsidRPr="00514F2C" w:rsidRDefault="007A4278" w:rsidP="00274170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80312C" w:rsidRPr="00514F2C" w:rsidRDefault="0080312C" w:rsidP="00274170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F2C">
        <w:rPr>
          <w:rStyle w:val="c7"/>
          <w:color w:val="000000"/>
          <w:sz w:val="28"/>
          <w:szCs w:val="28"/>
          <w:shd w:val="clear" w:color="auto" w:fill="FFFFFF"/>
        </w:rPr>
        <w:t>Детский сад</w:t>
      </w:r>
      <w:r w:rsidRPr="00514F2C">
        <w:rPr>
          <w:rStyle w:val="c0"/>
          <w:color w:val="000000"/>
          <w:sz w:val="28"/>
          <w:szCs w:val="28"/>
          <w:shd w:val="clear" w:color="auto" w:fill="FFFFFF"/>
        </w:rPr>
        <w:t> является первой важной ступенью знакомства дошкольников с профессиями, что не только расширяет кругозор детей, но и формирует у них определенный элементарный опыт, способствует ранней профессиональной ориентации.</w:t>
      </w:r>
    </w:p>
    <w:p w:rsidR="00FD0032" w:rsidRPr="00514F2C" w:rsidRDefault="00FD0032" w:rsidP="00514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 </w:t>
      </w:r>
      <w:r w:rsidRPr="00514F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ранней профориентации дошкольников</w:t>
      </w:r>
      <w:r w:rsidRPr="00514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осуществляется через совместную деятельность педагога с детьми и самостоятельную деятельность детей, которая проходит через познавательную, продуктивную и игровую деятельность.</w:t>
      </w:r>
    </w:p>
    <w:p w:rsidR="00177E46" w:rsidRPr="00514F2C" w:rsidRDefault="00FD0032" w:rsidP="002741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важно, чтобы ребенок не только наблюдал за работой взрослых, видел ее особенности и результаты, но и участвовал в совместной трудовой деятельности со взрослым, выполняя трудовые поручения и просьбы.</w:t>
      </w:r>
    </w:p>
    <w:p w:rsidR="00FD0032" w:rsidRPr="00514F2C" w:rsidRDefault="00FD0032" w:rsidP="002741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в дальнейшем он сможет использовать полученные сведения в самостоятельной деятельности</w:t>
      </w:r>
    </w:p>
    <w:p w:rsidR="00A22502" w:rsidRPr="00514F2C" w:rsidRDefault="00FD0032" w:rsidP="00514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средней группе дети начинают знакомиться с понятиями </w:t>
      </w:r>
      <w:r w:rsidRPr="00514F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«профессия»</w:t>
      </w:r>
      <w:r w:rsidRPr="00514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514F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«работа»</w:t>
      </w:r>
      <w:r w:rsidRPr="00514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Узнают, как и зачем взрослые люди трудятся.</w:t>
      </w:r>
    </w:p>
    <w:p w:rsidR="00150BD9" w:rsidRPr="00514F2C" w:rsidRDefault="00FD0032" w:rsidP="0027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списке </w:t>
      </w:r>
      <w:r w:rsidRPr="00514F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514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ознакомления присутствуют те, с которыми ребенок сталкивается в повседневной жизни.</w:t>
      </w:r>
    </w:p>
    <w:p w:rsidR="009C2197" w:rsidRPr="00514F2C" w:rsidRDefault="00FD0032" w:rsidP="0027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r w:rsidR="009C2197" w:rsidRPr="00514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доктор</w:t>
      </w:r>
      <w:r w:rsidRPr="00514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514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учитель,  водитель</w:t>
      </w:r>
      <w:proofErr w:type="gramEnd"/>
      <w:r w:rsidRPr="00514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продавец, парикмахер.</w:t>
      </w:r>
    </w:p>
    <w:p w:rsidR="00945E1F" w:rsidRPr="00514F2C" w:rsidRDefault="00945E1F" w:rsidP="002741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D0032" w:rsidRPr="00514F2C" w:rsidRDefault="00FD0032" w:rsidP="00514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самостоятельных сюжетно-ролевых</w:t>
      </w:r>
      <w:r w:rsidR="00514F2C" w:rsidRPr="00514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514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 в группах организовываются игровые зоны</w:t>
      </w:r>
      <w:r w:rsidRPr="00514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парикмахерская, магазин, больница, мастерская и т. д.</w:t>
      </w:r>
    </w:p>
    <w:p w:rsidR="00F0293B" w:rsidRPr="00514F2C" w:rsidRDefault="006309E0" w:rsidP="0027417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14F2C">
        <w:rPr>
          <w:rFonts w:ascii="Times New Roman" w:hAnsi="Times New Roman" w:cs="Times New Roman"/>
          <w:sz w:val="28"/>
          <w:szCs w:val="28"/>
        </w:rPr>
        <w:t>Одним из основных видов игры, где дети знакомятся с трудом взрослых, является сюжетно – ролевая игра.</w:t>
      </w:r>
    </w:p>
    <w:p w:rsidR="003E2449" w:rsidRPr="00514F2C" w:rsidRDefault="006309E0" w:rsidP="00274170">
      <w:pPr>
        <w:pStyle w:val="c16"/>
        <w:shd w:val="clear" w:color="auto" w:fill="FFFFFF"/>
        <w:spacing w:before="0" w:beforeAutospacing="0" w:after="0" w:afterAutospacing="0"/>
        <w:jc w:val="both"/>
        <w:rPr>
          <w:color w:val="191919"/>
          <w:spacing w:val="5"/>
          <w:sz w:val="28"/>
          <w:szCs w:val="28"/>
          <w:bdr w:val="none" w:sz="0" w:space="0" w:color="auto" w:frame="1"/>
        </w:rPr>
      </w:pPr>
      <w:r w:rsidRPr="00514F2C">
        <w:rPr>
          <w:sz w:val="28"/>
          <w:szCs w:val="28"/>
        </w:rPr>
        <w:t>Сюжетно – ролевая игра носит самостоятельный творческий характер. Игру создают сами дети. Но сюжетно-ролевая игра требует предварительной подготовки детей. Ведь ясно, что малыши, не успевшие познакомиться со специальностью, к примеру, полицейского, не смогут разыграть роль полицейского. Подготовка к играм в профессии идет везде, где только ребенок может ознакомиться с теми или иными качествами специальностей, накопить необходимый объем информации. В возрастном аспекте сюжетно-ролевая игра в различные профессии идет с постепенным усложнением ее содержания и характера.</w:t>
      </w:r>
    </w:p>
    <w:p w:rsidR="003E2449" w:rsidRPr="00514F2C" w:rsidRDefault="003E2449" w:rsidP="00274170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4F2C">
        <w:rPr>
          <w:sz w:val="28"/>
          <w:szCs w:val="28"/>
        </w:rPr>
        <w:t xml:space="preserve">В средней группе появляются игры с более сложным </w:t>
      </w:r>
      <w:proofErr w:type="gramStart"/>
      <w:r w:rsidRPr="00514F2C">
        <w:rPr>
          <w:sz w:val="28"/>
          <w:szCs w:val="28"/>
        </w:rPr>
        <w:t>сюжетом:  перевоз</w:t>
      </w:r>
      <w:proofErr w:type="gramEnd"/>
      <w:r w:rsidRPr="00514F2C">
        <w:rPr>
          <w:sz w:val="28"/>
          <w:szCs w:val="28"/>
        </w:rPr>
        <w:t xml:space="preserve"> пассажиров и грузов (водители автобусов и грузовых машин), труд врачей,</w:t>
      </w:r>
      <w:r w:rsidR="00A22502" w:rsidRPr="00514F2C">
        <w:rPr>
          <w:sz w:val="28"/>
          <w:szCs w:val="28"/>
        </w:rPr>
        <w:t xml:space="preserve"> </w:t>
      </w:r>
      <w:r w:rsidRPr="00514F2C">
        <w:rPr>
          <w:sz w:val="28"/>
          <w:szCs w:val="28"/>
        </w:rPr>
        <w:lastRenderedPageBreak/>
        <w:t>полицейского, продавцов. Дети начинают сами придумывать несложные сюжеты, изготовлять некоторые необходимые для игр предметы,</w:t>
      </w:r>
    </w:p>
    <w:p w:rsidR="00D5710C" w:rsidRPr="00514F2C" w:rsidRDefault="00D5710C" w:rsidP="0027417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91919"/>
          <w:spacing w:val="5"/>
          <w:sz w:val="28"/>
          <w:szCs w:val="28"/>
          <w:lang w:eastAsia="ru-RU"/>
        </w:rPr>
      </w:pPr>
      <w:r w:rsidRPr="00514F2C">
        <w:rPr>
          <w:rFonts w:ascii="Times New Roman" w:eastAsia="Times New Roman" w:hAnsi="Times New Roman" w:cs="Times New Roman"/>
          <w:color w:val="191919"/>
          <w:spacing w:val="5"/>
          <w:sz w:val="28"/>
          <w:szCs w:val="28"/>
          <w:bdr w:val="none" w:sz="0" w:space="0" w:color="auto" w:frame="1"/>
          <w:lang w:eastAsia="ru-RU"/>
        </w:rPr>
        <w:t xml:space="preserve">Польза сюжетно-ролевой игры заключается и в том, что она эмоционально насыщена. А если игровая деятельность доставляет радость и удовлетворение ребенку, то это является положительным стимулом для освоения чего-то нового или закрепления ранее приобретенного знания о профессиях. Таким образом, сюжетно-ролевая игра является проводником </w:t>
      </w:r>
      <w:proofErr w:type="gramStart"/>
      <w:r w:rsidRPr="00514F2C">
        <w:rPr>
          <w:rFonts w:ascii="Times New Roman" w:eastAsia="Times New Roman" w:hAnsi="Times New Roman" w:cs="Times New Roman"/>
          <w:color w:val="191919"/>
          <w:spacing w:val="5"/>
          <w:sz w:val="28"/>
          <w:szCs w:val="28"/>
          <w:bdr w:val="none" w:sz="0" w:space="0" w:color="auto" w:frame="1"/>
          <w:lang w:eastAsia="ru-RU"/>
        </w:rPr>
        <w:t>детей  дошкольного</w:t>
      </w:r>
      <w:proofErr w:type="gramEnd"/>
      <w:r w:rsidRPr="00514F2C">
        <w:rPr>
          <w:rFonts w:ascii="Times New Roman" w:eastAsia="Times New Roman" w:hAnsi="Times New Roman" w:cs="Times New Roman"/>
          <w:color w:val="191919"/>
          <w:spacing w:val="5"/>
          <w:sz w:val="28"/>
          <w:szCs w:val="28"/>
          <w:bdr w:val="none" w:sz="0" w:space="0" w:color="auto" w:frame="1"/>
          <w:lang w:eastAsia="ru-RU"/>
        </w:rPr>
        <w:t xml:space="preserve"> возраста в профессию взрослых.</w:t>
      </w:r>
    </w:p>
    <w:p w:rsidR="00D5710C" w:rsidRPr="00514F2C" w:rsidRDefault="00D5710C" w:rsidP="00274170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73D98" w:rsidRPr="00514F2C" w:rsidRDefault="006309E0" w:rsidP="00274170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4F2C">
        <w:rPr>
          <w:sz w:val="28"/>
          <w:szCs w:val="28"/>
        </w:rPr>
        <w:t>Литературное произведение должно быть доступно и понятно детскому опыту</w:t>
      </w:r>
      <w:r w:rsidR="003E2449" w:rsidRPr="00514F2C">
        <w:rPr>
          <w:sz w:val="28"/>
          <w:szCs w:val="28"/>
        </w:rPr>
        <w:t xml:space="preserve">. </w:t>
      </w:r>
      <w:r w:rsidRPr="00514F2C">
        <w:rPr>
          <w:sz w:val="28"/>
          <w:szCs w:val="28"/>
        </w:rPr>
        <w:t>С целью знакомства детей с профессиями и деятельностью взрослых подбираются небольшие произведения.</w:t>
      </w:r>
    </w:p>
    <w:p w:rsidR="00150BD9" w:rsidRPr="00514F2C" w:rsidRDefault="00150BD9" w:rsidP="00274170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0DD2" w:rsidRPr="00514F2C" w:rsidRDefault="009E322E" w:rsidP="00274170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14F2C">
        <w:rPr>
          <w:sz w:val="28"/>
          <w:szCs w:val="28"/>
        </w:rPr>
        <w:t xml:space="preserve">В </w:t>
      </w:r>
      <w:r w:rsidR="006309E0" w:rsidRPr="00514F2C">
        <w:rPr>
          <w:sz w:val="28"/>
          <w:szCs w:val="28"/>
        </w:rPr>
        <w:t xml:space="preserve"> настольно</w:t>
      </w:r>
      <w:proofErr w:type="gramEnd"/>
      <w:r w:rsidR="006309E0" w:rsidRPr="00514F2C">
        <w:rPr>
          <w:sz w:val="28"/>
          <w:szCs w:val="28"/>
        </w:rPr>
        <w:t xml:space="preserve"> – печатных игр</w:t>
      </w:r>
      <w:r w:rsidRPr="00514F2C">
        <w:rPr>
          <w:sz w:val="28"/>
          <w:szCs w:val="28"/>
        </w:rPr>
        <w:t>ах п</w:t>
      </w:r>
      <w:r w:rsidR="006309E0" w:rsidRPr="00514F2C">
        <w:rPr>
          <w:sz w:val="28"/>
          <w:szCs w:val="28"/>
        </w:rPr>
        <w:t>од</w:t>
      </w:r>
      <w:r w:rsidRPr="00514F2C">
        <w:rPr>
          <w:sz w:val="28"/>
          <w:szCs w:val="28"/>
        </w:rPr>
        <w:t>бор</w:t>
      </w:r>
      <w:r w:rsidR="006309E0" w:rsidRPr="00514F2C">
        <w:rPr>
          <w:sz w:val="28"/>
          <w:szCs w:val="28"/>
        </w:rPr>
        <w:t xml:space="preserve"> картинок по парам. Устанавливается связь между предметами. Например, "Что нужно доктору?", "Что нужно парикмахеру?", "Что есть в магазине", и т.д. Дети подбирают картинки с соответствующими предметами.</w:t>
      </w:r>
    </w:p>
    <w:p w:rsidR="00C90DD2" w:rsidRPr="00514F2C" w:rsidRDefault="00C90DD2" w:rsidP="00274170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73D98" w:rsidRPr="00514F2C" w:rsidRDefault="006309E0" w:rsidP="00274170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4F2C">
        <w:rPr>
          <w:sz w:val="28"/>
          <w:szCs w:val="28"/>
        </w:rPr>
        <w:t xml:space="preserve">Словесные </w:t>
      </w:r>
      <w:proofErr w:type="gramStart"/>
      <w:r w:rsidRPr="00514F2C">
        <w:rPr>
          <w:sz w:val="28"/>
          <w:szCs w:val="28"/>
        </w:rPr>
        <w:t>игры  построены</w:t>
      </w:r>
      <w:proofErr w:type="gramEnd"/>
      <w:r w:rsidRPr="00514F2C">
        <w:rPr>
          <w:sz w:val="28"/>
          <w:szCs w:val="28"/>
        </w:rPr>
        <w:t xml:space="preserve"> на словах и действиях играющих. Описывают предметы, отгадывают по описанию, находят признаки сходства и различия, группируют предметы по различным признакам. Описание, рассказ пор картинке с показом действий, движений.  Например, игра "Отгадай, кто это?" Ребенок изображает звук и движение задуманного другим детям, а они определяют, представитель какой профессии так выглядит и выполняет данные действия.</w:t>
      </w:r>
    </w:p>
    <w:p w:rsidR="00150BD9" w:rsidRPr="00514F2C" w:rsidRDefault="00150BD9" w:rsidP="00274170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4F2C">
        <w:rPr>
          <w:sz w:val="28"/>
          <w:szCs w:val="28"/>
        </w:rPr>
        <w:t>Также дети взаимодействуют с куклами, на которых одежды людей разных профессий. Играя с ними, дети анализируют, и делают выводы для чего человеку той или иной профессии нужен данный вид одежды. Например</w:t>
      </w:r>
      <w:proofErr w:type="gramStart"/>
      <w:r w:rsidRPr="00514F2C">
        <w:rPr>
          <w:sz w:val="28"/>
          <w:szCs w:val="28"/>
        </w:rPr>
        <w:t>: Зачем</w:t>
      </w:r>
      <w:proofErr w:type="gramEnd"/>
      <w:r w:rsidRPr="00514F2C">
        <w:rPr>
          <w:sz w:val="28"/>
          <w:szCs w:val="28"/>
        </w:rPr>
        <w:t xml:space="preserve"> строителю каска? Повару фартук и колпак?</w:t>
      </w:r>
    </w:p>
    <w:p w:rsidR="009E322E" w:rsidRPr="00514F2C" w:rsidRDefault="009C7C25" w:rsidP="00274170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514F2C">
        <w:rPr>
          <w:color w:val="000000"/>
          <w:sz w:val="28"/>
          <w:szCs w:val="28"/>
        </w:rPr>
        <w:t>Таким образом, профориентация дошкольников, названная ранней профориентацией, становится одним из приоритетных направлений развития образовательной политики государства</w:t>
      </w:r>
      <w:r w:rsidR="009E322E" w:rsidRPr="00514F2C">
        <w:rPr>
          <w:color w:val="000000"/>
          <w:sz w:val="28"/>
          <w:szCs w:val="28"/>
        </w:rPr>
        <w:t xml:space="preserve"> и мы надеемся, что наши дети научатся быть инициативными в выборе интересующего их вида деятельности, получат представления о мире  профессий, будут проявлять самостоятельность, активность и творчество, что поможет их дальнейшему успешному обучению в школе, а в будущем стать профессионалами своего дела.</w:t>
      </w:r>
    </w:p>
    <w:p w:rsidR="00137E16" w:rsidRPr="00514F2C" w:rsidRDefault="00137E16" w:rsidP="0027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309E0" w:rsidRPr="00514F2C" w:rsidRDefault="00514F2C" w:rsidP="006309E0">
      <w:pPr>
        <w:pStyle w:val="c1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4F2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68BE336E" wp14:editId="63C7FA65">
            <wp:simplePos x="0" y="0"/>
            <wp:positionH relativeFrom="column">
              <wp:posOffset>1776730</wp:posOffset>
            </wp:positionH>
            <wp:positionV relativeFrom="paragraph">
              <wp:posOffset>205740</wp:posOffset>
            </wp:positionV>
            <wp:extent cx="1647825" cy="1595120"/>
            <wp:effectExtent l="0" t="0" r="9525" b="5080"/>
            <wp:wrapTight wrapText="bothSides">
              <wp:wrapPolygon edited="0">
                <wp:start x="0" y="0"/>
                <wp:lineTo x="0" y="21411"/>
                <wp:lineTo x="21475" y="21411"/>
                <wp:lineTo x="2147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09E0" w:rsidRPr="00514F2C" w:rsidSect="00274170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071D"/>
    <w:multiLevelType w:val="multilevel"/>
    <w:tmpl w:val="28F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D7FE5"/>
    <w:multiLevelType w:val="multilevel"/>
    <w:tmpl w:val="7BE2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55DEE"/>
    <w:multiLevelType w:val="multilevel"/>
    <w:tmpl w:val="74D2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133DB"/>
    <w:multiLevelType w:val="multilevel"/>
    <w:tmpl w:val="0FB0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63CEA"/>
    <w:multiLevelType w:val="multilevel"/>
    <w:tmpl w:val="428E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544A48"/>
    <w:multiLevelType w:val="multilevel"/>
    <w:tmpl w:val="C30A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6665C6"/>
    <w:multiLevelType w:val="multilevel"/>
    <w:tmpl w:val="36BA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7B4321"/>
    <w:multiLevelType w:val="hybridMultilevel"/>
    <w:tmpl w:val="386CEB6C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E0"/>
    <w:rsid w:val="000001F7"/>
    <w:rsid w:val="00011C7E"/>
    <w:rsid w:val="000C63F5"/>
    <w:rsid w:val="00137E16"/>
    <w:rsid w:val="00150B9D"/>
    <w:rsid w:val="00150BD9"/>
    <w:rsid w:val="00177E46"/>
    <w:rsid w:val="0021781E"/>
    <w:rsid w:val="00273D98"/>
    <w:rsid w:val="00274170"/>
    <w:rsid w:val="00332167"/>
    <w:rsid w:val="003E2449"/>
    <w:rsid w:val="00514F2C"/>
    <w:rsid w:val="00532CE9"/>
    <w:rsid w:val="006309E0"/>
    <w:rsid w:val="007A4278"/>
    <w:rsid w:val="0080312C"/>
    <w:rsid w:val="0086408D"/>
    <w:rsid w:val="00945E1F"/>
    <w:rsid w:val="009C2197"/>
    <w:rsid w:val="009C7C25"/>
    <w:rsid w:val="009E322E"/>
    <w:rsid w:val="00A22502"/>
    <w:rsid w:val="00B61B49"/>
    <w:rsid w:val="00C90DD2"/>
    <w:rsid w:val="00D5710C"/>
    <w:rsid w:val="00E21B6A"/>
    <w:rsid w:val="00F0293B"/>
    <w:rsid w:val="00F94E87"/>
    <w:rsid w:val="00F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8D5B"/>
  <w15:chartTrackingRefBased/>
  <w15:docId w15:val="{8EE09B45-7261-4E1B-8105-411370E9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3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309E0"/>
  </w:style>
  <w:style w:type="character" w:customStyle="1" w:styleId="c15">
    <w:name w:val="c15"/>
    <w:basedOn w:val="a0"/>
    <w:rsid w:val="006309E0"/>
  </w:style>
  <w:style w:type="paragraph" w:customStyle="1" w:styleId="c12">
    <w:name w:val="c12"/>
    <w:basedOn w:val="a"/>
    <w:rsid w:val="0063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309E0"/>
  </w:style>
  <w:style w:type="character" w:customStyle="1" w:styleId="c0">
    <w:name w:val="c0"/>
    <w:basedOn w:val="a0"/>
    <w:rsid w:val="006309E0"/>
  </w:style>
  <w:style w:type="character" w:customStyle="1" w:styleId="c9">
    <w:name w:val="c9"/>
    <w:basedOn w:val="a0"/>
    <w:rsid w:val="006309E0"/>
  </w:style>
  <w:style w:type="character" w:customStyle="1" w:styleId="c7">
    <w:name w:val="c7"/>
    <w:basedOn w:val="a0"/>
    <w:rsid w:val="006309E0"/>
  </w:style>
  <w:style w:type="paragraph" w:customStyle="1" w:styleId="c4">
    <w:name w:val="c4"/>
    <w:basedOn w:val="a"/>
    <w:rsid w:val="0063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3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309E0"/>
  </w:style>
  <w:style w:type="character" w:customStyle="1" w:styleId="c17">
    <w:name w:val="c17"/>
    <w:basedOn w:val="a0"/>
    <w:rsid w:val="006309E0"/>
  </w:style>
  <w:style w:type="character" w:customStyle="1" w:styleId="c5">
    <w:name w:val="c5"/>
    <w:basedOn w:val="a0"/>
    <w:rsid w:val="006309E0"/>
  </w:style>
  <w:style w:type="character" w:customStyle="1" w:styleId="c20">
    <w:name w:val="c20"/>
    <w:basedOn w:val="a0"/>
    <w:rsid w:val="006309E0"/>
  </w:style>
  <w:style w:type="character" w:customStyle="1" w:styleId="c32">
    <w:name w:val="c32"/>
    <w:basedOn w:val="a0"/>
    <w:rsid w:val="006309E0"/>
  </w:style>
  <w:style w:type="character" w:customStyle="1" w:styleId="c24">
    <w:name w:val="c24"/>
    <w:basedOn w:val="a0"/>
    <w:rsid w:val="006309E0"/>
  </w:style>
  <w:style w:type="paragraph" w:styleId="a3">
    <w:name w:val="Normal (Web)"/>
    <w:basedOn w:val="a"/>
    <w:uiPriority w:val="99"/>
    <w:unhideWhenUsed/>
    <w:rsid w:val="009C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7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cp:lastPrinted>2024-01-25T17:11:00Z</cp:lastPrinted>
  <dcterms:created xsi:type="dcterms:W3CDTF">2024-01-23T12:23:00Z</dcterms:created>
  <dcterms:modified xsi:type="dcterms:W3CDTF">2024-02-11T16:21:00Z</dcterms:modified>
</cp:coreProperties>
</file>