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FB" w:rsidRDefault="00EE1C2F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57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илиал ГБПОУ «Троицкий технологический техникум» в с. Октябрьское</w:t>
      </w: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6BDD" w:rsidRDefault="00D411FB" w:rsidP="003730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D411FB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Методическая 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разработка</w:t>
      </w:r>
    </w:p>
    <w:p w:rsidR="00DB6BDD" w:rsidRDefault="007B23BD" w:rsidP="003730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внеклассного </w:t>
      </w:r>
      <w:r w:rsidR="00D411FB" w:rsidRPr="00D411FB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мероприятия</w:t>
      </w:r>
    </w:p>
    <w:p w:rsidR="00D411FB" w:rsidRPr="00D411FB" w:rsidRDefault="00373082" w:rsidP="003730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37308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по профессии  «</w:t>
      </w:r>
      <w:proofErr w:type="spellStart"/>
      <w:proofErr w:type="gramStart"/>
      <w:r w:rsidRPr="0037308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O</w:t>
      </w:r>
      <w:proofErr w:type="gramEnd"/>
      <w:r w:rsidRPr="0037308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ператор</w:t>
      </w:r>
      <w:proofErr w:type="spellEnd"/>
      <w:r w:rsidRPr="0037308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информационных систем и ресурсов» на тему: "</w:t>
      </w:r>
      <w:proofErr w:type="gramStart"/>
      <w:r w:rsidRPr="0037308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Лучший</w:t>
      </w:r>
      <w:proofErr w:type="gramEnd"/>
      <w:r w:rsidRPr="0037308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по профессии"</w:t>
      </w:r>
    </w:p>
    <w:p w:rsidR="00D411FB" w:rsidRDefault="00D411FB" w:rsidP="003730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6BDD" w:rsidRDefault="00DB6BDD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6BDD" w:rsidRDefault="00DB6BDD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Default="00D411FB" w:rsidP="00D411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0FFA" w:rsidRDefault="006A0FFA" w:rsidP="00D411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1FB" w:rsidRPr="00D411FB" w:rsidRDefault="00D411FB" w:rsidP="00D411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10B" w:rsidRDefault="00571740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</w:t>
      </w:r>
      <w:r w:rsidR="00060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Н.А. Путилова</w:t>
      </w:r>
      <w:r w:rsidR="00D40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–мастер п/о</w:t>
      </w:r>
      <w:bookmarkStart w:id="0" w:name="_GoBack"/>
      <w:bookmarkEnd w:id="0"/>
    </w:p>
    <w:p w:rsidR="00B2710B" w:rsidRDefault="00B2710B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10B" w:rsidRDefault="00B2710B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10B" w:rsidRDefault="00B2710B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10B" w:rsidRDefault="00B2710B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10B" w:rsidRDefault="00B2710B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6BDD" w:rsidRDefault="00DB6BDD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6BDD" w:rsidRDefault="00DB6BDD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10B" w:rsidRDefault="00B2710B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10B" w:rsidRDefault="00B2710B" w:rsidP="00D41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1F05" w:rsidRPr="00B2710B" w:rsidRDefault="00B2710B" w:rsidP="00B271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7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D411FB" w:rsidRPr="00373082" w:rsidRDefault="00571740" w:rsidP="0037308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 w:rsidR="00D411FB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D411FB" w:rsidRDefault="00D411FB" w:rsidP="00D411F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373082" w:rsidRPr="00373082" w:rsidRDefault="00373082" w:rsidP="0037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082">
        <w:rPr>
          <w:rFonts w:ascii="Times New Roman" w:hAnsi="Times New Roman"/>
          <w:b/>
          <w:sz w:val="28"/>
          <w:szCs w:val="28"/>
        </w:rPr>
        <w:t>Актуальность.</w:t>
      </w:r>
      <w:r w:rsidRPr="00373082">
        <w:rPr>
          <w:rFonts w:ascii="Times New Roman" w:hAnsi="Times New Roman"/>
          <w:sz w:val="28"/>
          <w:szCs w:val="28"/>
        </w:rPr>
        <w:t xml:space="preserve"> Каждый человек,  живущий в современном прогрессивном  мире. Знает, что такое IT- сфера.  Это сфера информационных технологий, быть специалистом в области которой считается не только престижным, но и высокооплачиваемым. </w:t>
      </w:r>
    </w:p>
    <w:p w:rsidR="00373082" w:rsidRPr="00373082" w:rsidRDefault="00373082" w:rsidP="0037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082">
        <w:rPr>
          <w:rFonts w:ascii="Times New Roman" w:hAnsi="Times New Roman"/>
          <w:sz w:val="28"/>
          <w:szCs w:val="28"/>
        </w:rPr>
        <w:t xml:space="preserve">Таким образом, становится актуальным получить образование по специальности «Оператор информационных систем и ресурсов». </w:t>
      </w:r>
      <w:proofErr w:type="gramStart"/>
      <w:r w:rsidRPr="00373082">
        <w:rPr>
          <w:rFonts w:ascii="Times New Roman" w:hAnsi="Times New Roman"/>
          <w:sz w:val="28"/>
          <w:szCs w:val="28"/>
        </w:rPr>
        <w:t>Получив образование  наши студенты могут пойти работать</w:t>
      </w:r>
      <w:proofErr w:type="gramEnd"/>
      <w:r w:rsidRPr="00373082">
        <w:rPr>
          <w:rFonts w:ascii="Times New Roman" w:hAnsi="Times New Roman"/>
          <w:sz w:val="28"/>
          <w:szCs w:val="28"/>
        </w:rPr>
        <w:t xml:space="preserve"> в любую отрасль и сферу, где используются системы накопления, переработки и анализа информации.</w:t>
      </w:r>
    </w:p>
    <w:p w:rsidR="000A6C84" w:rsidRPr="000127EE" w:rsidRDefault="000A6C84" w:rsidP="00D41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082" w:rsidRPr="00373082" w:rsidRDefault="00373082" w:rsidP="003730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581049" w:rsidRPr="00D11F05">
        <w:rPr>
          <w:rFonts w:ascii="Times New Roman" w:hAnsi="Times New Roman"/>
          <w:b/>
          <w:sz w:val="28"/>
          <w:szCs w:val="28"/>
        </w:rPr>
        <w:t>:</w:t>
      </w:r>
    </w:p>
    <w:p w:rsidR="00373082" w:rsidRPr="00DC7F00" w:rsidRDefault="00581049" w:rsidP="000603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03CB">
        <w:rPr>
          <w:rFonts w:ascii="Times New Roman" w:hAnsi="Times New Roman"/>
          <w:sz w:val="28"/>
          <w:szCs w:val="28"/>
        </w:rPr>
        <w:t xml:space="preserve"> </w:t>
      </w:r>
      <w:r w:rsidR="00373082" w:rsidRPr="00DC7F00">
        <w:rPr>
          <w:rFonts w:ascii="Times New Roman" w:hAnsi="Times New Roman"/>
          <w:sz w:val="28"/>
          <w:szCs w:val="28"/>
        </w:rPr>
        <w:t>повышение интереса к профессии</w:t>
      </w:r>
    </w:p>
    <w:p w:rsidR="00373082" w:rsidRPr="00DC7F00" w:rsidRDefault="00373082" w:rsidP="000603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7F00">
        <w:rPr>
          <w:rFonts w:ascii="Times New Roman" w:hAnsi="Times New Roman"/>
          <w:sz w:val="28"/>
          <w:szCs w:val="28"/>
        </w:rPr>
        <w:t xml:space="preserve"> определение уровня качества профессиональной подготовки </w:t>
      </w:r>
      <w:proofErr w:type="gramStart"/>
      <w:r w:rsidRPr="00DC7F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7F00">
        <w:rPr>
          <w:rFonts w:ascii="Times New Roman" w:hAnsi="Times New Roman"/>
          <w:sz w:val="28"/>
          <w:szCs w:val="28"/>
        </w:rPr>
        <w:t>;</w:t>
      </w:r>
    </w:p>
    <w:p w:rsidR="00373082" w:rsidRPr="00DC7F00" w:rsidRDefault="00373082" w:rsidP="000603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7F00">
        <w:rPr>
          <w:rFonts w:ascii="Times New Roman" w:hAnsi="Times New Roman"/>
          <w:sz w:val="28"/>
          <w:szCs w:val="28"/>
        </w:rPr>
        <w:t xml:space="preserve">развитие познавательного интереса, творческой активности </w:t>
      </w:r>
      <w:proofErr w:type="gramStart"/>
      <w:r w:rsidRPr="00DC7F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7F00">
        <w:rPr>
          <w:rFonts w:ascii="Times New Roman" w:hAnsi="Times New Roman"/>
          <w:sz w:val="28"/>
          <w:szCs w:val="28"/>
        </w:rPr>
        <w:t>;</w:t>
      </w:r>
    </w:p>
    <w:p w:rsidR="00373082" w:rsidRPr="00DC7F00" w:rsidRDefault="00373082" w:rsidP="000603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7F00">
        <w:rPr>
          <w:rFonts w:ascii="Times New Roman" w:hAnsi="Times New Roman"/>
          <w:sz w:val="28"/>
          <w:szCs w:val="28"/>
        </w:rPr>
        <w:t>повторение и закрепление основного программного материала, выраженного в неординарных ситуациях;</w:t>
      </w:r>
    </w:p>
    <w:p w:rsidR="00373082" w:rsidRPr="00DC7F00" w:rsidRDefault="00373082" w:rsidP="000603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7F00">
        <w:rPr>
          <w:rFonts w:ascii="Times New Roman" w:hAnsi="Times New Roman"/>
          <w:sz w:val="28"/>
          <w:szCs w:val="28"/>
        </w:rPr>
        <w:t>воспитание коммуникативных способностей, умения достойно вести спор, умения работать в должном темпе;</w:t>
      </w:r>
    </w:p>
    <w:p w:rsidR="00373082" w:rsidRPr="00DC7F00" w:rsidRDefault="00373082" w:rsidP="000603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7F00">
        <w:rPr>
          <w:rFonts w:ascii="Times New Roman" w:hAnsi="Times New Roman"/>
          <w:sz w:val="28"/>
          <w:szCs w:val="28"/>
        </w:rPr>
        <w:t xml:space="preserve">повышение уровня информационной культуры </w:t>
      </w:r>
      <w:proofErr w:type="gramStart"/>
      <w:r w:rsidRPr="00DC7F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7F00">
        <w:rPr>
          <w:rFonts w:ascii="Times New Roman" w:hAnsi="Times New Roman"/>
          <w:sz w:val="28"/>
          <w:szCs w:val="28"/>
        </w:rPr>
        <w:t>;</w:t>
      </w:r>
    </w:p>
    <w:p w:rsidR="00373082" w:rsidRPr="00DC7F00" w:rsidRDefault="00373082" w:rsidP="000603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7F00">
        <w:rPr>
          <w:rFonts w:ascii="Times New Roman" w:hAnsi="Times New Roman"/>
          <w:sz w:val="28"/>
          <w:szCs w:val="28"/>
        </w:rPr>
        <w:t>способствование развитию творчества, ключевых компетенций: общение, решение проблем, сотрудничество, саморазвитие.</w:t>
      </w:r>
    </w:p>
    <w:p w:rsidR="00373082" w:rsidRDefault="00373082" w:rsidP="00D411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1049" w:rsidRPr="00D11F05" w:rsidRDefault="00581049" w:rsidP="00D411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F05">
        <w:rPr>
          <w:rFonts w:ascii="Times New Roman" w:hAnsi="Times New Roman"/>
          <w:b/>
          <w:sz w:val="28"/>
          <w:szCs w:val="28"/>
        </w:rPr>
        <w:t>Задачи:</w:t>
      </w:r>
    </w:p>
    <w:p w:rsidR="00373082" w:rsidRPr="000603CB" w:rsidRDefault="00D11F05" w:rsidP="000603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3082" w:rsidRPr="000603CB">
        <w:rPr>
          <w:rFonts w:ascii="Times New Roman" w:hAnsi="Times New Roman"/>
          <w:sz w:val="28"/>
          <w:szCs w:val="28"/>
        </w:rPr>
        <w:t>создание условий для проявления учащимися профессиональной подготовки;</w:t>
      </w:r>
    </w:p>
    <w:p w:rsidR="00373082" w:rsidRPr="000603CB" w:rsidRDefault="00373082" w:rsidP="000603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03CB">
        <w:rPr>
          <w:rFonts w:ascii="Times New Roman" w:hAnsi="Times New Roman"/>
          <w:sz w:val="28"/>
          <w:szCs w:val="28"/>
        </w:rPr>
        <w:t>выявление качества практических навыков обучающихся;</w:t>
      </w:r>
    </w:p>
    <w:p w:rsidR="00373082" w:rsidRPr="000603CB" w:rsidRDefault="00373082" w:rsidP="000603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03CB">
        <w:rPr>
          <w:rFonts w:ascii="Times New Roman" w:hAnsi="Times New Roman"/>
          <w:sz w:val="28"/>
          <w:szCs w:val="28"/>
        </w:rPr>
        <w:t>повышение престижа профессии.</w:t>
      </w:r>
    </w:p>
    <w:p w:rsidR="00D11F05" w:rsidRDefault="00D11F05" w:rsidP="0037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F05" w:rsidRPr="00581049" w:rsidRDefault="00D11F05" w:rsidP="00D411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1049" w:rsidRPr="00581049" w:rsidRDefault="00581049" w:rsidP="00581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1049">
        <w:rPr>
          <w:rFonts w:ascii="Times New Roman" w:hAnsi="Times New Roman"/>
          <w:b/>
          <w:sz w:val="28"/>
          <w:szCs w:val="28"/>
        </w:rPr>
        <w:t>Технологическая карта:</w:t>
      </w:r>
    </w:p>
    <w:p w:rsidR="00E86BF3" w:rsidRDefault="00581049" w:rsidP="00581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49">
        <w:rPr>
          <w:rFonts w:ascii="Times New Roman" w:hAnsi="Times New Roman"/>
          <w:sz w:val="28"/>
          <w:szCs w:val="28"/>
        </w:rPr>
        <w:t xml:space="preserve">Время: </w:t>
      </w:r>
      <w:r w:rsidR="00213D0A">
        <w:rPr>
          <w:rFonts w:ascii="Times New Roman" w:hAnsi="Times New Roman"/>
          <w:sz w:val="28"/>
          <w:szCs w:val="28"/>
        </w:rPr>
        <w:t>45</w:t>
      </w:r>
      <w:r w:rsidR="0073104D">
        <w:rPr>
          <w:rFonts w:ascii="Times New Roman" w:hAnsi="Times New Roman"/>
          <w:sz w:val="28"/>
          <w:szCs w:val="28"/>
        </w:rPr>
        <w:t xml:space="preserve"> мин</w:t>
      </w:r>
      <w:r w:rsidR="00373082">
        <w:rPr>
          <w:rFonts w:ascii="Times New Roman" w:hAnsi="Times New Roman"/>
          <w:sz w:val="28"/>
          <w:szCs w:val="28"/>
        </w:rPr>
        <w:t xml:space="preserve"> (</w:t>
      </w:r>
      <w:r w:rsidR="00FE49D2">
        <w:rPr>
          <w:rFonts w:ascii="Times New Roman" w:hAnsi="Times New Roman"/>
          <w:sz w:val="28"/>
          <w:szCs w:val="28"/>
        </w:rPr>
        <w:t>студенты)</w:t>
      </w:r>
    </w:p>
    <w:p w:rsidR="00581049" w:rsidRPr="00581049" w:rsidRDefault="0073104D" w:rsidP="00581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</w:t>
      </w:r>
      <w:r w:rsidR="00E86BF3">
        <w:rPr>
          <w:rFonts w:ascii="Times New Roman" w:hAnsi="Times New Roman"/>
          <w:sz w:val="28"/>
          <w:szCs w:val="28"/>
        </w:rPr>
        <w:t xml:space="preserve"> </w:t>
      </w:r>
      <w:r w:rsidR="00581049" w:rsidRPr="00581049">
        <w:rPr>
          <w:rFonts w:ascii="Times New Roman" w:hAnsi="Times New Roman"/>
          <w:sz w:val="28"/>
          <w:szCs w:val="28"/>
        </w:rPr>
        <w:t xml:space="preserve">Методическое обеспечение: </w:t>
      </w:r>
      <w:r w:rsidR="00373082">
        <w:rPr>
          <w:rFonts w:ascii="Times New Roman" w:hAnsi="Times New Roman"/>
          <w:sz w:val="28"/>
          <w:szCs w:val="28"/>
        </w:rPr>
        <w:t xml:space="preserve">наглядный материал, </w:t>
      </w:r>
      <w:r w:rsidR="00E86BF3">
        <w:rPr>
          <w:rFonts w:ascii="Times New Roman" w:hAnsi="Times New Roman"/>
          <w:sz w:val="28"/>
          <w:szCs w:val="28"/>
        </w:rPr>
        <w:t>раздаточный материал.</w:t>
      </w:r>
    </w:p>
    <w:p w:rsidR="00581049" w:rsidRDefault="00581049" w:rsidP="00581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49">
        <w:rPr>
          <w:rFonts w:ascii="Times New Roman" w:hAnsi="Times New Roman"/>
          <w:sz w:val="28"/>
          <w:szCs w:val="28"/>
        </w:rPr>
        <w:t xml:space="preserve">- Оборудование: </w:t>
      </w:r>
      <w:r w:rsidR="00373082">
        <w:rPr>
          <w:rFonts w:ascii="Times New Roman" w:hAnsi="Times New Roman"/>
          <w:sz w:val="28"/>
          <w:szCs w:val="28"/>
        </w:rPr>
        <w:t>компьютер</w:t>
      </w:r>
      <w:r w:rsidR="0073104D">
        <w:rPr>
          <w:rFonts w:ascii="Times New Roman" w:hAnsi="Times New Roman"/>
          <w:sz w:val="28"/>
          <w:szCs w:val="28"/>
        </w:rPr>
        <w:t>.</w:t>
      </w:r>
    </w:p>
    <w:tbl>
      <w:tblPr>
        <w:tblStyle w:val="10"/>
        <w:tblW w:w="0" w:type="auto"/>
        <w:tblInd w:w="-318" w:type="dxa"/>
        <w:tblLook w:val="04A0" w:firstRow="1" w:lastRow="0" w:firstColumn="1" w:lastColumn="0" w:noHBand="0" w:noVBand="1"/>
      </w:tblPr>
      <w:tblGrid>
        <w:gridCol w:w="2034"/>
        <w:gridCol w:w="844"/>
        <w:gridCol w:w="1908"/>
        <w:gridCol w:w="2011"/>
        <w:gridCol w:w="1588"/>
        <w:gridCol w:w="1929"/>
      </w:tblGrid>
      <w:tr w:rsidR="00581049" w:rsidRPr="00581049" w:rsidTr="00DB6BDD"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Этап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Педагогический</w:t>
            </w:r>
          </w:p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инструментарий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 xml:space="preserve">Содержание </w:t>
            </w:r>
            <w:proofErr w:type="spellStart"/>
            <w:r w:rsidRPr="00DB6BDD">
              <w:rPr>
                <w:rFonts w:ascii="Times New Roman" w:hAnsi="Times New Roman"/>
                <w:szCs w:val="24"/>
              </w:rPr>
              <w:t>пед.взаимодействия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Прогнозируемый результат</w:t>
            </w:r>
          </w:p>
        </w:tc>
      </w:tr>
      <w:tr w:rsidR="0073104D" w:rsidRPr="00581049" w:rsidTr="00DB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49" w:rsidRPr="00DB6BDD" w:rsidRDefault="00581049" w:rsidP="005810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49" w:rsidRPr="00DB6BDD" w:rsidRDefault="00581049" w:rsidP="005810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49" w:rsidRPr="00DB6BDD" w:rsidRDefault="00581049" w:rsidP="005810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Деятельность педагога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FE49D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 xml:space="preserve">Деятельность </w:t>
            </w:r>
            <w:r w:rsidR="00FE49D2" w:rsidRPr="00DB6BDD">
              <w:rPr>
                <w:rFonts w:ascii="Times New Roman" w:hAnsi="Times New Roman"/>
                <w:szCs w:val="24"/>
              </w:rPr>
              <w:t>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49" w:rsidRPr="00DB6BDD" w:rsidRDefault="00581049" w:rsidP="005810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3104D" w:rsidRPr="00581049" w:rsidTr="00DB6BD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1. Организационный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49" w:rsidRPr="00DB6BDD" w:rsidRDefault="00E86BF3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4 мин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73104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 xml:space="preserve">Вступительное слово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Введение в тему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49" w:rsidRPr="00DB6BDD" w:rsidRDefault="005A4E2A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 xml:space="preserve">Слушают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Постановка цели занятия</w:t>
            </w:r>
          </w:p>
        </w:tc>
      </w:tr>
      <w:tr w:rsidR="0073104D" w:rsidRPr="00581049" w:rsidTr="00DB6BD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73104D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2. Основная часть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D2" w:rsidRPr="00DB6BDD" w:rsidRDefault="00FE49D2" w:rsidP="0044510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581049" w:rsidRPr="00DB6BDD" w:rsidRDefault="00984A94" w:rsidP="0044510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  <w:r w:rsidR="00FE49D2" w:rsidRPr="00DB6BDD">
              <w:rPr>
                <w:rFonts w:ascii="Times New Roman" w:hAnsi="Times New Roman"/>
                <w:szCs w:val="24"/>
              </w:rPr>
              <w:t xml:space="preserve"> мин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Беседа, наглядно-иллюстративн</w:t>
            </w:r>
            <w:r w:rsidR="0073104D" w:rsidRPr="00DB6BDD">
              <w:rPr>
                <w:rFonts w:ascii="Times New Roman" w:hAnsi="Times New Roman"/>
                <w:szCs w:val="24"/>
              </w:rPr>
              <w:t>ый метод, практическое занятие</w:t>
            </w:r>
            <w:r w:rsidR="00F657AD">
              <w:rPr>
                <w:rFonts w:ascii="Times New Roman" w:hAnsi="Times New Roman"/>
                <w:szCs w:val="24"/>
              </w:rPr>
              <w:t xml:space="preserve">, работа с </w:t>
            </w:r>
            <w:r w:rsidR="00F657AD">
              <w:rPr>
                <w:rFonts w:ascii="Times New Roman" w:hAnsi="Times New Roman"/>
                <w:szCs w:val="24"/>
              </w:rPr>
              <w:lastRenderedPageBreak/>
              <w:t>источниками  информации, работа в группах, самостоятельная работа.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73104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lastRenderedPageBreak/>
              <w:t xml:space="preserve">Объяснение материала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581049" w:rsidP="0073104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 xml:space="preserve">Участие в диалоге,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DB6BDD" w:rsidRDefault="0073104D" w:rsidP="0058104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6BDD">
              <w:rPr>
                <w:rFonts w:ascii="Times New Roman" w:hAnsi="Times New Roman"/>
                <w:szCs w:val="24"/>
              </w:rPr>
              <w:t>Принятие материала</w:t>
            </w:r>
          </w:p>
        </w:tc>
      </w:tr>
      <w:tr w:rsidR="0073104D" w:rsidRPr="00581049" w:rsidTr="00DB6BD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581049" w:rsidRDefault="00581049" w:rsidP="00581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49">
              <w:rPr>
                <w:rFonts w:ascii="Times New Roman" w:hAnsi="Times New Roman"/>
                <w:sz w:val="24"/>
                <w:szCs w:val="24"/>
              </w:rPr>
              <w:lastRenderedPageBreak/>
              <w:t>3. Итоговый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581049" w:rsidRDefault="00DC7F00" w:rsidP="00581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81049" w:rsidRPr="00581049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581049" w:rsidRDefault="00BA1CA9" w:rsidP="00581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A9">
              <w:rPr>
                <w:rFonts w:ascii="Times New Roman" w:hAnsi="Times New Roman"/>
                <w:sz w:val="24"/>
                <w:szCs w:val="24"/>
              </w:rPr>
              <w:t>Подведение общего итога по всем конкурсам, награждение победителей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581049" w:rsidRDefault="00581049" w:rsidP="00C91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581049" w:rsidRDefault="00C91500" w:rsidP="00581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9" w:rsidRPr="00581049" w:rsidRDefault="0073104D" w:rsidP="00581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материала</w:t>
            </w:r>
          </w:p>
        </w:tc>
      </w:tr>
    </w:tbl>
    <w:p w:rsidR="00581049" w:rsidRPr="00581049" w:rsidRDefault="00581049" w:rsidP="00581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049" w:rsidRDefault="00581049" w:rsidP="00581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082" w:rsidRDefault="00373082" w:rsidP="00213D0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D411FB" w:rsidRDefault="00213D0A" w:rsidP="00213D0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F902F5" w:rsidRDefault="00F902F5" w:rsidP="00F902F5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086CE1" w:rsidRDefault="007469F9" w:rsidP="00B2710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7469F9">
        <w:rPr>
          <w:rFonts w:ascii="Times New Roman" w:hAnsi="Times New Roman"/>
          <w:b/>
          <w:sz w:val="28"/>
          <w:szCs w:val="28"/>
        </w:rPr>
        <w:t>1. Организационный момент (4 мин.)</w:t>
      </w:r>
    </w:p>
    <w:p w:rsidR="007B23BD" w:rsidRDefault="007B23BD" w:rsidP="007B2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902F5" w:rsidRPr="00F902F5">
        <w:rPr>
          <w:rFonts w:ascii="Times New Roman" w:hAnsi="Times New Roman"/>
          <w:b/>
          <w:sz w:val="28"/>
          <w:szCs w:val="28"/>
        </w:rPr>
        <w:t>Ведущий:</w:t>
      </w:r>
      <w:r w:rsidR="00F902F5" w:rsidRPr="00F902F5">
        <w:rPr>
          <w:rFonts w:ascii="Times New Roman" w:hAnsi="Times New Roman"/>
          <w:sz w:val="28"/>
          <w:szCs w:val="28"/>
        </w:rPr>
        <w:t xml:space="preserve">  </w:t>
      </w: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Уважаемые гости, участники! Рады приветствовать Вас сегодня на конкурсе профессионального мастерства по профессии «Оператор информационных систем и ресурсов», в котором соревноваться будут обучающиеся 1-3 курса, прошедшие отборочный тур и набравшие наибольшее количество баллов. Давайте поприветствуем всех</w:t>
      </w:r>
      <w:r w:rsidRPr="007B23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B23BD" w:rsidRDefault="007B23BD" w:rsidP="007B2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</w:t>
      </w:r>
      <w:r w:rsidR="00724A71"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7B23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Каждому обучающемуся будет предоставлена возможность проверить свои знания, умения и навыки в работе по профессии «Оператор информационных систем и ресурсов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и, конечно же, поверить в</w:t>
      </w: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возможности, почувствовать уверенность в своём будущем.</w:t>
      </w:r>
    </w:p>
    <w:p w:rsidR="007B23BD" w:rsidRPr="007B23BD" w:rsidRDefault="007B23BD" w:rsidP="007B23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b/>
          <w:sz w:val="28"/>
          <w:szCs w:val="28"/>
          <w:lang w:eastAsia="ru-RU"/>
        </w:rPr>
        <w:t>А оценивать ваши знания и умения будет компетентное жюри</w:t>
      </w: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3BD" w:rsidRPr="007B23BD" w:rsidRDefault="007B23BD" w:rsidP="007B23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(преподаватель представляет членов жюри):</w:t>
      </w:r>
    </w:p>
    <w:p w:rsidR="007B23BD" w:rsidRPr="007B23BD" w:rsidRDefault="007B23BD" w:rsidP="007B23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7B23BD" w:rsidRPr="007B23BD" w:rsidRDefault="007B23BD" w:rsidP="007B23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7B23BD" w:rsidRPr="007B23BD" w:rsidRDefault="007B23BD" w:rsidP="007B23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7B23BD" w:rsidRPr="007B23BD" w:rsidRDefault="007B23BD" w:rsidP="007B23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3BD" w:rsidRPr="007B23BD" w:rsidRDefault="00724A71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F902F5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902F5">
        <w:rPr>
          <w:rFonts w:ascii="Times New Roman" w:hAnsi="Times New Roman"/>
          <w:b/>
          <w:sz w:val="28"/>
          <w:szCs w:val="28"/>
        </w:rPr>
        <w:t>:</w:t>
      </w:r>
      <w:r w:rsidR="007B23BD" w:rsidRPr="007B23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proofErr w:type="gramEnd"/>
      <w:r w:rsidR="007B23BD" w:rsidRPr="007B23B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наконец, я представляю наших участников, которые покажут сегодня все, на что они способны, продемонстрируют своё мастерство и будут отстаивать право на звание «Лучший в профессии»:</w:t>
      </w:r>
    </w:p>
    <w:p w:rsidR="007B23BD" w:rsidRPr="007B23BD" w:rsidRDefault="007B23BD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И для начала мы определим, какая команда будет выступать первой.</w:t>
      </w:r>
    </w:p>
    <w:p w:rsidR="007B23BD" w:rsidRPr="007B23BD" w:rsidRDefault="007B23BD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(капитаны разыгрывают фишки с номерами)</w:t>
      </w:r>
    </w:p>
    <w:p w:rsidR="007B23BD" w:rsidRPr="007B23BD" w:rsidRDefault="007B23BD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А мне остаётся только пожелать удачи нашим конкурсантам и произнести традиционную фразу: «Пусть победит сильнейший!».</w:t>
      </w:r>
    </w:p>
    <w:p w:rsidR="007B23BD" w:rsidRPr="007B23BD" w:rsidRDefault="00724A71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F902F5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902F5">
        <w:rPr>
          <w:rFonts w:ascii="Times New Roman" w:hAnsi="Times New Roman"/>
          <w:b/>
          <w:sz w:val="28"/>
          <w:szCs w:val="28"/>
        </w:rPr>
        <w:t>:</w:t>
      </w:r>
      <w:r w:rsidR="007B23BD" w:rsidRPr="007B23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7B23BD" w:rsidRPr="007B23BD">
        <w:rPr>
          <w:rFonts w:ascii="Times New Roman" w:eastAsia="Times New Roman" w:hAnsi="Times New Roman"/>
          <w:sz w:val="28"/>
          <w:szCs w:val="28"/>
          <w:lang w:eastAsia="ru-RU"/>
        </w:rPr>
        <w:t>бщие</w:t>
      </w:r>
      <w:proofErr w:type="spellEnd"/>
      <w:r w:rsidR="007B23BD" w:rsidRPr="007B23BD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критерии оценки выполнения заданий</w:t>
      </w:r>
    </w:p>
    <w:p w:rsidR="007B23BD" w:rsidRPr="007B23BD" w:rsidRDefault="007B23BD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Кроме оценки выполнения заданий будет оцениваться соблюдение правил техники безопасности при работе с ПК, владение устройствами ввода данных и скорость выполнения заданий.</w:t>
      </w:r>
    </w:p>
    <w:p w:rsidR="007B23BD" w:rsidRPr="007B23BD" w:rsidRDefault="007B23BD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За каждое нарушение правил техники безопасности при работе с ПК команда «награждается» 1 штрафным баллом (т.е. из общей суммы ранее набранных баллов отнимается 1 балл) без предупреждения его о нарушении.</w:t>
      </w:r>
    </w:p>
    <w:p w:rsidR="007B23BD" w:rsidRPr="007B23BD" w:rsidRDefault="007B23BD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Команда, справившаяся с заданием раньше всех, получает 1 дополнительный балл.</w:t>
      </w:r>
    </w:p>
    <w:p w:rsidR="007B23BD" w:rsidRPr="007B23BD" w:rsidRDefault="00724A71" w:rsidP="0072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902F5">
        <w:rPr>
          <w:rFonts w:ascii="Times New Roman" w:hAnsi="Times New Roman"/>
          <w:b/>
          <w:sz w:val="28"/>
          <w:szCs w:val="28"/>
        </w:rPr>
        <w:t>Ведущий:</w:t>
      </w:r>
      <w:r w:rsidR="00235B9E">
        <w:rPr>
          <w:rFonts w:ascii="Times New Roman" w:hAnsi="Times New Roman"/>
          <w:b/>
          <w:sz w:val="28"/>
          <w:szCs w:val="28"/>
        </w:rPr>
        <w:t xml:space="preserve"> </w:t>
      </w:r>
      <w:r w:rsidR="007B23BD" w:rsidRPr="007B23BD">
        <w:rPr>
          <w:rFonts w:ascii="Times New Roman" w:eastAsia="Times New Roman" w:hAnsi="Times New Roman"/>
          <w:sz w:val="28"/>
          <w:szCs w:val="28"/>
          <w:lang w:eastAsia="ru-RU"/>
        </w:rPr>
        <w:t>Итак, мы начинаем конкурс.</w:t>
      </w:r>
    </w:p>
    <w:p w:rsidR="007B23BD" w:rsidRPr="007B23BD" w:rsidRDefault="007B23BD" w:rsidP="007B23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D">
        <w:rPr>
          <w:rFonts w:ascii="Times New Roman" w:eastAsia="Times New Roman" w:hAnsi="Times New Roman"/>
          <w:sz w:val="28"/>
          <w:szCs w:val="28"/>
          <w:lang w:eastAsia="ru-RU"/>
        </w:rPr>
        <w:t>Какими же качествами должен обладать профессионал?</w:t>
      </w:r>
    </w:p>
    <w:p w:rsidR="007B23BD" w:rsidRPr="007B23BD" w:rsidRDefault="007B23BD" w:rsidP="007B2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3BD" w:rsidRPr="007B23BD" w:rsidRDefault="007B23BD" w:rsidP="007B23B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2710B" w:rsidRDefault="00B2710B" w:rsidP="007B23BD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</w:p>
    <w:p w:rsidR="007469F9" w:rsidRDefault="00724A71" w:rsidP="00B2710B">
      <w:pPr>
        <w:spacing w:after="0" w:line="240" w:lineRule="auto"/>
        <w:ind w:left="57" w:right="57"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Основная часть (</w:t>
      </w:r>
      <w:r w:rsidR="005A4E2A">
        <w:rPr>
          <w:rFonts w:ascii="Times New Roman" w:hAnsi="Times New Roman"/>
          <w:b/>
          <w:sz w:val="28"/>
          <w:szCs w:val="28"/>
        </w:rPr>
        <w:t>3</w:t>
      </w:r>
      <w:r w:rsidR="00984A94">
        <w:rPr>
          <w:rFonts w:ascii="Times New Roman" w:hAnsi="Times New Roman"/>
          <w:b/>
          <w:sz w:val="28"/>
          <w:szCs w:val="28"/>
        </w:rPr>
        <w:t>6</w:t>
      </w:r>
      <w:r w:rsidR="005A4E2A">
        <w:rPr>
          <w:rFonts w:ascii="Times New Roman" w:hAnsi="Times New Roman"/>
          <w:b/>
          <w:sz w:val="28"/>
          <w:szCs w:val="28"/>
        </w:rPr>
        <w:t xml:space="preserve"> мин)</w:t>
      </w:r>
    </w:p>
    <w:p w:rsidR="00724A71" w:rsidRPr="00B2710B" w:rsidRDefault="00724A71" w:rsidP="00B2710B">
      <w:pPr>
        <w:spacing w:after="0" w:line="240" w:lineRule="auto"/>
        <w:ind w:left="57" w:right="57" w:firstLine="510"/>
        <w:jc w:val="center"/>
        <w:rPr>
          <w:rFonts w:ascii="Times New Roman" w:hAnsi="Times New Roman"/>
          <w:b/>
          <w:sz w:val="28"/>
          <w:szCs w:val="28"/>
        </w:rPr>
      </w:pPr>
    </w:p>
    <w:p w:rsidR="005F06EE" w:rsidRDefault="005F06EE" w:rsidP="0073104D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B97A98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24A71"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Первое – добросовестность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02F5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902F5">
        <w:rPr>
          <w:rFonts w:ascii="Times New Roman" w:hAnsi="Times New Roman"/>
          <w:b/>
          <w:sz w:val="28"/>
          <w:szCs w:val="28"/>
        </w:rPr>
        <w:t>: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аждой</w:t>
      </w:r>
      <w:proofErr w:type="spell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команде было задано домашнее задание. Подготовить </w:t>
      </w:r>
      <w:proofErr w:type="spellStart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инфографику</w:t>
      </w:r>
      <w:proofErr w:type="spell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звонит мошенник)  распечатанное цветное по теме: «Знаю, научу родителей». И сейчас жюри проверит, насколько добросовестно вы выполнили домашнее задание, и оценит ваши </w:t>
      </w:r>
      <w:proofErr w:type="spellStart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инфографики</w:t>
      </w:r>
      <w:proofErr w:type="spell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по 5 бальной системе.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Второе – хорошая память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02F5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902F5">
        <w:rPr>
          <w:rFonts w:ascii="Times New Roman" w:hAnsi="Times New Roman"/>
          <w:b/>
          <w:sz w:val="28"/>
          <w:szCs w:val="28"/>
        </w:rPr>
        <w:t>: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роверим</w:t>
      </w:r>
      <w:proofErr w:type="spell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, как хорошо вы помните названия клавиш клавиатуры. Отвечает участник первый поднявший сигнальный флажок.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За каждый правильный ответ получает 1 балл.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– 6.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НАЗВАНИЯ КЛАВИШ</w:t>
      </w:r>
    </w:p>
    <w:p w:rsidR="00724A71" w:rsidRPr="00724A71" w:rsidRDefault="00724A71" w:rsidP="00724A7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Какую клавишу называют «отмена»:</w:t>
      </w:r>
    </w:p>
    <w:p w:rsidR="00724A71" w:rsidRPr="00724A71" w:rsidRDefault="00724A71" w:rsidP="00724A71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Enter</w:t>
      </w:r>
      <w:proofErr w:type="spellEnd"/>
    </w:p>
    <w:p w:rsidR="00724A71" w:rsidRPr="00724A71" w:rsidRDefault="00724A71" w:rsidP="00724A71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Esc</w:t>
      </w:r>
      <w:proofErr w:type="spellEnd"/>
    </w:p>
    <w:p w:rsidR="00724A71" w:rsidRPr="00724A71" w:rsidRDefault="00724A71" w:rsidP="00724A71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Home</w:t>
      </w:r>
      <w:proofErr w:type="spellEnd"/>
    </w:p>
    <w:p w:rsidR="00724A71" w:rsidRPr="00724A71" w:rsidRDefault="00724A71" w:rsidP="00724A7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Какую клавишу называют «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слэш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724A71" w:rsidRPr="00724A71" w:rsidRDefault="00724A71" w:rsidP="00724A7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</w:p>
    <w:p w:rsidR="00724A71" w:rsidRPr="00724A71" w:rsidRDefault="00724A71" w:rsidP="00724A7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|</w:t>
      </w:r>
    </w:p>
    <w:p w:rsidR="00724A71" w:rsidRPr="00724A71" w:rsidRDefault="00724A71" w:rsidP="00724A7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~</w:t>
      </w:r>
    </w:p>
    <w:p w:rsidR="00724A71" w:rsidRPr="00724A71" w:rsidRDefault="00724A71" w:rsidP="00724A7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Какую клавишу называют «диез»:</w:t>
      </w:r>
    </w:p>
    <w:p w:rsidR="00724A71" w:rsidRPr="00724A71" w:rsidRDefault="00724A71" w:rsidP="00724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&amp;</w:t>
      </w:r>
    </w:p>
    <w:p w:rsidR="00724A71" w:rsidRPr="00724A71" w:rsidRDefault="00724A71" w:rsidP="00724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~</w:t>
      </w:r>
    </w:p>
    <w:p w:rsidR="00724A71" w:rsidRPr="00724A71" w:rsidRDefault="00724A71" w:rsidP="00724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#</w:t>
      </w:r>
    </w:p>
    <w:p w:rsidR="00724A71" w:rsidRPr="00724A71" w:rsidRDefault="00724A71" w:rsidP="00724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Какую клавишу и почему начинающие пользователи называют «домик»?</w:t>
      </w:r>
    </w:p>
    <w:p w:rsidR="00724A71" w:rsidRPr="00724A71" w:rsidRDefault="00724A71" w:rsidP="00724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Какую клавишу можно иначе назвать «недостаток в знаниях»?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Ответы: 1 – </w:t>
      </w:r>
      <w:proofErr w:type="spellStart"/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Esc</w:t>
      </w:r>
      <w:proofErr w:type="spellEnd"/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2 - /, 3 - #, 4 – </w:t>
      </w:r>
      <w:proofErr w:type="spellStart"/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Shift</w:t>
      </w:r>
      <w:proofErr w:type="spellEnd"/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(изображение на клавише напоминает домик), 5 – Пробел.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Третье  – внимательность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На листе форматом А</w:t>
      </w:r>
      <w:proofErr w:type="gramStart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бланк компьютерной фирмы.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Наверху бланка находится шапка, размер которой не должен превышать 1/6 листа. Шапка включает в себя:</w:t>
      </w:r>
    </w:p>
    <w:p w:rsidR="00724A71" w:rsidRPr="00724A71" w:rsidRDefault="00724A71" w:rsidP="00724A71">
      <w:pPr>
        <w:numPr>
          <w:ilvl w:val="2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Логотип фирмы, который расположен в верхнем левом углу бланка. При создании логотипа необходимо использовать не менее 4 объектов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WordArt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автофигур и не более 2 картинок из коллекции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своих рисунков. Для всех элементов логотипа необходимо применить группировку объектов.</w:t>
      </w:r>
    </w:p>
    <w:p w:rsidR="00724A71" w:rsidRPr="00724A71" w:rsidRDefault="00724A71" w:rsidP="00724A71">
      <w:pPr>
        <w:numPr>
          <w:ilvl w:val="2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фирмы, которое расположено в верхнем правом углу бланка. При создании названия фирмы необходимо использовать объекты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WordArt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A71" w:rsidRPr="00724A71" w:rsidRDefault="00724A71" w:rsidP="00724A71">
      <w:pPr>
        <w:numPr>
          <w:ilvl w:val="2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Горизонтальную черту – под логотипом и названием фирмы.</w:t>
      </w:r>
    </w:p>
    <w:p w:rsidR="00724A71" w:rsidRPr="00724A71" w:rsidRDefault="00724A71" w:rsidP="00724A71">
      <w:pPr>
        <w:numPr>
          <w:ilvl w:val="2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Почтовый адрес фирмы – под логотипом.</w:t>
      </w:r>
    </w:p>
    <w:p w:rsidR="00724A71" w:rsidRPr="00724A71" w:rsidRDefault="00724A71" w:rsidP="00724A71">
      <w:pPr>
        <w:numPr>
          <w:ilvl w:val="2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Телефон, факс (или адрес сайта), электронной адрес – под названием фирмы.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Создайте подходящую рамку для документа.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При оценке работы используются следующая шкала показателей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6"/>
        <w:gridCol w:w="1284"/>
      </w:tblGrid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оценки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Логотип из 5 элементов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фирмы в верхнем углу справа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названия использовался объект 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WordArt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фирмы под логотипом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факс и e-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фирмы под названием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 + подходящая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24A71" w:rsidRPr="00724A71" w:rsidTr="007B1824">
        <w:trPr>
          <w:trHeight w:val="1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впечатление (единый стиль оформления)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24A71" w:rsidRPr="00724A71" w:rsidTr="007B1824">
        <w:trPr>
          <w:trHeight w:val="9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баллов: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Максимальное количество баллов – 12.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Четвертое - проницательность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АНАГРАММА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Заданы слова, полученные из некоторого слова по правилам анаграммы (анаграмма - перестановка бу</w:t>
      </w:r>
      <w:proofErr w:type="gramStart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кв в сл</w:t>
      </w:r>
      <w:proofErr w:type="gram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ове в любом порядке, образующая новое слово).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"/>
        <w:gridCol w:w="2892"/>
        <w:gridCol w:w="4968"/>
      </w:tblGrid>
      <w:tr w:rsidR="00724A71" w:rsidRPr="00724A71" w:rsidTr="007B1824">
        <w:trPr>
          <w:trHeight w:val="3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ритмгола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6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фитнесрей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9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гимсатраль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9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спазонебость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75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логатак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Максимальное количество баллов – 5.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Ответы:1 – алгоритм; 2 – интерфейс; 3 – магистраль; 4 – безопасность; 5 – каталог.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Пятое - логическое мышление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ЛОГИЧЕСКАЯ ЗАДАЧА – за каждый правильный ответ – 1 балл.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У Сергея машина красная, у Андрея – не черная, не синяя, не голубая; у Глеба две машины – черная и синяя, у Влада – белая и синяя; у Василия есть машины всех вышеперечисленных цветов.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У кого какого цвета была машина, если все юноши приехали на праздник на машинах разного цвета?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Примечание: Для решения подобных задач удобно использовать таблицу, в которой знаком «+» отмечать возможные, а знаком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« – » – 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невозможные ситуации.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9"/>
        <w:gridCol w:w="1483"/>
        <w:gridCol w:w="1294"/>
        <w:gridCol w:w="1089"/>
        <w:gridCol w:w="1499"/>
        <w:gridCol w:w="2556"/>
      </w:tblGrid>
      <w:tr w:rsidR="00724A71" w:rsidRPr="00724A71" w:rsidTr="007B1824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 машины</w:t>
            </w:r>
          </w:p>
        </w:tc>
      </w:tr>
      <w:tr w:rsidR="00724A71" w:rsidRPr="00724A71" w:rsidTr="007B1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4A71" w:rsidRPr="00724A71" w:rsidRDefault="00724A71" w:rsidP="00724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Синяя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Голубая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Белая</w:t>
            </w: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Ответ: </w:t>
      </w:r>
      <w:proofErr w:type="gramStart"/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Сергей – на красной, Андрей – на белой, Глеб – черной, Василий – на голубой, Влад – на синей.</w:t>
      </w:r>
      <w:proofErr w:type="gramEnd"/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1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1"/>
        <w:gridCol w:w="1472"/>
        <w:gridCol w:w="1284"/>
        <w:gridCol w:w="1080"/>
        <w:gridCol w:w="1487"/>
        <w:gridCol w:w="2536"/>
      </w:tblGrid>
      <w:tr w:rsidR="00724A71" w:rsidRPr="00724A71" w:rsidTr="007B1824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Цвет машины</w:t>
            </w:r>
          </w:p>
        </w:tc>
      </w:tr>
      <w:tr w:rsidR="00724A71" w:rsidRPr="00724A71" w:rsidTr="007B1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4A71" w:rsidRPr="00724A71" w:rsidRDefault="00724A71" w:rsidP="00724A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Синяя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Голубая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Белая</w:t>
            </w: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724A71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Влад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</w:tbl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Максимальное количество баллов – 5.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A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A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A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Шестое - творческое задание 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Подготовить мультимедийную презентацию по теме «Мое хобби</w:t>
      </w:r>
      <w:r w:rsidR="007B1824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количество слайдов – не более 10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оценивается: содержание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оформление (дизайн, креативность,</w:t>
      </w:r>
      <w:proofErr w:type="gramEnd"/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оригинальность)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наличие рисунков (удачный подбор фото,</w:t>
      </w:r>
      <w:proofErr w:type="gramEnd"/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картинок, рисунков)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наличие анимационных эффектов (достаточное,</w:t>
      </w:r>
      <w:proofErr w:type="gramEnd"/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обоснованное)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наличие звукового сопровождения (удачно</w:t>
      </w:r>
      <w:proofErr w:type="gramEnd"/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подобранный звуковой ряд, обоснованность)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Максимальное количество баллов – 5.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Седьмое  – настойчивость и упорство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ПОИСК В СЕТИ ИНТЕРНЕТ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выполнить следующее задание: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Найдите в сети Интернет ответы на вопросы и заполните таблицу, записав в графы: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Ответ – ответ на поставленный вопрос,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Поисковая система – имя поисковый системы, с помощью которой был найден ответ (например, www.yandex.ru и т.д.),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Адрес страницы – URL страницы сети Интернет, на котором был найден ответ.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0"/>
        <w:gridCol w:w="7680"/>
      </w:tblGrid>
      <w:tr w:rsidR="00724A71" w:rsidRPr="00724A71" w:rsidTr="007B1824">
        <w:trPr>
          <w:trHeight w:val="165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1</w:t>
            </w:r>
          </w:p>
          <w:p w:rsidR="00724A71" w:rsidRPr="00724A71" w:rsidRDefault="00724A71" w:rsidP="00724A71">
            <w:pPr>
              <w:spacing w:after="150" w:line="16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назывался первый индийский искусственный спутник Земли? Укажите год, когда был выведен этот спутник на орбиту.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Aryabhata-1 (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Ариабхата</w:t>
            </w:r>
            <w:proofErr w:type="spellEnd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Ариабата</w:t>
            </w:r>
            <w:proofErr w:type="spellEnd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1975 г.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2</w:t>
            </w:r>
          </w:p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имя первой женщины - программиста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 Ада Кинг, графиня Лавлейс  — математик.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3</w:t>
            </w:r>
          </w:p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какому вопросу и кто из президентов Америки консультировался с Нобелевским лауреатом 1939 года по физике?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изучения возможности определения нарушения соглашения о запрещении испытаний ядерного оружия. Д. Эйзенхауэр.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4</w:t>
            </w:r>
          </w:p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Создатель компьютерной мыши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Дуглас 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Энгельбарт</w:t>
            </w:r>
            <w:proofErr w:type="spellEnd"/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5</w:t>
            </w:r>
          </w:p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Создатель 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Google</w:t>
            </w:r>
            <w:proofErr w:type="spellEnd"/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Брин</w:t>
            </w:r>
            <w:proofErr w:type="spellEnd"/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6</w:t>
            </w:r>
          </w:p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Создатель 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Windows</w:t>
            </w:r>
            <w:proofErr w:type="spellEnd"/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Билл Гейтс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7</w:t>
            </w:r>
          </w:p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 автора строк:</w:t>
            </w:r>
          </w:p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Флаги. Арки. Стол накрытый.</w:t>
            </w:r>
          </w:p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 явится со свитой</w:t>
            </w:r>
          </w:p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Тот, кто </w:t>
            </w:r>
            <w:proofErr w:type="gram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лучших</w:t>
            </w:r>
            <w:proofErr w:type="gramEnd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одолел</w:t>
            </w:r>
          </w:p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 всех ярмо надел.</w:t>
            </w:r>
          </w:p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названия стихотворения и всего произведения. Как называется последнее стихотворение этого большого произведения?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Гейне Генрих – автор. Произведение – 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Романсеро</w:t>
            </w:r>
            <w:proofErr w:type="spellEnd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Стихотворение – Валькирии. Последнее стихотворение – Диспут.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№ 8</w:t>
            </w:r>
          </w:p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американский предприниматель, получивший широкое признание в качестве пионера эры IT-технологий. Один из основателей, председатель совета директоров и CEO корпорации 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Apple</w:t>
            </w:r>
            <w:proofErr w:type="spellEnd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Один из основателей и CEO киностудии </w:t>
            </w: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Pixar</w:t>
            </w:r>
            <w:proofErr w:type="spellEnd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Стивен Пол Джобс</w:t>
            </w:r>
          </w:p>
        </w:tc>
      </w:tr>
      <w:tr w:rsidR="00724A71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A71" w:rsidRPr="00724A71" w:rsidTr="007B1824">
        <w:trPr>
          <w:trHeight w:val="16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A71" w:rsidRPr="00724A71" w:rsidRDefault="00724A71" w:rsidP="00724A71">
            <w:pPr>
              <w:spacing w:after="150" w:line="16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71" w:rsidRPr="00724A71" w:rsidRDefault="00724A71" w:rsidP="00724A7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Максимальное количество баллов – 8.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Восьмое  – компьютерная дуэль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ответить на 10 вопросов. На вопросы отвечает 1 участник от команды. За каждый правильный ответ – 1 балл. Ответ засчитывается только по поднятому флажку. Право ответить даётся участнику, первому поднявшему флажок. Затем отвечает второй участник. По результату ответа присваивается балл.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интегрированного пакета MS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изученных нами программ входит редактор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Paint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 (нет)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Клавиша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Caps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Lock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дополнительную числовую клавиатуру? (нет)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классу системных программ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да)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Манипулятор мышь не является устройством ввода информации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ет)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Левая кнопка мыши называется дополнительной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нет)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Объём информации в слове клавиатура – 10 байт или 80 бит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а)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Верите ли вы, что были первые версии персональных компьютеров, у которых отсутствовал жесткий магнитный диск? (да)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Верите ли вы, что основатель и глава фирмы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 Билл Гейтс не получил высшего образования? (да)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Верите ли вы, что после операции, называемой дефрагментацией, объём свободного места на диске станет больше? (нет)</w:t>
      </w:r>
    </w:p>
    <w:p w:rsidR="00724A71" w:rsidRPr="00724A71" w:rsidRDefault="00724A71" w:rsidP="00724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Верите ли вы, что если содержание двух файлов объединить в одном файле, то размер получившегося файла может быть меньше суммы размеров двух исходных файлов? (да)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Максимальное количество баллов – 10.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24A71" w:rsidRPr="00724A71" w:rsidRDefault="0013496A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2F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A71" w:rsidRPr="00724A71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информационной культуры, развитый интеллект, умение грамотно работать с любой информацией, профессионализм – вот основные характеристики человека, подготовленного к жизни в информационном обществе.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И сегодня мы убедились в том, что вы обладаете всеми этими качествами и с легкостью устроитесь на работу и будете востребованы на рынке труда.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t>(жюри объявляет результаты конкурса и победителей)</w:t>
      </w: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A71" w:rsidRPr="00724A71" w:rsidRDefault="00724A71" w:rsidP="001349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Вопросы для зрителей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Правила, по которым строится диалог между пользователем и компьютером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нтерфейс/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Основная программа, которая загружается в компьютер первой. /Операционная система/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В виде чего хранятся данные на диске?/в виде файлов/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Диски для многоразовой перезаписи. /DVD/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Операция с мышью для изменения размеров окна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ротягивание/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Тип принтера, в котором изображение строится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микрокаплями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 /струйный/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Размер шрифта, расстояние между верхней и нижней границей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егль/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Через какое меню осуществляется вставка колонтитула?/меню Вид/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В Базе Данных поля, значения в которых не могут повторяться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никальные/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 работы, отображающий все слайды презентации на экране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ортировщика/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Вирусы, которые заставляют работать устройства вхолостую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ерви/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Конфигурация локальной сети, при которой все компьютеры подключены к одному кабелю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ина/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Русское название основного вида услуг Интернета для обмена информацией между людьми всего мира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лектронная почта/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Клавиша, включающая дополнительно - цифровую клавиатуру. /NUM LOCK/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Адресация в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, используемая для сохранения ссылки на конкретную ячейку или диапазон ячеек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бсолютная/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Изображение в презентации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лайд/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Нарушение поверхности жесткого диска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ефект/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В текстовом процессоре это документ, а в электронной таблице это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..? /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книга/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Графический способ представления числовых данных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иаграмма/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столбцов на 1 листе в MS 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 /256/</w:t>
      </w:r>
    </w:p>
    <w:p w:rsidR="00724A71" w:rsidRPr="00724A71" w:rsidRDefault="00724A71" w:rsidP="00724A71">
      <w:pPr>
        <w:numPr>
          <w:ilvl w:val="1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Меню, появляющееся при нажатии правой кнопки мыши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онтекстное/</w:t>
      </w:r>
    </w:p>
    <w:p w:rsidR="00724A71" w:rsidRDefault="00724A71" w:rsidP="005164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№1.</w:t>
      </w:r>
    </w:p>
    <w:p w:rsidR="00724A71" w:rsidRPr="00724A71" w:rsidRDefault="00724A71" w:rsidP="005164C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НАЗВАНИЯ КЛАВИШ.</w:t>
      </w:r>
    </w:p>
    <w:p w:rsidR="00724A71" w:rsidRPr="00724A71" w:rsidRDefault="00724A71" w:rsidP="00724A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A71" w:rsidRP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1.Какую клавишу называют «отмена»:</w:t>
      </w:r>
    </w:p>
    <w:p w:rsidR="00724A71" w:rsidRPr="00724A71" w:rsidRDefault="00724A71" w:rsidP="00724A71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Enter</w:t>
      </w:r>
      <w:proofErr w:type="spellEnd"/>
    </w:p>
    <w:p w:rsidR="00724A71" w:rsidRPr="00724A71" w:rsidRDefault="00724A71" w:rsidP="00724A71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Esc</w:t>
      </w:r>
      <w:proofErr w:type="spellEnd"/>
    </w:p>
    <w:p w:rsidR="00724A71" w:rsidRPr="00724A71" w:rsidRDefault="00724A71" w:rsidP="00724A71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Home</w:t>
      </w:r>
      <w:proofErr w:type="spellEnd"/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2.Какую клавишу называют «</w:t>
      </w:r>
      <w:proofErr w:type="spell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слэш</w:t>
      </w:r>
      <w:proofErr w:type="spell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1. /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2. |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3. ~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3.Какую клавишу называют «диез»: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1. &amp;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2. ~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3. #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4.Какую клавишу и почему начинающие пользователи называют «домик»?</w:t>
      </w:r>
    </w:p>
    <w:p w:rsidR="00724A71" w:rsidRPr="00724A71" w:rsidRDefault="00724A71" w:rsidP="00724A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5.Какую клавишу можно иначе назвать «недостаток в знаниях»?</w:t>
      </w:r>
    </w:p>
    <w:p w:rsidR="00724A71" w:rsidRDefault="00724A71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Pr="00724A71" w:rsidRDefault="005164C3" w:rsidP="00724A7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C3" w:rsidRDefault="005164C3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№2.</w:t>
      </w:r>
    </w:p>
    <w:p w:rsidR="005164C3" w:rsidRPr="00724A71" w:rsidRDefault="007B1824" w:rsidP="001349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5164C3" w:rsidRPr="00724A71">
        <w:rPr>
          <w:rFonts w:ascii="Times New Roman" w:eastAsia="Times New Roman" w:hAnsi="Times New Roman"/>
          <w:sz w:val="28"/>
          <w:szCs w:val="28"/>
          <w:lang w:eastAsia="ru-RU"/>
        </w:rPr>
        <w:t>АНАГРАММА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4C3" w:rsidRPr="00724A71" w:rsidRDefault="005164C3" w:rsidP="005164C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Заданы слова, полученные из некоторого слова по правилам анаграммы (анаграмма - перестановка бу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кв в сл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ове в любом порядке, образующая новое слово).</w:t>
      </w:r>
    </w:p>
    <w:p w:rsidR="005164C3" w:rsidRPr="00724A71" w:rsidRDefault="005164C3" w:rsidP="005164C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"/>
        <w:gridCol w:w="2892"/>
        <w:gridCol w:w="4968"/>
      </w:tblGrid>
      <w:tr w:rsidR="005164C3" w:rsidRPr="00724A71" w:rsidTr="007B1824">
        <w:trPr>
          <w:trHeight w:val="3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spacing w:after="15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ритмгола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C3" w:rsidRPr="00724A71" w:rsidRDefault="005164C3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64C3" w:rsidRPr="00724A71" w:rsidTr="007B1824">
        <w:trPr>
          <w:trHeight w:val="6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spacing w:after="15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фитнесрей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C3" w:rsidRPr="00724A71" w:rsidRDefault="005164C3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64C3" w:rsidRPr="00724A71" w:rsidTr="007B1824">
        <w:trPr>
          <w:trHeight w:val="9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spacing w:after="15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гимсатраль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C3" w:rsidRPr="00724A71" w:rsidRDefault="005164C3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64C3" w:rsidRPr="00724A71" w:rsidTr="007B1824">
        <w:trPr>
          <w:trHeight w:val="9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spacing w:after="15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спазонебость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C3" w:rsidRPr="00724A71" w:rsidRDefault="005164C3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64C3" w:rsidRPr="00724A71" w:rsidTr="007B1824">
        <w:trPr>
          <w:trHeight w:val="75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4C3" w:rsidRPr="00724A71" w:rsidRDefault="005164C3" w:rsidP="007B1824">
            <w:pPr>
              <w:spacing w:after="15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логатак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C3" w:rsidRPr="00724A71" w:rsidRDefault="005164C3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A02AA" w:rsidRDefault="00CA02AA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13496A" w:rsidRDefault="0013496A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A" w:rsidRDefault="0013496A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A" w:rsidRDefault="0013496A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824" w:rsidRDefault="007B1824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№3.</w:t>
      </w:r>
    </w:p>
    <w:p w:rsidR="007B1824" w:rsidRPr="00724A71" w:rsidRDefault="007B1824" w:rsidP="001349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ЛОГИЧЕСКАЯ ЗАДАЧА</w:t>
      </w: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У Сергея машина красная, у Андрея – не черная, не синяя, не голубая; у Глеба две машины – черная и синяя, у Влада – белая и синяя; у Василия есть машины всех вышеперечисленных цветов.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У кого какого цвета была машина, если все юноши приехали на праздник на машинах разного цвета?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Примечание: Для решения подобных задач удобно использовать таблицу, в которой знаком «+» отмечать возможные, а знаком</w:t>
      </w: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« – » – 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невозможные ситуации.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9"/>
        <w:gridCol w:w="1483"/>
        <w:gridCol w:w="1294"/>
        <w:gridCol w:w="1089"/>
        <w:gridCol w:w="1499"/>
        <w:gridCol w:w="2556"/>
      </w:tblGrid>
      <w:tr w:rsidR="007B1824" w:rsidRPr="00724A71" w:rsidTr="007B1824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824" w:rsidRPr="00724A71" w:rsidRDefault="007B1824" w:rsidP="007B18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824" w:rsidRPr="00724A71" w:rsidRDefault="007B1824" w:rsidP="007B18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 машины</w:t>
            </w:r>
          </w:p>
        </w:tc>
      </w:tr>
      <w:tr w:rsidR="007B1824" w:rsidRPr="00724A71" w:rsidTr="007B1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1824" w:rsidRPr="00724A71" w:rsidRDefault="007B1824" w:rsidP="007B1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824" w:rsidRPr="00724A71" w:rsidRDefault="007B1824" w:rsidP="007B18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824" w:rsidRPr="00724A71" w:rsidRDefault="007B1824" w:rsidP="007B18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824" w:rsidRPr="00724A71" w:rsidRDefault="007B1824" w:rsidP="007B18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Синяя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824" w:rsidRPr="00724A71" w:rsidRDefault="007B1824" w:rsidP="007B18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Голубая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824" w:rsidRPr="00724A71" w:rsidRDefault="007B1824" w:rsidP="007B18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Белая</w:t>
            </w:r>
          </w:p>
        </w:tc>
      </w:tr>
      <w:tr w:rsidR="007B1824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7B1824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13496A" w:rsidRDefault="0013496A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A" w:rsidRDefault="0013496A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A" w:rsidRDefault="0013496A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824" w:rsidRDefault="007B1824" w:rsidP="001349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№4.</w:t>
      </w:r>
    </w:p>
    <w:p w:rsidR="007B1824" w:rsidRPr="00724A71" w:rsidRDefault="007B1824" w:rsidP="001349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ПОИСК В СЕТИ ИНТЕРНЕТ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выполнить следующее задание: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Найдите в сети Интернет ответы на вопросы и заполните таблицу, записав в графы: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Ответ – ответ на поставленный вопрос,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Поисковая система – имя поисковый системы, с помощью которой был найден ответ (например, www.yandex.ru и т.д.),</w:t>
      </w:r>
    </w:p>
    <w:p w:rsidR="007B1824" w:rsidRPr="00724A71" w:rsidRDefault="007B1824" w:rsidP="007B18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A71">
        <w:rPr>
          <w:rFonts w:ascii="Times New Roman" w:eastAsia="Times New Roman" w:hAnsi="Times New Roman"/>
          <w:sz w:val="28"/>
          <w:szCs w:val="28"/>
          <w:lang w:eastAsia="ru-RU"/>
        </w:rPr>
        <w:t>Адрес страницы – URL страницы сети Интернет, на котором был найден ответ.</w:t>
      </w:r>
    </w:p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0"/>
        <w:gridCol w:w="7680"/>
      </w:tblGrid>
      <w:tr w:rsidR="007B1824" w:rsidRPr="00724A71" w:rsidTr="007B1824">
        <w:trPr>
          <w:trHeight w:val="165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 № 1</w:t>
            </w:r>
          </w:p>
          <w:p w:rsidR="007B1824" w:rsidRPr="00724A71" w:rsidRDefault="007B1824" w:rsidP="000603CB">
            <w:pPr>
              <w:spacing w:after="0" w:line="16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Как назывался первый индийский искусственный спутник Земли? Укажите год, когда был выведен этот спутник на орбиту.</w:t>
            </w: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 № 2</w:t>
            </w:r>
          </w:p>
          <w:p w:rsidR="007B1824" w:rsidRPr="00724A71" w:rsidRDefault="007B1824" w:rsidP="000603C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Назовите имя первой женщины - программиста</w:t>
            </w: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 № 3</w:t>
            </w:r>
          </w:p>
          <w:p w:rsidR="007B1824" w:rsidRPr="00724A71" w:rsidRDefault="007B1824" w:rsidP="000603C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какому вопросу и кто из президентов Америки консультировался с Нобелевским лауреатом 1939 года по физике?</w:t>
            </w: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 № 4</w:t>
            </w:r>
          </w:p>
          <w:p w:rsidR="007B1824" w:rsidRPr="00724A71" w:rsidRDefault="007B1824" w:rsidP="000603C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Создатель компьютерной мыши</w:t>
            </w: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Вопрос № 5</w:t>
            </w:r>
          </w:p>
          <w:p w:rsidR="007B1824" w:rsidRPr="00724A71" w:rsidRDefault="007B1824" w:rsidP="000603C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Создатель </w:t>
            </w:r>
            <w:proofErr w:type="spellStart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Google</w:t>
            </w:r>
            <w:proofErr w:type="spellEnd"/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 № 6</w:t>
            </w:r>
          </w:p>
          <w:p w:rsidR="007B1824" w:rsidRPr="00724A71" w:rsidRDefault="007B1824" w:rsidP="000603C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Создатель </w:t>
            </w:r>
            <w:proofErr w:type="spellStart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Windows</w:t>
            </w:r>
            <w:proofErr w:type="spellEnd"/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 № 7</w:t>
            </w:r>
            <w:proofErr w:type="gramStart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Н</w:t>
            </w:r>
            <w:proofErr w:type="gramEnd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азовите автора строк: </w:t>
            </w:r>
          </w:p>
          <w:p w:rsidR="007B1824" w:rsidRPr="000603CB" w:rsidRDefault="000603CB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7B1824"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Флаги. Арки. Стол накрытый.</w:t>
            </w:r>
          </w:p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Завтра явится со свитой</w:t>
            </w:r>
          </w:p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Тот, кто </w:t>
            </w:r>
            <w:proofErr w:type="gramStart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лучших</w:t>
            </w:r>
            <w:proofErr w:type="gramEnd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одолел</w:t>
            </w:r>
          </w:p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на всех ярмо надел</w:t>
            </w:r>
            <w:proofErr w:type="gramStart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  <w:p w:rsidR="007B1824" w:rsidRPr="00724A71" w:rsidRDefault="007B1824" w:rsidP="000603C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Укажите названия стихотворения и всего произведения. Как называется последнее стихотворение этого большого произведения?</w:t>
            </w: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0603CB" w:rsidRDefault="007B1824" w:rsidP="00060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 № 8</w:t>
            </w:r>
          </w:p>
          <w:p w:rsidR="007B1824" w:rsidRPr="00724A71" w:rsidRDefault="007B1824" w:rsidP="000603C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американский предприниматель, получивший широкое признание в качестве пионера эры IT-технологий. Один из основателей, председатель совета директоров и CEO корпорации </w:t>
            </w:r>
            <w:proofErr w:type="spellStart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Apple</w:t>
            </w:r>
            <w:proofErr w:type="spellEnd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Один из основателей и CEO киностудии </w:t>
            </w:r>
            <w:proofErr w:type="spellStart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Pixar</w:t>
            </w:r>
            <w:proofErr w:type="spellEnd"/>
            <w:r w:rsidRPr="000603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система: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824" w:rsidRPr="00724A71" w:rsidTr="007B1824">
        <w:trPr>
          <w:trHeight w:val="16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24" w:rsidRPr="00724A71" w:rsidRDefault="007B1824" w:rsidP="007B1824">
            <w:pPr>
              <w:spacing w:after="150" w:line="16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страницы (URL):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24" w:rsidRPr="00724A71" w:rsidRDefault="007B1824" w:rsidP="007B1824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1824" w:rsidRPr="00D411FB" w:rsidRDefault="007B1824" w:rsidP="00B97A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sectPr w:rsidR="007B1824" w:rsidRPr="00D411FB" w:rsidSect="00581049">
      <w:headerReference w:type="default" r:id="rId8"/>
      <w:pgSz w:w="11906" w:h="16838"/>
      <w:pgMar w:top="709" w:right="850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AD" w:rsidRDefault="00F657AD" w:rsidP="00EA4008">
      <w:pPr>
        <w:spacing w:after="0" w:line="240" w:lineRule="auto"/>
      </w:pPr>
      <w:r>
        <w:separator/>
      </w:r>
    </w:p>
  </w:endnote>
  <w:endnote w:type="continuationSeparator" w:id="0">
    <w:p w:rsidR="00F657AD" w:rsidRDefault="00F657AD" w:rsidP="00EA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AD" w:rsidRDefault="00F657AD" w:rsidP="00EA4008">
      <w:pPr>
        <w:spacing w:after="0" w:line="240" w:lineRule="auto"/>
      </w:pPr>
      <w:r>
        <w:separator/>
      </w:r>
    </w:p>
  </w:footnote>
  <w:footnote w:type="continuationSeparator" w:id="0">
    <w:p w:rsidR="00F657AD" w:rsidRDefault="00F657AD" w:rsidP="00EA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AD" w:rsidRDefault="00F657AD">
    <w:pPr>
      <w:pStyle w:val="a8"/>
      <w:jc w:val="center"/>
    </w:pPr>
  </w:p>
  <w:p w:rsidR="00F657AD" w:rsidRDefault="00F657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53"/>
    <w:multiLevelType w:val="multilevel"/>
    <w:tmpl w:val="E848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F76CF"/>
    <w:multiLevelType w:val="multilevel"/>
    <w:tmpl w:val="9046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6693F"/>
    <w:multiLevelType w:val="hybridMultilevel"/>
    <w:tmpl w:val="EB2C774E"/>
    <w:lvl w:ilvl="0" w:tplc="5556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C8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89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8D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AE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40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8D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AB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64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177E7"/>
    <w:multiLevelType w:val="hybridMultilevel"/>
    <w:tmpl w:val="7AB4C4D8"/>
    <w:lvl w:ilvl="0" w:tplc="22BCD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C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B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6D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85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45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48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69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4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C0F06"/>
    <w:multiLevelType w:val="multilevel"/>
    <w:tmpl w:val="0846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817AF"/>
    <w:multiLevelType w:val="hybridMultilevel"/>
    <w:tmpl w:val="B7A47D32"/>
    <w:lvl w:ilvl="0" w:tplc="83CE1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0D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86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41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A4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C0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28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8C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24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E59E3"/>
    <w:multiLevelType w:val="multilevel"/>
    <w:tmpl w:val="2BA4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53701"/>
    <w:multiLevelType w:val="hybridMultilevel"/>
    <w:tmpl w:val="DFE4D6CE"/>
    <w:lvl w:ilvl="0" w:tplc="4BA4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C8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E5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4F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7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749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8D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4B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6D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1744F"/>
    <w:multiLevelType w:val="multilevel"/>
    <w:tmpl w:val="A930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01E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6E35A97"/>
    <w:multiLevelType w:val="multilevel"/>
    <w:tmpl w:val="529C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A1470"/>
    <w:multiLevelType w:val="multilevel"/>
    <w:tmpl w:val="8A2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755F0"/>
    <w:multiLevelType w:val="hybridMultilevel"/>
    <w:tmpl w:val="3934F0BE"/>
    <w:lvl w:ilvl="0" w:tplc="46D4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69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20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0C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2F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83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60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2A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4D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035A9"/>
    <w:multiLevelType w:val="multilevel"/>
    <w:tmpl w:val="C88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3634E"/>
    <w:multiLevelType w:val="hybridMultilevel"/>
    <w:tmpl w:val="F7A88BCC"/>
    <w:lvl w:ilvl="0" w:tplc="817E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AB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0D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CB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EA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C6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CD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E1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C7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E2BD9"/>
    <w:multiLevelType w:val="multilevel"/>
    <w:tmpl w:val="9D3A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1518A"/>
    <w:multiLevelType w:val="hybridMultilevel"/>
    <w:tmpl w:val="D5D0463A"/>
    <w:lvl w:ilvl="0" w:tplc="A3603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230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AD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0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3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25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29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2A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E6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02C55"/>
    <w:multiLevelType w:val="multilevel"/>
    <w:tmpl w:val="0F02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913CA"/>
    <w:multiLevelType w:val="multilevel"/>
    <w:tmpl w:val="B768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937B7"/>
    <w:multiLevelType w:val="hybridMultilevel"/>
    <w:tmpl w:val="596E5086"/>
    <w:lvl w:ilvl="0" w:tplc="A2A64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E8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02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A9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C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CE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4F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6C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812DC"/>
    <w:multiLevelType w:val="multilevel"/>
    <w:tmpl w:val="5068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CA1699"/>
    <w:multiLevelType w:val="multilevel"/>
    <w:tmpl w:val="134A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8728B"/>
    <w:multiLevelType w:val="multilevel"/>
    <w:tmpl w:val="1152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6544F7"/>
    <w:multiLevelType w:val="hybridMultilevel"/>
    <w:tmpl w:val="E11A34F6"/>
    <w:lvl w:ilvl="0" w:tplc="2EFCB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2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012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00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E3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26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21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87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E8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EB564A"/>
    <w:multiLevelType w:val="hybridMultilevel"/>
    <w:tmpl w:val="2F424ADA"/>
    <w:lvl w:ilvl="0" w:tplc="E056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45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24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2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6D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5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A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A0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6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5"/>
  </w:num>
  <w:num w:numId="5">
    <w:abstractNumId w:val="24"/>
  </w:num>
  <w:num w:numId="6">
    <w:abstractNumId w:val="12"/>
  </w:num>
  <w:num w:numId="7">
    <w:abstractNumId w:val="14"/>
  </w:num>
  <w:num w:numId="8">
    <w:abstractNumId w:val="19"/>
  </w:num>
  <w:num w:numId="9">
    <w:abstractNumId w:val="3"/>
  </w:num>
  <w:num w:numId="10">
    <w:abstractNumId w:val="16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21"/>
  </w:num>
  <w:num w:numId="16">
    <w:abstractNumId w:val="18"/>
  </w:num>
  <w:num w:numId="17">
    <w:abstractNumId w:val="1"/>
  </w:num>
  <w:num w:numId="18">
    <w:abstractNumId w:val="11"/>
  </w:num>
  <w:num w:numId="19">
    <w:abstractNumId w:val="0"/>
  </w:num>
  <w:num w:numId="20">
    <w:abstractNumId w:val="8"/>
  </w:num>
  <w:num w:numId="21">
    <w:abstractNumId w:val="17"/>
  </w:num>
  <w:num w:numId="22">
    <w:abstractNumId w:val="15"/>
  </w:num>
  <w:num w:numId="23">
    <w:abstractNumId w:val="20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44"/>
    <w:rsid w:val="0000464A"/>
    <w:rsid w:val="000127EE"/>
    <w:rsid w:val="00043553"/>
    <w:rsid w:val="000545F2"/>
    <w:rsid w:val="000603CB"/>
    <w:rsid w:val="00065221"/>
    <w:rsid w:val="00086CE1"/>
    <w:rsid w:val="00095A6E"/>
    <w:rsid w:val="000A6C84"/>
    <w:rsid w:val="000B1175"/>
    <w:rsid w:val="000C0E4F"/>
    <w:rsid w:val="000C2852"/>
    <w:rsid w:val="000D36DC"/>
    <w:rsid w:val="000E754F"/>
    <w:rsid w:val="001068F9"/>
    <w:rsid w:val="00113B93"/>
    <w:rsid w:val="0013496A"/>
    <w:rsid w:val="00142A90"/>
    <w:rsid w:val="001526B5"/>
    <w:rsid w:val="00155591"/>
    <w:rsid w:val="001609AF"/>
    <w:rsid w:val="001715D7"/>
    <w:rsid w:val="00173E84"/>
    <w:rsid w:val="001B10FD"/>
    <w:rsid w:val="001B40FA"/>
    <w:rsid w:val="001C35BC"/>
    <w:rsid w:val="001D439C"/>
    <w:rsid w:val="001D7D02"/>
    <w:rsid w:val="00213D0A"/>
    <w:rsid w:val="00235B9E"/>
    <w:rsid w:val="00236C0C"/>
    <w:rsid w:val="00276C1B"/>
    <w:rsid w:val="002C4C10"/>
    <w:rsid w:val="002C5C9C"/>
    <w:rsid w:val="002D0EDE"/>
    <w:rsid w:val="003345A9"/>
    <w:rsid w:val="00344E95"/>
    <w:rsid w:val="00373082"/>
    <w:rsid w:val="00376694"/>
    <w:rsid w:val="00396E09"/>
    <w:rsid w:val="003B37BC"/>
    <w:rsid w:val="003B5CBF"/>
    <w:rsid w:val="00413FFB"/>
    <w:rsid w:val="0043092D"/>
    <w:rsid w:val="00430C5A"/>
    <w:rsid w:val="00445100"/>
    <w:rsid w:val="004504AD"/>
    <w:rsid w:val="00460844"/>
    <w:rsid w:val="004933DA"/>
    <w:rsid w:val="004D0677"/>
    <w:rsid w:val="00502650"/>
    <w:rsid w:val="005164C3"/>
    <w:rsid w:val="00523AD7"/>
    <w:rsid w:val="00523F19"/>
    <w:rsid w:val="00531BC7"/>
    <w:rsid w:val="00541889"/>
    <w:rsid w:val="00542D92"/>
    <w:rsid w:val="00571740"/>
    <w:rsid w:val="00581049"/>
    <w:rsid w:val="00587136"/>
    <w:rsid w:val="005A033C"/>
    <w:rsid w:val="005A4E2A"/>
    <w:rsid w:val="005B535C"/>
    <w:rsid w:val="005C20AE"/>
    <w:rsid w:val="005D4BB3"/>
    <w:rsid w:val="005F06EE"/>
    <w:rsid w:val="0060588F"/>
    <w:rsid w:val="00640894"/>
    <w:rsid w:val="00646656"/>
    <w:rsid w:val="006639AD"/>
    <w:rsid w:val="006645F9"/>
    <w:rsid w:val="00687E11"/>
    <w:rsid w:val="006A0FFA"/>
    <w:rsid w:val="006A5217"/>
    <w:rsid w:val="00724A71"/>
    <w:rsid w:val="00726E31"/>
    <w:rsid w:val="0073104D"/>
    <w:rsid w:val="00740833"/>
    <w:rsid w:val="007469F9"/>
    <w:rsid w:val="0075089B"/>
    <w:rsid w:val="00776348"/>
    <w:rsid w:val="007847AD"/>
    <w:rsid w:val="00795C50"/>
    <w:rsid w:val="0079632B"/>
    <w:rsid w:val="007B1824"/>
    <w:rsid w:val="007B20CA"/>
    <w:rsid w:val="007B23BD"/>
    <w:rsid w:val="007B3E3F"/>
    <w:rsid w:val="007E2D7D"/>
    <w:rsid w:val="007E3A2C"/>
    <w:rsid w:val="007E6AB6"/>
    <w:rsid w:val="007F6BE6"/>
    <w:rsid w:val="007F76C5"/>
    <w:rsid w:val="008167C5"/>
    <w:rsid w:val="00817CEF"/>
    <w:rsid w:val="008207A8"/>
    <w:rsid w:val="00826D04"/>
    <w:rsid w:val="00827A87"/>
    <w:rsid w:val="00832C1C"/>
    <w:rsid w:val="00840E7D"/>
    <w:rsid w:val="00845876"/>
    <w:rsid w:val="00861E22"/>
    <w:rsid w:val="00873BBF"/>
    <w:rsid w:val="00892C78"/>
    <w:rsid w:val="00897F25"/>
    <w:rsid w:val="008A48F8"/>
    <w:rsid w:val="008E1F92"/>
    <w:rsid w:val="008E4A87"/>
    <w:rsid w:val="008F72E9"/>
    <w:rsid w:val="00900083"/>
    <w:rsid w:val="00916C52"/>
    <w:rsid w:val="00933AA7"/>
    <w:rsid w:val="00960D56"/>
    <w:rsid w:val="00965B90"/>
    <w:rsid w:val="00984A94"/>
    <w:rsid w:val="009A10F6"/>
    <w:rsid w:val="009A1A68"/>
    <w:rsid w:val="009B2B02"/>
    <w:rsid w:val="009E0B12"/>
    <w:rsid w:val="009F3230"/>
    <w:rsid w:val="009F6AC8"/>
    <w:rsid w:val="00A0480C"/>
    <w:rsid w:val="00A22B9B"/>
    <w:rsid w:val="00A34F61"/>
    <w:rsid w:val="00A43688"/>
    <w:rsid w:val="00A55EF5"/>
    <w:rsid w:val="00A6757F"/>
    <w:rsid w:val="00A76A0F"/>
    <w:rsid w:val="00A814B7"/>
    <w:rsid w:val="00AA4658"/>
    <w:rsid w:val="00AC541F"/>
    <w:rsid w:val="00AC7B72"/>
    <w:rsid w:val="00AD725D"/>
    <w:rsid w:val="00B02157"/>
    <w:rsid w:val="00B1251B"/>
    <w:rsid w:val="00B2710B"/>
    <w:rsid w:val="00B564DC"/>
    <w:rsid w:val="00B645B3"/>
    <w:rsid w:val="00B655C4"/>
    <w:rsid w:val="00B9123B"/>
    <w:rsid w:val="00B97A98"/>
    <w:rsid w:val="00BA1CA9"/>
    <w:rsid w:val="00BA4A8B"/>
    <w:rsid w:val="00BA70C9"/>
    <w:rsid w:val="00BB3E36"/>
    <w:rsid w:val="00C33E30"/>
    <w:rsid w:val="00C66FC2"/>
    <w:rsid w:val="00C91500"/>
    <w:rsid w:val="00CA02AA"/>
    <w:rsid w:val="00CA4C79"/>
    <w:rsid w:val="00D06B3A"/>
    <w:rsid w:val="00D07279"/>
    <w:rsid w:val="00D11F05"/>
    <w:rsid w:val="00D262AC"/>
    <w:rsid w:val="00D30B66"/>
    <w:rsid w:val="00D403C1"/>
    <w:rsid w:val="00D411FB"/>
    <w:rsid w:val="00D5157E"/>
    <w:rsid w:val="00D51FAD"/>
    <w:rsid w:val="00D526AA"/>
    <w:rsid w:val="00D837A5"/>
    <w:rsid w:val="00D93AE7"/>
    <w:rsid w:val="00D97A11"/>
    <w:rsid w:val="00DB2B62"/>
    <w:rsid w:val="00DB31BC"/>
    <w:rsid w:val="00DB6BDD"/>
    <w:rsid w:val="00DC7F00"/>
    <w:rsid w:val="00DE6B12"/>
    <w:rsid w:val="00E27A94"/>
    <w:rsid w:val="00E33034"/>
    <w:rsid w:val="00E410D4"/>
    <w:rsid w:val="00E43EE0"/>
    <w:rsid w:val="00E47CF8"/>
    <w:rsid w:val="00E82AB3"/>
    <w:rsid w:val="00E86BF3"/>
    <w:rsid w:val="00EA4008"/>
    <w:rsid w:val="00EB127B"/>
    <w:rsid w:val="00ED59AB"/>
    <w:rsid w:val="00EE1C2F"/>
    <w:rsid w:val="00EF0E8E"/>
    <w:rsid w:val="00F31D11"/>
    <w:rsid w:val="00F36C43"/>
    <w:rsid w:val="00F4071C"/>
    <w:rsid w:val="00F657AD"/>
    <w:rsid w:val="00F83EE8"/>
    <w:rsid w:val="00F902F5"/>
    <w:rsid w:val="00FA46DB"/>
    <w:rsid w:val="00FB6C84"/>
    <w:rsid w:val="00FC467A"/>
    <w:rsid w:val="00FD0C05"/>
    <w:rsid w:val="00FE3013"/>
    <w:rsid w:val="00FE49D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B2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36D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A48F8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8A48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40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A40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A40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400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5810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B2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36D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A48F8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8A48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40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A40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A40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400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5810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«КИБЕРБЕЗОПАСНОСТЬ»</vt:lpstr>
    </vt:vector>
  </TitlesOfParts>
  <Company>Hewlett-Packard Company</Company>
  <LinksUpToDate>false</LinksUpToDate>
  <CharactersWithSpaces>16415</CharactersWithSpaces>
  <SharedDoc>false</SharedDoc>
  <HLinks>
    <vt:vector size="6" baseType="variant">
      <vt:variant>
        <vt:i4>6488148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https://ru.wikipedia.org/wiki/%D0%AD%D0%BB%D0%B5%D0%BA%D1%82%D1%80%D0%BE%D0%BD%D0%BD%D0%B0%D1%8F_%D0%BF%D0%BE%D1%87%D1%82%D0%B0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«КИБЕРБЕЗОПАСНОСТЬ»</dc:title>
  <dc:creator>user</dc:creator>
  <cp:lastModifiedBy>1</cp:lastModifiedBy>
  <cp:revision>14</cp:revision>
  <cp:lastPrinted>2023-11-16T04:13:00Z</cp:lastPrinted>
  <dcterms:created xsi:type="dcterms:W3CDTF">2023-11-14T05:59:00Z</dcterms:created>
  <dcterms:modified xsi:type="dcterms:W3CDTF">2023-12-08T04:13:00Z</dcterms:modified>
</cp:coreProperties>
</file>