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7E" w:rsidRPr="00741CDD" w:rsidRDefault="0049197E" w:rsidP="00741CDD">
      <w:pPr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741CDD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14 «Аленка» комбинированного вида»</w:t>
      </w:r>
    </w:p>
    <w:p w:rsidR="0049197E" w:rsidRPr="00741CDD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rStyle w:val="Strong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b/>
          <w:bCs/>
          <w:color w:val="303F50"/>
          <w:sz w:val="28"/>
          <w:szCs w:val="28"/>
          <w:shd w:val="clear" w:color="auto" w:fill="FFFFFF"/>
        </w:rPr>
      </w:pPr>
    </w:p>
    <w:p w:rsidR="0049197E" w:rsidRPr="002D5A74" w:rsidRDefault="0049197E" w:rsidP="00741CDD">
      <w:pPr>
        <w:pStyle w:val="NormalWeb"/>
        <w:shd w:val="clear" w:color="auto" w:fill="FFFFFF"/>
        <w:spacing w:before="150" w:beforeAutospacing="0" w:after="150" w:afterAutospacing="0"/>
        <w:jc w:val="center"/>
        <w:rPr>
          <w:rStyle w:val="Strong"/>
          <w:color w:val="303F50"/>
          <w:sz w:val="40"/>
          <w:szCs w:val="40"/>
          <w:shd w:val="clear" w:color="auto" w:fill="FFFFFF"/>
        </w:rPr>
      </w:pPr>
      <w:r>
        <w:rPr>
          <w:rStyle w:val="Strong"/>
          <w:color w:val="303F50"/>
          <w:sz w:val="40"/>
          <w:szCs w:val="40"/>
          <w:shd w:val="clear" w:color="auto" w:fill="FFFFFF"/>
        </w:rPr>
        <w:t xml:space="preserve">Развиваем речь воспитанников при помощи </w:t>
      </w:r>
      <w:r>
        <w:rPr>
          <w:rStyle w:val="Strong"/>
          <w:color w:val="303F50"/>
          <w:sz w:val="40"/>
          <w:szCs w:val="40"/>
          <w:shd w:val="clear" w:color="auto" w:fill="FFFFFF"/>
          <w:lang w:val="en-US"/>
        </w:rPr>
        <w:t>stem</w:t>
      </w:r>
      <w:r w:rsidRPr="002D5A74">
        <w:rPr>
          <w:rStyle w:val="Strong"/>
          <w:color w:val="303F50"/>
          <w:sz w:val="40"/>
          <w:szCs w:val="40"/>
          <w:shd w:val="clear" w:color="auto" w:fill="FFFFFF"/>
        </w:rPr>
        <w:t>-</w:t>
      </w:r>
      <w:r>
        <w:rPr>
          <w:rStyle w:val="Strong"/>
          <w:color w:val="303F50"/>
          <w:sz w:val="40"/>
          <w:szCs w:val="40"/>
          <w:shd w:val="clear" w:color="auto" w:fill="FFFFFF"/>
        </w:rPr>
        <w:t>технологий</w:t>
      </w:r>
    </w:p>
    <w:p w:rsidR="0049197E" w:rsidRDefault="0049197E" w:rsidP="00741CDD">
      <w:pPr>
        <w:pStyle w:val="NormalWeb"/>
        <w:shd w:val="clear" w:color="auto" w:fill="FFFFFF"/>
        <w:spacing w:before="150" w:beforeAutospacing="0" w:after="150" w:afterAutospacing="0"/>
        <w:rPr>
          <w:rStyle w:val="Strong"/>
          <w:color w:val="303F50"/>
          <w:sz w:val="28"/>
          <w:szCs w:val="28"/>
          <w:shd w:val="clear" w:color="auto" w:fill="FFFFFF"/>
        </w:rPr>
      </w:pPr>
    </w:p>
    <w:p w:rsidR="0049197E" w:rsidRPr="00741CDD" w:rsidRDefault="0049197E" w:rsidP="00741CDD">
      <w:pPr>
        <w:pStyle w:val="NormalWeb"/>
        <w:shd w:val="clear" w:color="auto" w:fill="FFFFFF"/>
        <w:spacing w:before="150" w:beforeAutospacing="0" w:after="150" w:afterAutospacing="0"/>
        <w:jc w:val="center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741CDD">
        <w:rPr>
          <w:rStyle w:val="Strong"/>
          <w:b w:val="0"/>
          <w:sz w:val="28"/>
          <w:szCs w:val="28"/>
          <w:shd w:val="clear" w:color="auto" w:fill="FFFFFF"/>
        </w:rPr>
        <w:t>воспитатели высшей</w:t>
      </w:r>
    </w:p>
    <w:p w:rsidR="0049197E" w:rsidRPr="00741CDD" w:rsidRDefault="0049197E" w:rsidP="00741CDD">
      <w:pPr>
        <w:pStyle w:val="NormalWeb"/>
        <w:shd w:val="clear" w:color="auto" w:fill="FFFFFF"/>
        <w:spacing w:before="150" w:beforeAutospacing="0" w:after="150" w:afterAutospacing="0"/>
        <w:jc w:val="center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741CDD">
        <w:rPr>
          <w:rStyle w:val="Strong"/>
          <w:b w:val="0"/>
          <w:sz w:val="28"/>
          <w:szCs w:val="28"/>
          <w:shd w:val="clear" w:color="auto" w:fill="FFFFFF"/>
        </w:rPr>
        <w:t>квалификационной категории</w:t>
      </w:r>
    </w:p>
    <w:p w:rsidR="0049197E" w:rsidRDefault="0049197E" w:rsidP="00741CDD">
      <w:pPr>
        <w:jc w:val="center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741CDD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Чевозерова Л.Н. Макарова М.Г</w:t>
      </w:r>
    </w:p>
    <w:p w:rsidR="0049197E" w:rsidRPr="00741CDD" w:rsidRDefault="0049197E" w:rsidP="00741CDD">
      <w:pPr>
        <w:jc w:val="center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7.4pt;width:369pt;height:274.3pt;z-index:251658240">
            <v:imagedata r:id="rId5" o:title=""/>
            <w10:wrap type="square" side="right"/>
          </v:shape>
        </w:pict>
      </w:r>
    </w:p>
    <w:p w:rsidR="0049197E" w:rsidRPr="00741CDD" w:rsidRDefault="0049197E" w:rsidP="00741CDD">
      <w:pPr>
        <w:jc w:val="center"/>
        <w:rPr>
          <w:rStyle w:val="Strong"/>
          <w:rFonts w:ascii="Times New Roman" w:hAnsi="Times New Roman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Default="0049197E" w:rsidP="00741CDD">
      <w:pPr>
        <w:rPr>
          <w:rStyle w:val="Strong"/>
          <w:b w:val="0"/>
          <w:color w:val="6600CC"/>
          <w:sz w:val="28"/>
          <w:szCs w:val="28"/>
          <w:shd w:val="clear" w:color="auto" w:fill="FFFFFF"/>
        </w:rPr>
      </w:pPr>
    </w:p>
    <w:p w:rsidR="0049197E" w:rsidRPr="006D6886" w:rsidRDefault="0049197E" w:rsidP="002D5A74">
      <w:pPr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b w:val="0"/>
          <w:color w:val="6600CC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Г. НОВОСИБИРСК</w:t>
      </w:r>
    </w:p>
    <w:p w:rsidR="0049197E" w:rsidRPr="00C61C27" w:rsidRDefault="0049197E" w:rsidP="00741CDD">
      <w:pPr>
        <w:rPr>
          <w:rFonts w:ascii="Times New Roman" w:hAnsi="Times New Roman"/>
          <w:b/>
          <w:i/>
          <w:sz w:val="32"/>
          <w:szCs w:val="32"/>
        </w:rPr>
      </w:pPr>
      <w:r w:rsidRPr="00C61C27">
        <w:rPr>
          <w:rFonts w:ascii="Times New Roman" w:hAnsi="Times New Roman"/>
          <w:b/>
          <w:i/>
          <w:sz w:val="32"/>
          <w:szCs w:val="32"/>
        </w:rPr>
        <w:t>Дети не любят игрушек неподвижных, хорошо отделанных, которые они не могут изменить по своей фантазии… лучшая игрушка для детей та, которую они могут заставить измениться самым разнообразным образом.</w:t>
      </w:r>
    </w:p>
    <w:p w:rsidR="0049197E" w:rsidRPr="00C61C27" w:rsidRDefault="0049197E" w:rsidP="00077F7C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C61C27">
        <w:rPr>
          <w:rFonts w:ascii="Times New Roman" w:hAnsi="Times New Roman"/>
          <w:b/>
          <w:i/>
          <w:sz w:val="32"/>
          <w:szCs w:val="32"/>
        </w:rPr>
        <w:t>К.Д.Ушинский</w:t>
      </w:r>
    </w:p>
    <w:p w:rsidR="0049197E" w:rsidRPr="00C61C27" w:rsidRDefault="0049197E" w:rsidP="00077F7C">
      <w:pPr>
        <w:rPr>
          <w:rFonts w:ascii="Times New Roman" w:hAnsi="Times New Roman"/>
          <w:sz w:val="28"/>
          <w:szCs w:val="28"/>
        </w:rPr>
      </w:pPr>
      <w:r w:rsidRPr="00C61C27">
        <w:rPr>
          <w:rFonts w:ascii="Times New Roman" w:hAnsi="Times New Roman"/>
          <w:sz w:val="28"/>
          <w:szCs w:val="28"/>
        </w:rPr>
        <w:t>В детском возрасте необходимо создать условия для творческой познавательной деятельности. Показать простор фантазии для возможности изготовления поделок из различного материала. Предложить деятельность, которая будет интересной, необычной новой.</w:t>
      </w:r>
    </w:p>
    <w:p w:rsidR="0049197E" w:rsidRPr="00C61C27" w:rsidRDefault="0049197E" w:rsidP="00077F7C">
      <w:pPr>
        <w:rPr>
          <w:rFonts w:ascii="Times New Roman" w:hAnsi="Times New Roman"/>
          <w:sz w:val="28"/>
          <w:szCs w:val="28"/>
        </w:rPr>
      </w:pPr>
      <w:r w:rsidRPr="00C61C27">
        <w:rPr>
          <w:rFonts w:ascii="Times New Roman" w:hAnsi="Times New Roman"/>
          <w:sz w:val="28"/>
          <w:szCs w:val="28"/>
        </w:rPr>
        <w:t>Термин конструирование произошел от латинского слова «</w:t>
      </w:r>
      <w:r w:rsidRPr="00C61C27">
        <w:rPr>
          <w:rFonts w:ascii="Times New Roman" w:hAnsi="Times New Roman"/>
          <w:sz w:val="28"/>
          <w:szCs w:val="28"/>
          <w:lang w:val="en-US"/>
        </w:rPr>
        <w:t>cjnstruere</w:t>
      </w:r>
      <w:r w:rsidRPr="00C61C27">
        <w:rPr>
          <w:rFonts w:ascii="Times New Roman" w:hAnsi="Times New Roman"/>
          <w:sz w:val="28"/>
          <w:szCs w:val="28"/>
        </w:rPr>
        <w:t>», что означает создание модели.  Мы предлагаем вам пофантазировать и создавать модели из спагетти.</w:t>
      </w:r>
    </w:p>
    <w:p w:rsidR="0049197E" w:rsidRPr="00C61C27" w:rsidRDefault="0049197E" w:rsidP="00077F7C">
      <w:pPr>
        <w:rPr>
          <w:rFonts w:ascii="Times New Roman" w:hAnsi="Times New Roman"/>
          <w:sz w:val="28"/>
          <w:szCs w:val="28"/>
        </w:rPr>
      </w:pPr>
      <w:r w:rsidRPr="00C61C27">
        <w:rPr>
          <w:rFonts w:ascii="Times New Roman" w:hAnsi="Times New Roman"/>
          <w:sz w:val="28"/>
          <w:szCs w:val="28"/>
        </w:rPr>
        <w:t xml:space="preserve">При помощи конструирования из спагетти можно решать разные </w:t>
      </w:r>
      <w:r w:rsidRPr="00C61C27">
        <w:rPr>
          <w:rFonts w:ascii="Times New Roman" w:hAnsi="Times New Roman"/>
          <w:b/>
          <w:sz w:val="28"/>
          <w:szCs w:val="28"/>
        </w:rPr>
        <w:t>задачи</w:t>
      </w:r>
      <w:r w:rsidRPr="00C61C27">
        <w:rPr>
          <w:rFonts w:ascii="Times New Roman" w:hAnsi="Times New Roman"/>
          <w:sz w:val="28"/>
          <w:szCs w:val="28"/>
        </w:rPr>
        <w:t xml:space="preserve">: 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1C27">
        <w:rPr>
          <w:rFonts w:ascii="Times New Roman" w:hAnsi="Times New Roman"/>
          <w:sz w:val="28"/>
          <w:szCs w:val="28"/>
        </w:rPr>
        <w:t xml:space="preserve">Формировать умение получать сведения об объекте в процессе его </w:t>
      </w:r>
      <w:r>
        <w:rPr>
          <w:rFonts w:ascii="Times New Roman" w:hAnsi="Times New Roman"/>
          <w:sz w:val="28"/>
          <w:szCs w:val="28"/>
        </w:rPr>
        <w:t>практического исследования.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различными материалами.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проектно-исследовательской деятельности.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создавать постройки из разнообразных геометрических форм.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анализировать постройку, выделять крупные и мелкие части, их пропорциональные соотношения.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ориентироваться на плоскости и в пространстве.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способности, воображение, фантазию, конструктивные возможности, инженерное мышление.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такие качества, как терпение, дружелюбие, навыков сотрудничества.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и обогащать словарный запас, активизировать словарь, развивать связную, грамматически правильную речь в общении со взрослыми и сверстниками.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разнообразную двигательную активность, координацию движения, мелких мышц руки, тактильного чувства, глазомера.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положительно-эмоциональный настрой детей на конструктивную деятельность.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уважение к труду, бережное отношение к его результатам.</w:t>
      </w:r>
    </w:p>
    <w:p w:rsidR="0049197E" w:rsidRDefault="0049197E" w:rsidP="00120A9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умение выполнять индивидуальные поручения и коллективные задания, умение договариваться о распределении работы, добиваться результата, чувства ответственности за участие в общем деле.</w:t>
      </w:r>
    </w:p>
    <w:p w:rsidR="0049197E" w:rsidRDefault="0049197E" w:rsidP="00C61C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инициативность, активность, самостоятельность.</w:t>
      </w:r>
    </w:p>
    <w:p w:rsidR="0049197E" w:rsidRDefault="0049197E" w:rsidP="00033943">
      <w:pPr>
        <w:ind w:left="360"/>
        <w:rPr>
          <w:rFonts w:ascii="Times New Roman" w:hAnsi="Times New Roman"/>
          <w:b/>
          <w:sz w:val="28"/>
          <w:szCs w:val="28"/>
        </w:rPr>
      </w:pPr>
      <w:r w:rsidRPr="00033943">
        <w:rPr>
          <w:rFonts w:ascii="Times New Roman" w:hAnsi="Times New Roman"/>
          <w:b/>
          <w:sz w:val="28"/>
          <w:szCs w:val="28"/>
        </w:rPr>
        <w:t>Этапы конструктивной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из спагетти:</w:t>
      </w:r>
    </w:p>
    <w:p w:rsidR="0049197E" w:rsidRDefault="0049197E" w:rsidP="00EB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Подготовительный этап</w:t>
      </w:r>
    </w:p>
    <w:p w:rsidR="0049197E" w:rsidRDefault="0049197E" w:rsidP="0003394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предметно-развивающей среды.</w:t>
      </w:r>
    </w:p>
    <w:p w:rsidR="0049197E" w:rsidRDefault="0049197E" w:rsidP="00EB229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дидактических игр на закрепление знаний геометрических фигур и ориентировки на плоскости и в пространстве: </w:t>
      </w:r>
      <w:r w:rsidRPr="00EB229A">
        <w:rPr>
          <w:rFonts w:ascii="Times New Roman" w:hAnsi="Times New Roman"/>
          <w:sz w:val="28"/>
          <w:szCs w:val="28"/>
        </w:rPr>
        <w:t>«Чудесный мешоче</w:t>
      </w:r>
      <w:r>
        <w:rPr>
          <w:rFonts w:ascii="Times New Roman" w:hAnsi="Times New Roman"/>
          <w:sz w:val="28"/>
          <w:szCs w:val="28"/>
        </w:rPr>
        <w:t xml:space="preserve">к», </w:t>
      </w:r>
      <w:r w:rsidRPr="00EB229A">
        <w:rPr>
          <w:rFonts w:ascii="Times New Roman" w:hAnsi="Times New Roman"/>
          <w:sz w:val="28"/>
          <w:szCs w:val="28"/>
        </w:rPr>
        <w:t>«Построй фигуру»</w:t>
      </w:r>
      <w:r>
        <w:rPr>
          <w:rFonts w:ascii="Times New Roman" w:hAnsi="Times New Roman"/>
          <w:sz w:val="28"/>
          <w:szCs w:val="28"/>
        </w:rPr>
        <w:t>, «Слуховой диктант», «Выложи по контуру», «Построй по схеме из палочек», «Выполни команду» и др.</w:t>
      </w:r>
    </w:p>
    <w:p w:rsidR="0049197E" w:rsidRDefault="0049197E" w:rsidP="00EB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Исследовательский этап</w:t>
      </w:r>
    </w:p>
    <w:p w:rsidR="0049197E" w:rsidRDefault="0049197E" w:rsidP="004B56C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перцептивных действий (потрогать, рассмотреть, сравнить, разломить).</w:t>
      </w:r>
    </w:p>
    <w:p w:rsidR="0049197E" w:rsidRDefault="0049197E" w:rsidP="004B56C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по меркам</w:t>
      </w:r>
    </w:p>
    <w:p w:rsidR="0049197E" w:rsidRDefault="0049197E" w:rsidP="004B56C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Выложить по схеме</w:t>
      </w:r>
    </w:p>
    <w:p w:rsidR="0049197E" w:rsidRDefault="0049197E" w:rsidP="004B56C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Попробовать соединить между собой</w:t>
      </w:r>
    </w:p>
    <w:p w:rsidR="0049197E" w:rsidRDefault="0049197E" w:rsidP="004B56C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сбора постройки, умения придать ей прочность и устойчивость</w:t>
      </w:r>
    </w:p>
    <w:p w:rsidR="0049197E" w:rsidRPr="003E2F85" w:rsidRDefault="0049197E" w:rsidP="002156C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иллюстрации, фотоматериал, выставки творческих работ, выполненных из спагетти</w:t>
      </w:r>
    </w:p>
    <w:p w:rsidR="0049197E" w:rsidRPr="00741CDD" w:rsidRDefault="0049197E" w:rsidP="003E2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3E2F85">
        <w:rPr>
          <w:rFonts w:ascii="Times New Roman" w:hAnsi="Times New Roman"/>
          <w:sz w:val="28"/>
          <w:szCs w:val="28"/>
        </w:rPr>
        <w:t xml:space="preserve"> Основной этап</w:t>
      </w:r>
    </w:p>
    <w:p w:rsidR="0049197E" w:rsidRDefault="0049197E" w:rsidP="003E2F85">
      <w:pPr>
        <w:rPr>
          <w:rFonts w:ascii="Times New Roman" w:hAnsi="Times New Roman"/>
          <w:sz w:val="28"/>
          <w:szCs w:val="28"/>
        </w:rPr>
      </w:pPr>
      <w:r w:rsidRPr="00741C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Пошаговое строительство из спагетти:</w:t>
      </w:r>
    </w:p>
    <w:p w:rsidR="0049197E" w:rsidRPr="00AB56D4" w:rsidRDefault="0049197E" w:rsidP="00AB56D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бумаге в клетку схемы элементов постройки</w:t>
      </w:r>
    </w:p>
    <w:p w:rsidR="0049197E" w:rsidRPr="00AB56D4" w:rsidRDefault="0049197E" w:rsidP="00AB56D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основания, на котором будет стоять постройка</w:t>
      </w:r>
    </w:p>
    <w:p w:rsidR="0049197E" w:rsidRDefault="0049197E" w:rsidP="003E2F8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это мост, измерение расстояния между противоположными сторонами основания</w:t>
      </w:r>
    </w:p>
    <w:p w:rsidR="0049197E" w:rsidRPr="003E2F85" w:rsidRDefault="0049197E" w:rsidP="003E2F8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высоты поддерживающей подставки для моста – она должна быть одинаковой с двух сторон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спагетти по мерке (по схеме)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Выкладывание по контуру элементов постройки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Раскатывание шариков из скульптурного пластилина для соединения элементов постройки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правил основ безопасности при работе с клеевым пистолетом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Соединение отдельных фигур постройки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элементов сооружения из готовых геометрических форм</w:t>
      </w:r>
    </w:p>
    <w:p w:rsidR="0049197E" w:rsidRDefault="0049197E" w:rsidP="003E2F8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постройки из готовых элементов</w:t>
      </w:r>
    </w:p>
    <w:p w:rsidR="0049197E" w:rsidRDefault="0049197E" w:rsidP="00F55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7553CA">
        <w:rPr>
          <w:rFonts w:ascii="Times New Roman" w:hAnsi="Times New Roman"/>
          <w:sz w:val="28"/>
          <w:szCs w:val="28"/>
        </w:rPr>
        <w:t xml:space="preserve"> Заключительный</w:t>
      </w:r>
      <w:r>
        <w:rPr>
          <w:rFonts w:ascii="Times New Roman" w:hAnsi="Times New Roman"/>
          <w:sz w:val="28"/>
          <w:szCs w:val="28"/>
        </w:rPr>
        <w:t xml:space="preserve"> этап</w:t>
      </w:r>
    </w:p>
    <w:p w:rsidR="0049197E" w:rsidRDefault="0049197E" w:rsidP="00C30A2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30A25">
        <w:rPr>
          <w:rFonts w:ascii="Times New Roman" w:hAnsi="Times New Roman"/>
          <w:sz w:val="28"/>
          <w:szCs w:val="28"/>
        </w:rPr>
        <w:t>Испытание постройки на прочность</w:t>
      </w:r>
    </w:p>
    <w:p w:rsidR="0049197E" w:rsidRDefault="0049197E" w:rsidP="00C30A2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Обыгрывание постройки</w:t>
      </w:r>
    </w:p>
    <w:p w:rsidR="0049197E" w:rsidRPr="00C30A25" w:rsidRDefault="0049197E" w:rsidP="00C30A2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выставки технического творчества</w:t>
      </w:r>
    </w:p>
    <w:p w:rsidR="0049197E" w:rsidRPr="00F5580E" w:rsidRDefault="0049197E" w:rsidP="00F5580E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-10.1pt;margin-top:55.3pt;width:249.65pt;height:321.85pt;z-index:-251657216" wrapcoords="843 503 649 655 519 1007 519 20694 778 21097 843 21097 20757 21097 20822 21097 21081 20694 21016 755 20757 503 843 503">
            <v:imagedata r:id="rId6" o:title=""/>
            <w10:wrap type="tight"/>
          </v:shape>
        </w:pict>
      </w:r>
    </w:p>
    <w:p w:rsidR="0049197E" w:rsidRPr="002156CC" w:rsidRDefault="0049197E" w:rsidP="002156CC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75" style="position:absolute;margin-left:256.55pt;margin-top:35.8pt;width:225.6pt;height:300pt;z-index:-251656192" wrapcoords="-72 0 -72 21546 21600 21546 21600 0 -72 0">
            <v:imagedata r:id="rId7" o:title=""/>
            <w10:wrap type="tight"/>
          </v:shape>
        </w:pict>
      </w:r>
    </w:p>
    <w:p w:rsidR="0049197E" w:rsidRDefault="0049197E" w:rsidP="004B56C3">
      <w:pPr>
        <w:pStyle w:val="ListParagraph"/>
        <w:rPr>
          <w:rFonts w:ascii="Times New Roman" w:hAnsi="Times New Roman"/>
          <w:sz w:val="28"/>
          <w:szCs w:val="28"/>
        </w:rPr>
      </w:pPr>
    </w:p>
    <w:p w:rsidR="0049197E" w:rsidRDefault="0049197E" w:rsidP="004B56C3">
      <w:pPr>
        <w:pStyle w:val="ListParagraph"/>
        <w:rPr>
          <w:rFonts w:ascii="Times New Roman" w:hAnsi="Times New Roman"/>
          <w:sz w:val="28"/>
          <w:szCs w:val="28"/>
        </w:rPr>
      </w:pPr>
    </w:p>
    <w:p w:rsidR="0049197E" w:rsidRPr="002D5A74" w:rsidRDefault="0049197E" w:rsidP="004B56C3">
      <w:pPr>
        <w:pStyle w:val="ListParagraph"/>
        <w:rPr>
          <w:rFonts w:ascii="Times New Roman" w:hAnsi="Times New Roman"/>
          <w:sz w:val="28"/>
          <w:szCs w:val="28"/>
        </w:rPr>
      </w:pPr>
    </w:p>
    <w:p w:rsidR="0049197E" w:rsidRPr="00BB4A09" w:rsidRDefault="0049197E" w:rsidP="004B56C3">
      <w:pPr>
        <w:pStyle w:val="ListParagraph"/>
        <w:rPr>
          <w:rFonts w:ascii="Times New Roman" w:hAnsi="Times New Roman"/>
          <w:sz w:val="28"/>
          <w:szCs w:val="28"/>
        </w:rPr>
      </w:pPr>
    </w:p>
    <w:sectPr w:rsidR="0049197E" w:rsidRPr="00BB4A09" w:rsidSect="00E8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053"/>
    <w:multiLevelType w:val="hybridMultilevel"/>
    <w:tmpl w:val="DF5E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352"/>
    <w:multiLevelType w:val="hybridMultilevel"/>
    <w:tmpl w:val="3216D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E18D7"/>
    <w:multiLevelType w:val="hybridMultilevel"/>
    <w:tmpl w:val="47EA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C5AFC"/>
    <w:multiLevelType w:val="hybridMultilevel"/>
    <w:tmpl w:val="591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42D9B"/>
    <w:multiLevelType w:val="hybridMultilevel"/>
    <w:tmpl w:val="B910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5999"/>
    <w:multiLevelType w:val="hybridMultilevel"/>
    <w:tmpl w:val="0B1C83F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>
    <w:nsid w:val="74D448E0"/>
    <w:multiLevelType w:val="hybridMultilevel"/>
    <w:tmpl w:val="00AA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05C72"/>
    <w:multiLevelType w:val="hybridMultilevel"/>
    <w:tmpl w:val="88CA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F080E"/>
    <w:multiLevelType w:val="hybridMultilevel"/>
    <w:tmpl w:val="764A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103B4"/>
    <w:multiLevelType w:val="hybridMultilevel"/>
    <w:tmpl w:val="7306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F7C"/>
    <w:rsid w:val="00033943"/>
    <w:rsid w:val="00064A3A"/>
    <w:rsid w:val="00077F7C"/>
    <w:rsid w:val="00120A90"/>
    <w:rsid w:val="002156CC"/>
    <w:rsid w:val="002D5A74"/>
    <w:rsid w:val="003E2F85"/>
    <w:rsid w:val="00431DEB"/>
    <w:rsid w:val="0049197E"/>
    <w:rsid w:val="004B56C3"/>
    <w:rsid w:val="00501885"/>
    <w:rsid w:val="0055590E"/>
    <w:rsid w:val="00586290"/>
    <w:rsid w:val="006D2F8F"/>
    <w:rsid w:val="006D6886"/>
    <w:rsid w:val="006F6608"/>
    <w:rsid w:val="00741CDD"/>
    <w:rsid w:val="007553CA"/>
    <w:rsid w:val="007E7424"/>
    <w:rsid w:val="009043D3"/>
    <w:rsid w:val="00AB56D4"/>
    <w:rsid w:val="00B32C83"/>
    <w:rsid w:val="00B47720"/>
    <w:rsid w:val="00B570ED"/>
    <w:rsid w:val="00BB4A09"/>
    <w:rsid w:val="00C12207"/>
    <w:rsid w:val="00C30A25"/>
    <w:rsid w:val="00C61C27"/>
    <w:rsid w:val="00C72C74"/>
    <w:rsid w:val="00D15862"/>
    <w:rsid w:val="00D24D4C"/>
    <w:rsid w:val="00D4511D"/>
    <w:rsid w:val="00D67BC6"/>
    <w:rsid w:val="00D93C4F"/>
    <w:rsid w:val="00DA15EC"/>
    <w:rsid w:val="00E20F47"/>
    <w:rsid w:val="00E84D82"/>
    <w:rsid w:val="00EA26BB"/>
    <w:rsid w:val="00EB229A"/>
    <w:rsid w:val="00F133B8"/>
    <w:rsid w:val="00F46D19"/>
    <w:rsid w:val="00F5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C27"/>
    <w:pPr>
      <w:ind w:left="720"/>
      <w:contextualSpacing/>
    </w:pPr>
  </w:style>
  <w:style w:type="paragraph" w:styleId="NormalWeb">
    <w:name w:val="Normal (Web)"/>
    <w:basedOn w:val="Normal"/>
    <w:uiPriority w:val="99"/>
    <w:rsid w:val="00741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41C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4</Pages>
  <Words>618</Words>
  <Characters>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13</cp:revision>
  <dcterms:created xsi:type="dcterms:W3CDTF">2004-08-12T20:35:00Z</dcterms:created>
  <dcterms:modified xsi:type="dcterms:W3CDTF">2023-09-10T07:05:00Z</dcterms:modified>
</cp:coreProperties>
</file>