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72" w:rsidRPr="00017A72" w:rsidRDefault="00017A72" w:rsidP="00017A72">
      <w:pPr>
        <w:jc w:val="center"/>
        <w:rPr>
          <w:sz w:val="22"/>
        </w:rPr>
      </w:pPr>
    </w:p>
    <w:p w:rsidR="00F16CC8" w:rsidRDefault="00F16CC8" w:rsidP="00FD0ECF">
      <w:pPr>
        <w:pStyle w:val="a3"/>
        <w:ind w:firstLine="360"/>
        <w:jc w:val="center"/>
        <w:rPr>
          <w:sz w:val="28"/>
          <w:szCs w:val="28"/>
        </w:rPr>
      </w:pPr>
    </w:p>
    <w:p w:rsidR="00FD0ECF" w:rsidRDefault="00FD0ECF" w:rsidP="00FD0ECF">
      <w:pPr>
        <w:pStyle w:val="a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ECF" w:rsidRDefault="00FD0ECF" w:rsidP="00FD0ECF">
      <w:pPr>
        <w:pStyle w:val="a3"/>
        <w:ind w:firstLine="360"/>
        <w:jc w:val="center"/>
        <w:rPr>
          <w:sz w:val="28"/>
          <w:szCs w:val="28"/>
        </w:rPr>
      </w:pPr>
    </w:p>
    <w:p w:rsidR="00FD0ECF" w:rsidRDefault="00FD0ECF" w:rsidP="00FD0ECF">
      <w:pPr>
        <w:pStyle w:val="a3"/>
        <w:ind w:firstLine="360"/>
        <w:jc w:val="center"/>
        <w:rPr>
          <w:sz w:val="28"/>
          <w:szCs w:val="28"/>
        </w:rPr>
      </w:pPr>
    </w:p>
    <w:p w:rsidR="00FD0ECF" w:rsidRPr="005B03E7" w:rsidRDefault="00FD0ECF" w:rsidP="00FD0ECF">
      <w:pPr>
        <w:pStyle w:val="a3"/>
        <w:ind w:firstLine="360"/>
        <w:jc w:val="center"/>
        <w:rPr>
          <w:sz w:val="40"/>
          <w:szCs w:val="40"/>
        </w:rPr>
      </w:pPr>
    </w:p>
    <w:p w:rsidR="00FD0ECF" w:rsidRDefault="00FD0ECF" w:rsidP="00FD0ECF">
      <w:pPr>
        <w:pStyle w:val="a3"/>
        <w:ind w:firstLine="360"/>
        <w:jc w:val="center"/>
        <w:rPr>
          <w:sz w:val="28"/>
          <w:szCs w:val="28"/>
        </w:rPr>
      </w:pPr>
    </w:p>
    <w:p w:rsidR="00F16CC8" w:rsidRPr="005B03E7" w:rsidRDefault="00F16CC8" w:rsidP="005B03E7">
      <w:pPr>
        <w:pStyle w:val="a3"/>
        <w:spacing w:before="0" w:beforeAutospacing="0" w:after="0" w:afterAutospacing="0"/>
        <w:ind w:firstLine="357"/>
        <w:jc w:val="center"/>
        <w:rPr>
          <w:b/>
          <w:sz w:val="48"/>
          <w:szCs w:val="48"/>
        </w:rPr>
      </w:pPr>
    </w:p>
    <w:p w:rsidR="00FD0ECF" w:rsidRPr="005B03E7" w:rsidRDefault="005B03E7" w:rsidP="00017591">
      <w:pPr>
        <w:pStyle w:val="a3"/>
        <w:spacing w:before="0" w:beforeAutospacing="0" w:after="0" w:afterAutospacing="0"/>
        <w:ind w:firstLine="357"/>
        <w:jc w:val="center"/>
        <w:rPr>
          <w:b/>
          <w:sz w:val="48"/>
          <w:szCs w:val="48"/>
        </w:rPr>
      </w:pPr>
      <w:r w:rsidRPr="005B03E7">
        <w:rPr>
          <w:b/>
          <w:sz w:val="48"/>
          <w:szCs w:val="48"/>
        </w:rPr>
        <w:t xml:space="preserve">Проект </w:t>
      </w:r>
      <w:r w:rsidR="00017A72">
        <w:rPr>
          <w:b/>
          <w:sz w:val="48"/>
          <w:szCs w:val="48"/>
        </w:rPr>
        <w:t>взаимодействия с родителями</w:t>
      </w:r>
      <w:r w:rsidR="00017591">
        <w:rPr>
          <w:b/>
          <w:sz w:val="48"/>
          <w:szCs w:val="48"/>
        </w:rPr>
        <w:t xml:space="preserve"> </w:t>
      </w:r>
      <w:r w:rsidRPr="005B03E7">
        <w:rPr>
          <w:b/>
          <w:sz w:val="48"/>
          <w:szCs w:val="48"/>
        </w:rPr>
        <w:t>«Вместе весело шагать»</w:t>
      </w:r>
    </w:p>
    <w:p w:rsidR="00FD0ECF" w:rsidRPr="005B03E7" w:rsidRDefault="00FD0ECF" w:rsidP="00017591">
      <w:pPr>
        <w:pStyle w:val="a3"/>
        <w:spacing w:before="0" w:beforeAutospacing="0" w:after="0" w:afterAutospacing="0"/>
        <w:ind w:firstLine="357"/>
        <w:jc w:val="center"/>
        <w:rPr>
          <w:sz w:val="40"/>
          <w:szCs w:val="40"/>
        </w:rPr>
      </w:pPr>
    </w:p>
    <w:p w:rsidR="004D102B" w:rsidRDefault="004D102B" w:rsidP="00017591">
      <w:pPr>
        <w:pStyle w:val="a3"/>
        <w:ind w:firstLine="360"/>
        <w:jc w:val="center"/>
        <w:rPr>
          <w:sz w:val="28"/>
          <w:szCs w:val="28"/>
        </w:rPr>
      </w:pPr>
    </w:p>
    <w:p w:rsidR="004D102B" w:rsidRDefault="004D102B" w:rsidP="00FD0ECF">
      <w:pPr>
        <w:pStyle w:val="a3"/>
        <w:ind w:firstLine="360"/>
        <w:jc w:val="center"/>
        <w:rPr>
          <w:sz w:val="28"/>
          <w:szCs w:val="28"/>
        </w:rPr>
      </w:pPr>
    </w:p>
    <w:p w:rsidR="00FD0ECF" w:rsidRDefault="00FD0ECF" w:rsidP="00FD0ECF">
      <w:pPr>
        <w:pStyle w:val="a3"/>
        <w:ind w:firstLine="360"/>
        <w:jc w:val="center"/>
        <w:rPr>
          <w:sz w:val="28"/>
          <w:szCs w:val="28"/>
        </w:rPr>
      </w:pPr>
    </w:p>
    <w:p w:rsidR="005B03E7" w:rsidRDefault="00FD0ECF" w:rsidP="005B03E7">
      <w:pPr>
        <w:pStyle w:val="a3"/>
        <w:spacing w:before="0" w:beforeAutospacing="0" w:after="0" w:afterAutospacing="0"/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B03E7">
        <w:rPr>
          <w:sz w:val="28"/>
          <w:szCs w:val="28"/>
        </w:rPr>
        <w:t xml:space="preserve"> проекта</w:t>
      </w:r>
    </w:p>
    <w:p w:rsidR="005B03E7" w:rsidRDefault="005B03E7" w:rsidP="005B03E7">
      <w:pPr>
        <w:pStyle w:val="a3"/>
        <w:spacing w:before="0" w:beforeAutospacing="0" w:after="0" w:afterAutospacing="0"/>
        <w:ind w:firstLine="357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FD0ECF" w:rsidRDefault="00017A72" w:rsidP="004D102B">
      <w:pPr>
        <w:pStyle w:val="a3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Тихонова Светлана Васильевна</w:t>
      </w:r>
    </w:p>
    <w:p w:rsidR="00FD0ECF" w:rsidRDefault="00FD0ECF" w:rsidP="009059AD">
      <w:pPr>
        <w:pStyle w:val="a3"/>
        <w:ind w:firstLine="360"/>
        <w:jc w:val="right"/>
        <w:rPr>
          <w:sz w:val="28"/>
          <w:szCs w:val="28"/>
        </w:rPr>
      </w:pPr>
    </w:p>
    <w:p w:rsidR="00FD0ECF" w:rsidRDefault="00FD0ECF" w:rsidP="009059AD">
      <w:pPr>
        <w:pStyle w:val="a3"/>
        <w:ind w:firstLine="360"/>
        <w:jc w:val="right"/>
        <w:rPr>
          <w:sz w:val="28"/>
          <w:szCs w:val="28"/>
        </w:rPr>
      </w:pPr>
    </w:p>
    <w:p w:rsidR="00FD0ECF" w:rsidRDefault="00FD0ECF" w:rsidP="009059AD">
      <w:pPr>
        <w:pStyle w:val="a3"/>
        <w:ind w:firstLine="360"/>
        <w:jc w:val="right"/>
        <w:rPr>
          <w:sz w:val="28"/>
          <w:szCs w:val="28"/>
        </w:rPr>
      </w:pPr>
    </w:p>
    <w:p w:rsidR="005B03E7" w:rsidRDefault="005B03E7" w:rsidP="009059AD">
      <w:pPr>
        <w:pStyle w:val="a3"/>
        <w:ind w:firstLine="360"/>
        <w:jc w:val="right"/>
        <w:rPr>
          <w:sz w:val="28"/>
          <w:szCs w:val="28"/>
        </w:rPr>
      </w:pPr>
    </w:p>
    <w:p w:rsidR="00767B0F" w:rsidRDefault="00767B0F" w:rsidP="009059AD">
      <w:pPr>
        <w:pStyle w:val="a3"/>
        <w:ind w:firstLine="360"/>
        <w:jc w:val="right"/>
        <w:rPr>
          <w:sz w:val="28"/>
          <w:szCs w:val="28"/>
        </w:rPr>
      </w:pPr>
    </w:p>
    <w:p w:rsidR="00767B0F" w:rsidRDefault="00767B0F" w:rsidP="009059AD">
      <w:pPr>
        <w:pStyle w:val="a3"/>
        <w:ind w:firstLine="360"/>
        <w:jc w:val="right"/>
        <w:rPr>
          <w:sz w:val="28"/>
          <w:szCs w:val="28"/>
        </w:rPr>
      </w:pPr>
    </w:p>
    <w:p w:rsidR="00767B0F" w:rsidRDefault="00767B0F" w:rsidP="00F16CC8">
      <w:pPr>
        <w:pStyle w:val="a3"/>
        <w:ind w:firstLine="360"/>
        <w:jc w:val="center"/>
        <w:rPr>
          <w:sz w:val="28"/>
          <w:szCs w:val="28"/>
        </w:rPr>
      </w:pPr>
      <w:bookmarkStart w:id="0" w:name="_GoBack"/>
      <w:bookmarkEnd w:id="0"/>
    </w:p>
    <w:p w:rsidR="00017A72" w:rsidRDefault="00017A72" w:rsidP="00F16CC8">
      <w:pPr>
        <w:pStyle w:val="a3"/>
        <w:ind w:firstLine="360"/>
        <w:jc w:val="center"/>
        <w:rPr>
          <w:sz w:val="28"/>
          <w:szCs w:val="28"/>
        </w:rPr>
      </w:pPr>
    </w:p>
    <w:p w:rsidR="009059AD" w:rsidRDefault="00322D15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059AD" w:rsidRPr="00261B9E">
        <w:rPr>
          <w:sz w:val="28"/>
          <w:szCs w:val="28"/>
        </w:rPr>
        <w:t>Только вместе с родителями, общими усилиями, педагоги могут дать дет</w:t>
      </w:r>
      <w:r>
        <w:rPr>
          <w:sz w:val="28"/>
          <w:szCs w:val="28"/>
        </w:rPr>
        <w:t>ям большое человеческое счастье»</w:t>
      </w:r>
      <w:r w:rsidR="009059AD" w:rsidRPr="00261B9E">
        <w:rPr>
          <w:sz w:val="28"/>
          <w:szCs w:val="28"/>
        </w:rPr>
        <w:t>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261B9E">
        <w:rPr>
          <w:sz w:val="28"/>
          <w:szCs w:val="28"/>
        </w:rPr>
        <w:t>(</w:t>
      </w:r>
      <w:r w:rsidRPr="00261B9E">
        <w:rPr>
          <w:rStyle w:val="a4"/>
          <w:sz w:val="28"/>
          <w:szCs w:val="28"/>
        </w:rPr>
        <w:t>В.А.Сухомлинский</w:t>
      </w:r>
      <w:r w:rsidRPr="00261B9E">
        <w:rPr>
          <w:sz w:val="28"/>
          <w:szCs w:val="28"/>
        </w:rPr>
        <w:t>)</w:t>
      </w:r>
    </w:p>
    <w:p w:rsidR="00322D15" w:rsidRDefault="00322D15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059AD" w:rsidRPr="00F668F3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11A4">
        <w:rPr>
          <w:b/>
          <w:sz w:val="28"/>
          <w:szCs w:val="28"/>
        </w:rPr>
        <w:t>Аннотация проекта</w:t>
      </w:r>
      <w:r>
        <w:rPr>
          <w:b/>
          <w:sz w:val="28"/>
          <w:szCs w:val="28"/>
        </w:rPr>
        <w:t>.</w:t>
      </w:r>
      <w:r w:rsidRPr="000011A4">
        <w:rPr>
          <w:sz w:val="28"/>
          <w:szCs w:val="28"/>
        </w:rPr>
        <w:t xml:space="preserve"> Семья и дошкольное учреждение – два важных института социализации детей. Их воспитательные функции различны, но для всестороннего развития личности ребенка необходимо их взаимоде</w:t>
      </w:r>
      <w:r w:rsidRPr="000011A4">
        <w:rPr>
          <w:sz w:val="28"/>
          <w:szCs w:val="28"/>
        </w:rPr>
        <w:t>й</w:t>
      </w:r>
      <w:r w:rsidRPr="000011A4">
        <w:rPr>
          <w:sz w:val="28"/>
          <w:szCs w:val="28"/>
        </w:rPr>
        <w:t>ствие. Опыт детства во многом определяет взрослую жизнь. В начале пути рядом с беззащитным, доверчивым малышом находятся самые главные люди из его ок</w:t>
      </w:r>
      <w:r w:rsidR="007B5B26">
        <w:rPr>
          <w:sz w:val="28"/>
          <w:szCs w:val="28"/>
        </w:rPr>
        <w:t>ружения – его семья. Я думаю</w:t>
      </w:r>
      <w:r w:rsidRPr="000011A4">
        <w:rPr>
          <w:sz w:val="28"/>
          <w:szCs w:val="28"/>
        </w:rPr>
        <w:t>, что родители наших детей более грамотны и образованы в педагогическом плане, чем их предшественники; более благополучны в материальном и финансовом плане; более уверены в себе, четче определяют свои запросы в отношении уровня и качества образ</w:t>
      </w:r>
      <w:r w:rsidRPr="000011A4">
        <w:rPr>
          <w:sz w:val="28"/>
          <w:szCs w:val="28"/>
        </w:rPr>
        <w:t>о</w:t>
      </w:r>
      <w:r w:rsidRPr="000011A4">
        <w:rPr>
          <w:sz w:val="28"/>
          <w:szCs w:val="28"/>
        </w:rPr>
        <w:t>ванности своего ребенка. Поэтому построить систему взаимодействия с с</w:t>
      </w:r>
      <w:r w:rsidRPr="000011A4">
        <w:rPr>
          <w:sz w:val="28"/>
          <w:szCs w:val="28"/>
        </w:rPr>
        <w:t>о</w:t>
      </w:r>
      <w:r w:rsidRPr="000011A4">
        <w:rPr>
          <w:sz w:val="28"/>
          <w:szCs w:val="28"/>
        </w:rPr>
        <w:t>врем</w:t>
      </w:r>
      <w:r w:rsidR="007B5B26">
        <w:rPr>
          <w:sz w:val="28"/>
          <w:szCs w:val="28"/>
        </w:rPr>
        <w:t>енными родителями непросто. И я начала</w:t>
      </w:r>
      <w:r w:rsidRPr="000011A4">
        <w:rPr>
          <w:sz w:val="28"/>
          <w:szCs w:val="28"/>
        </w:rPr>
        <w:t xml:space="preserve"> эту работу с глубокого изуч</w:t>
      </w:r>
      <w:r w:rsidRPr="000011A4">
        <w:rPr>
          <w:sz w:val="28"/>
          <w:szCs w:val="28"/>
        </w:rPr>
        <w:t>е</w:t>
      </w:r>
      <w:r w:rsidRPr="000011A4">
        <w:rPr>
          <w:sz w:val="28"/>
          <w:szCs w:val="28"/>
        </w:rPr>
        <w:t>ния семьи, ее запросов, требований, претензий, взглядов на воспитание и развитие ребенка. Не вызывает сомнения важность взаимодействия воспит</w:t>
      </w:r>
      <w:r w:rsidRPr="000011A4">
        <w:rPr>
          <w:sz w:val="28"/>
          <w:szCs w:val="28"/>
        </w:rPr>
        <w:t>а</w:t>
      </w:r>
      <w:r w:rsidRPr="000011A4">
        <w:rPr>
          <w:sz w:val="28"/>
          <w:szCs w:val="28"/>
        </w:rPr>
        <w:t>телей и родителей. В процессе воспитания детей возникают различные пр</w:t>
      </w:r>
      <w:r w:rsidRPr="000011A4">
        <w:rPr>
          <w:sz w:val="28"/>
          <w:szCs w:val="28"/>
        </w:rPr>
        <w:t>о</w:t>
      </w:r>
      <w:r w:rsidRPr="000011A4">
        <w:rPr>
          <w:sz w:val="28"/>
          <w:szCs w:val="28"/>
        </w:rPr>
        <w:t>блемы нравственного, духовного, эмоционального, речевого, физического развития, которые эффективнее решать всем вместе.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Родители – первые воспитатели для своего ребенка и останутся ими на всю жизнь. Ведь на</w:t>
      </w:r>
      <w:r w:rsidR="007B5B26">
        <w:rPr>
          <w:sz w:val="28"/>
          <w:szCs w:val="28"/>
        </w:rPr>
        <w:t>родная мудрость не зря гласит: «</w:t>
      </w:r>
      <w:r w:rsidRPr="00261B9E">
        <w:rPr>
          <w:sz w:val="28"/>
          <w:szCs w:val="28"/>
        </w:rPr>
        <w:t>я</w:t>
      </w:r>
      <w:r w:rsidR="007B5B26">
        <w:rPr>
          <w:sz w:val="28"/>
          <w:szCs w:val="28"/>
        </w:rPr>
        <w:t>блоко от яблони нед</w:t>
      </w:r>
      <w:r w:rsidR="007B5B26">
        <w:rPr>
          <w:sz w:val="28"/>
          <w:szCs w:val="28"/>
        </w:rPr>
        <w:t>а</w:t>
      </w:r>
      <w:r w:rsidR="007B5B26">
        <w:rPr>
          <w:sz w:val="28"/>
          <w:szCs w:val="28"/>
        </w:rPr>
        <w:t>леко падает», «он сын своего отца», «впитал с молоком матери»</w:t>
      </w:r>
      <w:r w:rsidRPr="00261B9E">
        <w:rPr>
          <w:sz w:val="28"/>
          <w:szCs w:val="28"/>
        </w:rPr>
        <w:t>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В Концепции модернизации российского образования н</w:t>
      </w:r>
      <w:r w:rsidR="005504C1">
        <w:rPr>
          <w:sz w:val="28"/>
          <w:szCs w:val="28"/>
        </w:rPr>
        <w:t>а период до 2010 года сказано: «</w:t>
      </w:r>
      <w:r w:rsidRPr="00261B9E">
        <w:rPr>
          <w:sz w:val="28"/>
          <w:szCs w:val="28"/>
        </w:rPr>
        <w:t>Исключительная роль в решении зад</w:t>
      </w:r>
      <w:r w:rsidR="005504C1">
        <w:rPr>
          <w:sz w:val="28"/>
          <w:szCs w:val="28"/>
        </w:rPr>
        <w:t>ач воспитания пр</w:t>
      </w:r>
      <w:r w:rsidR="005504C1">
        <w:rPr>
          <w:sz w:val="28"/>
          <w:szCs w:val="28"/>
        </w:rPr>
        <w:t>и</w:t>
      </w:r>
      <w:r w:rsidR="005504C1">
        <w:rPr>
          <w:sz w:val="28"/>
          <w:szCs w:val="28"/>
        </w:rPr>
        <w:t>надлежит семье»</w:t>
      </w:r>
      <w:r w:rsidRPr="00261B9E">
        <w:rPr>
          <w:sz w:val="28"/>
          <w:szCs w:val="28"/>
        </w:rPr>
        <w:t>. В соответствии с этим изменилась позиция детского сада в работе с семьей. Особенно актуальной стала проблема вовлечения родителей в планирование и организацию развивающего обучения, в процесс оценив</w:t>
      </w:r>
      <w:r w:rsidRPr="00261B9E">
        <w:rPr>
          <w:sz w:val="28"/>
          <w:szCs w:val="28"/>
        </w:rPr>
        <w:t>а</w:t>
      </w:r>
      <w:r w:rsidRPr="00261B9E">
        <w:rPr>
          <w:sz w:val="28"/>
          <w:szCs w:val="28"/>
        </w:rPr>
        <w:t>ния и прогнозирования развития своего ребенка.</w:t>
      </w:r>
    </w:p>
    <w:p w:rsidR="005504C1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65F3">
        <w:rPr>
          <w:sz w:val="28"/>
          <w:szCs w:val="28"/>
        </w:rPr>
        <w:t>Проект «Вместе весело шагать» направлен на</w:t>
      </w:r>
      <w:r w:rsidRPr="00FB65F3">
        <w:rPr>
          <w:sz w:val="20"/>
          <w:szCs w:val="20"/>
        </w:rPr>
        <w:t xml:space="preserve"> </w:t>
      </w:r>
      <w:r w:rsidRPr="00FB65F3">
        <w:rPr>
          <w:sz w:val="28"/>
          <w:szCs w:val="28"/>
        </w:rPr>
        <w:t>установление партне</w:t>
      </w:r>
      <w:r w:rsidRPr="00FB65F3">
        <w:rPr>
          <w:sz w:val="28"/>
          <w:szCs w:val="28"/>
        </w:rPr>
        <w:t>р</w:t>
      </w:r>
      <w:r w:rsidRPr="00FB65F3">
        <w:rPr>
          <w:sz w:val="28"/>
          <w:szCs w:val="28"/>
        </w:rPr>
        <w:t>ских  отношений между д</w:t>
      </w:r>
      <w:r>
        <w:rPr>
          <w:sz w:val="28"/>
          <w:szCs w:val="28"/>
        </w:rPr>
        <w:t>етским садом</w:t>
      </w:r>
      <w:r w:rsidRPr="00FB65F3">
        <w:rPr>
          <w:sz w:val="28"/>
          <w:szCs w:val="28"/>
        </w:rPr>
        <w:t xml:space="preserve"> и семьей</w:t>
      </w:r>
      <w:r>
        <w:rPr>
          <w:sz w:val="28"/>
          <w:szCs w:val="28"/>
        </w:rPr>
        <w:t>.</w:t>
      </w:r>
    </w:p>
    <w:p w:rsidR="006E64C5" w:rsidRDefault="006E64C5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EF2">
        <w:rPr>
          <w:sz w:val="28"/>
          <w:szCs w:val="28"/>
        </w:rPr>
        <w:t>Таким образом, проект ориентирован на совершенствование работы по вовлечению родителей в единое образовательное пространство. Что дает р</w:t>
      </w:r>
      <w:r w:rsidRPr="00817EF2">
        <w:rPr>
          <w:sz w:val="28"/>
          <w:szCs w:val="28"/>
        </w:rPr>
        <w:t>о</w:t>
      </w:r>
      <w:r w:rsidRPr="00817EF2">
        <w:rPr>
          <w:sz w:val="28"/>
          <w:szCs w:val="28"/>
        </w:rPr>
        <w:t>дителям возможность увидеть своего ребенка в условиях, отличных от д</w:t>
      </w:r>
      <w:r w:rsidRPr="00817EF2">
        <w:rPr>
          <w:sz w:val="28"/>
          <w:szCs w:val="28"/>
        </w:rPr>
        <w:t>о</w:t>
      </w:r>
      <w:r w:rsidRPr="00817EF2">
        <w:rPr>
          <w:sz w:val="28"/>
          <w:szCs w:val="28"/>
        </w:rPr>
        <w:t>машних, способствует пересмотру родителями своих методов и приемов во</w:t>
      </w:r>
      <w:r w:rsidRPr="00817EF2">
        <w:rPr>
          <w:sz w:val="28"/>
          <w:szCs w:val="28"/>
        </w:rPr>
        <w:t>с</w:t>
      </w:r>
      <w:r w:rsidRPr="00817EF2">
        <w:rPr>
          <w:sz w:val="28"/>
          <w:szCs w:val="28"/>
        </w:rPr>
        <w:t>питания. Постепенно родители убеждаются, что их участие в жизни детского сада важно не потому, что этого хочет воспитатель, а потому, что это важно для их собственного ребенка</w:t>
      </w:r>
      <w:r w:rsidRPr="00291260">
        <w:rPr>
          <w:rFonts w:ascii="Arial" w:hAnsi="Arial" w:cs="Arial"/>
          <w:i/>
          <w:sz w:val="20"/>
          <w:szCs w:val="20"/>
        </w:rPr>
        <w:t>.</w:t>
      </w:r>
    </w:p>
    <w:p w:rsidR="00322D15" w:rsidRDefault="00322D15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b/>
          <w:sz w:val="28"/>
          <w:szCs w:val="28"/>
        </w:rPr>
        <w:t>Постановка проблемы: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Работая, длительное время в ДОУ сделала вывод, что не все родители, на должном уровне, вникают в проблемы воспитания, развития и оздоровл</w:t>
      </w:r>
      <w:r w:rsidRPr="00261B9E">
        <w:rPr>
          <w:sz w:val="28"/>
          <w:szCs w:val="28"/>
        </w:rPr>
        <w:t>е</w:t>
      </w:r>
      <w:r w:rsidRPr="00261B9E">
        <w:rPr>
          <w:sz w:val="28"/>
          <w:szCs w:val="28"/>
        </w:rPr>
        <w:t>ние своего ребенка, поэтому в условиях жизни в современном обществе п</w:t>
      </w:r>
      <w:r w:rsidRPr="00261B9E">
        <w:rPr>
          <w:sz w:val="28"/>
          <w:szCs w:val="28"/>
        </w:rPr>
        <w:t>е</w:t>
      </w:r>
      <w:r w:rsidRPr="00261B9E">
        <w:rPr>
          <w:sz w:val="28"/>
          <w:szCs w:val="28"/>
        </w:rPr>
        <w:t xml:space="preserve">дагогу необходимо разобраться в проблеме «Что сегодня происходит между детским садом и родителями?» Достаточно ли возможностей для успешного </w:t>
      </w:r>
      <w:r w:rsidRPr="00261B9E">
        <w:rPr>
          <w:sz w:val="28"/>
          <w:szCs w:val="28"/>
        </w:rPr>
        <w:lastRenderedPageBreak/>
        <w:t>взаимодействия? А принятие дошкольным у</w:t>
      </w:r>
      <w:r w:rsidR="00E67237">
        <w:rPr>
          <w:sz w:val="28"/>
          <w:szCs w:val="28"/>
        </w:rPr>
        <w:t xml:space="preserve">чреждением полностью проблем на </w:t>
      </w:r>
      <w:r w:rsidRPr="00261B9E">
        <w:rPr>
          <w:sz w:val="28"/>
          <w:szCs w:val="28"/>
        </w:rPr>
        <w:t>себя, не может обеспечить повышение эффективности процесса воспит</w:t>
      </w:r>
      <w:r w:rsidRPr="00261B9E">
        <w:rPr>
          <w:sz w:val="28"/>
          <w:szCs w:val="28"/>
        </w:rPr>
        <w:t>а</w:t>
      </w:r>
      <w:r w:rsidRPr="00261B9E">
        <w:rPr>
          <w:sz w:val="28"/>
          <w:szCs w:val="28"/>
        </w:rPr>
        <w:t>ния и</w:t>
      </w:r>
      <w:r w:rsidR="007B5B26">
        <w:rPr>
          <w:sz w:val="28"/>
          <w:szCs w:val="28"/>
        </w:rPr>
        <w:t xml:space="preserve"> полноценного развития </w:t>
      </w:r>
      <w:r w:rsidRPr="00261B9E">
        <w:rPr>
          <w:sz w:val="28"/>
          <w:szCs w:val="28"/>
        </w:rPr>
        <w:t>ребенка. Поэтому основным направлением считаю сближение интересов педагогов, детей и их родителей.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Современная семья в большей мере, чем прежде нуждается в помощи (медицинской, педагогической, социальной). С участием педагога в освоении родителем адекватного опыта семейного воспитания – это гибкая психолог</w:t>
      </w:r>
      <w:r w:rsidRPr="00261B9E">
        <w:rPr>
          <w:sz w:val="28"/>
          <w:szCs w:val="28"/>
        </w:rPr>
        <w:t>и</w:t>
      </w:r>
      <w:r w:rsidRPr="00261B9E">
        <w:rPr>
          <w:sz w:val="28"/>
          <w:szCs w:val="28"/>
        </w:rPr>
        <w:t xml:space="preserve">ческая проработанная педагогом поддержка родителей в их </w:t>
      </w:r>
      <w:r w:rsidR="00521BC4">
        <w:rPr>
          <w:sz w:val="28"/>
          <w:szCs w:val="28"/>
        </w:rPr>
        <w:t>личностном ос</w:t>
      </w:r>
      <w:r w:rsidR="00521BC4">
        <w:rPr>
          <w:sz w:val="28"/>
          <w:szCs w:val="28"/>
        </w:rPr>
        <w:t>о</w:t>
      </w:r>
      <w:r w:rsidR="00521BC4">
        <w:rPr>
          <w:sz w:val="28"/>
          <w:szCs w:val="28"/>
        </w:rPr>
        <w:t>знании своих прав и обязанностей.</w:t>
      </w:r>
      <w:r w:rsidRPr="00261B9E">
        <w:rPr>
          <w:sz w:val="28"/>
          <w:szCs w:val="28"/>
        </w:rPr>
        <w:t xml:space="preserve"> Следовательно, в работе педагога с род</w:t>
      </w:r>
      <w:r w:rsidRPr="00261B9E">
        <w:rPr>
          <w:sz w:val="28"/>
          <w:szCs w:val="28"/>
        </w:rPr>
        <w:t>и</w:t>
      </w:r>
      <w:r w:rsidRPr="00261B9E">
        <w:rPr>
          <w:sz w:val="28"/>
          <w:szCs w:val="28"/>
        </w:rPr>
        <w:t>телями должны быть изменены мотивы, цели и методы сотрудничества, и</w:t>
      </w:r>
      <w:r w:rsidRPr="00261B9E">
        <w:rPr>
          <w:sz w:val="28"/>
          <w:szCs w:val="28"/>
        </w:rPr>
        <w:t>с</w:t>
      </w:r>
      <w:r w:rsidRPr="00261B9E">
        <w:rPr>
          <w:sz w:val="28"/>
          <w:szCs w:val="28"/>
        </w:rPr>
        <w:t>ходя из их потребностей и трудностей. Необходимо воспитателям и родит</w:t>
      </w:r>
      <w:r w:rsidRPr="00261B9E">
        <w:rPr>
          <w:sz w:val="28"/>
          <w:szCs w:val="28"/>
        </w:rPr>
        <w:t>е</w:t>
      </w:r>
      <w:r w:rsidRPr="00261B9E">
        <w:rPr>
          <w:sz w:val="28"/>
          <w:szCs w:val="28"/>
        </w:rPr>
        <w:t>лям объединить свои усилия и обеспечить малышу двойную защиту, эмоци</w:t>
      </w:r>
      <w:r w:rsidRPr="00261B9E">
        <w:rPr>
          <w:sz w:val="28"/>
          <w:szCs w:val="28"/>
        </w:rPr>
        <w:t>о</w:t>
      </w:r>
      <w:r w:rsidRPr="00261B9E">
        <w:rPr>
          <w:sz w:val="28"/>
          <w:szCs w:val="28"/>
        </w:rPr>
        <w:t>нальный комфорт, интересную содержательную жизнь и дома, и в детском саду. Это позволит развитию основных способностей ребенка, умению о</w:t>
      </w:r>
      <w:r w:rsidRPr="00261B9E">
        <w:rPr>
          <w:sz w:val="28"/>
          <w:szCs w:val="28"/>
        </w:rPr>
        <w:t>б</w:t>
      </w:r>
      <w:r w:rsidRPr="00261B9E">
        <w:rPr>
          <w:sz w:val="28"/>
          <w:szCs w:val="28"/>
        </w:rPr>
        <w:t>щаться со сверстниками и обеспечит успешную социализацию в обществе.</w:t>
      </w:r>
    </w:p>
    <w:p w:rsidR="009059AD" w:rsidRDefault="009059AD" w:rsidP="00322D15">
      <w:pPr>
        <w:ind w:firstLine="709"/>
        <w:jc w:val="both"/>
        <w:rPr>
          <w:b/>
          <w:sz w:val="28"/>
          <w:szCs w:val="28"/>
        </w:rPr>
      </w:pPr>
      <w:r w:rsidRPr="00261B9E">
        <w:rPr>
          <w:sz w:val="28"/>
          <w:szCs w:val="28"/>
        </w:rPr>
        <w:t>Считаю, что положительный результат, может быть, достигнут только при объединении семьи и детского сада в единое образовательное простра</w:t>
      </w:r>
      <w:r w:rsidRPr="00261B9E">
        <w:rPr>
          <w:sz w:val="28"/>
          <w:szCs w:val="28"/>
        </w:rPr>
        <w:t>н</w:t>
      </w:r>
      <w:r w:rsidRPr="00261B9E">
        <w:rPr>
          <w:sz w:val="28"/>
          <w:szCs w:val="28"/>
        </w:rPr>
        <w:t>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</w:t>
      </w:r>
      <w:r w:rsidRPr="00261B9E">
        <w:rPr>
          <w:b/>
          <w:sz w:val="28"/>
          <w:szCs w:val="28"/>
        </w:rPr>
        <w:t>.</w:t>
      </w:r>
    </w:p>
    <w:p w:rsidR="00893D1E" w:rsidRPr="00261B9E" w:rsidRDefault="00893D1E" w:rsidP="00322D15">
      <w:pPr>
        <w:ind w:firstLine="709"/>
        <w:jc w:val="both"/>
        <w:rPr>
          <w:b/>
          <w:sz w:val="28"/>
          <w:szCs w:val="28"/>
        </w:rPr>
      </w:pPr>
    </w:p>
    <w:p w:rsidR="00893D1E" w:rsidRDefault="009059AD" w:rsidP="00322D15">
      <w:pPr>
        <w:ind w:firstLine="709"/>
        <w:jc w:val="both"/>
      </w:pPr>
      <w:r w:rsidRPr="00261B9E">
        <w:rPr>
          <w:b/>
          <w:bCs/>
          <w:sz w:val="28"/>
          <w:szCs w:val="28"/>
        </w:rPr>
        <w:t>Актуальность</w:t>
      </w:r>
      <w:r w:rsidRPr="00261B9E">
        <w:rPr>
          <w:sz w:val="28"/>
          <w:szCs w:val="28"/>
        </w:rPr>
        <w:t xml:space="preserve"> проблемы состоит в том, что детский сад является пе</w:t>
      </w:r>
      <w:r w:rsidRPr="00261B9E">
        <w:rPr>
          <w:sz w:val="28"/>
          <w:szCs w:val="28"/>
        </w:rPr>
        <w:t>р</w:t>
      </w:r>
      <w:r w:rsidRPr="00261B9E">
        <w:rPr>
          <w:sz w:val="28"/>
          <w:szCs w:val="28"/>
        </w:rPr>
        <w:t>вым воспитательным учреждением, с которым вступают в контакт родители. От совместной работы родителей и педагогов зависит дальнейшее развитие ребенка. И именно от качества работы дошкольного учреждения зависит уровень педагогической культуры родителей, а, следовательно, и уровень с</w:t>
      </w:r>
      <w:r w:rsidRPr="00261B9E">
        <w:rPr>
          <w:sz w:val="28"/>
          <w:szCs w:val="28"/>
        </w:rPr>
        <w:t>е</w:t>
      </w:r>
      <w:r w:rsidRPr="00261B9E">
        <w:rPr>
          <w:sz w:val="28"/>
          <w:szCs w:val="28"/>
        </w:rPr>
        <w:t>мейного воспитания детей и детский сад в своей работе должен служить о</w:t>
      </w:r>
      <w:r w:rsidRPr="00261B9E">
        <w:rPr>
          <w:sz w:val="28"/>
          <w:szCs w:val="28"/>
        </w:rPr>
        <w:t>б</w:t>
      </w:r>
      <w:r w:rsidRPr="00261B9E">
        <w:rPr>
          <w:sz w:val="28"/>
          <w:szCs w:val="28"/>
        </w:rPr>
        <w:t>разцом такого воспитания.</w:t>
      </w:r>
    </w:p>
    <w:p w:rsidR="00893D1E" w:rsidRDefault="00893D1E" w:rsidP="00322D15">
      <w:pPr>
        <w:ind w:firstLine="709"/>
        <w:jc w:val="both"/>
        <w:rPr>
          <w:sz w:val="28"/>
          <w:szCs w:val="28"/>
        </w:rPr>
      </w:pPr>
      <w:r w:rsidRPr="005504C1">
        <w:rPr>
          <w:sz w:val="28"/>
          <w:szCs w:val="28"/>
        </w:rPr>
        <w:t xml:space="preserve">Проблема существующих форм взаимодействия </w:t>
      </w:r>
      <w:r w:rsidR="007B5B26">
        <w:rPr>
          <w:sz w:val="28"/>
          <w:szCs w:val="28"/>
        </w:rPr>
        <w:t xml:space="preserve"> с семьей </w:t>
      </w:r>
      <w:r w:rsidRPr="005504C1">
        <w:rPr>
          <w:sz w:val="28"/>
          <w:szCs w:val="28"/>
        </w:rPr>
        <w:t xml:space="preserve">состоит </w:t>
      </w:r>
      <w:proofErr w:type="gramStart"/>
      <w:r w:rsidRPr="005504C1">
        <w:rPr>
          <w:sz w:val="28"/>
          <w:szCs w:val="28"/>
        </w:rPr>
        <w:t>в</w:t>
      </w:r>
      <w:proofErr w:type="gramEnd"/>
      <w:r w:rsidRPr="005504C1">
        <w:rPr>
          <w:sz w:val="28"/>
          <w:szCs w:val="28"/>
        </w:rPr>
        <w:t xml:space="preserve"> </w:t>
      </w:r>
      <w:proofErr w:type="gramStart"/>
      <w:r w:rsidRPr="005504C1">
        <w:rPr>
          <w:sz w:val="28"/>
          <w:szCs w:val="28"/>
        </w:rPr>
        <w:t>их</w:t>
      </w:r>
      <w:proofErr w:type="gramEnd"/>
      <w:r w:rsidRPr="005504C1">
        <w:rPr>
          <w:sz w:val="28"/>
          <w:szCs w:val="28"/>
        </w:rPr>
        <w:t xml:space="preserve"> чрезмерной регламентированности со стороны детского сада. Поэтому нео</w:t>
      </w:r>
      <w:r w:rsidRPr="005504C1">
        <w:rPr>
          <w:sz w:val="28"/>
          <w:szCs w:val="28"/>
        </w:rPr>
        <w:t>б</w:t>
      </w:r>
      <w:r w:rsidRPr="005504C1">
        <w:rPr>
          <w:sz w:val="28"/>
          <w:szCs w:val="28"/>
        </w:rPr>
        <w:t>ходим пересмотр информационной политики детского сада, который должен происходить в сторону увеличения доли участия семьи в образовательном процессе и усилению субъектной позиции родителей в управлении этим пр</w:t>
      </w:r>
      <w:r w:rsidRPr="005504C1">
        <w:rPr>
          <w:sz w:val="28"/>
          <w:szCs w:val="28"/>
        </w:rPr>
        <w:t>о</w:t>
      </w:r>
      <w:r w:rsidRPr="005504C1">
        <w:rPr>
          <w:sz w:val="28"/>
          <w:szCs w:val="28"/>
        </w:rPr>
        <w:t>цессом.</w:t>
      </w:r>
    </w:p>
    <w:p w:rsidR="001219B1" w:rsidRPr="00261B9E" w:rsidRDefault="001219B1" w:rsidP="00322D15">
      <w:pPr>
        <w:ind w:firstLine="709"/>
        <w:jc w:val="both"/>
        <w:rPr>
          <w:b/>
          <w:sz w:val="28"/>
          <w:szCs w:val="28"/>
        </w:rPr>
      </w:pPr>
    </w:p>
    <w:p w:rsidR="009059AD" w:rsidRPr="00521BC4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BC4">
        <w:rPr>
          <w:b/>
          <w:sz w:val="28"/>
          <w:szCs w:val="28"/>
        </w:rPr>
        <w:t>Цель проекта:</w:t>
      </w:r>
      <w:r w:rsidR="00893D1E" w:rsidRPr="00521BC4">
        <w:rPr>
          <w:sz w:val="28"/>
          <w:szCs w:val="28"/>
        </w:rPr>
        <w:t xml:space="preserve"> Создание единого </w:t>
      </w:r>
      <w:r w:rsidR="0003031A" w:rsidRPr="00521BC4">
        <w:rPr>
          <w:sz w:val="28"/>
          <w:szCs w:val="28"/>
        </w:rPr>
        <w:t>образовательно-оздоровительного пространства детский сад - семья.</w:t>
      </w:r>
    </w:p>
    <w:p w:rsidR="006519D1" w:rsidRDefault="006519D1" w:rsidP="00322D15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521BC4">
        <w:rPr>
          <w:sz w:val="28"/>
          <w:szCs w:val="28"/>
        </w:rPr>
        <w:t>Для успешной реализации данного проекта за основу взята модель вз</w:t>
      </w:r>
      <w:r w:rsidRPr="00521BC4">
        <w:rPr>
          <w:sz w:val="28"/>
          <w:szCs w:val="28"/>
        </w:rPr>
        <w:t>а</w:t>
      </w:r>
      <w:r w:rsidRPr="00521BC4">
        <w:rPr>
          <w:sz w:val="28"/>
          <w:szCs w:val="28"/>
        </w:rPr>
        <w:t>имодействия: педагог -  дети – родители.</w:t>
      </w:r>
    </w:p>
    <w:p w:rsidR="006519D1" w:rsidRDefault="006519D1" w:rsidP="00322D15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6519D1" w:rsidRPr="001219B1" w:rsidRDefault="006519D1" w:rsidP="00322D15">
      <w:pPr>
        <w:ind w:firstLine="709"/>
        <w:jc w:val="both"/>
        <w:rPr>
          <w:b/>
          <w:sz w:val="28"/>
          <w:szCs w:val="28"/>
        </w:rPr>
      </w:pPr>
      <w:r w:rsidRPr="001219B1">
        <w:rPr>
          <w:b/>
          <w:sz w:val="28"/>
          <w:szCs w:val="28"/>
        </w:rPr>
        <w:t xml:space="preserve">Задачи проекта для детей: </w:t>
      </w:r>
    </w:p>
    <w:p w:rsidR="006519D1" w:rsidRDefault="004D130D" w:rsidP="00322D15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представление о семье, ее составе, взаимоотношениях.</w:t>
      </w:r>
    </w:p>
    <w:p w:rsidR="004D130D" w:rsidRPr="001219B1" w:rsidRDefault="004D130D" w:rsidP="00322D15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осознанию детьми себя как полноценного, любимого члена семьи.</w:t>
      </w:r>
    </w:p>
    <w:p w:rsidR="00322D15" w:rsidRDefault="00322D15" w:rsidP="00322D15">
      <w:pPr>
        <w:ind w:firstLine="709"/>
        <w:jc w:val="both"/>
        <w:rPr>
          <w:b/>
          <w:sz w:val="28"/>
          <w:szCs w:val="28"/>
        </w:rPr>
      </w:pPr>
    </w:p>
    <w:p w:rsidR="006519D1" w:rsidRPr="001219B1" w:rsidRDefault="006519D1" w:rsidP="00322D15">
      <w:pPr>
        <w:ind w:firstLine="709"/>
        <w:jc w:val="both"/>
        <w:rPr>
          <w:b/>
          <w:sz w:val="28"/>
          <w:szCs w:val="28"/>
        </w:rPr>
      </w:pPr>
      <w:r w:rsidRPr="001219B1">
        <w:rPr>
          <w:b/>
          <w:sz w:val="28"/>
          <w:szCs w:val="28"/>
        </w:rPr>
        <w:t xml:space="preserve">Задачи проекта для родителей: </w:t>
      </w:r>
    </w:p>
    <w:p w:rsidR="006519D1" w:rsidRPr="00322D15" w:rsidRDefault="006519D1" w:rsidP="00322D15">
      <w:pPr>
        <w:numPr>
          <w:ilvl w:val="0"/>
          <w:numId w:val="1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22D15">
        <w:rPr>
          <w:sz w:val="28"/>
          <w:szCs w:val="28"/>
        </w:rPr>
        <w:t xml:space="preserve"> Способствовать сближению всех членов семьи за счет совместной </w:t>
      </w:r>
      <w:r w:rsidR="001219B1" w:rsidRPr="00322D15">
        <w:rPr>
          <w:sz w:val="28"/>
          <w:szCs w:val="28"/>
        </w:rPr>
        <w:t xml:space="preserve">                                </w:t>
      </w:r>
      <w:r w:rsidRPr="00322D15">
        <w:rPr>
          <w:sz w:val="28"/>
          <w:szCs w:val="28"/>
        </w:rPr>
        <w:t>деятельности и решения общих задач.</w:t>
      </w:r>
    </w:p>
    <w:p w:rsidR="006519D1" w:rsidRPr="00322D15" w:rsidRDefault="006519D1" w:rsidP="00322D15">
      <w:pPr>
        <w:numPr>
          <w:ilvl w:val="0"/>
          <w:numId w:val="1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22D15">
        <w:rPr>
          <w:sz w:val="28"/>
          <w:szCs w:val="28"/>
        </w:rPr>
        <w:t>Раскрыть творческий потенциал родителей.</w:t>
      </w:r>
    </w:p>
    <w:p w:rsidR="006519D1" w:rsidRPr="00322D15" w:rsidRDefault="006519D1" w:rsidP="00322D15">
      <w:pPr>
        <w:numPr>
          <w:ilvl w:val="0"/>
          <w:numId w:val="12"/>
        </w:numPr>
        <w:tabs>
          <w:tab w:val="num" w:pos="0"/>
        </w:tabs>
        <w:ind w:left="0" w:firstLine="709"/>
        <w:jc w:val="both"/>
        <w:rPr>
          <w:sz w:val="28"/>
          <w:szCs w:val="28"/>
          <w:u w:val="single"/>
        </w:rPr>
      </w:pPr>
      <w:r w:rsidRPr="00322D15">
        <w:rPr>
          <w:sz w:val="28"/>
          <w:szCs w:val="28"/>
        </w:rPr>
        <w:t>Возрождать и укреплять семейные традиции.</w:t>
      </w:r>
    </w:p>
    <w:p w:rsidR="00322D15" w:rsidRDefault="00322D15" w:rsidP="00322D15">
      <w:pPr>
        <w:ind w:firstLine="709"/>
        <w:jc w:val="both"/>
        <w:rPr>
          <w:b/>
          <w:sz w:val="28"/>
          <w:szCs w:val="28"/>
        </w:rPr>
      </w:pPr>
    </w:p>
    <w:p w:rsidR="001219B1" w:rsidRDefault="001219B1" w:rsidP="00322D15">
      <w:pPr>
        <w:ind w:firstLine="709"/>
        <w:jc w:val="both"/>
        <w:rPr>
          <w:sz w:val="28"/>
          <w:szCs w:val="28"/>
        </w:rPr>
      </w:pPr>
      <w:r w:rsidRPr="001219B1">
        <w:rPr>
          <w:b/>
          <w:sz w:val="28"/>
          <w:szCs w:val="28"/>
        </w:rPr>
        <w:t>Задачи проекта для педагогов:</w:t>
      </w:r>
    </w:p>
    <w:p w:rsidR="006519D1" w:rsidRPr="00AB511F" w:rsidRDefault="006519D1" w:rsidP="00322D15">
      <w:pPr>
        <w:ind w:firstLine="709"/>
        <w:jc w:val="both"/>
        <w:rPr>
          <w:sz w:val="28"/>
          <w:szCs w:val="28"/>
        </w:rPr>
      </w:pPr>
      <w:r w:rsidRPr="001219B1">
        <w:rPr>
          <w:sz w:val="28"/>
          <w:szCs w:val="28"/>
        </w:rPr>
        <w:t xml:space="preserve">1. Развивать социально – </w:t>
      </w:r>
      <w:r w:rsidR="001219B1">
        <w:rPr>
          <w:sz w:val="28"/>
          <w:szCs w:val="28"/>
        </w:rPr>
        <w:t xml:space="preserve">профессиональную компетентность </w:t>
      </w:r>
      <w:r w:rsidRPr="001219B1">
        <w:rPr>
          <w:sz w:val="28"/>
          <w:szCs w:val="28"/>
        </w:rPr>
        <w:t xml:space="preserve">и </w:t>
      </w:r>
      <w:r w:rsidR="001219B1">
        <w:rPr>
          <w:sz w:val="28"/>
          <w:szCs w:val="28"/>
        </w:rPr>
        <w:t xml:space="preserve">                                                   </w:t>
      </w:r>
      <w:r w:rsidR="00AB511F">
        <w:rPr>
          <w:sz w:val="28"/>
          <w:szCs w:val="28"/>
        </w:rPr>
        <w:t xml:space="preserve">           </w:t>
      </w:r>
      <w:r w:rsidRPr="00AB511F">
        <w:rPr>
          <w:sz w:val="28"/>
          <w:szCs w:val="28"/>
        </w:rPr>
        <w:t>личностный потенциал.</w:t>
      </w:r>
    </w:p>
    <w:p w:rsidR="009059AD" w:rsidRPr="00AB511F" w:rsidRDefault="00017A72" w:rsidP="00017A7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511F" w:rsidRPr="00AB511F">
        <w:rPr>
          <w:sz w:val="28"/>
          <w:szCs w:val="28"/>
        </w:rPr>
        <w:t>2.Приобщение  родителей к участию в жизни детского сада через поиск и внедрение  наиболее эффективных и современных форм работы.</w:t>
      </w:r>
    </w:p>
    <w:p w:rsidR="009059AD" w:rsidRPr="001219B1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9AD" w:rsidRPr="00261B9E" w:rsidRDefault="009059AD" w:rsidP="00322D15">
      <w:pPr>
        <w:ind w:firstLine="709"/>
        <w:jc w:val="both"/>
        <w:rPr>
          <w:sz w:val="28"/>
          <w:szCs w:val="28"/>
        </w:rPr>
      </w:pPr>
      <w:r w:rsidRPr="00261B9E">
        <w:rPr>
          <w:b/>
          <w:sz w:val="28"/>
          <w:szCs w:val="28"/>
        </w:rPr>
        <w:t>Участники проекта:</w:t>
      </w:r>
    </w:p>
    <w:p w:rsidR="009059AD" w:rsidRPr="00261B9E" w:rsidRDefault="009059AD" w:rsidP="00322D15">
      <w:pPr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Педагоги дошкольного образовательного учреждения, дети, посеща</w:t>
      </w:r>
      <w:r w:rsidRPr="00261B9E">
        <w:rPr>
          <w:sz w:val="28"/>
          <w:szCs w:val="28"/>
        </w:rPr>
        <w:t>ю</w:t>
      </w:r>
      <w:r w:rsidRPr="00261B9E">
        <w:rPr>
          <w:sz w:val="28"/>
          <w:szCs w:val="28"/>
        </w:rPr>
        <w:t>щие ДОУ, их родители.</w:t>
      </w:r>
    </w:p>
    <w:p w:rsidR="009059AD" w:rsidRPr="00261B9E" w:rsidRDefault="009059AD" w:rsidP="00322D15">
      <w:pPr>
        <w:ind w:firstLine="709"/>
        <w:jc w:val="both"/>
        <w:rPr>
          <w:b/>
          <w:sz w:val="28"/>
          <w:szCs w:val="28"/>
        </w:rPr>
      </w:pPr>
      <w:r w:rsidRPr="00261B9E">
        <w:rPr>
          <w:b/>
          <w:sz w:val="28"/>
          <w:szCs w:val="28"/>
        </w:rPr>
        <w:t>Сроки реализации проекта:</w:t>
      </w:r>
      <w:r w:rsidR="00521BC4">
        <w:rPr>
          <w:sz w:val="28"/>
          <w:szCs w:val="28"/>
        </w:rPr>
        <w:t xml:space="preserve"> сентябрь 20</w:t>
      </w:r>
      <w:r w:rsidR="00017A72">
        <w:rPr>
          <w:sz w:val="28"/>
          <w:szCs w:val="28"/>
        </w:rPr>
        <w:t>18</w:t>
      </w:r>
      <w:r w:rsidR="00521BC4">
        <w:rPr>
          <w:sz w:val="28"/>
          <w:szCs w:val="28"/>
        </w:rPr>
        <w:t xml:space="preserve"> – сентябрь 201</w:t>
      </w:r>
      <w:r w:rsidR="00017A72">
        <w:rPr>
          <w:sz w:val="28"/>
          <w:szCs w:val="28"/>
        </w:rPr>
        <w:t>9</w:t>
      </w:r>
      <w:r w:rsidR="00521BC4">
        <w:rPr>
          <w:sz w:val="28"/>
          <w:szCs w:val="28"/>
        </w:rPr>
        <w:t xml:space="preserve"> года.</w:t>
      </w:r>
    </w:p>
    <w:p w:rsidR="00322D15" w:rsidRDefault="009059AD" w:rsidP="00322D15">
      <w:pPr>
        <w:ind w:firstLine="709"/>
        <w:jc w:val="both"/>
        <w:rPr>
          <w:b/>
          <w:sz w:val="28"/>
          <w:szCs w:val="28"/>
        </w:rPr>
      </w:pPr>
      <w:r w:rsidRPr="00261B9E">
        <w:rPr>
          <w:b/>
          <w:sz w:val="28"/>
          <w:szCs w:val="28"/>
        </w:rPr>
        <w:t xml:space="preserve">                                      </w:t>
      </w:r>
    </w:p>
    <w:p w:rsidR="009059AD" w:rsidRPr="00261B9E" w:rsidRDefault="009059AD" w:rsidP="00322D15">
      <w:pPr>
        <w:ind w:firstLine="709"/>
        <w:jc w:val="both"/>
        <w:rPr>
          <w:b/>
          <w:sz w:val="28"/>
          <w:szCs w:val="28"/>
        </w:rPr>
      </w:pPr>
      <w:r w:rsidRPr="00261B9E">
        <w:rPr>
          <w:b/>
          <w:sz w:val="28"/>
          <w:szCs w:val="28"/>
        </w:rPr>
        <w:t>Этапы реализации проекта:</w:t>
      </w:r>
    </w:p>
    <w:p w:rsidR="009059AD" w:rsidRPr="00261B9E" w:rsidRDefault="009059AD" w:rsidP="00322D15">
      <w:pPr>
        <w:ind w:firstLine="709"/>
        <w:jc w:val="both"/>
        <w:rPr>
          <w:b/>
          <w:sz w:val="28"/>
          <w:szCs w:val="28"/>
        </w:rPr>
      </w:pPr>
      <w:r w:rsidRPr="00261B9E">
        <w:rPr>
          <w:b/>
          <w:sz w:val="28"/>
          <w:szCs w:val="28"/>
        </w:rPr>
        <w:t>Подготовительный этап</w:t>
      </w:r>
      <w:r w:rsidR="004D102B">
        <w:rPr>
          <w:b/>
          <w:sz w:val="28"/>
          <w:szCs w:val="28"/>
        </w:rPr>
        <w:t xml:space="preserve">: </w:t>
      </w:r>
      <w:r w:rsidRPr="00521BC4">
        <w:rPr>
          <w:sz w:val="28"/>
          <w:szCs w:val="28"/>
        </w:rPr>
        <w:t>сентябрь 20</w:t>
      </w:r>
      <w:r w:rsidR="00017A72">
        <w:rPr>
          <w:sz w:val="28"/>
          <w:szCs w:val="28"/>
        </w:rPr>
        <w:t>18</w:t>
      </w:r>
      <w:r w:rsidRPr="00521BC4">
        <w:rPr>
          <w:sz w:val="28"/>
          <w:szCs w:val="28"/>
        </w:rPr>
        <w:t xml:space="preserve"> года</w:t>
      </w:r>
    </w:p>
    <w:p w:rsidR="009059AD" w:rsidRPr="00261B9E" w:rsidRDefault="009059AD" w:rsidP="00322D15">
      <w:pPr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Цель:  Изучить состояние процесса формир</w:t>
      </w:r>
      <w:r>
        <w:rPr>
          <w:sz w:val="28"/>
          <w:szCs w:val="28"/>
        </w:rPr>
        <w:t>ования интереса родителей к педагогическому</w:t>
      </w:r>
      <w:r w:rsidRPr="00261B9E">
        <w:rPr>
          <w:sz w:val="28"/>
          <w:szCs w:val="28"/>
        </w:rPr>
        <w:t xml:space="preserve"> процессу.</w:t>
      </w:r>
    </w:p>
    <w:p w:rsidR="00B72B37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На первом этапе эксперимента использовала социологические методы исследования. Проводила анкетирование родителей, которое позволило пр</w:t>
      </w:r>
      <w:r w:rsidRPr="00261B9E">
        <w:rPr>
          <w:sz w:val="28"/>
          <w:szCs w:val="28"/>
        </w:rPr>
        <w:t>о</w:t>
      </w:r>
      <w:r w:rsidRPr="00261B9E">
        <w:rPr>
          <w:sz w:val="28"/>
          <w:szCs w:val="28"/>
        </w:rPr>
        <w:t>анализировать  отношение родителей к педагогам группы, способствовало выявлению запросов родителей в отношении уровня образованности ребенка, потребностей родителей в дополнительных образовательных услугах, по в</w:t>
      </w:r>
      <w:r w:rsidRPr="00261B9E">
        <w:rPr>
          <w:sz w:val="28"/>
          <w:szCs w:val="28"/>
        </w:rPr>
        <w:t>ы</w:t>
      </w:r>
      <w:r w:rsidRPr="00261B9E">
        <w:rPr>
          <w:sz w:val="28"/>
          <w:szCs w:val="28"/>
        </w:rPr>
        <w:t>явлению удовлетворенности со стороны родителей условиями воспитания и обучения в ДОУ, а также потребностей родителей в повышении объема и уровня педагогических знаний. Совместно со специалистами детского сада провели тестирование и диагностику детей. По результатам анкетирования был подготовлен итоговый лист и сделаны выводы о необходимости пров</w:t>
      </w:r>
      <w:r w:rsidRPr="00261B9E">
        <w:rPr>
          <w:sz w:val="28"/>
          <w:szCs w:val="28"/>
        </w:rPr>
        <w:t>е</w:t>
      </w:r>
      <w:r w:rsidRPr="00261B9E">
        <w:rPr>
          <w:sz w:val="28"/>
          <w:szCs w:val="28"/>
        </w:rPr>
        <w:t>дения данной работы.</w:t>
      </w:r>
    </w:p>
    <w:p w:rsidR="009059AD" w:rsidRPr="00B72B37" w:rsidRDefault="00B72B37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Организационный этап:</w:t>
      </w:r>
      <w:r w:rsidR="009059AD" w:rsidRPr="00261B9E">
        <w:rPr>
          <w:b/>
          <w:sz w:val="28"/>
          <w:szCs w:val="28"/>
        </w:rPr>
        <w:t xml:space="preserve"> </w:t>
      </w:r>
      <w:r w:rsidR="009059AD" w:rsidRPr="00B72B37">
        <w:rPr>
          <w:sz w:val="28"/>
          <w:szCs w:val="28"/>
        </w:rPr>
        <w:t>октябрь 20</w:t>
      </w:r>
      <w:r w:rsidR="00017A72">
        <w:rPr>
          <w:sz w:val="28"/>
          <w:szCs w:val="28"/>
        </w:rPr>
        <w:t>18</w:t>
      </w:r>
      <w:r w:rsidR="009059AD" w:rsidRPr="00B72B37">
        <w:rPr>
          <w:sz w:val="28"/>
          <w:szCs w:val="28"/>
        </w:rPr>
        <w:t xml:space="preserve"> года 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Цель: разработка плана взаимодействия со всеми участниками проекта.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B9E">
        <w:rPr>
          <w:sz w:val="28"/>
          <w:szCs w:val="28"/>
        </w:rPr>
        <w:t>На этом этапе</w:t>
      </w:r>
      <w:r w:rsidR="000E6FFB">
        <w:rPr>
          <w:sz w:val="28"/>
          <w:szCs w:val="28"/>
        </w:rPr>
        <w:t xml:space="preserve"> провела родительское собрание, на котором</w:t>
      </w:r>
      <w:r w:rsidRPr="00261B9E">
        <w:rPr>
          <w:sz w:val="28"/>
          <w:szCs w:val="28"/>
        </w:rPr>
        <w:t xml:space="preserve"> был соста</w:t>
      </w:r>
      <w:r w:rsidRPr="00261B9E">
        <w:rPr>
          <w:sz w:val="28"/>
          <w:szCs w:val="28"/>
        </w:rPr>
        <w:t>в</w:t>
      </w:r>
      <w:r w:rsidRPr="00261B9E">
        <w:rPr>
          <w:sz w:val="28"/>
          <w:szCs w:val="28"/>
        </w:rPr>
        <w:t>лен план работы на учебный год, предложены формы и пути реализации.</w:t>
      </w:r>
    </w:p>
    <w:p w:rsidR="009059AD" w:rsidRPr="00261B9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61B9E">
        <w:rPr>
          <w:b/>
          <w:sz w:val="28"/>
          <w:szCs w:val="28"/>
        </w:rPr>
        <w:t>Практи</w:t>
      </w:r>
      <w:r>
        <w:rPr>
          <w:b/>
          <w:sz w:val="28"/>
          <w:szCs w:val="28"/>
        </w:rPr>
        <w:t>ческий этап</w:t>
      </w:r>
      <w:r w:rsidR="00B72B37">
        <w:rPr>
          <w:b/>
          <w:sz w:val="28"/>
          <w:szCs w:val="28"/>
        </w:rPr>
        <w:t xml:space="preserve">: </w:t>
      </w:r>
      <w:r w:rsidRPr="00B72B37">
        <w:rPr>
          <w:sz w:val="28"/>
          <w:szCs w:val="28"/>
        </w:rPr>
        <w:t>ноябрь 20</w:t>
      </w:r>
      <w:r w:rsidR="00017A72">
        <w:rPr>
          <w:sz w:val="28"/>
          <w:szCs w:val="28"/>
        </w:rPr>
        <w:t>18</w:t>
      </w:r>
      <w:r w:rsidRPr="00B72B37">
        <w:rPr>
          <w:sz w:val="28"/>
          <w:szCs w:val="28"/>
        </w:rPr>
        <w:t xml:space="preserve"> – сентябрь 201</w:t>
      </w:r>
      <w:r w:rsidR="00017A72">
        <w:rPr>
          <w:sz w:val="28"/>
          <w:szCs w:val="28"/>
        </w:rPr>
        <w:t>9</w:t>
      </w:r>
      <w:r w:rsidRPr="00B72B37">
        <w:rPr>
          <w:sz w:val="28"/>
          <w:szCs w:val="28"/>
        </w:rPr>
        <w:t xml:space="preserve"> года.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780">
        <w:rPr>
          <w:sz w:val="28"/>
          <w:szCs w:val="28"/>
        </w:rPr>
        <w:t>Цель</w:t>
      </w:r>
      <w:r w:rsidRPr="00432780">
        <w:rPr>
          <w:b/>
          <w:sz w:val="28"/>
          <w:szCs w:val="28"/>
        </w:rPr>
        <w:t xml:space="preserve">: </w:t>
      </w:r>
      <w:r w:rsidRPr="00432780">
        <w:rPr>
          <w:sz w:val="28"/>
          <w:szCs w:val="28"/>
        </w:rPr>
        <w:t>создание условий для объединения семьи и детского сада в ед</w:t>
      </w:r>
      <w:r w:rsidRPr="00432780">
        <w:rPr>
          <w:sz w:val="28"/>
          <w:szCs w:val="28"/>
        </w:rPr>
        <w:t>и</w:t>
      </w:r>
      <w:r w:rsidRPr="00432780">
        <w:rPr>
          <w:sz w:val="28"/>
          <w:szCs w:val="28"/>
        </w:rPr>
        <w:t>ное образовательное пространство, подразумевающее взаимодействие, с</w:t>
      </w:r>
      <w:r w:rsidRPr="00432780">
        <w:rPr>
          <w:sz w:val="28"/>
          <w:szCs w:val="28"/>
        </w:rPr>
        <w:t>о</w:t>
      </w:r>
      <w:r w:rsidRPr="00432780">
        <w:rPr>
          <w:sz w:val="28"/>
          <w:szCs w:val="28"/>
        </w:rPr>
        <w:t>трудничество</w:t>
      </w:r>
      <w:r>
        <w:rPr>
          <w:sz w:val="28"/>
          <w:szCs w:val="28"/>
        </w:rPr>
        <w:t xml:space="preserve"> </w:t>
      </w:r>
      <w:r w:rsidRPr="00432780">
        <w:rPr>
          <w:sz w:val="28"/>
          <w:szCs w:val="28"/>
        </w:rPr>
        <w:t>между педагогами ДОУ, родителями и детьми</w:t>
      </w:r>
      <w:r>
        <w:rPr>
          <w:sz w:val="28"/>
          <w:szCs w:val="28"/>
        </w:rPr>
        <w:t>.</w:t>
      </w:r>
    </w:p>
    <w:p w:rsidR="009059AD" w:rsidRPr="00D56281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281">
        <w:rPr>
          <w:sz w:val="28"/>
          <w:szCs w:val="28"/>
        </w:rPr>
        <w:t>Установление</w:t>
      </w:r>
      <w:r w:rsidR="00B72B37">
        <w:rPr>
          <w:sz w:val="28"/>
          <w:szCs w:val="28"/>
        </w:rPr>
        <w:t xml:space="preserve"> партнерских отношений между детским садом</w:t>
      </w:r>
      <w:r w:rsidRPr="00D56281">
        <w:rPr>
          <w:sz w:val="28"/>
          <w:szCs w:val="28"/>
        </w:rPr>
        <w:t xml:space="preserve"> и семьей возможно при поэтапном построении взаимодействия и создания особой формы общения между родителями и воспитателями, </w:t>
      </w:r>
      <w:proofErr w:type="gramStart"/>
      <w:r w:rsidRPr="00D56281">
        <w:rPr>
          <w:sz w:val="28"/>
          <w:szCs w:val="28"/>
        </w:rPr>
        <w:t>которую</w:t>
      </w:r>
      <w:proofErr w:type="gramEnd"/>
      <w:r w:rsidRPr="00D56281">
        <w:rPr>
          <w:sz w:val="28"/>
          <w:szCs w:val="28"/>
        </w:rPr>
        <w:t xml:space="preserve"> В.А. Петро</w:t>
      </w:r>
      <w:r w:rsidRPr="00D56281">
        <w:rPr>
          <w:sz w:val="28"/>
          <w:szCs w:val="28"/>
        </w:rPr>
        <w:t>в</w:t>
      </w:r>
      <w:r w:rsidRPr="00D56281">
        <w:rPr>
          <w:sz w:val="28"/>
          <w:szCs w:val="28"/>
        </w:rPr>
        <w:t>ский обозначил как «доверительный деловой контакт».</w:t>
      </w:r>
      <w:r w:rsidRPr="00D56281">
        <w:rPr>
          <w:sz w:val="28"/>
          <w:szCs w:val="28"/>
        </w:rPr>
        <w:br/>
      </w:r>
      <w:r w:rsidRPr="00D56281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своей работе руководствовала</w:t>
      </w:r>
      <w:r w:rsidRPr="00D56281">
        <w:rPr>
          <w:sz w:val="28"/>
          <w:szCs w:val="28"/>
        </w:rPr>
        <w:t>сь следующими принципами взаимодействия детского сада и семьи:</w:t>
      </w:r>
    </w:p>
    <w:p w:rsidR="009059AD" w:rsidRPr="00D56281" w:rsidRDefault="009059AD" w:rsidP="00322D1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56281">
        <w:rPr>
          <w:sz w:val="28"/>
          <w:szCs w:val="28"/>
        </w:rPr>
        <w:t>Доверительность отношений.</w:t>
      </w:r>
    </w:p>
    <w:p w:rsidR="009059AD" w:rsidRPr="00D56281" w:rsidRDefault="009059AD" w:rsidP="00322D1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56281">
        <w:rPr>
          <w:sz w:val="28"/>
          <w:szCs w:val="28"/>
        </w:rPr>
        <w:t>Личная заинтересованность родителей.</w:t>
      </w:r>
    </w:p>
    <w:p w:rsidR="009059AD" w:rsidRPr="00D56281" w:rsidRDefault="009059AD" w:rsidP="00322D1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56281">
        <w:rPr>
          <w:sz w:val="28"/>
          <w:szCs w:val="28"/>
        </w:rPr>
        <w:t>Подход к родителям не как к объектам воспитания, а как к субъектам процесса взаимодействия.</w:t>
      </w:r>
    </w:p>
    <w:p w:rsidR="009059AD" w:rsidRPr="00D56281" w:rsidRDefault="009059AD" w:rsidP="00322D1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56281">
        <w:rPr>
          <w:sz w:val="28"/>
          <w:szCs w:val="28"/>
        </w:rPr>
        <w:t>Утверждение их самооценки.</w:t>
      </w:r>
    </w:p>
    <w:p w:rsidR="009059AD" w:rsidRPr="00E5581D" w:rsidRDefault="009059AD" w:rsidP="00322D15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5581D">
        <w:rPr>
          <w:sz w:val="28"/>
          <w:szCs w:val="28"/>
        </w:rPr>
        <w:t>Эмансипация родителей.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780">
        <w:rPr>
          <w:b/>
          <w:sz w:val="28"/>
          <w:szCs w:val="28"/>
        </w:rPr>
        <w:t>Обобщающий этап</w:t>
      </w:r>
      <w:r w:rsidR="00B72B3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72B37">
        <w:rPr>
          <w:sz w:val="28"/>
          <w:szCs w:val="28"/>
        </w:rPr>
        <w:t>сентябрь 201</w:t>
      </w:r>
      <w:r w:rsidR="00017A72">
        <w:rPr>
          <w:sz w:val="28"/>
          <w:szCs w:val="28"/>
        </w:rPr>
        <w:t>9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32780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итогов работы и выявление роли взаимодействия с родителями в воспитательно-образовательном процессе, поиск новых форм сотрудничества с семьей.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заключительном этапе использовала методы теоретического анализа и синтеза, обобщения педагогического опыта.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9AD" w:rsidRPr="001E2DFB" w:rsidRDefault="009059AD" w:rsidP="00322D1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E2DFB">
        <w:rPr>
          <w:b/>
          <w:sz w:val="28"/>
          <w:szCs w:val="28"/>
        </w:rPr>
        <w:t>План совместной работы с семьей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4624" w:type="pct"/>
        <w:jc w:val="center"/>
        <w:tblCellSpacing w:w="7" w:type="dxa"/>
        <w:tblInd w:w="-53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3"/>
        <w:gridCol w:w="1438"/>
        <w:gridCol w:w="2369"/>
        <w:gridCol w:w="2300"/>
        <w:gridCol w:w="2138"/>
      </w:tblGrid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b/>
                <w:bCs/>
                <w:sz w:val="28"/>
                <w:szCs w:val="28"/>
              </w:rPr>
            </w:pPr>
            <w:r w:rsidRPr="00F16D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059AD">
              <w:rPr>
                <w:b/>
                <w:sz w:val="28"/>
                <w:szCs w:val="28"/>
              </w:rPr>
              <w:t>тветстве</w:t>
            </w:r>
            <w:r w:rsidR="009059AD">
              <w:rPr>
                <w:b/>
                <w:sz w:val="28"/>
                <w:szCs w:val="28"/>
              </w:rPr>
              <w:t>н</w:t>
            </w:r>
            <w:r w:rsidR="009059AD">
              <w:rPr>
                <w:b/>
                <w:sz w:val="28"/>
                <w:szCs w:val="28"/>
              </w:rPr>
              <w:t>ные</w:t>
            </w:r>
          </w:p>
        </w:tc>
      </w:tr>
      <w:tr w:rsidR="009059AD">
        <w:trPr>
          <w:tblCellSpacing w:w="7" w:type="dxa"/>
          <w:jc w:val="center"/>
        </w:trPr>
        <w:tc>
          <w:tcPr>
            <w:tcW w:w="498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F16DA4">
              <w:rPr>
                <w:b/>
                <w:i/>
                <w:sz w:val="28"/>
                <w:szCs w:val="28"/>
              </w:rPr>
              <w:t>Наглядно-информационный блок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DD3DF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C3467">
              <w:rPr>
                <w:sz w:val="28"/>
                <w:szCs w:val="28"/>
              </w:rPr>
              <w:t>-</w:t>
            </w:r>
            <w:r w:rsidR="009059AD" w:rsidRPr="00F16DA4">
              <w:rPr>
                <w:sz w:val="28"/>
                <w:szCs w:val="28"/>
              </w:rPr>
              <w:t>октябрь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Анкетирование родителей, из</w:t>
            </w:r>
            <w:r w:rsidRPr="00F16DA4">
              <w:rPr>
                <w:sz w:val="28"/>
                <w:szCs w:val="28"/>
              </w:rPr>
              <w:t>у</w:t>
            </w:r>
            <w:r w:rsidRPr="00F16DA4">
              <w:rPr>
                <w:sz w:val="28"/>
                <w:szCs w:val="28"/>
              </w:rPr>
              <w:t>чение социал</w:t>
            </w:r>
            <w:r w:rsidRPr="00F16DA4">
              <w:rPr>
                <w:sz w:val="28"/>
                <w:szCs w:val="28"/>
              </w:rPr>
              <w:t>ь</w:t>
            </w:r>
            <w:r w:rsidRPr="00F16DA4">
              <w:rPr>
                <w:sz w:val="28"/>
                <w:szCs w:val="28"/>
              </w:rPr>
              <w:t>ной ситуации в семье. Беседа с родителями о привычках р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бенка, особенн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стях его развития и поведения.</w:t>
            </w:r>
          </w:p>
          <w:p w:rsidR="002C684A" w:rsidRPr="00F16DA4" w:rsidRDefault="006A48FC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2C684A">
              <w:rPr>
                <w:sz w:val="28"/>
                <w:szCs w:val="28"/>
              </w:rPr>
              <w:t>риложение 1)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Индивидуальное знакомство с р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бёнком и член</w:t>
            </w:r>
            <w:r w:rsidRPr="00F16DA4">
              <w:rPr>
                <w:sz w:val="28"/>
                <w:szCs w:val="28"/>
              </w:rPr>
              <w:t>а</w:t>
            </w:r>
            <w:r w:rsidRPr="00F16DA4">
              <w:rPr>
                <w:sz w:val="28"/>
                <w:szCs w:val="28"/>
              </w:rPr>
              <w:t xml:space="preserve">ми его семьи, с обстановкой в которой живёт малыш. </w:t>
            </w:r>
          </w:p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сентябрь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322D15" w:rsidP="0032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семе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ных поделок </w:t>
            </w:r>
          </w:p>
          <w:p w:rsidR="002C684A" w:rsidRPr="00F16DA4" w:rsidRDefault="002C684A" w:rsidP="00322D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A48F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2)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6563F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тей. Развитие интереса</w:t>
            </w:r>
            <w:r w:rsidR="00DD3DF3">
              <w:rPr>
                <w:sz w:val="28"/>
                <w:szCs w:val="28"/>
              </w:rPr>
              <w:t xml:space="preserve"> к тво</w:t>
            </w:r>
            <w:r w:rsidR="00DD3DF3">
              <w:rPr>
                <w:sz w:val="28"/>
                <w:szCs w:val="28"/>
              </w:rPr>
              <w:t>р</w:t>
            </w:r>
            <w:r w:rsidR="00DD3DF3">
              <w:rPr>
                <w:sz w:val="28"/>
                <w:szCs w:val="28"/>
              </w:rPr>
              <w:t>честву в семье.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</w:t>
            </w:r>
            <w:r w:rsidRPr="00F16DA4">
              <w:rPr>
                <w:sz w:val="28"/>
                <w:szCs w:val="28"/>
              </w:rPr>
              <w:t xml:space="preserve"> во</w:t>
            </w:r>
            <w:r w:rsidRPr="00F16DA4">
              <w:rPr>
                <w:sz w:val="28"/>
                <w:szCs w:val="28"/>
              </w:rPr>
              <w:t>с</w:t>
            </w:r>
            <w:r w:rsidRPr="00F16DA4">
              <w:rPr>
                <w:sz w:val="28"/>
                <w:szCs w:val="28"/>
              </w:rPr>
              <w:t>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Default="00CA5AD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Default="00CA5AD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Default="005B03E7" w:rsidP="00322D15">
            <w:pPr>
              <w:jc w:val="both"/>
              <w:rPr>
                <w:sz w:val="28"/>
                <w:szCs w:val="28"/>
              </w:rPr>
            </w:pPr>
            <w:r w:rsidRPr="0020083C">
              <w:rPr>
                <w:sz w:val="28"/>
                <w:szCs w:val="28"/>
              </w:rPr>
              <w:t>Обновление ра</w:t>
            </w:r>
            <w:r w:rsidRPr="0020083C">
              <w:rPr>
                <w:sz w:val="28"/>
                <w:szCs w:val="28"/>
              </w:rPr>
              <w:t>з</w:t>
            </w:r>
            <w:r w:rsidRPr="0020083C">
              <w:rPr>
                <w:sz w:val="28"/>
                <w:szCs w:val="28"/>
              </w:rPr>
              <w:t>вивающей среды</w:t>
            </w:r>
            <w:r w:rsidR="00CA5AD5">
              <w:rPr>
                <w:sz w:val="28"/>
                <w:szCs w:val="28"/>
              </w:rPr>
              <w:t xml:space="preserve"> «</w:t>
            </w:r>
            <w:r w:rsidR="00CA5AD5" w:rsidRPr="00F16DA4">
              <w:rPr>
                <w:sz w:val="28"/>
                <w:szCs w:val="28"/>
              </w:rPr>
              <w:t>У мамы руки золотые</w:t>
            </w:r>
            <w:r w:rsidR="00CA5AD5">
              <w:rPr>
                <w:sz w:val="28"/>
                <w:szCs w:val="28"/>
              </w:rPr>
              <w:t>»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Pr="00F16DA4" w:rsidRDefault="0020083C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A5AD5" w:rsidRPr="00F16DA4">
              <w:rPr>
                <w:sz w:val="28"/>
                <w:szCs w:val="28"/>
              </w:rPr>
              <w:t>ополнить ра</w:t>
            </w:r>
            <w:r w:rsidR="00CA5AD5" w:rsidRPr="00F16DA4">
              <w:rPr>
                <w:sz w:val="28"/>
                <w:szCs w:val="28"/>
              </w:rPr>
              <w:t>з</w:t>
            </w:r>
            <w:r w:rsidR="00CA5AD5" w:rsidRPr="00F16DA4">
              <w:rPr>
                <w:sz w:val="28"/>
                <w:szCs w:val="28"/>
              </w:rPr>
              <w:t>вивающую ср</w:t>
            </w:r>
            <w:r w:rsidR="00CA5AD5" w:rsidRPr="00F16DA4">
              <w:rPr>
                <w:sz w:val="28"/>
                <w:szCs w:val="28"/>
              </w:rPr>
              <w:t>е</w:t>
            </w:r>
            <w:r w:rsidR="00CA5AD5" w:rsidRPr="00F16DA4">
              <w:rPr>
                <w:sz w:val="28"/>
                <w:szCs w:val="28"/>
              </w:rPr>
              <w:t>ду в группе</w:t>
            </w:r>
            <w:r w:rsidR="00CA5AD5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Default="00CA5AD5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Мамы, восп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татели.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DD3DF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059AD" w:rsidRPr="00F16DA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Персональная выставка детских работ воспита</w:t>
            </w:r>
            <w:r w:rsidRPr="00F16DA4">
              <w:rPr>
                <w:sz w:val="28"/>
                <w:szCs w:val="28"/>
              </w:rPr>
              <w:t>н</w:t>
            </w:r>
            <w:r w:rsidRPr="00F16DA4">
              <w:rPr>
                <w:sz w:val="28"/>
                <w:szCs w:val="28"/>
              </w:rPr>
              <w:t>ников ДОУ</w:t>
            </w:r>
            <w:r w:rsidR="009C164E">
              <w:rPr>
                <w:sz w:val="28"/>
                <w:szCs w:val="28"/>
              </w:rPr>
              <w:t>.</w:t>
            </w:r>
            <w:r w:rsidRPr="00F16D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DD3DF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тво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ческие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 xml:space="preserve">ности маленьких художников. 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DD3DF3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1F9A">
              <w:rPr>
                <w:sz w:val="28"/>
                <w:szCs w:val="28"/>
              </w:rPr>
              <w:t>оспитатели</w:t>
            </w:r>
            <w:r w:rsidR="009059AD">
              <w:rPr>
                <w:sz w:val="28"/>
                <w:szCs w:val="28"/>
              </w:rPr>
              <w:t xml:space="preserve"> 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64B6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ноябрь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C164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движка «</w:t>
            </w:r>
            <w:r w:rsidR="009059AD" w:rsidRPr="00F16DA4">
              <w:rPr>
                <w:sz w:val="28"/>
                <w:szCs w:val="28"/>
              </w:rPr>
              <w:t>Что важно знат</w:t>
            </w:r>
            <w:r>
              <w:rPr>
                <w:sz w:val="28"/>
                <w:szCs w:val="28"/>
              </w:rPr>
              <w:t>ь о ребенке, чтобы понимать его».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Привлекать р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дителей к обм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ну мнениями по актуальным для них вопросам</w:t>
            </w:r>
            <w:r w:rsidR="009C164E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 w:rsidR="00DD3DF3">
              <w:rPr>
                <w:sz w:val="28"/>
                <w:szCs w:val="28"/>
              </w:rPr>
              <w:t>, во</w:t>
            </w:r>
            <w:r w:rsidR="00DD3DF3">
              <w:rPr>
                <w:sz w:val="28"/>
                <w:szCs w:val="28"/>
              </w:rPr>
              <w:t>с</w:t>
            </w:r>
            <w:r w:rsidR="00DD3DF3">
              <w:rPr>
                <w:sz w:val="28"/>
                <w:szCs w:val="28"/>
              </w:rPr>
              <w:t>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64B6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17A72" w:rsidRDefault="009059AD" w:rsidP="0001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32677B">
              <w:rPr>
                <w:sz w:val="28"/>
                <w:szCs w:val="28"/>
              </w:rPr>
              <w:t xml:space="preserve"> семе</w:t>
            </w:r>
            <w:r w:rsidR="0032677B">
              <w:rPr>
                <w:sz w:val="28"/>
                <w:szCs w:val="28"/>
              </w:rPr>
              <w:t>й</w:t>
            </w:r>
            <w:r w:rsidR="0032677B">
              <w:rPr>
                <w:sz w:val="28"/>
                <w:szCs w:val="28"/>
              </w:rPr>
              <w:t>ных</w:t>
            </w:r>
            <w:r w:rsidR="00017A72">
              <w:rPr>
                <w:sz w:val="28"/>
                <w:szCs w:val="28"/>
              </w:rPr>
              <w:t xml:space="preserve"> поделок </w:t>
            </w:r>
          </w:p>
          <w:p w:rsidR="002C684A" w:rsidRDefault="002C684A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8E16C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детей бережного отношения к природе.</w:t>
            </w:r>
            <w:r w:rsidR="000115CC">
              <w:rPr>
                <w:sz w:val="28"/>
                <w:szCs w:val="28"/>
              </w:rPr>
              <w:t xml:space="preserve"> Разв</w:t>
            </w:r>
            <w:r w:rsidR="000115CC">
              <w:rPr>
                <w:sz w:val="28"/>
                <w:szCs w:val="28"/>
              </w:rPr>
              <w:t>и</w:t>
            </w:r>
            <w:r w:rsidR="000115CC">
              <w:rPr>
                <w:sz w:val="28"/>
                <w:szCs w:val="28"/>
              </w:rPr>
              <w:t>вать совместное творчество р</w:t>
            </w:r>
            <w:r w:rsidR="000115CC">
              <w:rPr>
                <w:sz w:val="28"/>
                <w:szCs w:val="28"/>
              </w:rPr>
              <w:t>о</w:t>
            </w:r>
            <w:r w:rsidR="000115CC">
              <w:rPr>
                <w:sz w:val="28"/>
                <w:szCs w:val="28"/>
              </w:rPr>
              <w:t>дителей и детей.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0115CC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родительский комитет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E33DF4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январь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Информацио</w:t>
            </w:r>
            <w:r w:rsidRPr="00F16DA4">
              <w:rPr>
                <w:sz w:val="28"/>
                <w:szCs w:val="28"/>
              </w:rPr>
              <w:t>н</w:t>
            </w:r>
            <w:r w:rsidRPr="00F16DA4">
              <w:rPr>
                <w:sz w:val="28"/>
                <w:szCs w:val="28"/>
              </w:rPr>
              <w:t>ные пам</w:t>
            </w:r>
            <w:r w:rsidR="00A37D2C">
              <w:rPr>
                <w:sz w:val="28"/>
                <w:szCs w:val="28"/>
              </w:rPr>
              <w:t>ятки</w:t>
            </w:r>
            <w:r>
              <w:rPr>
                <w:sz w:val="28"/>
                <w:szCs w:val="28"/>
              </w:rPr>
              <w:t xml:space="preserve"> </w:t>
            </w:r>
            <w:r w:rsidR="00964B63">
              <w:rPr>
                <w:sz w:val="28"/>
                <w:szCs w:val="28"/>
              </w:rPr>
              <w:t>«Родители, буд</w:t>
            </w:r>
            <w:r w:rsidR="00964B63">
              <w:rPr>
                <w:sz w:val="28"/>
                <w:szCs w:val="28"/>
              </w:rPr>
              <w:t>ь</w:t>
            </w:r>
            <w:r w:rsidR="00964B63">
              <w:rPr>
                <w:sz w:val="28"/>
                <w:szCs w:val="28"/>
              </w:rPr>
              <w:t>те здоровы!»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64B6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рового образа жизни.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A62591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31F9A">
              <w:rPr>
                <w:sz w:val="28"/>
                <w:szCs w:val="28"/>
              </w:rPr>
              <w:t>в</w:t>
            </w:r>
            <w:proofErr w:type="gramEnd"/>
            <w:r w:rsidR="00831F9A">
              <w:rPr>
                <w:sz w:val="28"/>
                <w:szCs w:val="28"/>
              </w:rPr>
              <w:t>оспитанию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E33DF4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059AD" w:rsidRPr="00F16DA4">
              <w:rPr>
                <w:sz w:val="28"/>
                <w:szCs w:val="28"/>
              </w:rPr>
              <w:t>евраль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D09D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 «Моя</w:t>
            </w:r>
            <w:r w:rsidR="00891318">
              <w:rPr>
                <w:sz w:val="28"/>
                <w:szCs w:val="28"/>
              </w:rPr>
              <w:t xml:space="preserve"> семья и ее традиции»</w:t>
            </w:r>
            <w:r w:rsidR="009C164E">
              <w:rPr>
                <w:sz w:val="28"/>
                <w:szCs w:val="28"/>
              </w:rPr>
              <w:t>.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943" w:rsidRPr="006A6908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A6908">
              <w:rPr>
                <w:sz w:val="28"/>
                <w:szCs w:val="28"/>
              </w:rPr>
              <w:t>Привлекать р</w:t>
            </w:r>
            <w:r w:rsidRPr="006A6908">
              <w:rPr>
                <w:sz w:val="28"/>
                <w:szCs w:val="28"/>
              </w:rPr>
              <w:t>о</w:t>
            </w:r>
            <w:r w:rsidRPr="006A6908">
              <w:rPr>
                <w:sz w:val="28"/>
                <w:szCs w:val="28"/>
              </w:rPr>
              <w:t>дителей</w:t>
            </w:r>
            <w:r w:rsidR="00AC3467" w:rsidRPr="006A6908">
              <w:rPr>
                <w:sz w:val="28"/>
                <w:szCs w:val="28"/>
              </w:rPr>
              <w:t xml:space="preserve"> и детей</w:t>
            </w:r>
            <w:r w:rsidRPr="006A6908">
              <w:rPr>
                <w:sz w:val="28"/>
                <w:szCs w:val="28"/>
              </w:rPr>
              <w:t xml:space="preserve"> к совместной деятельности в семье</w:t>
            </w:r>
            <w:r w:rsidR="006A6908">
              <w:rPr>
                <w:sz w:val="28"/>
                <w:szCs w:val="28"/>
              </w:rPr>
              <w:t xml:space="preserve">. </w:t>
            </w:r>
            <w:r w:rsidR="008E6943" w:rsidRPr="006A6908">
              <w:rPr>
                <w:sz w:val="28"/>
                <w:szCs w:val="28"/>
              </w:rPr>
              <w:t>Воспит</w:t>
            </w:r>
            <w:r w:rsidR="008E6943" w:rsidRPr="006A6908">
              <w:rPr>
                <w:sz w:val="28"/>
                <w:szCs w:val="28"/>
              </w:rPr>
              <w:t>ы</w:t>
            </w:r>
            <w:r w:rsidR="008E6943" w:rsidRPr="006A6908">
              <w:rPr>
                <w:sz w:val="28"/>
                <w:szCs w:val="28"/>
              </w:rPr>
              <w:t>вать любовь и заботливое о</w:t>
            </w:r>
            <w:r w:rsidR="008E6943" w:rsidRPr="006A6908">
              <w:rPr>
                <w:sz w:val="28"/>
                <w:szCs w:val="28"/>
              </w:rPr>
              <w:t>т</w:t>
            </w:r>
            <w:r w:rsidR="008E6943" w:rsidRPr="006A6908">
              <w:rPr>
                <w:sz w:val="28"/>
                <w:szCs w:val="28"/>
              </w:rPr>
              <w:t>ношение к чл</w:t>
            </w:r>
            <w:r w:rsidR="008E6943" w:rsidRPr="006A6908">
              <w:rPr>
                <w:sz w:val="28"/>
                <w:szCs w:val="28"/>
              </w:rPr>
              <w:t>е</w:t>
            </w:r>
            <w:r w:rsidR="008E6943" w:rsidRPr="006A6908">
              <w:rPr>
                <w:sz w:val="28"/>
                <w:szCs w:val="28"/>
              </w:rPr>
              <w:t>нам своей семьи</w:t>
            </w:r>
            <w:r w:rsidR="009C164E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Родители</w:t>
            </w:r>
            <w:r w:rsidR="00AC3467">
              <w:rPr>
                <w:sz w:val="28"/>
                <w:szCs w:val="28"/>
              </w:rPr>
              <w:t>, во</w:t>
            </w:r>
            <w:r w:rsidR="00AC3467">
              <w:rPr>
                <w:sz w:val="28"/>
                <w:szCs w:val="28"/>
              </w:rPr>
              <w:t>с</w:t>
            </w:r>
            <w:r w:rsidR="00AC3467">
              <w:rPr>
                <w:sz w:val="28"/>
                <w:szCs w:val="28"/>
              </w:rPr>
              <w:t>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E33DF4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A5AD5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C40609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</w:t>
            </w:r>
            <w:r w:rsidR="009059AD" w:rsidRPr="00F16DA4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>ы</w:t>
            </w:r>
            <w:r w:rsidR="009059AD" w:rsidRPr="00F16DA4">
              <w:rPr>
                <w:sz w:val="28"/>
                <w:szCs w:val="28"/>
              </w:rPr>
              <w:t xml:space="preserve"> «Г</w:t>
            </w:r>
            <w:r w:rsidR="009059AD" w:rsidRPr="00F16DA4">
              <w:rPr>
                <w:sz w:val="28"/>
                <w:szCs w:val="28"/>
              </w:rPr>
              <w:t>е</w:t>
            </w:r>
            <w:r w:rsidR="009059AD" w:rsidRPr="00F16DA4">
              <w:rPr>
                <w:sz w:val="28"/>
                <w:szCs w:val="28"/>
              </w:rPr>
              <w:t>рои дня»</w:t>
            </w:r>
          </w:p>
          <w:p w:rsidR="00ED3626" w:rsidRDefault="003E35C6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«Наш </w:t>
            </w:r>
            <w:r w:rsidR="00ED3626">
              <w:rPr>
                <w:sz w:val="28"/>
                <w:szCs w:val="28"/>
              </w:rPr>
              <w:t>имени</w:t>
            </w:r>
            <w:r w:rsidR="00ED3626">
              <w:rPr>
                <w:sz w:val="28"/>
                <w:szCs w:val="28"/>
              </w:rPr>
              <w:t>н</w:t>
            </w:r>
            <w:r w:rsidR="00ED3626">
              <w:rPr>
                <w:sz w:val="28"/>
                <w:szCs w:val="28"/>
              </w:rPr>
              <w:t>ник», «Для вас, родители!»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Заинтересо</w:t>
            </w:r>
            <w:r w:rsidR="00ED3626">
              <w:rPr>
                <w:sz w:val="28"/>
                <w:szCs w:val="28"/>
              </w:rPr>
              <w:t>вать родителей усп</w:t>
            </w:r>
            <w:r w:rsidR="00ED3626">
              <w:rPr>
                <w:sz w:val="28"/>
                <w:szCs w:val="28"/>
              </w:rPr>
              <w:t>е</w:t>
            </w:r>
            <w:r w:rsidR="00ED3626">
              <w:rPr>
                <w:sz w:val="28"/>
                <w:szCs w:val="28"/>
              </w:rPr>
              <w:t>хами ребенка, педагогическое информиров</w:t>
            </w:r>
            <w:r w:rsidR="00ED3626">
              <w:rPr>
                <w:sz w:val="28"/>
                <w:szCs w:val="28"/>
              </w:rPr>
              <w:t>а</w:t>
            </w:r>
            <w:r w:rsidR="00ED3626">
              <w:rPr>
                <w:sz w:val="28"/>
                <w:szCs w:val="28"/>
              </w:rPr>
              <w:t>ние родителей.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Воспитатели </w:t>
            </w:r>
          </w:p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62E" w:rsidRDefault="00E2362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3DF4">
              <w:rPr>
                <w:sz w:val="28"/>
                <w:szCs w:val="28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62E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2362E">
              <w:rPr>
                <w:sz w:val="28"/>
                <w:szCs w:val="28"/>
              </w:rPr>
              <w:t xml:space="preserve"> течени</w:t>
            </w:r>
            <w:r w:rsidR="0032677B">
              <w:rPr>
                <w:sz w:val="28"/>
                <w:szCs w:val="28"/>
              </w:rPr>
              <w:t>е</w:t>
            </w:r>
            <w:r w:rsidR="00E236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62E" w:rsidRDefault="00B72B37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r w:rsidR="00E2362E">
              <w:rPr>
                <w:sz w:val="28"/>
                <w:szCs w:val="28"/>
              </w:rPr>
              <w:t>буклетов</w:t>
            </w:r>
            <w:r>
              <w:rPr>
                <w:sz w:val="28"/>
                <w:szCs w:val="28"/>
              </w:rPr>
              <w:t xml:space="preserve"> о семье, семе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ном воспитании</w:t>
            </w:r>
            <w:r w:rsidR="009C164E">
              <w:rPr>
                <w:sz w:val="28"/>
                <w:szCs w:val="28"/>
              </w:rPr>
              <w:t>.</w:t>
            </w:r>
          </w:p>
          <w:p w:rsidR="00C40609" w:rsidRPr="00F16DA4" w:rsidRDefault="00C40609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62E" w:rsidRPr="00F16DA4" w:rsidRDefault="009C164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Повышение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дагогической</w:t>
            </w:r>
            <w:r w:rsidR="0032677B">
              <w:rPr>
                <w:sz w:val="28"/>
                <w:szCs w:val="28"/>
              </w:rPr>
              <w:t xml:space="preserve"> </w:t>
            </w:r>
            <w:r w:rsidR="00E2362E">
              <w:rPr>
                <w:sz w:val="28"/>
                <w:szCs w:val="28"/>
              </w:rPr>
              <w:lastRenderedPageBreak/>
              <w:t>культуры род</w:t>
            </w:r>
            <w:r w:rsidR="00E2362E">
              <w:rPr>
                <w:sz w:val="28"/>
                <w:szCs w:val="28"/>
              </w:rPr>
              <w:t>и</w:t>
            </w:r>
            <w:r w:rsidR="00E2362E">
              <w:rPr>
                <w:sz w:val="28"/>
                <w:szCs w:val="28"/>
              </w:rPr>
              <w:t>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362E" w:rsidRPr="00F16DA4" w:rsidRDefault="00E2362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64B6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33DF4">
              <w:rPr>
                <w:sz w:val="28"/>
                <w:szCs w:val="28"/>
              </w:rPr>
              <w:t>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C684A" w:rsidRPr="00F16DA4" w:rsidRDefault="002C684A" w:rsidP="0001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17A7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проекта</w:t>
            </w:r>
            <w:r w:rsidR="0086522B">
              <w:rPr>
                <w:sz w:val="28"/>
                <w:szCs w:val="28"/>
              </w:rPr>
              <w:t>. В</w:t>
            </w:r>
            <w:r w:rsidR="0086522B">
              <w:rPr>
                <w:sz w:val="28"/>
                <w:szCs w:val="28"/>
              </w:rPr>
              <w:t>ы</w:t>
            </w:r>
            <w:r w:rsidR="0086522B">
              <w:rPr>
                <w:sz w:val="28"/>
                <w:szCs w:val="28"/>
              </w:rPr>
              <w:t>ступление на педсовете.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6522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 проделанной работы.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6522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59AD">
              <w:rPr>
                <w:sz w:val="28"/>
                <w:szCs w:val="28"/>
              </w:rPr>
              <w:t>едагоги ДОУ</w:t>
            </w:r>
          </w:p>
        </w:tc>
      </w:tr>
      <w:tr w:rsidR="009059AD">
        <w:trPr>
          <w:tblCellSpacing w:w="7" w:type="dxa"/>
          <w:jc w:val="center"/>
        </w:trPr>
        <w:tc>
          <w:tcPr>
            <w:tcW w:w="498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center"/>
              <w:rPr>
                <w:b/>
                <w:i/>
                <w:sz w:val="28"/>
                <w:szCs w:val="28"/>
              </w:rPr>
            </w:pPr>
            <w:r w:rsidRPr="00F16DA4">
              <w:rPr>
                <w:b/>
                <w:i/>
                <w:sz w:val="28"/>
                <w:szCs w:val="28"/>
              </w:rPr>
              <w:t>Познавательный блок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991" w:rsidRDefault="00A016E1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991" w:rsidRPr="00F16DA4" w:rsidRDefault="00F74991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1356" w:rsidRDefault="0032677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</w:t>
            </w:r>
            <w:r w:rsidR="00F74991">
              <w:rPr>
                <w:sz w:val="28"/>
                <w:szCs w:val="28"/>
              </w:rPr>
              <w:t>ан</w:t>
            </w:r>
            <w:r w:rsidR="00F74991">
              <w:rPr>
                <w:sz w:val="28"/>
                <w:szCs w:val="28"/>
              </w:rPr>
              <w:t>я</w:t>
            </w:r>
            <w:r w:rsidR="00F74991"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«Приключ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мышат на кухне»</w:t>
            </w:r>
          </w:p>
          <w:p w:rsidR="00F74991" w:rsidRPr="00F16DA4" w:rsidRDefault="006A48FC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A97169">
              <w:rPr>
                <w:sz w:val="28"/>
                <w:szCs w:val="28"/>
              </w:rPr>
              <w:t>риложение 8</w:t>
            </w:r>
            <w:r w:rsidR="00EC1356">
              <w:rPr>
                <w:sz w:val="28"/>
                <w:szCs w:val="28"/>
              </w:rPr>
              <w:t>)</w:t>
            </w:r>
            <w:r w:rsidR="00F749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991" w:rsidRPr="00F16DA4" w:rsidRDefault="0032677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родителям возможность увидеть детей в необычной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становке. 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4991" w:rsidRPr="00F16DA4" w:rsidRDefault="0032677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5AD5" w:rsidRDefault="00CA5AD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«Чем и как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нять ребенка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ма»</w:t>
            </w:r>
          </w:p>
          <w:p w:rsidR="009059AD" w:rsidRPr="00F16DA4" w:rsidRDefault="00CA5AD5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Выпуск буклетов «Домашняя и</w:t>
            </w:r>
            <w:r w:rsidRPr="00F16DA4">
              <w:rPr>
                <w:sz w:val="28"/>
                <w:szCs w:val="28"/>
              </w:rPr>
              <w:t>г</w:t>
            </w:r>
            <w:r w:rsidRPr="00F16DA4">
              <w:rPr>
                <w:sz w:val="28"/>
                <w:szCs w:val="28"/>
              </w:rPr>
              <w:t>ротека для детей и их родителей»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CA5AD5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Заинтересовать родителей да</w:t>
            </w:r>
            <w:r w:rsidRPr="00F16DA4">
              <w:rPr>
                <w:sz w:val="28"/>
                <w:szCs w:val="28"/>
              </w:rPr>
              <w:t>н</w:t>
            </w:r>
            <w:r w:rsidRPr="00F16DA4">
              <w:rPr>
                <w:sz w:val="28"/>
                <w:szCs w:val="28"/>
              </w:rPr>
              <w:t>ной проблемой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AC3467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434F4B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«Эмоциональный мир ребенка»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8763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Помочь </w:t>
            </w:r>
            <w:r w:rsidR="009059AD">
              <w:rPr>
                <w:sz w:val="28"/>
                <w:szCs w:val="28"/>
              </w:rPr>
              <w:t>родит</w:t>
            </w:r>
            <w:r w:rsidR="009059AD">
              <w:rPr>
                <w:sz w:val="28"/>
                <w:szCs w:val="28"/>
              </w:rPr>
              <w:t>е</w:t>
            </w:r>
            <w:r w:rsidR="009059AD">
              <w:rPr>
                <w:sz w:val="28"/>
                <w:szCs w:val="28"/>
              </w:rPr>
              <w:t>лям</w:t>
            </w:r>
            <w:r>
              <w:rPr>
                <w:sz w:val="28"/>
                <w:szCs w:val="28"/>
              </w:rPr>
              <w:t xml:space="preserve"> в развитии</w:t>
            </w:r>
            <w:r w:rsidR="00905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 w:rsidR="00905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собностей</w:t>
            </w:r>
            <w:r w:rsidR="009059AD" w:rsidRPr="00F16DA4">
              <w:rPr>
                <w:sz w:val="28"/>
                <w:szCs w:val="28"/>
              </w:rPr>
              <w:t xml:space="preserve"> у д</w:t>
            </w:r>
            <w:r w:rsidR="009059AD" w:rsidRPr="00F16DA4">
              <w:rPr>
                <w:sz w:val="28"/>
                <w:szCs w:val="28"/>
              </w:rPr>
              <w:t>е</w:t>
            </w:r>
            <w:r w:rsidR="009059AD" w:rsidRPr="00F16DA4">
              <w:rPr>
                <w:sz w:val="28"/>
                <w:szCs w:val="28"/>
              </w:rPr>
              <w:t>тей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017A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AB511F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EC1356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субботник</w:t>
            </w:r>
            <w:r w:rsidR="009059AD" w:rsidRPr="00F1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</w:t>
            </w:r>
            <w:r w:rsidR="009059AD" w:rsidRPr="00F16DA4">
              <w:rPr>
                <w:sz w:val="28"/>
                <w:szCs w:val="28"/>
              </w:rPr>
              <w:t>л</w:t>
            </w:r>
            <w:r w:rsidR="009059AD" w:rsidRPr="00F16DA4">
              <w:rPr>
                <w:sz w:val="28"/>
                <w:szCs w:val="28"/>
              </w:rPr>
              <w:t>а</w:t>
            </w:r>
            <w:r w:rsidR="009059AD" w:rsidRPr="00F16DA4">
              <w:rPr>
                <w:sz w:val="28"/>
                <w:szCs w:val="28"/>
              </w:rPr>
              <w:t>гоустройство участка</w:t>
            </w:r>
            <w:r>
              <w:rPr>
                <w:sz w:val="28"/>
                <w:szCs w:val="28"/>
              </w:rPr>
              <w:t>».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Привлекать р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дителей к благ</w:t>
            </w:r>
            <w:r w:rsidR="00EC1356">
              <w:rPr>
                <w:sz w:val="28"/>
                <w:szCs w:val="28"/>
              </w:rPr>
              <w:t>о</w:t>
            </w:r>
            <w:r w:rsidR="00EC1356">
              <w:rPr>
                <w:sz w:val="28"/>
                <w:szCs w:val="28"/>
              </w:rPr>
              <w:t>устройству</w:t>
            </w:r>
            <w:r w:rsidRPr="00F16DA4">
              <w:rPr>
                <w:sz w:val="28"/>
                <w:szCs w:val="28"/>
              </w:rPr>
              <w:t xml:space="preserve"> группового участка</w:t>
            </w:r>
            <w:r w:rsidR="00EC1356">
              <w:rPr>
                <w:sz w:val="28"/>
                <w:szCs w:val="28"/>
              </w:rPr>
              <w:t>, разби</w:t>
            </w:r>
            <w:r w:rsidR="00EC1356">
              <w:rPr>
                <w:sz w:val="28"/>
                <w:szCs w:val="28"/>
              </w:rPr>
              <w:t>в</w:t>
            </w:r>
            <w:r w:rsidR="00EC1356">
              <w:rPr>
                <w:sz w:val="28"/>
                <w:szCs w:val="28"/>
              </w:rPr>
              <w:t>ке клумб.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AC3467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  <w:p w:rsidR="00AC3467" w:rsidRPr="00F16DA4" w:rsidRDefault="00AC3467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Выставка</w:t>
            </w:r>
            <w:r w:rsidR="00EC1356">
              <w:rPr>
                <w:sz w:val="28"/>
                <w:szCs w:val="28"/>
              </w:rPr>
              <w:t xml:space="preserve"> ко</w:t>
            </w:r>
            <w:r w:rsidR="00EC1356">
              <w:rPr>
                <w:sz w:val="28"/>
                <w:szCs w:val="28"/>
              </w:rPr>
              <w:t>м</w:t>
            </w:r>
            <w:r w:rsidR="00EC1356">
              <w:rPr>
                <w:sz w:val="28"/>
                <w:szCs w:val="28"/>
              </w:rPr>
              <w:t>натных растений  «Цветоград».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Пополнить уг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лок природы. Развивать эст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тические чу</w:t>
            </w:r>
            <w:r w:rsidRPr="00F16DA4">
              <w:rPr>
                <w:sz w:val="28"/>
                <w:szCs w:val="28"/>
              </w:rPr>
              <w:t>в</w:t>
            </w:r>
            <w:r w:rsidRPr="00F16DA4">
              <w:rPr>
                <w:sz w:val="28"/>
                <w:szCs w:val="28"/>
              </w:rPr>
              <w:t>ства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A016E1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8763A">
              <w:rPr>
                <w:sz w:val="28"/>
                <w:szCs w:val="28"/>
              </w:rPr>
              <w:t xml:space="preserve"> течени</w:t>
            </w:r>
            <w:r w:rsidR="0032677B">
              <w:rPr>
                <w:sz w:val="28"/>
                <w:szCs w:val="28"/>
              </w:rPr>
              <w:t>е</w:t>
            </w:r>
            <w:r w:rsidR="0058763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58763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«Научи меня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ма»:</w:t>
            </w:r>
          </w:p>
          <w:p w:rsidR="0058763A" w:rsidRDefault="0058763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«Вместе вес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лее»</w:t>
            </w:r>
          </w:p>
          <w:p w:rsidR="00AB511F" w:rsidRDefault="00AB511F" w:rsidP="00322D15">
            <w:pPr>
              <w:jc w:val="both"/>
              <w:rPr>
                <w:sz w:val="28"/>
                <w:szCs w:val="28"/>
              </w:rPr>
            </w:pPr>
          </w:p>
          <w:p w:rsidR="008E16CE" w:rsidRPr="00F16DA4" w:rsidRDefault="008E16CE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2591">
              <w:rPr>
                <w:sz w:val="28"/>
                <w:szCs w:val="28"/>
              </w:rPr>
              <w:t xml:space="preserve"> «Что бы быть здоровым ну</w:t>
            </w:r>
            <w:r w:rsidR="00A62591">
              <w:rPr>
                <w:sz w:val="28"/>
                <w:szCs w:val="28"/>
              </w:rPr>
              <w:t>ж</w:t>
            </w:r>
            <w:r w:rsidR="00A62591">
              <w:rPr>
                <w:sz w:val="28"/>
                <w:szCs w:val="28"/>
              </w:rPr>
              <w:t>но…»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A62591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Д</w:t>
            </w:r>
            <w:r w:rsidR="0058763A">
              <w:rPr>
                <w:sz w:val="28"/>
                <w:szCs w:val="28"/>
              </w:rPr>
              <w:t>ать практ</w:t>
            </w:r>
            <w:r w:rsidR="0058763A">
              <w:rPr>
                <w:sz w:val="28"/>
                <w:szCs w:val="28"/>
              </w:rPr>
              <w:t>и</w:t>
            </w:r>
            <w:r w:rsidR="0058763A">
              <w:rPr>
                <w:sz w:val="28"/>
                <w:szCs w:val="28"/>
              </w:rPr>
              <w:t>ческие рекоме</w:t>
            </w:r>
            <w:r w:rsidR="0058763A">
              <w:rPr>
                <w:sz w:val="28"/>
                <w:szCs w:val="28"/>
              </w:rPr>
              <w:t>н</w:t>
            </w:r>
            <w:r w:rsidR="0058763A">
              <w:rPr>
                <w:sz w:val="28"/>
                <w:szCs w:val="28"/>
              </w:rPr>
              <w:lastRenderedPageBreak/>
              <w:t>дации для со</w:t>
            </w:r>
            <w:r w:rsidR="0058763A">
              <w:rPr>
                <w:sz w:val="28"/>
                <w:szCs w:val="28"/>
              </w:rPr>
              <w:t>в</w:t>
            </w:r>
            <w:r w:rsidR="0058763A">
              <w:rPr>
                <w:sz w:val="28"/>
                <w:szCs w:val="28"/>
              </w:rPr>
              <w:t>местного д</w:t>
            </w:r>
            <w:r w:rsidR="0058763A">
              <w:rPr>
                <w:sz w:val="28"/>
                <w:szCs w:val="28"/>
              </w:rPr>
              <w:t>о</w:t>
            </w:r>
            <w:r w:rsidR="0058763A">
              <w:rPr>
                <w:sz w:val="28"/>
                <w:szCs w:val="28"/>
              </w:rPr>
              <w:t>машнего творч</w:t>
            </w:r>
            <w:r w:rsidR="0058763A">
              <w:rPr>
                <w:sz w:val="28"/>
                <w:szCs w:val="28"/>
              </w:rPr>
              <w:t>е</w:t>
            </w:r>
            <w:r w:rsidR="0058763A">
              <w:rPr>
                <w:sz w:val="28"/>
                <w:szCs w:val="28"/>
              </w:rPr>
              <w:t>ства.</w:t>
            </w:r>
          </w:p>
          <w:p w:rsidR="00A62591" w:rsidRPr="00F16DA4" w:rsidRDefault="00A62591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2.Дать рекоме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дации по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акти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отдыха и укреплению здоровья в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мье.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D15" w:rsidRDefault="00322D15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22D15" w:rsidRDefault="00322D15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22D15" w:rsidRDefault="00322D15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B511F" w:rsidRDefault="0058763A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017A72" w:rsidRDefault="00017A72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17A72" w:rsidRDefault="00017A72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2591" w:rsidRPr="00F16DA4" w:rsidRDefault="00A62591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</w:t>
            </w:r>
            <w:r w:rsidR="00B40DBB">
              <w:rPr>
                <w:sz w:val="28"/>
                <w:szCs w:val="28"/>
              </w:rPr>
              <w:t>. к</w:t>
            </w:r>
            <w:r>
              <w:rPr>
                <w:sz w:val="28"/>
                <w:szCs w:val="28"/>
              </w:rPr>
              <w:t xml:space="preserve">ультуре 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C0E1B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58763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</w:t>
            </w:r>
            <w:r w:rsidR="0032677B">
              <w:rPr>
                <w:sz w:val="28"/>
                <w:szCs w:val="28"/>
              </w:rPr>
              <w:t>е</w:t>
            </w:r>
            <w:r w:rsidR="009059AD" w:rsidRPr="00F16D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1356" w:rsidRDefault="00EC1356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</w:t>
            </w:r>
            <w:r w:rsidR="009059AD">
              <w:rPr>
                <w:sz w:val="28"/>
                <w:szCs w:val="28"/>
              </w:rPr>
              <w:t xml:space="preserve"> дневник</w:t>
            </w:r>
            <w:r>
              <w:rPr>
                <w:sz w:val="28"/>
                <w:szCs w:val="28"/>
              </w:rPr>
              <w:t>а</w:t>
            </w:r>
            <w:r w:rsidR="009059AD">
              <w:rPr>
                <w:sz w:val="28"/>
                <w:szCs w:val="28"/>
              </w:rPr>
              <w:t xml:space="preserve"> группы </w:t>
            </w:r>
            <w:r w:rsidR="00A016E1">
              <w:rPr>
                <w:sz w:val="28"/>
                <w:szCs w:val="28"/>
              </w:rPr>
              <w:t>«</w:t>
            </w:r>
            <w:r w:rsidR="009059AD" w:rsidRPr="00F16DA4">
              <w:rPr>
                <w:sz w:val="28"/>
                <w:szCs w:val="28"/>
              </w:rPr>
              <w:t>Нера</w:t>
            </w:r>
            <w:r w:rsidR="009059AD" w:rsidRPr="00F16DA4">
              <w:rPr>
                <w:sz w:val="28"/>
                <w:szCs w:val="28"/>
              </w:rPr>
              <w:t>з</w:t>
            </w:r>
            <w:r w:rsidR="00A016E1">
              <w:rPr>
                <w:sz w:val="28"/>
                <w:szCs w:val="28"/>
              </w:rPr>
              <w:t>лучные друзья – взрослые и дети»</w:t>
            </w:r>
          </w:p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EC1356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Отразить в дневнике </w:t>
            </w:r>
            <w:r w:rsidR="009059AD" w:rsidRPr="00F16DA4">
              <w:rPr>
                <w:sz w:val="28"/>
                <w:szCs w:val="28"/>
              </w:rPr>
              <w:t>наиб</w:t>
            </w:r>
            <w:r w:rsidR="009059AD" w:rsidRPr="00F16DA4">
              <w:rPr>
                <w:sz w:val="28"/>
                <w:szCs w:val="28"/>
              </w:rPr>
              <w:t>о</w:t>
            </w:r>
            <w:r w:rsidR="009059AD" w:rsidRPr="00F16DA4">
              <w:rPr>
                <w:sz w:val="28"/>
                <w:szCs w:val="28"/>
              </w:rPr>
              <w:t>лее яркие соб</w:t>
            </w:r>
            <w:r w:rsidR="009059AD" w:rsidRPr="00F16DA4">
              <w:rPr>
                <w:sz w:val="28"/>
                <w:szCs w:val="28"/>
              </w:rPr>
              <w:t>ы</w:t>
            </w:r>
            <w:r w:rsidR="009059AD" w:rsidRPr="00F16DA4">
              <w:rPr>
                <w:sz w:val="28"/>
                <w:szCs w:val="28"/>
              </w:rPr>
              <w:t>тия, происход</w:t>
            </w:r>
            <w:r w:rsidR="009059AD" w:rsidRPr="00F16DA4">
              <w:rPr>
                <w:sz w:val="28"/>
                <w:szCs w:val="28"/>
              </w:rPr>
              <w:t>я</w:t>
            </w:r>
            <w:r w:rsidR="009059AD" w:rsidRPr="00F16DA4">
              <w:rPr>
                <w:sz w:val="28"/>
                <w:szCs w:val="28"/>
              </w:rPr>
              <w:t>щие в группе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р</w:t>
            </w:r>
            <w:r w:rsidRPr="00F16DA4">
              <w:rPr>
                <w:sz w:val="28"/>
                <w:szCs w:val="28"/>
              </w:rPr>
              <w:t>одительский комитет</w:t>
            </w:r>
          </w:p>
        </w:tc>
      </w:tr>
      <w:tr w:rsidR="009059AD">
        <w:trPr>
          <w:tblCellSpacing w:w="7" w:type="dxa"/>
          <w:jc w:val="center"/>
        </w:trPr>
        <w:tc>
          <w:tcPr>
            <w:tcW w:w="4984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center"/>
              <w:rPr>
                <w:b/>
                <w:i/>
                <w:sz w:val="28"/>
                <w:szCs w:val="28"/>
              </w:rPr>
            </w:pPr>
            <w:r w:rsidRPr="00F16DA4">
              <w:rPr>
                <w:b/>
                <w:i/>
                <w:sz w:val="28"/>
                <w:szCs w:val="28"/>
              </w:rPr>
              <w:t>Досуговый блок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E6943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E6943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октябрь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8E6943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Акция «Дорог</w:t>
            </w:r>
            <w:r w:rsidRPr="00F16DA4">
              <w:rPr>
                <w:sz w:val="28"/>
                <w:szCs w:val="28"/>
              </w:rPr>
              <w:t>а</w:t>
            </w:r>
            <w:r w:rsidRPr="00F16DA4">
              <w:rPr>
                <w:sz w:val="28"/>
                <w:szCs w:val="28"/>
              </w:rPr>
              <w:t>ми добра» ко дню пожилых людей.</w:t>
            </w:r>
          </w:p>
          <w:p w:rsidR="00EC1356" w:rsidRPr="00F16DA4" w:rsidRDefault="00EC1356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E6943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Воспитывать уважение к старшему пок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лению.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8E6943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Воспитатели, родители, муз</w:t>
            </w:r>
            <w:proofErr w:type="gramStart"/>
            <w:r w:rsidRPr="00F16DA4">
              <w:rPr>
                <w:sz w:val="28"/>
                <w:szCs w:val="28"/>
              </w:rPr>
              <w:t>.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gramStart"/>
            <w:r w:rsidRPr="00F16DA4">
              <w:rPr>
                <w:sz w:val="28"/>
                <w:szCs w:val="28"/>
              </w:rPr>
              <w:t>р</w:t>
            </w:r>
            <w:proofErr w:type="gramEnd"/>
            <w:r w:rsidRPr="00F16DA4">
              <w:rPr>
                <w:sz w:val="28"/>
                <w:szCs w:val="28"/>
              </w:rPr>
              <w:t>уководитель</w:t>
            </w:r>
          </w:p>
        </w:tc>
      </w:tr>
      <w:tr w:rsidR="00322D15">
        <w:trPr>
          <w:trHeight w:val="1458"/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Ноябрь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Праздник ко дню Матери «Семе</w:t>
            </w:r>
            <w:r w:rsidRPr="00F16DA4">
              <w:rPr>
                <w:sz w:val="28"/>
                <w:szCs w:val="28"/>
              </w:rPr>
              <w:t>й</w:t>
            </w:r>
            <w:r w:rsidRPr="00F16DA4">
              <w:rPr>
                <w:sz w:val="28"/>
                <w:szCs w:val="28"/>
              </w:rPr>
              <w:t>ные вытворя</w:t>
            </w:r>
            <w:r w:rsidRPr="00F16DA4">
              <w:rPr>
                <w:sz w:val="28"/>
                <w:szCs w:val="28"/>
              </w:rPr>
              <w:t>ш</w:t>
            </w:r>
            <w:r w:rsidRPr="00F16DA4">
              <w:rPr>
                <w:sz w:val="28"/>
                <w:szCs w:val="28"/>
              </w:rPr>
              <w:t>ки»</w:t>
            </w:r>
          </w:p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B72B37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нравственно – этические 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ности, уважение к маме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Воспитатели, физ. инстру</w:t>
            </w:r>
            <w:r w:rsidRPr="00F16DA4">
              <w:rPr>
                <w:sz w:val="28"/>
                <w:szCs w:val="28"/>
              </w:rPr>
              <w:t>к</w:t>
            </w:r>
            <w:r w:rsidRPr="00F16DA4">
              <w:rPr>
                <w:sz w:val="28"/>
                <w:szCs w:val="28"/>
              </w:rPr>
              <w:t>тор, муз</w:t>
            </w:r>
            <w:proofErr w:type="gramStart"/>
            <w:r w:rsidRPr="00F16DA4">
              <w:rPr>
                <w:sz w:val="28"/>
                <w:szCs w:val="28"/>
              </w:rPr>
              <w:t>.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gramStart"/>
            <w:r w:rsidRPr="00F16DA4">
              <w:rPr>
                <w:sz w:val="28"/>
                <w:szCs w:val="28"/>
              </w:rPr>
              <w:t>р</w:t>
            </w:r>
            <w:proofErr w:type="gramEnd"/>
            <w:r w:rsidRPr="00F16DA4">
              <w:rPr>
                <w:sz w:val="28"/>
                <w:szCs w:val="28"/>
              </w:rPr>
              <w:t>ук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водитель, р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 xml:space="preserve">дители 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322D15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059AD" w:rsidRPr="00F16DA4">
              <w:rPr>
                <w:sz w:val="28"/>
                <w:szCs w:val="28"/>
              </w:rPr>
              <w:t>екабрь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1356" w:rsidRPr="00F16DA4" w:rsidRDefault="009059AD" w:rsidP="00017A72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Доставить детям радость и уд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вольствие</w:t>
            </w:r>
            <w:r>
              <w:rPr>
                <w:sz w:val="28"/>
                <w:szCs w:val="28"/>
              </w:rPr>
              <w:t>, дать возможность родителям участвовать в мероприятии.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Воспитатели, родители, муз</w:t>
            </w:r>
            <w:proofErr w:type="gramStart"/>
            <w:r w:rsidRPr="00F16DA4">
              <w:rPr>
                <w:sz w:val="28"/>
                <w:szCs w:val="28"/>
              </w:rPr>
              <w:t>.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gramStart"/>
            <w:r w:rsidRPr="00F16DA4">
              <w:rPr>
                <w:sz w:val="28"/>
                <w:szCs w:val="28"/>
              </w:rPr>
              <w:t>р</w:t>
            </w:r>
            <w:proofErr w:type="gramEnd"/>
            <w:r w:rsidRPr="00F16DA4">
              <w:rPr>
                <w:sz w:val="28"/>
                <w:szCs w:val="28"/>
              </w:rPr>
              <w:t>уководитель, дети</w:t>
            </w:r>
          </w:p>
        </w:tc>
      </w:tr>
      <w:tr w:rsidR="00322D15">
        <w:trPr>
          <w:trHeight w:val="1159"/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март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к 8 марта «</w:t>
            </w:r>
            <w:r w:rsidRPr="00F16DA4">
              <w:rPr>
                <w:sz w:val="28"/>
                <w:szCs w:val="28"/>
              </w:rPr>
              <w:t>Примите наши поздравл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ния»</w:t>
            </w:r>
          </w:p>
          <w:p w:rsidR="006A48FC" w:rsidRPr="00F16DA4" w:rsidRDefault="006A48FC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Воспитывать любовь и доброе отношение к маме, бабушке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Воспитатели, родители, муз</w:t>
            </w:r>
            <w:proofErr w:type="gramStart"/>
            <w:r w:rsidRPr="00F16DA4">
              <w:rPr>
                <w:sz w:val="28"/>
                <w:szCs w:val="28"/>
              </w:rPr>
              <w:t>.</w:t>
            </w:r>
            <w:proofErr w:type="gramEnd"/>
            <w:r w:rsidRPr="00F16DA4">
              <w:rPr>
                <w:sz w:val="28"/>
                <w:szCs w:val="28"/>
              </w:rPr>
              <w:t xml:space="preserve"> </w:t>
            </w:r>
            <w:proofErr w:type="gramStart"/>
            <w:r w:rsidRPr="00F16DA4">
              <w:rPr>
                <w:sz w:val="28"/>
                <w:szCs w:val="28"/>
              </w:rPr>
              <w:t>р</w:t>
            </w:r>
            <w:proofErr w:type="gramEnd"/>
            <w:r w:rsidRPr="00F16DA4">
              <w:rPr>
                <w:sz w:val="28"/>
                <w:szCs w:val="28"/>
              </w:rPr>
              <w:t>уководитель</w:t>
            </w:r>
          </w:p>
        </w:tc>
      </w:tr>
      <w:tr w:rsidR="00322D15">
        <w:trPr>
          <w:trHeight w:val="1159"/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84A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84A" w:rsidRPr="00F16DA4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84A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 – познавательная викторина «Что? Где? Когда</w:t>
            </w:r>
            <w:r w:rsidR="006A48FC">
              <w:rPr>
                <w:sz w:val="28"/>
                <w:szCs w:val="28"/>
              </w:rPr>
              <w:t>?</w:t>
            </w:r>
          </w:p>
          <w:p w:rsidR="006A48FC" w:rsidRPr="00F16DA4" w:rsidRDefault="006A48FC" w:rsidP="00322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84A" w:rsidRPr="00F16DA4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свещение род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84A" w:rsidRPr="00F16DA4" w:rsidRDefault="002C684A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322D15">
        <w:trPr>
          <w:tblCellSpacing w:w="7" w:type="dxa"/>
          <w:jc w:val="center"/>
        </w:trPr>
        <w:tc>
          <w:tcPr>
            <w:tcW w:w="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2C684A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3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День защиты д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тей. День доб</w:t>
            </w:r>
            <w:r w:rsidR="00322D15">
              <w:rPr>
                <w:sz w:val="28"/>
                <w:szCs w:val="28"/>
              </w:rPr>
              <w:t>рых дел «В гостях у сказки»</w:t>
            </w:r>
          </w:p>
        </w:tc>
        <w:tc>
          <w:tcPr>
            <w:tcW w:w="12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Вызвать живой интерес к сказке, порадовать д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тей, создать х</w:t>
            </w:r>
            <w:r w:rsidRPr="00F16DA4">
              <w:rPr>
                <w:sz w:val="28"/>
                <w:szCs w:val="28"/>
              </w:rPr>
              <w:t>о</w:t>
            </w:r>
            <w:r w:rsidRPr="00F16DA4">
              <w:rPr>
                <w:sz w:val="28"/>
                <w:szCs w:val="28"/>
              </w:rPr>
              <w:t>рошее настро</w:t>
            </w:r>
            <w:r w:rsidRPr="00F16DA4">
              <w:rPr>
                <w:sz w:val="28"/>
                <w:szCs w:val="28"/>
              </w:rPr>
              <w:t>е</w:t>
            </w:r>
            <w:r w:rsidRPr="00F16DA4">
              <w:rPr>
                <w:sz w:val="28"/>
                <w:szCs w:val="28"/>
              </w:rPr>
              <w:t>ние</w:t>
            </w:r>
            <w:r w:rsidR="00682D89">
              <w:rPr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59AD" w:rsidRPr="00F16DA4" w:rsidRDefault="009059AD" w:rsidP="00322D1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6DA4">
              <w:rPr>
                <w:sz w:val="28"/>
                <w:szCs w:val="28"/>
              </w:rPr>
              <w:t>Родительский комитет</w:t>
            </w:r>
          </w:p>
        </w:tc>
      </w:tr>
    </w:tbl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322D15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E461E">
        <w:rPr>
          <w:b/>
          <w:sz w:val="28"/>
          <w:szCs w:val="28"/>
        </w:rPr>
        <w:t>Способы</w:t>
      </w:r>
      <w:r>
        <w:rPr>
          <w:b/>
          <w:sz w:val="28"/>
          <w:szCs w:val="28"/>
        </w:rPr>
        <w:t xml:space="preserve"> оценки</w:t>
      </w:r>
      <w:r w:rsidRPr="008E461E">
        <w:rPr>
          <w:b/>
          <w:sz w:val="28"/>
          <w:szCs w:val="28"/>
        </w:rPr>
        <w:t xml:space="preserve"> результативности проекта:</w:t>
      </w:r>
    </w:p>
    <w:p w:rsidR="009059AD" w:rsidRPr="00322D15" w:rsidRDefault="009059AD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E461E">
        <w:rPr>
          <w:sz w:val="28"/>
          <w:szCs w:val="28"/>
          <w:u w:val="single"/>
        </w:rPr>
        <w:t>Подготовительный этап</w:t>
      </w:r>
      <w:r>
        <w:rPr>
          <w:sz w:val="28"/>
          <w:szCs w:val="28"/>
          <w:u w:val="single"/>
        </w:rPr>
        <w:t>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1.Изучение социальной ситуации в </w:t>
      </w:r>
      <w:r w:rsidR="008328C4">
        <w:rPr>
          <w:sz w:val="28"/>
          <w:szCs w:val="28"/>
        </w:rPr>
        <w:t>семье.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2.Мнение родителей о сотрудничестве с ДОУ. Анкетирование.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6FC">
        <w:rPr>
          <w:sz w:val="28"/>
          <w:szCs w:val="28"/>
          <w:u w:val="single"/>
        </w:rPr>
        <w:t>Организационный этап.</w:t>
      </w:r>
    </w:p>
    <w:p w:rsidR="00322D15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1.План совместных мероприятий. Обсуждение на родительском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9059AD" w:rsidRPr="00322D15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06FC">
        <w:rPr>
          <w:sz w:val="28"/>
          <w:szCs w:val="28"/>
          <w:u w:val="single"/>
        </w:rPr>
        <w:t xml:space="preserve">Практический этап. 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1.Оценка родителями эффективности взаимодействия </w:t>
      </w:r>
      <w:r w:rsidR="0058763A">
        <w:rPr>
          <w:sz w:val="28"/>
          <w:szCs w:val="28"/>
        </w:rPr>
        <w:t>с педагогами ДОУ.</w:t>
      </w:r>
      <w:r>
        <w:rPr>
          <w:sz w:val="28"/>
          <w:szCs w:val="28"/>
        </w:rPr>
        <w:t xml:space="preserve"> Отзывы родителей.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2.Анализ посещаемости мероприятий. 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3.Оценка педагогами а</w:t>
      </w:r>
      <w:r w:rsidR="002C53ED">
        <w:rPr>
          <w:sz w:val="28"/>
          <w:szCs w:val="28"/>
        </w:rPr>
        <w:t xml:space="preserve">ктивности детей при подготовке </w:t>
      </w:r>
      <w:r>
        <w:rPr>
          <w:sz w:val="28"/>
          <w:szCs w:val="28"/>
        </w:rPr>
        <w:t>и проведении мероприятий. Наблюдение.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4.Оценка детьми взаимодействия с родителями. Опрос.</w:t>
      </w:r>
    </w:p>
    <w:p w:rsidR="009059AD" w:rsidRPr="000754C3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0754C3">
        <w:rPr>
          <w:sz w:val="28"/>
          <w:szCs w:val="28"/>
          <w:u w:val="single"/>
        </w:rPr>
        <w:t>Обобщающий этап.</w:t>
      </w:r>
    </w:p>
    <w:p w:rsidR="009059AD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1.Оценка родителей  по вовлечению их в воспитательно-образовательный процесс. Анкетирование.</w:t>
      </w:r>
    </w:p>
    <w:p w:rsidR="00322D15" w:rsidRDefault="00322D15" w:rsidP="00322D1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563FB" w:rsidRPr="00E6747E" w:rsidRDefault="009059AD" w:rsidP="00322D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47E">
        <w:rPr>
          <w:b/>
          <w:sz w:val="28"/>
          <w:szCs w:val="28"/>
        </w:rPr>
        <w:t xml:space="preserve">Вывод: </w:t>
      </w:r>
      <w:r w:rsidR="001E3713" w:rsidRPr="00E6747E">
        <w:rPr>
          <w:sz w:val="28"/>
          <w:szCs w:val="28"/>
        </w:rPr>
        <w:t>Таким образом, очевидно, что сложившаяся система работы в данном направлении способствует объединению педагогов, родителей и д</w:t>
      </w:r>
      <w:r w:rsidR="001E3713" w:rsidRPr="00E6747E">
        <w:rPr>
          <w:sz w:val="28"/>
          <w:szCs w:val="28"/>
        </w:rPr>
        <w:t>е</w:t>
      </w:r>
      <w:r w:rsidR="001E3713" w:rsidRPr="00E6747E">
        <w:rPr>
          <w:sz w:val="28"/>
          <w:szCs w:val="28"/>
        </w:rPr>
        <w:t>тей на основе общих интересов, привлекает взрослых к проблемам детей, тем самым, способствуя повышению качества образовательного процесса.</w:t>
      </w:r>
    </w:p>
    <w:p w:rsidR="006563FB" w:rsidRPr="00E6747E" w:rsidRDefault="006563FB" w:rsidP="00322D15">
      <w:pPr>
        <w:ind w:firstLine="709"/>
        <w:jc w:val="both"/>
        <w:rPr>
          <w:sz w:val="28"/>
          <w:szCs w:val="28"/>
        </w:rPr>
      </w:pPr>
    </w:p>
    <w:p w:rsidR="00322D15" w:rsidRDefault="00322D15" w:rsidP="00322D15">
      <w:pPr>
        <w:ind w:firstLine="709"/>
        <w:jc w:val="both"/>
        <w:rPr>
          <w:sz w:val="28"/>
          <w:szCs w:val="28"/>
        </w:rPr>
      </w:pPr>
    </w:p>
    <w:p w:rsidR="00CD10EE" w:rsidRDefault="00E6747E" w:rsidP="00CD10EE">
      <w:pPr>
        <w:ind w:firstLine="709"/>
        <w:jc w:val="both"/>
        <w:rPr>
          <w:b/>
          <w:sz w:val="28"/>
          <w:szCs w:val="28"/>
        </w:rPr>
      </w:pPr>
      <w:r w:rsidRPr="00322D15">
        <w:rPr>
          <w:b/>
          <w:sz w:val="28"/>
          <w:szCs w:val="28"/>
        </w:rPr>
        <w:t>Литература:</w:t>
      </w:r>
    </w:p>
    <w:p w:rsidR="00CD10EE" w:rsidRPr="00CD10EE" w:rsidRDefault="00E6747E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>Проектный метод в деятельности ДОУ. Москва, 2006</w:t>
      </w:r>
    </w:p>
    <w:p w:rsidR="00CD10EE" w:rsidRPr="00CD10EE" w:rsidRDefault="00E6747E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 xml:space="preserve">«Тимофеева М.В. «Система сопровождения родителей», </w:t>
      </w:r>
    </w:p>
    <w:p w:rsidR="00CD10EE" w:rsidRPr="00CD10EE" w:rsidRDefault="00E6747E" w:rsidP="00CD10EE">
      <w:pPr>
        <w:ind w:firstLine="709"/>
        <w:jc w:val="both"/>
        <w:rPr>
          <w:sz w:val="28"/>
          <w:szCs w:val="28"/>
        </w:rPr>
      </w:pPr>
      <w:r w:rsidRPr="00CD10EE">
        <w:rPr>
          <w:sz w:val="28"/>
          <w:szCs w:val="28"/>
        </w:rPr>
        <w:t>Волгоград, 2009</w:t>
      </w:r>
    </w:p>
    <w:p w:rsidR="00CD10EE" w:rsidRPr="00CD10EE" w:rsidRDefault="00E6747E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>Осипова Л.Е. «Работа ДОУ с семьей», 2008</w:t>
      </w:r>
    </w:p>
    <w:p w:rsidR="00CD10EE" w:rsidRPr="00CD10EE" w:rsidRDefault="00E6747E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 xml:space="preserve">Данилина Т.А. «Взаимодействие ДОУ с социумом» - М.: </w:t>
      </w:r>
    </w:p>
    <w:p w:rsidR="00CD10EE" w:rsidRPr="00CD10EE" w:rsidRDefault="00E6747E" w:rsidP="00CD10EE">
      <w:pPr>
        <w:ind w:firstLine="709"/>
        <w:jc w:val="both"/>
        <w:rPr>
          <w:sz w:val="28"/>
          <w:szCs w:val="28"/>
        </w:rPr>
      </w:pPr>
      <w:r w:rsidRPr="00CD10EE">
        <w:rPr>
          <w:sz w:val="28"/>
          <w:szCs w:val="28"/>
        </w:rPr>
        <w:lastRenderedPageBreak/>
        <w:t>АРКТИ, 2004</w:t>
      </w:r>
    </w:p>
    <w:p w:rsidR="00CD10EE" w:rsidRPr="00CD10EE" w:rsidRDefault="005A6581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>Журналы:</w:t>
      </w:r>
      <w:r w:rsidR="00206508" w:rsidRPr="00CD10EE">
        <w:rPr>
          <w:sz w:val="28"/>
          <w:szCs w:val="28"/>
        </w:rPr>
        <w:t xml:space="preserve"> «Дошкольное воспитание», «Дошкольное образование», «Обруч».</w:t>
      </w:r>
    </w:p>
    <w:p w:rsidR="005A6581" w:rsidRPr="00CD10EE" w:rsidRDefault="005A6581" w:rsidP="00CD10EE">
      <w:pPr>
        <w:numPr>
          <w:ilvl w:val="0"/>
          <w:numId w:val="20"/>
        </w:numPr>
        <w:jc w:val="both"/>
        <w:rPr>
          <w:sz w:val="28"/>
          <w:szCs w:val="28"/>
        </w:rPr>
      </w:pPr>
      <w:r w:rsidRPr="00CD10EE">
        <w:rPr>
          <w:sz w:val="28"/>
          <w:szCs w:val="28"/>
        </w:rPr>
        <w:t>Интернет.</w:t>
      </w:r>
    </w:p>
    <w:p w:rsidR="006563FB" w:rsidRDefault="006563FB" w:rsidP="00322D15">
      <w:pPr>
        <w:ind w:firstLine="709"/>
        <w:jc w:val="both"/>
      </w:pPr>
    </w:p>
    <w:p w:rsidR="006A48FC" w:rsidRDefault="006A48FC" w:rsidP="00322D15">
      <w:pPr>
        <w:ind w:firstLine="709"/>
        <w:jc w:val="both"/>
      </w:pPr>
    </w:p>
    <w:p w:rsidR="006A48FC" w:rsidRDefault="006A48FC" w:rsidP="00322D15">
      <w:pPr>
        <w:ind w:firstLine="709"/>
        <w:jc w:val="both"/>
      </w:pPr>
    </w:p>
    <w:p w:rsidR="006A48FC" w:rsidRDefault="006A48FC" w:rsidP="00322D15">
      <w:pPr>
        <w:ind w:firstLine="709"/>
        <w:jc w:val="both"/>
      </w:pPr>
    </w:p>
    <w:p w:rsidR="006A48FC" w:rsidRDefault="006A48FC"/>
    <w:p w:rsidR="006A48FC" w:rsidRDefault="006A48FC"/>
    <w:p w:rsidR="006A48FC" w:rsidRDefault="006A48FC"/>
    <w:p w:rsidR="006A48FC" w:rsidRDefault="006A48FC"/>
    <w:p w:rsidR="006A48FC" w:rsidRDefault="006A48FC"/>
    <w:p w:rsidR="006A48FC" w:rsidRDefault="006A48FC"/>
    <w:p w:rsidR="006A48FC" w:rsidRDefault="006A48FC"/>
    <w:p w:rsidR="006A48FC" w:rsidRDefault="006A48FC"/>
    <w:p w:rsidR="006A48FC" w:rsidRDefault="006A48FC"/>
    <w:p w:rsidR="001E3713" w:rsidRDefault="001E3713"/>
    <w:p w:rsidR="001E3713" w:rsidRDefault="001E3713"/>
    <w:p w:rsidR="001E3713" w:rsidRDefault="001E3713"/>
    <w:p w:rsidR="001E3713" w:rsidRDefault="001E3713"/>
    <w:sectPr w:rsidR="001E3713" w:rsidSect="005B03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6D" w:rsidRDefault="00AE546D" w:rsidP="004168B3">
      <w:r>
        <w:separator/>
      </w:r>
    </w:p>
  </w:endnote>
  <w:endnote w:type="continuationSeparator" w:id="0">
    <w:p w:rsidR="00AE546D" w:rsidRDefault="00AE546D" w:rsidP="0041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6D" w:rsidRDefault="00AE546D" w:rsidP="004168B3">
      <w:r>
        <w:separator/>
      </w:r>
    </w:p>
  </w:footnote>
  <w:footnote w:type="continuationSeparator" w:id="0">
    <w:p w:rsidR="00AE546D" w:rsidRDefault="00AE546D" w:rsidP="0041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F6F"/>
    <w:multiLevelType w:val="hybridMultilevel"/>
    <w:tmpl w:val="A7BC7380"/>
    <w:lvl w:ilvl="0" w:tplc="77FC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82E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8C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4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40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60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8D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03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82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24502"/>
    <w:multiLevelType w:val="hybridMultilevel"/>
    <w:tmpl w:val="51A69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32A52"/>
    <w:multiLevelType w:val="multilevel"/>
    <w:tmpl w:val="94A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024D"/>
    <w:multiLevelType w:val="multilevel"/>
    <w:tmpl w:val="0B0E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C0967"/>
    <w:multiLevelType w:val="hybridMultilevel"/>
    <w:tmpl w:val="67D834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A649B"/>
    <w:multiLevelType w:val="hybridMultilevel"/>
    <w:tmpl w:val="D4CC1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03C85"/>
    <w:multiLevelType w:val="hybridMultilevel"/>
    <w:tmpl w:val="06D442FC"/>
    <w:lvl w:ilvl="0" w:tplc="5D96C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77D1F"/>
    <w:multiLevelType w:val="multilevel"/>
    <w:tmpl w:val="CA40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E6787"/>
    <w:multiLevelType w:val="multilevel"/>
    <w:tmpl w:val="E4A8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20B70"/>
    <w:multiLevelType w:val="hybridMultilevel"/>
    <w:tmpl w:val="F0743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665EC"/>
    <w:multiLevelType w:val="hybridMultilevel"/>
    <w:tmpl w:val="9C54D81E"/>
    <w:lvl w:ilvl="0" w:tplc="5F18A1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3A77"/>
    <w:multiLevelType w:val="hybridMultilevel"/>
    <w:tmpl w:val="6CA8C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55A30"/>
    <w:multiLevelType w:val="multilevel"/>
    <w:tmpl w:val="FC32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6028D"/>
    <w:multiLevelType w:val="hybridMultilevel"/>
    <w:tmpl w:val="F6B04F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4516F"/>
    <w:multiLevelType w:val="multilevel"/>
    <w:tmpl w:val="A56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182CF2"/>
    <w:multiLevelType w:val="hybridMultilevel"/>
    <w:tmpl w:val="18DA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95089"/>
    <w:multiLevelType w:val="multilevel"/>
    <w:tmpl w:val="D3FC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EA036D"/>
    <w:multiLevelType w:val="multilevel"/>
    <w:tmpl w:val="8B0E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16"/>
  </w:num>
  <w:num w:numId="9">
    <w:abstractNumId w:val="2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15"/>
  </w:num>
  <w:num w:numId="16">
    <w:abstractNumId w:val="10"/>
  </w:num>
  <w:num w:numId="17">
    <w:abstractNumId w:val="1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AD"/>
    <w:rsid w:val="000115CC"/>
    <w:rsid w:val="00017591"/>
    <w:rsid w:val="00017A72"/>
    <w:rsid w:val="0003031A"/>
    <w:rsid w:val="00041A0C"/>
    <w:rsid w:val="00067419"/>
    <w:rsid w:val="000A5600"/>
    <w:rsid w:val="000E130C"/>
    <w:rsid w:val="000E6FFB"/>
    <w:rsid w:val="001219B1"/>
    <w:rsid w:val="00141289"/>
    <w:rsid w:val="001471C2"/>
    <w:rsid w:val="001B17B8"/>
    <w:rsid w:val="001E3713"/>
    <w:rsid w:val="0020083C"/>
    <w:rsid w:val="00206508"/>
    <w:rsid w:val="00252541"/>
    <w:rsid w:val="002C53ED"/>
    <w:rsid w:val="002C684A"/>
    <w:rsid w:val="00322D15"/>
    <w:rsid w:val="0032677B"/>
    <w:rsid w:val="00352B83"/>
    <w:rsid w:val="00364600"/>
    <w:rsid w:val="003E35C6"/>
    <w:rsid w:val="003E5AF3"/>
    <w:rsid w:val="004168B3"/>
    <w:rsid w:val="004326D3"/>
    <w:rsid w:val="0049605C"/>
    <w:rsid w:val="004D102B"/>
    <w:rsid w:val="004D130D"/>
    <w:rsid w:val="00521BC4"/>
    <w:rsid w:val="005504C1"/>
    <w:rsid w:val="0058763A"/>
    <w:rsid w:val="00594053"/>
    <w:rsid w:val="005A6581"/>
    <w:rsid w:val="005B03E7"/>
    <w:rsid w:val="005C0E1B"/>
    <w:rsid w:val="005E38E1"/>
    <w:rsid w:val="00613802"/>
    <w:rsid w:val="006519D1"/>
    <w:rsid w:val="006563FB"/>
    <w:rsid w:val="006665BA"/>
    <w:rsid w:val="00682A08"/>
    <w:rsid w:val="00682D89"/>
    <w:rsid w:val="00691660"/>
    <w:rsid w:val="006A48FC"/>
    <w:rsid w:val="006A6908"/>
    <w:rsid w:val="006B268D"/>
    <w:rsid w:val="006C3622"/>
    <w:rsid w:val="006E64C5"/>
    <w:rsid w:val="006E6FAA"/>
    <w:rsid w:val="007642EE"/>
    <w:rsid w:val="00767B0F"/>
    <w:rsid w:val="007B5B26"/>
    <w:rsid w:val="007D60A5"/>
    <w:rsid w:val="007F3226"/>
    <w:rsid w:val="00831F9A"/>
    <w:rsid w:val="008328C4"/>
    <w:rsid w:val="0084368F"/>
    <w:rsid w:val="0086522B"/>
    <w:rsid w:val="00891318"/>
    <w:rsid w:val="00893D1E"/>
    <w:rsid w:val="008D3500"/>
    <w:rsid w:val="008E16CE"/>
    <w:rsid w:val="008E6943"/>
    <w:rsid w:val="009059AD"/>
    <w:rsid w:val="0093449E"/>
    <w:rsid w:val="00953000"/>
    <w:rsid w:val="00964B63"/>
    <w:rsid w:val="009810CC"/>
    <w:rsid w:val="009C164E"/>
    <w:rsid w:val="009D09DB"/>
    <w:rsid w:val="009D1AFB"/>
    <w:rsid w:val="00A016E1"/>
    <w:rsid w:val="00A37D2C"/>
    <w:rsid w:val="00A62591"/>
    <w:rsid w:val="00A97169"/>
    <w:rsid w:val="00AB511F"/>
    <w:rsid w:val="00AC3467"/>
    <w:rsid w:val="00AE546D"/>
    <w:rsid w:val="00B10435"/>
    <w:rsid w:val="00B40DBB"/>
    <w:rsid w:val="00B47359"/>
    <w:rsid w:val="00B626C7"/>
    <w:rsid w:val="00B72B37"/>
    <w:rsid w:val="00BB591E"/>
    <w:rsid w:val="00C40609"/>
    <w:rsid w:val="00C80030"/>
    <w:rsid w:val="00CA5AD5"/>
    <w:rsid w:val="00CD10EE"/>
    <w:rsid w:val="00DD3DF3"/>
    <w:rsid w:val="00E2362E"/>
    <w:rsid w:val="00E23AA0"/>
    <w:rsid w:val="00E33DF4"/>
    <w:rsid w:val="00E5581D"/>
    <w:rsid w:val="00E67237"/>
    <w:rsid w:val="00E6747E"/>
    <w:rsid w:val="00E67A7F"/>
    <w:rsid w:val="00EC1356"/>
    <w:rsid w:val="00ED3626"/>
    <w:rsid w:val="00EE19F0"/>
    <w:rsid w:val="00EF7269"/>
    <w:rsid w:val="00F16CC8"/>
    <w:rsid w:val="00F3587B"/>
    <w:rsid w:val="00F54714"/>
    <w:rsid w:val="00F74991"/>
    <w:rsid w:val="00F92351"/>
    <w:rsid w:val="00FA0CE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9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9AD"/>
    <w:pPr>
      <w:spacing w:before="100" w:beforeAutospacing="1" w:after="100" w:afterAutospacing="1"/>
    </w:pPr>
  </w:style>
  <w:style w:type="character" w:styleId="a4">
    <w:name w:val="Emphasis"/>
    <w:qFormat/>
    <w:rsid w:val="009059AD"/>
    <w:rPr>
      <w:i/>
      <w:iCs/>
    </w:rPr>
  </w:style>
  <w:style w:type="paragraph" w:styleId="a5">
    <w:name w:val="header"/>
    <w:basedOn w:val="a"/>
    <w:link w:val="a6"/>
    <w:rsid w:val="004168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68B3"/>
    <w:rPr>
      <w:sz w:val="24"/>
      <w:szCs w:val="24"/>
    </w:rPr>
  </w:style>
  <w:style w:type="paragraph" w:styleId="a7">
    <w:name w:val="footer"/>
    <w:basedOn w:val="a"/>
    <w:link w:val="a8"/>
    <w:rsid w:val="00416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168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Только вместе с родителями, общими усилиями, педагоги могут дать детям большое человеческое счастье”</vt:lpstr>
    </vt:vector>
  </TitlesOfParts>
  <Company>PESKOVKA</Company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Только вместе с родителями, общими усилиями, педагоги могут дать детям большое человеческое счастье”</dc:title>
  <dc:subject/>
  <dc:creator>HOME</dc:creator>
  <cp:keywords/>
  <dc:description/>
  <cp:lastModifiedBy>комп</cp:lastModifiedBy>
  <cp:revision>3</cp:revision>
  <dcterms:created xsi:type="dcterms:W3CDTF">2019-03-30T14:34:00Z</dcterms:created>
  <dcterms:modified xsi:type="dcterms:W3CDTF">2020-06-11T03:41:00Z</dcterms:modified>
</cp:coreProperties>
</file>