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11" w:rsidRDefault="000B462F" w:rsidP="000B46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БЮДЖЕТНОЕ УЧРЕЖДЕНИЕ «СРЕДНЯЯ ОБЩЕОБРАЗОВАТЕЛЬНАЯ ШКОЛА №90» Р.П. ЧУНСКИЙ</w:t>
      </w:r>
    </w:p>
    <w:p w:rsidR="000B462F" w:rsidRDefault="000B462F" w:rsidP="000B46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ЧУНСКОГО РАЙОНА ИРКУТСКОЙ ОБЛАСТИ</w:t>
      </w:r>
    </w:p>
    <w:p w:rsidR="000B462F" w:rsidRDefault="000B462F" w:rsidP="000B462F">
      <w:pPr>
        <w:spacing w:after="0" w:line="240" w:lineRule="auto"/>
        <w:jc w:val="center"/>
        <w:rPr>
          <w:rFonts w:ascii="Times New Roman" w:hAnsi="Times New Roman" w:cs="Times New Roman"/>
          <w:sz w:val="24"/>
          <w:szCs w:val="24"/>
        </w:rPr>
      </w:pPr>
    </w:p>
    <w:p w:rsidR="000B462F" w:rsidRDefault="000B462F" w:rsidP="000B462F">
      <w:pPr>
        <w:spacing w:after="0" w:line="240" w:lineRule="auto"/>
        <w:jc w:val="center"/>
        <w:rPr>
          <w:rFonts w:ascii="Times New Roman" w:hAnsi="Times New Roman" w:cs="Times New Roman"/>
          <w:sz w:val="24"/>
          <w:szCs w:val="24"/>
        </w:rPr>
      </w:pPr>
    </w:p>
    <w:p w:rsidR="000B462F" w:rsidRDefault="000B462F" w:rsidP="000B462F">
      <w:pPr>
        <w:spacing w:after="0" w:line="240" w:lineRule="auto"/>
        <w:jc w:val="center"/>
        <w:rPr>
          <w:rFonts w:ascii="Times New Roman" w:hAnsi="Times New Roman" w:cs="Times New Roman"/>
          <w:sz w:val="24"/>
          <w:szCs w:val="24"/>
        </w:rPr>
      </w:pPr>
    </w:p>
    <w:p w:rsidR="000B462F" w:rsidRDefault="000B462F" w:rsidP="000B462F">
      <w:pPr>
        <w:spacing w:after="0" w:line="240" w:lineRule="auto"/>
        <w:jc w:val="center"/>
        <w:rPr>
          <w:rFonts w:ascii="Times New Roman" w:hAnsi="Times New Roman" w:cs="Times New Roman"/>
          <w:sz w:val="24"/>
          <w:szCs w:val="24"/>
        </w:rPr>
      </w:pPr>
    </w:p>
    <w:p w:rsidR="000B462F" w:rsidRDefault="000B462F" w:rsidP="000B462F">
      <w:pPr>
        <w:spacing w:after="0" w:line="240" w:lineRule="auto"/>
        <w:jc w:val="center"/>
        <w:rPr>
          <w:rFonts w:ascii="Times New Roman" w:hAnsi="Times New Roman" w:cs="Times New Roman"/>
          <w:sz w:val="24"/>
          <w:szCs w:val="24"/>
        </w:rPr>
      </w:pPr>
    </w:p>
    <w:p w:rsidR="000B462F" w:rsidRDefault="000B462F" w:rsidP="000B462F">
      <w:pPr>
        <w:spacing w:after="0" w:line="240" w:lineRule="auto"/>
        <w:jc w:val="center"/>
        <w:rPr>
          <w:rFonts w:ascii="Times New Roman" w:hAnsi="Times New Roman" w:cs="Times New Roman"/>
          <w:sz w:val="24"/>
          <w:szCs w:val="24"/>
        </w:rPr>
      </w:pPr>
    </w:p>
    <w:p w:rsidR="000B462F" w:rsidRDefault="000B462F" w:rsidP="000B462F">
      <w:pPr>
        <w:spacing w:after="0" w:line="240" w:lineRule="auto"/>
        <w:rPr>
          <w:rFonts w:ascii="Times New Roman" w:hAnsi="Times New Roman" w:cs="Times New Roman"/>
          <w:sz w:val="24"/>
          <w:szCs w:val="24"/>
        </w:rPr>
      </w:pPr>
    </w:p>
    <w:p w:rsidR="000B462F" w:rsidRDefault="000B462F" w:rsidP="000B462F">
      <w:pPr>
        <w:spacing w:after="0" w:line="240" w:lineRule="auto"/>
        <w:rPr>
          <w:rFonts w:ascii="Times New Roman" w:hAnsi="Times New Roman" w:cs="Times New Roman"/>
          <w:sz w:val="24"/>
          <w:szCs w:val="24"/>
        </w:rPr>
      </w:pPr>
    </w:p>
    <w:p w:rsidR="000B462F" w:rsidRDefault="000B462F" w:rsidP="000B462F">
      <w:pPr>
        <w:spacing w:after="0" w:line="240" w:lineRule="auto"/>
        <w:rPr>
          <w:rFonts w:ascii="Times New Roman" w:hAnsi="Times New Roman" w:cs="Times New Roman"/>
          <w:sz w:val="24"/>
          <w:szCs w:val="24"/>
        </w:rPr>
      </w:pPr>
    </w:p>
    <w:p w:rsidR="000B462F" w:rsidRDefault="000B462F" w:rsidP="000B462F">
      <w:pPr>
        <w:spacing w:after="0" w:line="240" w:lineRule="auto"/>
        <w:jc w:val="center"/>
        <w:rPr>
          <w:rFonts w:ascii="Times New Roman" w:hAnsi="Times New Roman" w:cs="Times New Roman"/>
          <w:sz w:val="24"/>
          <w:szCs w:val="24"/>
        </w:rPr>
      </w:pPr>
    </w:p>
    <w:p w:rsidR="002A3F47" w:rsidRDefault="002A3F47" w:rsidP="000B462F">
      <w:pPr>
        <w:pStyle w:val="c19"/>
        <w:shd w:val="clear" w:color="auto" w:fill="FFFFFF"/>
        <w:spacing w:before="0" w:beforeAutospacing="0" w:after="0" w:afterAutospacing="0"/>
        <w:jc w:val="center"/>
        <w:rPr>
          <w:rStyle w:val="c22"/>
          <w:bCs/>
          <w:color w:val="222222"/>
          <w:sz w:val="40"/>
          <w:szCs w:val="28"/>
        </w:rPr>
      </w:pPr>
    </w:p>
    <w:p w:rsidR="000B462F" w:rsidRPr="000B462F" w:rsidRDefault="007A3860" w:rsidP="000B462F">
      <w:pPr>
        <w:pStyle w:val="c19"/>
        <w:shd w:val="clear" w:color="auto" w:fill="FFFFFF"/>
        <w:spacing w:before="0" w:beforeAutospacing="0" w:after="0" w:afterAutospacing="0"/>
        <w:jc w:val="center"/>
        <w:rPr>
          <w:rFonts w:ascii="Calibri" w:hAnsi="Calibri" w:cs="Calibri"/>
          <w:color w:val="000000"/>
          <w:sz w:val="32"/>
          <w:szCs w:val="22"/>
        </w:rPr>
      </w:pPr>
      <w:r>
        <w:rPr>
          <w:rStyle w:val="c22"/>
          <w:bCs/>
          <w:color w:val="222222"/>
          <w:sz w:val="40"/>
          <w:szCs w:val="28"/>
        </w:rPr>
        <w:t>Обобщение педагогического опыта</w:t>
      </w:r>
      <w:r w:rsidR="000B462F" w:rsidRPr="000B462F">
        <w:rPr>
          <w:rStyle w:val="c22"/>
          <w:bCs/>
          <w:color w:val="222222"/>
          <w:sz w:val="40"/>
          <w:szCs w:val="28"/>
        </w:rPr>
        <w:t>:</w:t>
      </w:r>
    </w:p>
    <w:p w:rsidR="000B462F" w:rsidRDefault="000B462F" w:rsidP="000B462F">
      <w:pPr>
        <w:pStyle w:val="c13"/>
        <w:shd w:val="clear" w:color="auto" w:fill="FFFFFF"/>
        <w:spacing w:before="0" w:beforeAutospacing="0" w:after="0" w:afterAutospacing="0"/>
        <w:rPr>
          <w:rStyle w:val="c33"/>
          <w:b/>
          <w:bCs/>
          <w:color w:val="222222"/>
          <w:sz w:val="28"/>
          <w:szCs w:val="28"/>
        </w:rPr>
      </w:pPr>
    </w:p>
    <w:p w:rsidR="000B462F" w:rsidRPr="002A3F47" w:rsidRDefault="000B462F" w:rsidP="007A3860">
      <w:pPr>
        <w:pStyle w:val="c13"/>
        <w:shd w:val="clear" w:color="auto" w:fill="FFFFFF"/>
        <w:spacing w:before="0" w:beforeAutospacing="0" w:after="0" w:afterAutospacing="0" w:line="360" w:lineRule="auto"/>
        <w:jc w:val="center"/>
        <w:rPr>
          <w:b/>
          <w:bCs/>
          <w:color w:val="000000"/>
          <w:sz w:val="44"/>
          <w:szCs w:val="48"/>
        </w:rPr>
      </w:pPr>
      <w:r w:rsidRPr="00A6468B">
        <w:rPr>
          <w:rStyle w:val="c33"/>
          <w:b/>
          <w:bCs/>
          <w:color w:val="222222"/>
          <w:sz w:val="44"/>
          <w:szCs w:val="28"/>
        </w:rPr>
        <w:t>«</w:t>
      </w:r>
      <w:r w:rsidR="002A3F47">
        <w:rPr>
          <w:b/>
          <w:bCs/>
          <w:color w:val="000000"/>
          <w:sz w:val="44"/>
          <w:szCs w:val="48"/>
        </w:rPr>
        <w:t xml:space="preserve">Современные подходы к </w:t>
      </w:r>
      <w:r w:rsidR="007A3860">
        <w:rPr>
          <w:b/>
          <w:bCs/>
          <w:color w:val="000000"/>
          <w:sz w:val="44"/>
          <w:szCs w:val="48"/>
        </w:rPr>
        <w:t xml:space="preserve">применению </w:t>
      </w:r>
      <w:r w:rsidR="002A3F47">
        <w:rPr>
          <w:b/>
          <w:bCs/>
          <w:color w:val="000000"/>
          <w:sz w:val="44"/>
          <w:szCs w:val="48"/>
        </w:rPr>
        <w:t>технологии коллективного способа обучения на уроках истории</w:t>
      </w:r>
      <w:r w:rsidR="007A3860">
        <w:rPr>
          <w:b/>
          <w:bCs/>
          <w:color w:val="000000"/>
          <w:sz w:val="44"/>
          <w:szCs w:val="48"/>
        </w:rPr>
        <w:t xml:space="preserve"> и обществознания</w:t>
      </w:r>
      <w:r w:rsidRPr="00A6468B">
        <w:rPr>
          <w:rStyle w:val="c33"/>
          <w:b/>
          <w:bCs/>
          <w:color w:val="222222"/>
          <w:sz w:val="44"/>
          <w:szCs w:val="28"/>
        </w:rPr>
        <w:t>»</w:t>
      </w: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r>
        <w:rPr>
          <w:rStyle w:val="c47"/>
          <w:b/>
          <w:bCs/>
          <w:color w:val="000000"/>
          <w:sz w:val="22"/>
          <w:szCs w:val="22"/>
        </w:rPr>
        <w:t xml:space="preserve">  </w:t>
      </w: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r>
        <w:rPr>
          <w:rStyle w:val="c47"/>
          <w:b/>
          <w:bCs/>
          <w:color w:val="000000"/>
          <w:sz w:val="22"/>
          <w:szCs w:val="22"/>
        </w:rPr>
        <w:t> </w:t>
      </w: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0B462F">
      <w:pPr>
        <w:pStyle w:val="c24"/>
        <w:shd w:val="clear" w:color="auto" w:fill="FFFFFF"/>
        <w:spacing w:before="0" w:beforeAutospacing="0" w:after="0" w:afterAutospacing="0"/>
        <w:ind w:left="284" w:hanging="284"/>
        <w:jc w:val="right"/>
        <w:rPr>
          <w:rStyle w:val="c47"/>
          <w:b/>
          <w:bCs/>
          <w:color w:val="000000"/>
          <w:sz w:val="22"/>
          <w:szCs w:val="22"/>
        </w:rPr>
      </w:pPr>
    </w:p>
    <w:p w:rsidR="000B462F" w:rsidRDefault="000B462F" w:rsidP="00A6468B">
      <w:pPr>
        <w:pStyle w:val="c24"/>
        <w:shd w:val="clear" w:color="auto" w:fill="FFFFFF"/>
        <w:spacing w:before="0" w:beforeAutospacing="0" w:after="0" w:afterAutospacing="0"/>
        <w:rPr>
          <w:rStyle w:val="c6"/>
          <w:color w:val="000000"/>
          <w:sz w:val="28"/>
        </w:rPr>
      </w:pPr>
    </w:p>
    <w:p w:rsidR="002A3F47" w:rsidRDefault="002A3F47"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r>
        <w:rPr>
          <w:rStyle w:val="c6"/>
          <w:color w:val="000000"/>
          <w:sz w:val="28"/>
        </w:rPr>
        <w:t xml:space="preserve">автор: </w:t>
      </w:r>
      <w:proofErr w:type="spellStart"/>
      <w:r>
        <w:rPr>
          <w:rStyle w:val="c6"/>
          <w:color w:val="000000"/>
          <w:sz w:val="28"/>
        </w:rPr>
        <w:t>Лацигина</w:t>
      </w:r>
      <w:proofErr w:type="spellEnd"/>
      <w:r>
        <w:rPr>
          <w:rStyle w:val="c6"/>
          <w:color w:val="000000"/>
          <w:sz w:val="28"/>
        </w:rPr>
        <w:t xml:space="preserve"> Ольга Николаевна</w:t>
      </w:r>
      <w:r w:rsidRPr="000B462F">
        <w:rPr>
          <w:rStyle w:val="c6"/>
          <w:color w:val="000000"/>
          <w:sz w:val="28"/>
        </w:rPr>
        <w:t xml:space="preserve">, </w:t>
      </w: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r w:rsidRPr="000B462F">
        <w:rPr>
          <w:rStyle w:val="c6"/>
          <w:color w:val="000000"/>
          <w:sz w:val="28"/>
        </w:rPr>
        <w:t>учитель истории</w:t>
      </w:r>
      <w:r>
        <w:rPr>
          <w:rFonts w:ascii="Calibri" w:hAnsi="Calibri" w:cs="Calibri"/>
          <w:color w:val="000000"/>
          <w:sz w:val="28"/>
        </w:rPr>
        <w:t xml:space="preserve"> </w:t>
      </w:r>
      <w:r w:rsidRPr="000B462F">
        <w:rPr>
          <w:rStyle w:val="c6"/>
          <w:color w:val="000000"/>
          <w:sz w:val="28"/>
        </w:rPr>
        <w:t>и обществознания</w:t>
      </w: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r>
        <w:rPr>
          <w:rStyle w:val="c6"/>
          <w:color w:val="000000"/>
          <w:sz w:val="28"/>
        </w:rPr>
        <w:t>высшей квалификационной категории</w:t>
      </w: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0B462F">
      <w:pPr>
        <w:pStyle w:val="c24"/>
        <w:shd w:val="clear" w:color="auto" w:fill="FFFFFF"/>
        <w:spacing w:before="0" w:beforeAutospacing="0" w:after="0" w:afterAutospacing="0"/>
        <w:ind w:left="284" w:hanging="284"/>
        <w:jc w:val="right"/>
        <w:rPr>
          <w:rStyle w:val="c6"/>
          <w:color w:val="000000"/>
          <w:sz w:val="28"/>
        </w:rPr>
      </w:pPr>
    </w:p>
    <w:p w:rsidR="000B462F" w:rsidRDefault="000B462F" w:rsidP="00A6468B">
      <w:pPr>
        <w:pStyle w:val="c24"/>
        <w:shd w:val="clear" w:color="auto" w:fill="FFFFFF"/>
        <w:spacing w:before="0" w:beforeAutospacing="0" w:after="0" w:afterAutospacing="0"/>
        <w:rPr>
          <w:rStyle w:val="c6"/>
          <w:color w:val="000000"/>
          <w:sz w:val="28"/>
        </w:rPr>
      </w:pPr>
    </w:p>
    <w:p w:rsidR="000C44F7" w:rsidRDefault="000C44F7" w:rsidP="00F5667F">
      <w:pPr>
        <w:spacing w:after="0" w:line="240" w:lineRule="auto"/>
        <w:jc w:val="center"/>
        <w:rPr>
          <w:rFonts w:ascii="Times New Roman" w:hAnsi="Times New Roman"/>
          <w:b/>
          <w:color w:val="252525"/>
          <w:sz w:val="28"/>
          <w:szCs w:val="24"/>
          <w:shd w:val="clear" w:color="auto" w:fill="FFFFFF"/>
        </w:rPr>
      </w:pPr>
    </w:p>
    <w:p w:rsidR="00F5667F" w:rsidRPr="00F5667F" w:rsidRDefault="00F5667F" w:rsidP="00F5667F">
      <w:pPr>
        <w:spacing w:after="0" w:line="240" w:lineRule="auto"/>
        <w:jc w:val="center"/>
        <w:rPr>
          <w:rFonts w:ascii="Times New Roman" w:hAnsi="Times New Roman"/>
          <w:b/>
          <w:sz w:val="28"/>
          <w:szCs w:val="24"/>
        </w:rPr>
      </w:pPr>
      <w:r w:rsidRPr="00F5667F">
        <w:rPr>
          <w:rFonts w:ascii="Times New Roman" w:hAnsi="Times New Roman"/>
          <w:b/>
          <w:color w:val="252525"/>
          <w:sz w:val="28"/>
          <w:szCs w:val="24"/>
          <w:shd w:val="clear" w:color="auto" w:fill="FFFFFF"/>
        </w:rPr>
        <w:t>Содержание</w:t>
      </w:r>
    </w:p>
    <w:p w:rsidR="00F5667F" w:rsidRPr="00F5667F" w:rsidRDefault="00F5667F" w:rsidP="00F5667F">
      <w:pPr>
        <w:shd w:val="clear" w:color="auto" w:fill="FFFFFF"/>
        <w:spacing w:after="150" w:line="240" w:lineRule="auto"/>
        <w:rPr>
          <w:rFonts w:ascii="Times New Roman" w:hAnsi="Times New Roman"/>
          <w:color w:val="000000"/>
          <w:sz w:val="28"/>
          <w:szCs w:val="24"/>
        </w:rPr>
      </w:pPr>
    </w:p>
    <w:p w:rsidR="00F5667F" w:rsidRPr="00F5667F" w:rsidRDefault="00F5667F" w:rsidP="00F5667F">
      <w:pPr>
        <w:pStyle w:val="c13"/>
        <w:numPr>
          <w:ilvl w:val="0"/>
          <w:numId w:val="4"/>
        </w:numPr>
        <w:shd w:val="clear" w:color="auto" w:fill="FFFFFF"/>
        <w:spacing w:before="0" w:beforeAutospacing="0" w:after="0" w:afterAutospacing="0" w:line="360" w:lineRule="auto"/>
        <w:rPr>
          <w:bCs/>
          <w:color w:val="000000"/>
          <w:sz w:val="28"/>
          <w:szCs w:val="28"/>
        </w:rPr>
      </w:pPr>
      <w:r>
        <w:rPr>
          <w:color w:val="000000"/>
          <w:sz w:val="28"/>
        </w:rPr>
        <w:t xml:space="preserve">Актуальность </w:t>
      </w:r>
      <w:r>
        <w:rPr>
          <w:bCs/>
          <w:color w:val="000000"/>
          <w:sz w:val="28"/>
          <w:szCs w:val="28"/>
        </w:rPr>
        <w:t>технологии</w:t>
      </w:r>
      <w:r w:rsidRPr="00F5667F">
        <w:rPr>
          <w:bCs/>
          <w:color w:val="000000"/>
          <w:sz w:val="28"/>
          <w:szCs w:val="28"/>
        </w:rPr>
        <w:t xml:space="preserve"> коллективного способа обучения</w:t>
      </w:r>
      <w:r w:rsidR="00CD1B1D">
        <w:rPr>
          <w:bCs/>
          <w:color w:val="000000"/>
          <w:sz w:val="28"/>
          <w:szCs w:val="28"/>
        </w:rPr>
        <w:t>.</w:t>
      </w:r>
      <w:r w:rsidRPr="00F5667F">
        <w:rPr>
          <w:bCs/>
          <w:color w:val="000000"/>
          <w:sz w:val="28"/>
          <w:szCs w:val="28"/>
        </w:rPr>
        <w:t xml:space="preserve"> </w:t>
      </w:r>
    </w:p>
    <w:p w:rsidR="00F5667F" w:rsidRDefault="00F5667F" w:rsidP="00F5667F">
      <w:pPr>
        <w:numPr>
          <w:ilvl w:val="0"/>
          <w:numId w:val="4"/>
        </w:numPr>
        <w:shd w:val="clear" w:color="auto" w:fill="FFFFFF"/>
        <w:spacing w:after="150" w:line="240" w:lineRule="auto"/>
        <w:rPr>
          <w:rFonts w:ascii="Times New Roman" w:hAnsi="Times New Roman"/>
          <w:color w:val="000000"/>
          <w:sz w:val="28"/>
          <w:szCs w:val="24"/>
        </w:rPr>
      </w:pPr>
      <w:r w:rsidRPr="00F5667F">
        <w:rPr>
          <w:rFonts w:ascii="Times New Roman" w:hAnsi="Times New Roman"/>
          <w:color w:val="000000"/>
          <w:sz w:val="28"/>
          <w:szCs w:val="24"/>
        </w:rPr>
        <w:t>Понятие «Коллективные способы обучения»</w:t>
      </w:r>
      <w:r w:rsidR="00CD1B1D">
        <w:rPr>
          <w:rFonts w:ascii="Times New Roman" w:hAnsi="Times New Roman"/>
          <w:color w:val="000000"/>
          <w:sz w:val="28"/>
          <w:szCs w:val="24"/>
        </w:rPr>
        <w:t>.</w:t>
      </w:r>
      <w:r w:rsidRPr="00F5667F">
        <w:rPr>
          <w:rFonts w:ascii="Times New Roman" w:hAnsi="Times New Roman"/>
          <w:color w:val="000000"/>
          <w:sz w:val="28"/>
          <w:szCs w:val="24"/>
        </w:rPr>
        <w:t xml:space="preserve">  </w:t>
      </w:r>
    </w:p>
    <w:p w:rsidR="00F5667F" w:rsidRPr="00F5667F" w:rsidRDefault="00CD1B1D" w:rsidP="00F5667F">
      <w:pPr>
        <w:numPr>
          <w:ilvl w:val="0"/>
          <w:numId w:val="4"/>
        </w:numPr>
        <w:shd w:val="clear" w:color="auto" w:fill="FFFFFF"/>
        <w:spacing w:after="150" w:line="240" w:lineRule="auto"/>
        <w:rPr>
          <w:rFonts w:ascii="Times New Roman" w:hAnsi="Times New Roman"/>
          <w:color w:val="000000"/>
          <w:sz w:val="28"/>
          <w:szCs w:val="24"/>
        </w:rPr>
      </w:pPr>
      <w:r>
        <w:rPr>
          <w:rFonts w:ascii="Times New Roman" w:hAnsi="Times New Roman"/>
          <w:color w:val="000000"/>
          <w:sz w:val="28"/>
          <w:szCs w:val="24"/>
        </w:rPr>
        <w:t>Принципы к</w:t>
      </w:r>
      <w:r w:rsidR="00F5667F" w:rsidRPr="00F5667F">
        <w:rPr>
          <w:rFonts w:ascii="Times New Roman" w:hAnsi="Times New Roman"/>
          <w:color w:val="000000"/>
          <w:sz w:val="28"/>
          <w:szCs w:val="24"/>
        </w:rPr>
        <w:t>оллективного</w:t>
      </w:r>
      <w:r>
        <w:rPr>
          <w:rFonts w:ascii="Times New Roman" w:hAnsi="Times New Roman"/>
          <w:color w:val="000000"/>
          <w:sz w:val="28"/>
          <w:szCs w:val="24"/>
        </w:rPr>
        <w:t xml:space="preserve"> способа обучения.</w:t>
      </w:r>
    </w:p>
    <w:p w:rsidR="00F5667F" w:rsidRPr="00F5667F" w:rsidRDefault="00F5667F" w:rsidP="00F5667F">
      <w:pPr>
        <w:numPr>
          <w:ilvl w:val="0"/>
          <w:numId w:val="4"/>
        </w:numPr>
        <w:shd w:val="clear" w:color="auto" w:fill="FFFFFF"/>
        <w:spacing w:after="150" w:line="240" w:lineRule="auto"/>
        <w:rPr>
          <w:rFonts w:ascii="Times New Roman" w:hAnsi="Times New Roman"/>
          <w:color w:val="000000"/>
          <w:sz w:val="28"/>
          <w:szCs w:val="24"/>
        </w:rPr>
      </w:pPr>
      <w:r w:rsidRPr="00F5667F">
        <w:rPr>
          <w:rFonts w:ascii="Times New Roman" w:hAnsi="Times New Roman"/>
          <w:color w:val="000000"/>
          <w:sz w:val="28"/>
          <w:szCs w:val="24"/>
        </w:rPr>
        <w:t>Формы организации учебного процесса</w:t>
      </w:r>
      <w:r w:rsidR="00CD1B1D">
        <w:rPr>
          <w:rFonts w:ascii="Times New Roman" w:hAnsi="Times New Roman"/>
          <w:color w:val="000000"/>
          <w:sz w:val="28"/>
          <w:szCs w:val="24"/>
        </w:rPr>
        <w:t>.</w:t>
      </w:r>
    </w:p>
    <w:p w:rsidR="00F5667F" w:rsidRPr="00F5667F" w:rsidRDefault="00F5667F" w:rsidP="00F5667F">
      <w:pPr>
        <w:numPr>
          <w:ilvl w:val="0"/>
          <w:numId w:val="4"/>
        </w:numPr>
        <w:shd w:val="clear" w:color="auto" w:fill="FFFFFF"/>
        <w:spacing w:after="150" w:line="240" w:lineRule="auto"/>
        <w:rPr>
          <w:rFonts w:ascii="Times New Roman" w:hAnsi="Times New Roman"/>
          <w:color w:val="000000"/>
          <w:sz w:val="28"/>
          <w:szCs w:val="24"/>
        </w:rPr>
      </w:pPr>
      <w:r w:rsidRPr="00F5667F">
        <w:rPr>
          <w:rFonts w:ascii="Times New Roman" w:hAnsi="Times New Roman"/>
          <w:color w:val="000000"/>
          <w:sz w:val="28"/>
          <w:szCs w:val="24"/>
        </w:rPr>
        <w:t>Методические приемы, используемы</w:t>
      </w:r>
      <w:r>
        <w:rPr>
          <w:rFonts w:ascii="Times New Roman" w:hAnsi="Times New Roman"/>
          <w:color w:val="000000"/>
          <w:sz w:val="28"/>
          <w:szCs w:val="24"/>
        </w:rPr>
        <w:t>е на коллективных занятиях</w:t>
      </w:r>
      <w:r w:rsidR="00CD1B1D">
        <w:rPr>
          <w:rFonts w:ascii="Times New Roman" w:hAnsi="Times New Roman"/>
          <w:color w:val="000000"/>
          <w:sz w:val="28"/>
          <w:szCs w:val="24"/>
        </w:rPr>
        <w:t>.</w:t>
      </w:r>
    </w:p>
    <w:p w:rsidR="00F5667F" w:rsidRPr="00F5667F" w:rsidRDefault="00F5667F" w:rsidP="00F5667F">
      <w:pPr>
        <w:numPr>
          <w:ilvl w:val="0"/>
          <w:numId w:val="4"/>
        </w:numPr>
        <w:shd w:val="clear" w:color="auto" w:fill="FFFFFF"/>
        <w:spacing w:after="150" w:line="240" w:lineRule="auto"/>
        <w:rPr>
          <w:rFonts w:ascii="Times New Roman" w:hAnsi="Times New Roman"/>
          <w:color w:val="000000"/>
          <w:sz w:val="28"/>
          <w:szCs w:val="24"/>
        </w:rPr>
      </w:pPr>
      <w:r w:rsidRPr="00F5667F">
        <w:rPr>
          <w:rFonts w:ascii="Times New Roman" w:hAnsi="Times New Roman"/>
          <w:color w:val="000000"/>
          <w:sz w:val="28"/>
          <w:szCs w:val="24"/>
        </w:rPr>
        <w:t>Формы контроля «КСО»</w:t>
      </w:r>
      <w:r w:rsidR="00CD1B1D">
        <w:rPr>
          <w:rFonts w:ascii="Times New Roman" w:hAnsi="Times New Roman"/>
          <w:color w:val="000000"/>
          <w:sz w:val="28"/>
          <w:szCs w:val="24"/>
        </w:rPr>
        <w:t>.</w:t>
      </w:r>
      <w:r w:rsidRPr="00F5667F">
        <w:rPr>
          <w:rFonts w:ascii="Times New Roman" w:hAnsi="Times New Roman"/>
          <w:color w:val="000000"/>
          <w:sz w:val="28"/>
          <w:szCs w:val="24"/>
        </w:rPr>
        <w:t xml:space="preserve"> </w:t>
      </w:r>
    </w:p>
    <w:p w:rsidR="00F5667F" w:rsidRPr="00F5667F" w:rsidRDefault="00F5667F" w:rsidP="00F5667F">
      <w:pPr>
        <w:numPr>
          <w:ilvl w:val="0"/>
          <w:numId w:val="4"/>
        </w:numPr>
        <w:shd w:val="clear" w:color="auto" w:fill="FFFFFF"/>
        <w:spacing w:after="150" w:line="240" w:lineRule="auto"/>
        <w:rPr>
          <w:rFonts w:ascii="Times New Roman" w:hAnsi="Times New Roman"/>
          <w:color w:val="000000"/>
          <w:sz w:val="28"/>
          <w:szCs w:val="24"/>
        </w:rPr>
      </w:pPr>
      <w:r>
        <w:rPr>
          <w:rFonts w:ascii="Times New Roman" w:hAnsi="Times New Roman"/>
          <w:color w:val="000000"/>
          <w:sz w:val="28"/>
          <w:szCs w:val="24"/>
        </w:rPr>
        <w:t>Заключение</w:t>
      </w:r>
      <w:r w:rsidR="00CD1B1D">
        <w:rPr>
          <w:rFonts w:ascii="Times New Roman" w:hAnsi="Times New Roman"/>
          <w:color w:val="000000"/>
          <w:sz w:val="28"/>
          <w:szCs w:val="24"/>
        </w:rPr>
        <w:t>.</w:t>
      </w:r>
      <w:r>
        <w:rPr>
          <w:rFonts w:ascii="Times New Roman" w:hAnsi="Times New Roman"/>
          <w:color w:val="000000"/>
          <w:sz w:val="28"/>
          <w:szCs w:val="24"/>
        </w:rPr>
        <w:t xml:space="preserve"> </w:t>
      </w: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6749AB">
      <w:pPr>
        <w:shd w:val="clear" w:color="auto" w:fill="FFFFFF"/>
        <w:spacing w:after="0" w:line="240" w:lineRule="auto"/>
        <w:ind w:right="-186" w:firstLine="708"/>
        <w:jc w:val="both"/>
        <w:rPr>
          <w:rFonts w:ascii="Times New Roman" w:eastAsia="Times New Roman" w:hAnsi="Times New Roman" w:cs="Times New Roman"/>
          <w:color w:val="000000"/>
          <w:sz w:val="28"/>
          <w:szCs w:val="28"/>
        </w:rPr>
      </w:pPr>
    </w:p>
    <w:p w:rsidR="00F5667F" w:rsidRDefault="00F5667F" w:rsidP="000C44F7">
      <w:pPr>
        <w:pStyle w:val="c13"/>
        <w:shd w:val="clear" w:color="auto" w:fill="FFFFFF"/>
        <w:spacing w:before="0" w:beforeAutospacing="0" w:after="0" w:afterAutospacing="0"/>
        <w:ind w:left="720"/>
        <w:jc w:val="center"/>
        <w:rPr>
          <w:b/>
          <w:bCs/>
          <w:color w:val="000000"/>
          <w:sz w:val="28"/>
          <w:szCs w:val="28"/>
        </w:rPr>
      </w:pPr>
      <w:r w:rsidRPr="00F5667F">
        <w:rPr>
          <w:b/>
          <w:color w:val="000000"/>
          <w:sz w:val="28"/>
        </w:rPr>
        <w:lastRenderedPageBreak/>
        <w:t xml:space="preserve">Актуальность </w:t>
      </w:r>
      <w:r w:rsidRPr="00F5667F">
        <w:rPr>
          <w:b/>
          <w:bCs/>
          <w:color w:val="000000"/>
          <w:sz w:val="28"/>
          <w:szCs w:val="28"/>
        </w:rPr>
        <w:t>технологии коллективного способа обучения</w:t>
      </w:r>
    </w:p>
    <w:p w:rsidR="000C44F7" w:rsidRPr="000C44F7" w:rsidRDefault="000C44F7" w:rsidP="000C44F7">
      <w:pPr>
        <w:pStyle w:val="c13"/>
        <w:shd w:val="clear" w:color="auto" w:fill="FFFFFF"/>
        <w:spacing w:before="0" w:beforeAutospacing="0" w:after="0" w:afterAutospacing="0"/>
        <w:ind w:left="720"/>
        <w:jc w:val="center"/>
        <w:rPr>
          <w:b/>
          <w:bCs/>
          <w:color w:val="000000"/>
          <w:sz w:val="10"/>
          <w:szCs w:val="28"/>
        </w:rPr>
      </w:pPr>
    </w:p>
    <w:p w:rsidR="006749AB" w:rsidRPr="006749AB" w:rsidRDefault="006749AB" w:rsidP="000C44F7">
      <w:pPr>
        <w:shd w:val="clear" w:color="auto" w:fill="FFFFFF"/>
        <w:spacing w:after="0" w:line="240" w:lineRule="auto"/>
        <w:ind w:right="-186" w:firstLine="708"/>
        <w:jc w:val="both"/>
        <w:rPr>
          <w:rFonts w:ascii="Calibri" w:eastAsia="Times New Roman" w:hAnsi="Calibri" w:cs="Calibri"/>
          <w:color w:val="000000"/>
          <w:sz w:val="28"/>
          <w:szCs w:val="28"/>
        </w:rPr>
      </w:pPr>
      <w:r w:rsidRPr="006749AB">
        <w:rPr>
          <w:rFonts w:ascii="Times New Roman" w:eastAsia="Times New Roman" w:hAnsi="Times New Roman" w:cs="Times New Roman"/>
          <w:color w:val="000000"/>
          <w:sz w:val="28"/>
          <w:szCs w:val="28"/>
        </w:rPr>
        <w:t xml:space="preserve">Современный урок истории и обществознания благодаря своему разнообразию, гибкости, динамичности, актуальности </w:t>
      </w:r>
      <w:r w:rsidRPr="00926507">
        <w:rPr>
          <w:rFonts w:ascii="Times New Roman" w:eastAsia="Times New Roman" w:hAnsi="Times New Roman" w:cs="Times New Roman"/>
          <w:color w:val="000000"/>
          <w:sz w:val="28"/>
          <w:szCs w:val="28"/>
          <w:u w:val="single"/>
        </w:rPr>
        <w:t>способен решать основную цель современной школы</w:t>
      </w:r>
      <w:r w:rsidRPr="006749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749AB">
        <w:rPr>
          <w:rFonts w:ascii="Times New Roman" w:eastAsia="Times New Roman" w:hAnsi="Times New Roman" w:cs="Times New Roman"/>
          <w:color w:val="000000"/>
          <w:sz w:val="28"/>
          <w:szCs w:val="28"/>
        </w:rPr>
        <w:t>создать такую систему обучения, которая бы обеспечила образовательные потребности каждого ученика в соответствии с его склонностями, интересами и возможностями.</w:t>
      </w:r>
    </w:p>
    <w:p w:rsidR="006749AB" w:rsidRPr="006749AB" w:rsidRDefault="00926507" w:rsidP="006749AB">
      <w:pPr>
        <w:shd w:val="clear" w:color="auto" w:fill="FFFFFF"/>
        <w:spacing w:after="0" w:line="240" w:lineRule="auto"/>
        <w:ind w:right="-186" w:firstLine="568"/>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Я </w:t>
      </w:r>
      <w:r w:rsidR="006749AB" w:rsidRPr="006749AB">
        <w:rPr>
          <w:rFonts w:ascii="Times New Roman" w:eastAsia="Times New Roman" w:hAnsi="Times New Roman" w:cs="Times New Roman"/>
          <w:color w:val="000000"/>
          <w:sz w:val="28"/>
          <w:szCs w:val="28"/>
        </w:rPr>
        <w:t>стараюсь видеть в каждом ученике уникальную личность, уважать ее, понимать, принимать, создавать ситуацию успеха, одобрения, поддержки, доброжелательности, чтобы учеба приносила ребенку радость.</w:t>
      </w:r>
    </w:p>
    <w:p w:rsidR="000B462F" w:rsidRPr="006749AB" w:rsidRDefault="000B462F" w:rsidP="00D72549">
      <w:pPr>
        <w:pStyle w:val="c1"/>
        <w:shd w:val="clear" w:color="auto" w:fill="FFFFFF"/>
        <w:spacing w:before="0" w:beforeAutospacing="0" w:after="0" w:afterAutospacing="0"/>
        <w:jc w:val="both"/>
        <w:rPr>
          <w:rFonts w:ascii="Calibri" w:hAnsi="Calibri" w:cs="Calibri"/>
          <w:color w:val="000000"/>
          <w:sz w:val="28"/>
          <w:szCs w:val="28"/>
        </w:rPr>
      </w:pPr>
      <w:r w:rsidRPr="006749AB">
        <w:rPr>
          <w:rStyle w:val="c16"/>
          <w:color w:val="000000"/>
          <w:sz w:val="28"/>
          <w:szCs w:val="28"/>
        </w:rPr>
        <w:t>В основе моей педагогической деятельности лежит </w:t>
      </w:r>
      <w:proofErr w:type="spellStart"/>
      <w:r w:rsidRPr="006749AB">
        <w:rPr>
          <w:rStyle w:val="c2"/>
          <w:b/>
          <w:bCs/>
          <w:color w:val="000000"/>
          <w:sz w:val="28"/>
          <w:szCs w:val="28"/>
        </w:rPr>
        <w:t>системно-деятельностный</w:t>
      </w:r>
      <w:proofErr w:type="spellEnd"/>
      <w:r w:rsidRPr="006749AB">
        <w:rPr>
          <w:rStyle w:val="c2"/>
          <w:b/>
          <w:bCs/>
          <w:color w:val="000000"/>
          <w:sz w:val="28"/>
          <w:szCs w:val="28"/>
        </w:rPr>
        <w:t xml:space="preserve"> подход</w:t>
      </w:r>
      <w:r w:rsidRPr="006749AB">
        <w:rPr>
          <w:rStyle w:val="c0"/>
          <w:color w:val="000000"/>
          <w:sz w:val="28"/>
          <w:szCs w:val="28"/>
        </w:rPr>
        <w:t>. В рамках этого подхода я применяю современные педагогические технологии, ориентированные  на  применении активных форм и методов  обучения:    </w:t>
      </w:r>
    </w:p>
    <w:p w:rsidR="0035655C" w:rsidRPr="006749AB" w:rsidRDefault="0035655C" w:rsidP="006749AB">
      <w:pPr>
        <w:pStyle w:val="c1"/>
        <w:numPr>
          <w:ilvl w:val="0"/>
          <w:numId w:val="3"/>
        </w:numPr>
        <w:shd w:val="clear" w:color="auto" w:fill="FFFFFF"/>
        <w:spacing w:before="0" w:beforeAutospacing="0" w:after="0" w:afterAutospacing="0"/>
        <w:jc w:val="both"/>
        <w:rPr>
          <w:rFonts w:ascii="Calibri" w:hAnsi="Calibri" w:cs="Calibri"/>
          <w:color w:val="000000"/>
          <w:sz w:val="28"/>
          <w:szCs w:val="28"/>
        </w:rPr>
      </w:pPr>
      <w:r w:rsidRPr="006749AB">
        <w:rPr>
          <w:rStyle w:val="c0"/>
          <w:color w:val="000000"/>
          <w:sz w:val="28"/>
          <w:szCs w:val="28"/>
        </w:rPr>
        <w:t>проблемно-диалогическое обучение;</w:t>
      </w:r>
    </w:p>
    <w:p w:rsidR="0035655C" w:rsidRPr="006749AB" w:rsidRDefault="0035655C" w:rsidP="006749AB">
      <w:pPr>
        <w:pStyle w:val="c1"/>
        <w:numPr>
          <w:ilvl w:val="0"/>
          <w:numId w:val="3"/>
        </w:numPr>
        <w:shd w:val="clear" w:color="auto" w:fill="FFFFFF"/>
        <w:spacing w:before="0" w:beforeAutospacing="0" w:after="0" w:afterAutospacing="0"/>
        <w:jc w:val="both"/>
        <w:rPr>
          <w:rStyle w:val="c0"/>
          <w:color w:val="000000"/>
          <w:sz w:val="28"/>
          <w:szCs w:val="28"/>
        </w:rPr>
      </w:pPr>
      <w:r w:rsidRPr="006749AB">
        <w:rPr>
          <w:rStyle w:val="c0"/>
          <w:color w:val="000000"/>
          <w:sz w:val="28"/>
          <w:szCs w:val="28"/>
        </w:rPr>
        <w:t xml:space="preserve">технология сотрудничества; </w:t>
      </w:r>
    </w:p>
    <w:p w:rsidR="0035655C" w:rsidRDefault="0035655C" w:rsidP="006749AB">
      <w:pPr>
        <w:pStyle w:val="c1"/>
        <w:numPr>
          <w:ilvl w:val="0"/>
          <w:numId w:val="3"/>
        </w:numPr>
        <w:shd w:val="clear" w:color="auto" w:fill="FFFFFF"/>
        <w:spacing w:before="0" w:beforeAutospacing="0" w:after="0" w:afterAutospacing="0"/>
        <w:jc w:val="both"/>
        <w:rPr>
          <w:rStyle w:val="c0"/>
          <w:color w:val="000000"/>
          <w:sz w:val="28"/>
          <w:szCs w:val="28"/>
        </w:rPr>
      </w:pPr>
      <w:r w:rsidRPr="006749AB">
        <w:rPr>
          <w:rStyle w:val="c0"/>
          <w:color w:val="000000"/>
          <w:sz w:val="28"/>
          <w:szCs w:val="28"/>
        </w:rPr>
        <w:t>блочно-модульное обучение;</w:t>
      </w:r>
    </w:p>
    <w:p w:rsidR="00B40C38" w:rsidRPr="00B40C38" w:rsidRDefault="00B40C38" w:rsidP="006749AB">
      <w:pPr>
        <w:pStyle w:val="c1"/>
        <w:numPr>
          <w:ilvl w:val="0"/>
          <w:numId w:val="3"/>
        </w:numPr>
        <w:shd w:val="clear" w:color="auto" w:fill="FFFFFF"/>
        <w:spacing w:before="0" w:beforeAutospacing="0" w:after="0" w:afterAutospacing="0"/>
        <w:jc w:val="both"/>
        <w:rPr>
          <w:color w:val="000000"/>
          <w:sz w:val="28"/>
          <w:szCs w:val="28"/>
        </w:rPr>
      </w:pPr>
      <w:r w:rsidRPr="00B40C38">
        <w:rPr>
          <w:bCs/>
          <w:iCs/>
          <w:color w:val="000000"/>
          <w:sz w:val="28"/>
        </w:rPr>
        <w:t>технология коллективного способа обучения.</w:t>
      </w:r>
    </w:p>
    <w:p w:rsidR="006749AB" w:rsidRPr="008179BA" w:rsidRDefault="006749AB" w:rsidP="006749AB">
      <w:pPr>
        <w:pStyle w:val="c1"/>
        <w:shd w:val="clear" w:color="auto" w:fill="FFFFFF"/>
        <w:spacing w:before="0" w:beforeAutospacing="0" w:after="0" w:afterAutospacing="0"/>
        <w:ind w:firstLine="708"/>
        <w:jc w:val="both"/>
        <w:rPr>
          <w:rStyle w:val="c16"/>
          <w:color w:val="000000"/>
          <w:szCs w:val="28"/>
        </w:rPr>
      </w:pPr>
    </w:p>
    <w:p w:rsidR="00F5667F" w:rsidRDefault="00F5667F" w:rsidP="00C960EB">
      <w:pPr>
        <w:shd w:val="clear" w:color="auto" w:fill="FFFFFF"/>
        <w:spacing w:after="0" w:line="240" w:lineRule="auto"/>
        <w:ind w:left="720"/>
        <w:jc w:val="center"/>
        <w:rPr>
          <w:rFonts w:ascii="Times New Roman" w:hAnsi="Times New Roman"/>
          <w:b/>
          <w:color w:val="000000"/>
          <w:sz w:val="28"/>
          <w:szCs w:val="24"/>
        </w:rPr>
      </w:pPr>
      <w:r w:rsidRPr="00F5667F">
        <w:rPr>
          <w:rFonts w:ascii="Times New Roman" w:hAnsi="Times New Roman"/>
          <w:b/>
          <w:color w:val="000000"/>
          <w:sz w:val="28"/>
          <w:szCs w:val="24"/>
        </w:rPr>
        <w:t>Понятие «Коллективные способы обучения»</w:t>
      </w:r>
    </w:p>
    <w:p w:rsidR="00C960EB" w:rsidRPr="00C960EB" w:rsidRDefault="00C960EB" w:rsidP="00C960EB">
      <w:pPr>
        <w:shd w:val="clear" w:color="auto" w:fill="FFFFFF"/>
        <w:spacing w:after="0" w:line="240" w:lineRule="auto"/>
        <w:ind w:left="720"/>
        <w:jc w:val="center"/>
        <w:rPr>
          <w:rFonts w:ascii="Times New Roman" w:hAnsi="Times New Roman"/>
          <w:b/>
          <w:color w:val="000000"/>
          <w:sz w:val="10"/>
          <w:szCs w:val="24"/>
        </w:rPr>
      </w:pPr>
    </w:p>
    <w:p w:rsidR="00C960EB" w:rsidRPr="00D72549" w:rsidRDefault="00C960EB" w:rsidP="00C960EB">
      <w:pPr>
        <w:shd w:val="clear" w:color="auto" w:fill="FFFFFF"/>
        <w:spacing w:after="0" w:line="240" w:lineRule="auto"/>
        <w:ind w:firstLine="708"/>
        <w:jc w:val="both"/>
        <w:rPr>
          <w:rFonts w:ascii="Times New Roman" w:hAnsi="Times New Roman"/>
          <w:color w:val="000000"/>
          <w:sz w:val="28"/>
          <w:szCs w:val="24"/>
        </w:rPr>
      </w:pPr>
      <w:r w:rsidRPr="00D72549">
        <w:rPr>
          <w:rFonts w:ascii="Times New Roman" w:hAnsi="Times New Roman"/>
          <w:color w:val="000000"/>
          <w:sz w:val="28"/>
          <w:szCs w:val="24"/>
        </w:rPr>
        <w:t xml:space="preserve">Суть коллективного способа обучения можно сформулировать так: </w:t>
      </w:r>
    </w:p>
    <w:p w:rsidR="00C960EB" w:rsidRPr="00D72549" w:rsidRDefault="00C960EB" w:rsidP="00C960EB">
      <w:pPr>
        <w:shd w:val="clear" w:color="auto" w:fill="FFFFFF"/>
        <w:spacing w:after="0" w:line="240" w:lineRule="auto"/>
        <w:jc w:val="both"/>
        <w:rPr>
          <w:rFonts w:ascii="Times New Roman" w:hAnsi="Times New Roman"/>
          <w:color w:val="000000"/>
          <w:sz w:val="28"/>
          <w:szCs w:val="24"/>
        </w:rPr>
      </w:pPr>
      <w:r w:rsidRPr="00D72549">
        <w:rPr>
          <w:rFonts w:ascii="Times New Roman" w:hAnsi="Times New Roman"/>
          <w:color w:val="000000"/>
          <w:sz w:val="28"/>
          <w:szCs w:val="24"/>
          <w:u w:val="single"/>
        </w:rPr>
        <w:t>учит не только учитель, но и ученики друг друга</w:t>
      </w:r>
      <w:r w:rsidRPr="00D72549">
        <w:rPr>
          <w:rFonts w:ascii="Times New Roman" w:hAnsi="Times New Roman"/>
          <w:color w:val="000000"/>
          <w:sz w:val="28"/>
          <w:szCs w:val="24"/>
        </w:rPr>
        <w:t>.</w:t>
      </w:r>
    </w:p>
    <w:p w:rsidR="00D72549" w:rsidRDefault="00C960EB" w:rsidP="00C960EB">
      <w:pPr>
        <w:shd w:val="clear" w:color="auto" w:fill="FFFFFF"/>
        <w:spacing w:after="0" w:line="240" w:lineRule="auto"/>
        <w:jc w:val="both"/>
        <w:rPr>
          <w:rFonts w:ascii="Times New Roman" w:hAnsi="Times New Roman" w:cs="Times New Roman"/>
          <w:color w:val="333333"/>
          <w:sz w:val="28"/>
          <w:szCs w:val="24"/>
          <w:shd w:val="clear" w:color="auto" w:fill="FFFFFF"/>
        </w:rPr>
      </w:pPr>
      <w:r w:rsidRPr="00D72549">
        <w:rPr>
          <w:rFonts w:ascii="Times New Roman" w:hAnsi="Times New Roman"/>
          <w:color w:val="000000"/>
          <w:sz w:val="28"/>
          <w:szCs w:val="24"/>
        </w:rPr>
        <w:t xml:space="preserve">Хотя появление этой технологии относится к 1918 году, она не потеряла своей актуальности и по сей день. </w:t>
      </w:r>
      <w:r w:rsidR="00C2349E" w:rsidRPr="00D72549">
        <w:rPr>
          <w:rFonts w:ascii="Times New Roman" w:hAnsi="Times New Roman"/>
          <w:color w:val="000000"/>
          <w:sz w:val="28"/>
          <w:szCs w:val="24"/>
        </w:rPr>
        <w:t>Впервые разработал и применил</w:t>
      </w:r>
      <w:r w:rsidRPr="00D72549">
        <w:rPr>
          <w:rFonts w:ascii="Times New Roman" w:hAnsi="Times New Roman"/>
          <w:color w:val="000000"/>
          <w:sz w:val="28"/>
          <w:szCs w:val="24"/>
        </w:rPr>
        <w:t xml:space="preserve"> коллективный способ обучения </w:t>
      </w:r>
      <w:r w:rsidR="00690F9D" w:rsidRPr="00D72549">
        <w:rPr>
          <w:rFonts w:ascii="Times New Roman" w:hAnsi="Times New Roman" w:cs="Times New Roman"/>
          <w:color w:val="333333"/>
          <w:sz w:val="28"/>
          <w:szCs w:val="24"/>
          <w:shd w:val="clear" w:color="auto" w:fill="FFFFFF"/>
        </w:rPr>
        <w:t xml:space="preserve">Ривин Александр Григорьевич (1878-1944) – русский </w:t>
      </w:r>
      <w:r w:rsidR="00C2349E" w:rsidRPr="00D72549">
        <w:rPr>
          <w:rFonts w:ascii="Times New Roman" w:hAnsi="Times New Roman" w:cs="Times New Roman"/>
          <w:color w:val="333333"/>
          <w:sz w:val="28"/>
          <w:szCs w:val="24"/>
          <w:shd w:val="clear" w:color="auto" w:fill="FFFFFF"/>
        </w:rPr>
        <w:t>советский педагог-новатор</w:t>
      </w:r>
      <w:r w:rsidR="00690F9D" w:rsidRPr="00D72549">
        <w:rPr>
          <w:rFonts w:ascii="Times New Roman" w:hAnsi="Times New Roman" w:cs="Times New Roman"/>
          <w:color w:val="333333"/>
          <w:sz w:val="28"/>
          <w:szCs w:val="24"/>
          <w:shd w:val="clear" w:color="auto" w:fill="FFFFFF"/>
        </w:rPr>
        <w:t xml:space="preserve">, </w:t>
      </w:r>
      <w:r w:rsidR="00D72549">
        <w:rPr>
          <w:rFonts w:ascii="Times New Roman" w:hAnsi="Times New Roman" w:cs="Times New Roman"/>
          <w:color w:val="333333"/>
          <w:sz w:val="28"/>
          <w:szCs w:val="24"/>
          <w:shd w:val="clear" w:color="auto" w:fill="FFFFFF"/>
        </w:rPr>
        <w:t xml:space="preserve">который изобрёл </w:t>
      </w:r>
      <w:r w:rsidR="00D72549" w:rsidRPr="00D72549">
        <w:rPr>
          <w:rFonts w:ascii="Times New Roman" w:hAnsi="Times New Roman" w:cs="Times New Roman"/>
          <w:color w:val="333333"/>
          <w:sz w:val="28"/>
          <w:szCs w:val="24"/>
          <w:u w:val="single"/>
          <w:shd w:val="clear" w:color="auto" w:fill="FFFFFF"/>
        </w:rPr>
        <w:t>особую форму</w:t>
      </w:r>
      <w:r w:rsidR="00690F9D" w:rsidRPr="00D72549">
        <w:rPr>
          <w:rFonts w:ascii="Times New Roman" w:hAnsi="Times New Roman" w:cs="Times New Roman"/>
          <w:color w:val="333333"/>
          <w:sz w:val="28"/>
          <w:szCs w:val="24"/>
          <w:u w:val="single"/>
          <w:shd w:val="clear" w:color="auto" w:fill="FFFFFF"/>
        </w:rPr>
        <w:t xml:space="preserve"> диалогического общения людей в парах сменного состава</w:t>
      </w:r>
      <w:r w:rsidR="00C2349E" w:rsidRPr="00D72549">
        <w:rPr>
          <w:rFonts w:ascii="Times New Roman" w:hAnsi="Times New Roman" w:cs="Times New Roman"/>
          <w:color w:val="333333"/>
          <w:sz w:val="28"/>
          <w:szCs w:val="24"/>
          <w:shd w:val="clear" w:color="auto" w:fill="FFFFFF"/>
        </w:rPr>
        <w:t xml:space="preserve">. </w:t>
      </w:r>
    </w:p>
    <w:p w:rsidR="00D72549" w:rsidRPr="00D72549" w:rsidRDefault="00D72549" w:rsidP="00D72549">
      <w:pPr>
        <w:shd w:val="clear" w:color="auto" w:fill="FFFFFF"/>
        <w:spacing w:after="0" w:line="240" w:lineRule="auto"/>
        <w:jc w:val="both"/>
        <w:rPr>
          <w:rFonts w:ascii="Times New Roman" w:hAnsi="Times New Roman"/>
          <w:color w:val="000000"/>
          <w:sz w:val="28"/>
          <w:szCs w:val="24"/>
        </w:rPr>
      </w:pPr>
      <w:r w:rsidRPr="00D72549">
        <w:rPr>
          <w:rFonts w:ascii="Times New Roman" w:hAnsi="Times New Roman"/>
          <w:color w:val="000000"/>
          <w:sz w:val="28"/>
          <w:szCs w:val="24"/>
        </w:rPr>
        <w:t xml:space="preserve">Рассматриваемая развивающая технология была апробирована мною на уроках истории впервые в 2021 году. </w:t>
      </w:r>
    </w:p>
    <w:p w:rsidR="00D72549" w:rsidRDefault="00C960EB" w:rsidP="00C960EB">
      <w:pPr>
        <w:shd w:val="clear" w:color="auto" w:fill="FFFFFF"/>
        <w:spacing w:after="0" w:line="240" w:lineRule="auto"/>
        <w:jc w:val="both"/>
        <w:rPr>
          <w:rFonts w:ascii="Times New Roman" w:hAnsi="Times New Roman"/>
          <w:color w:val="000000"/>
          <w:sz w:val="28"/>
          <w:szCs w:val="24"/>
          <w:shd w:val="clear" w:color="auto" w:fill="FFFFFF"/>
        </w:rPr>
      </w:pPr>
      <w:r w:rsidRPr="00D72549">
        <w:rPr>
          <w:rFonts w:ascii="Times New Roman" w:hAnsi="Times New Roman"/>
          <w:color w:val="000000"/>
          <w:sz w:val="28"/>
          <w:szCs w:val="24"/>
          <w:shd w:val="clear" w:color="auto" w:fill="FFFFFF"/>
        </w:rPr>
        <w:t xml:space="preserve">Согласно методике Ривина, работу я провожу по следующему плану: </w:t>
      </w:r>
    </w:p>
    <w:p w:rsidR="00D72549" w:rsidRDefault="00D72549" w:rsidP="00C960EB">
      <w:pPr>
        <w:shd w:val="clear" w:color="auto" w:fill="FFFFFF"/>
        <w:spacing w:after="0" w:line="240" w:lineRule="auto"/>
        <w:jc w:val="both"/>
        <w:rPr>
          <w:rFonts w:ascii="Times New Roman" w:hAnsi="Times New Roman"/>
          <w:color w:val="000000"/>
          <w:sz w:val="28"/>
          <w:szCs w:val="24"/>
          <w:shd w:val="clear" w:color="auto" w:fill="FFFFFF"/>
        </w:rPr>
      </w:pPr>
      <w:r>
        <w:rPr>
          <w:rFonts w:ascii="Times New Roman" w:hAnsi="Times New Roman"/>
          <w:color w:val="000000"/>
          <w:sz w:val="28"/>
          <w:szCs w:val="24"/>
          <w:shd w:val="clear" w:color="auto" w:fill="FFFFFF"/>
        </w:rPr>
        <w:t xml:space="preserve">1) </w:t>
      </w:r>
      <w:r w:rsidR="00C960EB" w:rsidRPr="00D72549">
        <w:rPr>
          <w:rFonts w:ascii="Times New Roman" w:hAnsi="Times New Roman"/>
          <w:color w:val="000000"/>
          <w:sz w:val="28"/>
          <w:szCs w:val="24"/>
          <w:shd w:val="clear" w:color="auto" w:fill="FFFFFF"/>
        </w:rPr>
        <w:t>одновременно в классе изуч</w:t>
      </w:r>
      <w:r>
        <w:rPr>
          <w:rFonts w:ascii="Times New Roman" w:hAnsi="Times New Roman"/>
          <w:color w:val="000000"/>
          <w:sz w:val="28"/>
          <w:szCs w:val="24"/>
          <w:shd w:val="clear" w:color="auto" w:fill="FFFFFF"/>
        </w:rPr>
        <w:t>ается несколько разных вопросов;</w:t>
      </w:r>
      <w:r w:rsidR="00C960EB" w:rsidRPr="00D72549">
        <w:rPr>
          <w:rFonts w:ascii="Times New Roman" w:hAnsi="Times New Roman"/>
          <w:color w:val="000000"/>
          <w:sz w:val="28"/>
          <w:szCs w:val="24"/>
          <w:shd w:val="clear" w:color="auto" w:fill="FFFFFF"/>
        </w:rPr>
        <w:t xml:space="preserve"> </w:t>
      </w:r>
    </w:p>
    <w:p w:rsidR="00C960EB" w:rsidRPr="00D72549" w:rsidRDefault="00D72549" w:rsidP="00C960EB">
      <w:pPr>
        <w:shd w:val="clear" w:color="auto" w:fill="FFFFFF"/>
        <w:spacing w:after="0" w:line="240" w:lineRule="auto"/>
        <w:jc w:val="both"/>
        <w:rPr>
          <w:rFonts w:ascii="Helvetica" w:hAnsi="Helvetica"/>
          <w:color w:val="000000"/>
          <w:sz w:val="26"/>
          <w:szCs w:val="24"/>
        </w:rPr>
      </w:pPr>
      <w:r>
        <w:rPr>
          <w:rFonts w:ascii="Times New Roman" w:hAnsi="Times New Roman"/>
          <w:color w:val="000000"/>
          <w:sz w:val="28"/>
          <w:szCs w:val="24"/>
          <w:shd w:val="clear" w:color="auto" w:fill="FFFFFF"/>
        </w:rPr>
        <w:t>2) ш</w:t>
      </w:r>
      <w:r w:rsidR="00C960EB" w:rsidRPr="00D72549">
        <w:rPr>
          <w:rFonts w:ascii="Times New Roman" w:hAnsi="Times New Roman"/>
          <w:color w:val="000000"/>
          <w:sz w:val="28"/>
          <w:szCs w:val="24"/>
          <w:shd w:val="clear" w:color="auto" w:fill="FFFFFF"/>
        </w:rPr>
        <w:t>кольники имеют свою отдельную тему, которую они прорабатывают по очереди с товарищами, выступая поочерёдно, то в роли слушателя (ученика), то в роли рассказчика (учителя)</w:t>
      </w:r>
      <w:r>
        <w:rPr>
          <w:rFonts w:ascii="Times New Roman" w:hAnsi="Times New Roman"/>
          <w:color w:val="000000"/>
          <w:sz w:val="28"/>
          <w:szCs w:val="24"/>
          <w:shd w:val="clear" w:color="auto" w:fill="FFFFFF"/>
        </w:rPr>
        <w:t>;</w:t>
      </w:r>
    </w:p>
    <w:p w:rsidR="00C960EB" w:rsidRPr="00D72549" w:rsidRDefault="00D72549" w:rsidP="00D72549">
      <w:pPr>
        <w:shd w:val="clear" w:color="auto" w:fill="FFFFFF"/>
        <w:spacing w:after="0" w:line="240" w:lineRule="auto"/>
        <w:jc w:val="both"/>
        <w:rPr>
          <w:rFonts w:ascii="Helvetica" w:hAnsi="Helvetica"/>
          <w:color w:val="000000"/>
          <w:sz w:val="26"/>
          <w:szCs w:val="24"/>
        </w:rPr>
      </w:pPr>
      <w:r>
        <w:rPr>
          <w:rFonts w:ascii="Times New Roman" w:hAnsi="Times New Roman"/>
          <w:color w:val="000000"/>
          <w:sz w:val="28"/>
          <w:szCs w:val="24"/>
        </w:rPr>
        <w:t xml:space="preserve">3) </w:t>
      </w:r>
      <w:r w:rsidR="00C960EB" w:rsidRPr="00D72549">
        <w:rPr>
          <w:rFonts w:ascii="Times New Roman" w:hAnsi="Times New Roman"/>
          <w:color w:val="000000"/>
          <w:sz w:val="28"/>
          <w:szCs w:val="24"/>
        </w:rPr>
        <w:t>объём текста для изучения не должен быть слишком маленьким (не меньше одной страницы);</w:t>
      </w:r>
    </w:p>
    <w:p w:rsidR="00C960EB" w:rsidRPr="00D72549" w:rsidRDefault="00D72549" w:rsidP="00D72549">
      <w:pPr>
        <w:shd w:val="clear" w:color="auto" w:fill="FFFFFF"/>
        <w:spacing w:after="0" w:line="240" w:lineRule="auto"/>
        <w:jc w:val="both"/>
        <w:rPr>
          <w:rFonts w:ascii="Helvetica" w:hAnsi="Helvetica"/>
          <w:color w:val="000000"/>
          <w:sz w:val="26"/>
          <w:szCs w:val="24"/>
        </w:rPr>
      </w:pPr>
      <w:r>
        <w:rPr>
          <w:rFonts w:ascii="Times New Roman" w:hAnsi="Times New Roman"/>
          <w:color w:val="000000"/>
          <w:sz w:val="28"/>
          <w:szCs w:val="24"/>
        </w:rPr>
        <w:t xml:space="preserve">4) </w:t>
      </w:r>
      <w:r w:rsidR="00C960EB" w:rsidRPr="00D72549">
        <w:rPr>
          <w:rFonts w:ascii="Times New Roman" w:hAnsi="Times New Roman"/>
          <w:color w:val="000000"/>
          <w:sz w:val="28"/>
          <w:szCs w:val="24"/>
        </w:rPr>
        <w:t>с самого начала перед учеником ставится цель: овладеть материалом данного текста так, чтобы уметь его рассказать, ответить на все вопросы</w:t>
      </w:r>
      <w:r w:rsidR="00354FCC">
        <w:rPr>
          <w:rFonts w:ascii="Times New Roman" w:hAnsi="Times New Roman"/>
          <w:color w:val="000000"/>
          <w:sz w:val="28"/>
          <w:szCs w:val="24"/>
        </w:rPr>
        <w:t>;</w:t>
      </w:r>
    </w:p>
    <w:p w:rsidR="00C960EB" w:rsidRPr="00D72549" w:rsidRDefault="00354FCC" w:rsidP="00C960EB">
      <w:pPr>
        <w:shd w:val="clear" w:color="auto" w:fill="FFFFFF"/>
        <w:spacing w:after="0" w:line="240" w:lineRule="auto"/>
        <w:jc w:val="both"/>
        <w:rPr>
          <w:rFonts w:ascii="Times New Roman" w:hAnsi="Times New Roman"/>
          <w:color w:val="000000"/>
          <w:sz w:val="28"/>
          <w:szCs w:val="24"/>
          <w:shd w:val="clear" w:color="auto" w:fill="FFFFFF"/>
        </w:rPr>
      </w:pPr>
      <w:r>
        <w:rPr>
          <w:rFonts w:ascii="Times New Roman" w:hAnsi="Times New Roman"/>
          <w:color w:val="000000"/>
          <w:sz w:val="28"/>
          <w:szCs w:val="24"/>
          <w:shd w:val="clear" w:color="auto" w:fill="FFFFFF"/>
        </w:rPr>
        <w:t>5) д</w:t>
      </w:r>
      <w:r w:rsidR="00C960EB" w:rsidRPr="00D72549">
        <w:rPr>
          <w:rFonts w:ascii="Times New Roman" w:hAnsi="Times New Roman"/>
          <w:color w:val="000000"/>
          <w:sz w:val="28"/>
          <w:szCs w:val="24"/>
          <w:shd w:val="clear" w:color="auto" w:fill="FFFFFF"/>
        </w:rPr>
        <w:t xml:space="preserve">ля организации работы я использую подготовленный учебный материал (в виде карточек, схем, таблиц и пр.), которые получает каждая пара. </w:t>
      </w:r>
    </w:p>
    <w:p w:rsidR="00354FCC" w:rsidRPr="00354FCC" w:rsidRDefault="00354FCC" w:rsidP="00C960EB">
      <w:pPr>
        <w:shd w:val="clear" w:color="auto" w:fill="FFFFFF"/>
        <w:spacing w:after="0" w:line="240" w:lineRule="auto"/>
        <w:jc w:val="both"/>
        <w:rPr>
          <w:rFonts w:ascii="Times New Roman" w:hAnsi="Times New Roman"/>
          <w:color w:val="000000"/>
          <w:sz w:val="10"/>
          <w:szCs w:val="24"/>
          <w:shd w:val="clear" w:color="auto" w:fill="FFFFFF"/>
        </w:rPr>
      </w:pPr>
    </w:p>
    <w:p w:rsidR="00C960EB" w:rsidRPr="00D72549" w:rsidRDefault="00C960EB" w:rsidP="00C960EB">
      <w:pPr>
        <w:shd w:val="clear" w:color="auto" w:fill="FFFFFF"/>
        <w:spacing w:after="0" w:line="240" w:lineRule="auto"/>
        <w:jc w:val="both"/>
        <w:rPr>
          <w:rFonts w:ascii="Times New Roman" w:hAnsi="Times New Roman"/>
          <w:color w:val="000000"/>
          <w:sz w:val="28"/>
          <w:szCs w:val="24"/>
          <w:shd w:val="clear" w:color="auto" w:fill="FFFFFF"/>
        </w:rPr>
      </w:pPr>
      <w:r w:rsidRPr="00D72549">
        <w:rPr>
          <w:rFonts w:ascii="Times New Roman" w:hAnsi="Times New Roman"/>
          <w:color w:val="000000"/>
          <w:sz w:val="28"/>
          <w:szCs w:val="24"/>
          <w:shd w:val="clear" w:color="auto" w:fill="FFFFFF"/>
        </w:rPr>
        <w:t xml:space="preserve">Изучив свой текст, учащиеся выполняют </w:t>
      </w:r>
      <w:r w:rsidRPr="00354FCC">
        <w:rPr>
          <w:rFonts w:ascii="Times New Roman" w:hAnsi="Times New Roman"/>
          <w:color w:val="000000"/>
          <w:sz w:val="28"/>
          <w:szCs w:val="24"/>
          <w:u w:val="single"/>
          <w:shd w:val="clear" w:color="auto" w:fill="FFFFFF"/>
        </w:rPr>
        <w:t>практическую работу</w:t>
      </w:r>
      <w:r w:rsidRPr="00D72549">
        <w:rPr>
          <w:rFonts w:ascii="Times New Roman" w:hAnsi="Times New Roman"/>
          <w:color w:val="000000"/>
          <w:sz w:val="28"/>
          <w:szCs w:val="24"/>
          <w:shd w:val="clear" w:color="auto" w:fill="FFFFFF"/>
        </w:rPr>
        <w:t xml:space="preserve">: </w:t>
      </w:r>
    </w:p>
    <w:p w:rsidR="00C960EB" w:rsidRPr="00D72549" w:rsidRDefault="00E60D05" w:rsidP="00C960EB">
      <w:pPr>
        <w:shd w:val="clear" w:color="auto" w:fill="FFFFFF"/>
        <w:spacing w:after="0" w:line="240" w:lineRule="auto"/>
        <w:jc w:val="both"/>
        <w:rPr>
          <w:rFonts w:ascii="Times New Roman" w:hAnsi="Times New Roman"/>
          <w:color w:val="000000"/>
          <w:sz w:val="28"/>
          <w:szCs w:val="24"/>
          <w:shd w:val="clear" w:color="auto" w:fill="FFFFFF"/>
        </w:rPr>
      </w:pPr>
      <w:r>
        <w:rPr>
          <w:rFonts w:ascii="Times New Roman" w:hAnsi="Times New Roman"/>
          <w:color w:val="000000"/>
          <w:sz w:val="28"/>
          <w:szCs w:val="24"/>
          <w:shd w:val="clear" w:color="auto" w:fill="FFFFFF"/>
        </w:rPr>
        <w:t>составьте кластер</w:t>
      </w:r>
      <w:r w:rsidR="00C960EB" w:rsidRPr="00D72549">
        <w:rPr>
          <w:rFonts w:ascii="Times New Roman" w:hAnsi="Times New Roman"/>
          <w:color w:val="000000"/>
          <w:sz w:val="28"/>
          <w:szCs w:val="24"/>
          <w:shd w:val="clear" w:color="auto" w:fill="FFFFFF"/>
        </w:rPr>
        <w:t>, ответьте на вопросы, заполните таблицу, составьте пла</w:t>
      </w:r>
      <w:r w:rsidR="00202A81">
        <w:rPr>
          <w:rFonts w:ascii="Times New Roman" w:hAnsi="Times New Roman"/>
          <w:color w:val="000000"/>
          <w:sz w:val="28"/>
          <w:szCs w:val="24"/>
          <w:shd w:val="clear" w:color="auto" w:fill="FFFFFF"/>
        </w:rPr>
        <w:t>н, исправьте текст (найди ошибки</w:t>
      </w:r>
      <w:r w:rsidR="00C960EB" w:rsidRPr="00D72549">
        <w:rPr>
          <w:rFonts w:ascii="Times New Roman" w:hAnsi="Times New Roman"/>
          <w:color w:val="000000"/>
          <w:sz w:val="28"/>
          <w:szCs w:val="24"/>
          <w:shd w:val="clear" w:color="auto" w:fill="FFFFFF"/>
        </w:rPr>
        <w:t xml:space="preserve">). </w:t>
      </w:r>
    </w:p>
    <w:p w:rsidR="00C960EB" w:rsidRPr="00D72549" w:rsidRDefault="00C960EB" w:rsidP="00C960EB">
      <w:pPr>
        <w:shd w:val="clear" w:color="auto" w:fill="FFFFFF"/>
        <w:spacing w:after="0" w:line="240" w:lineRule="auto"/>
        <w:jc w:val="both"/>
        <w:rPr>
          <w:rFonts w:ascii="Times New Roman" w:hAnsi="Times New Roman"/>
          <w:color w:val="000000"/>
          <w:sz w:val="28"/>
          <w:szCs w:val="24"/>
          <w:shd w:val="clear" w:color="auto" w:fill="FFFFFF"/>
        </w:rPr>
      </w:pPr>
      <w:r w:rsidRPr="00D72549">
        <w:rPr>
          <w:rFonts w:ascii="Times New Roman" w:hAnsi="Times New Roman"/>
          <w:color w:val="000000"/>
          <w:sz w:val="28"/>
          <w:szCs w:val="24"/>
          <w:shd w:val="clear" w:color="auto" w:fill="FFFFFF"/>
        </w:rPr>
        <w:t xml:space="preserve">Далее один из пары меняется с другим участником пары, где один уже выступает в роли </w:t>
      </w:r>
      <w:proofErr w:type="gramStart"/>
      <w:r w:rsidRPr="00D72549">
        <w:rPr>
          <w:rFonts w:ascii="Times New Roman" w:hAnsi="Times New Roman"/>
          <w:color w:val="000000"/>
          <w:sz w:val="28"/>
          <w:szCs w:val="24"/>
          <w:shd w:val="clear" w:color="auto" w:fill="FFFFFF"/>
        </w:rPr>
        <w:t>обучающего</w:t>
      </w:r>
      <w:proofErr w:type="gramEnd"/>
      <w:r w:rsidRPr="00D72549">
        <w:rPr>
          <w:rFonts w:ascii="Times New Roman" w:hAnsi="Times New Roman"/>
          <w:color w:val="000000"/>
          <w:sz w:val="28"/>
          <w:szCs w:val="24"/>
          <w:shd w:val="clear" w:color="auto" w:fill="FFFFFF"/>
        </w:rPr>
        <w:t xml:space="preserve"> и проверяющего. </w:t>
      </w:r>
    </w:p>
    <w:p w:rsidR="00C960EB" w:rsidRPr="00D72549" w:rsidRDefault="00C960EB" w:rsidP="00C960EB">
      <w:pPr>
        <w:shd w:val="clear" w:color="auto" w:fill="FFFFFF"/>
        <w:spacing w:after="0" w:line="240" w:lineRule="auto"/>
        <w:jc w:val="both"/>
        <w:rPr>
          <w:rFonts w:ascii="Helvetica" w:hAnsi="Helvetica"/>
          <w:color w:val="000000"/>
          <w:sz w:val="26"/>
          <w:szCs w:val="24"/>
        </w:rPr>
      </w:pPr>
      <w:r w:rsidRPr="00D72549">
        <w:rPr>
          <w:rFonts w:ascii="Times New Roman" w:hAnsi="Times New Roman"/>
          <w:color w:val="000000"/>
          <w:sz w:val="28"/>
          <w:szCs w:val="24"/>
          <w:shd w:val="clear" w:color="auto" w:fill="FFFFFF"/>
        </w:rPr>
        <w:t xml:space="preserve">За один урок можно разобрать несколько вопросов. Удобнее использовать данную технологию, где на изучение материала отводится 2 часа. Проверка </w:t>
      </w:r>
      <w:r w:rsidRPr="00D72549">
        <w:rPr>
          <w:rFonts w:ascii="Times New Roman" w:hAnsi="Times New Roman"/>
          <w:color w:val="000000"/>
          <w:sz w:val="28"/>
          <w:szCs w:val="24"/>
          <w:shd w:val="clear" w:color="auto" w:fill="FFFFFF"/>
        </w:rPr>
        <w:lastRenderedPageBreak/>
        <w:t>усвоения материала хорошо просматривается на 2 уроке, где можно использовать нетрадиционные задания.</w:t>
      </w:r>
    </w:p>
    <w:p w:rsidR="00354FCC" w:rsidRPr="00354FCC" w:rsidRDefault="00354FCC" w:rsidP="00C960EB">
      <w:pPr>
        <w:shd w:val="clear" w:color="auto" w:fill="FFFFFF"/>
        <w:spacing w:after="0" w:line="240" w:lineRule="auto"/>
        <w:jc w:val="both"/>
        <w:rPr>
          <w:rFonts w:ascii="Times New Roman" w:hAnsi="Times New Roman"/>
          <w:color w:val="000000"/>
          <w:sz w:val="10"/>
          <w:szCs w:val="24"/>
          <w:shd w:val="clear" w:color="auto" w:fill="FFFFFF"/>
        </w:rPr>
      </w:pPr>
    </w:p>
    <w:p w:rsidR="00354FCC" w:rsidRDefault="00C960EB" w:rsidP="00C960EB">
      <w:pPr>
        <w:shd w:val="clear" w:color="auto" w:fill="FFFFFF"/>
        <w:spacing w:after="0" w:line="240" w:lineRule="auto"/>
        <w:jc w:val="both"/>
        <w:rPr>
          <w:rFonts w:ascii="Times New Roman" w:hAnsi="Times New Roman"/>
          <w:color w:val="000000"/>
          <w:sz w:val="28"/>
          <w:szCs w:val="24"/>
          <w:shd w:val="clear" w:color="auto" w:fill="FFFFFF"/>
        </w:rPr>
      </w:pPr>
      <w:r w:rsidRPr="00D72549">
        <w:rPr>
          <w:rFonts w:ascii="Times New Roman" w:hAnsi="Times New Roman"/>
          <w:color w:val="000000"/>
          <w:sz w:val="28"/>
          <w:szCs w:val="24"/>
          <w:shd w:val="clear" w:color="auto" w:fill="FFFFFF"/>
        </w:rPr>
        <w:t xml:space="preserve">При коллективном взаимном обучении, </w:t>
      </w:r>
      <w:r w:rsidRPr="00354FCC">
        <w:rPr>
          <w:rFonts w:ascii="Times New Roman" w:hAnsi="Times New Roman"/>
          <w:color w:val="000000"/>
          <w:sz w:val="28"/>
          <w:szCs w:val="24"/>
          <w:u w:val="single"/>
          <w:shd w:val="clear" w:color="auto" w:fill="FFFFFF"/>
        </w:rPr>
        <w:t>обязательными становятся такие виды учебной деятельности</w:t>
      </w:r>
      <w:r w:rsidRPr="00D72549">
        <w:rPr>
          <w:rFonts w:ascii="Times New Roman" w:hAnsi="Times New Roman"/>
          <w:color w:val="000000"/>
          <w:sz w:val="28"/>
          <w:szCs w:val="24"/>
          <w:shd w:val="clear" w:color="auto" w:fill="FFFFFF"/>
        </w:rPr>
        <w:t xml:space="preserve"> – совместное изучение, обсуждение (где каждый ребенок имеет право высказать свое мнение) и выполнение заданий на маршрутном листе. </w:t>
      </w:r>
    </w:p>
    <w:p w:rsidR="00C960EB" w:rsidRPr="00D72549" w:rsidRDefault="00C960EB" w:rsidP="00C960EB">
      <w:pPr>
        <w:shd w:val="clear" w:color="auto" w:fill="FFFFFF"/>
        <w:spacing w:after="0" w:line="240" w:lineRule="auto"/>
        <w:jc w:val="both"/>
        <w:rPr>
          <w:rFonts w:ascii="Helvetica" w:hAnsi="Helvetica"/>
          <w:color w:val="000000"/>
          <w:sz w:val="26"/>
          <w:szCs w:val="24"/>
        </w:rPr>
      </w:pPr>
      <w:r w:rsidRPr="00354FCC">
        <w:rPr>
          <w:rFonts w:ascii="Times New Roman" w:hAnsi="Times New Roman"/>
          <w:color w:val="000000"/>
          <w:sz w:val="28"/>
          <w:szCs w:val="24"/>
          <w:u w:val="single"/>
          <w:shd w:val="clear" w:color="auto" w:fill="FFFFFF"/>
        </w:rPr>
        <w:t>Участники работают друг с другом в паре</w:t>
      </w:r>
      <w:r w:rsidRPr="00D72549">
        <w:rPr>
          <w:rFonts w:ascii="Times New Roman" w:hAnsi="Times New Roman"/>
          <w:color w:val="000000"/>
          <w:sz w:val="28"/>
          <w:szCs w:val="24"/>
          <w:shd w:val="clear" w:color="auto" w:fill="FFFFFF"/>
        </w:rPr>
        <w:t xml:space="preserve">, </w:t>
      </w:r>
      <w:r w:rsidRPr="00354FCC">
        <w:rPr>
          <w:rFonts w:ascii="Times New Roman" w:hAnsi="Times New Roman"/>
          <w:color w:val="000000"/>
          <w:sz w:val="28"/>
          <w:szCs w:val="24"/>
          <w:u w:val="single"/>
          <w:shd w:val="clear" w:color="auto" w:fill="FFFFFF"/>
        </w:rPr>
        <w:t>состав пар</w:t>
      </w:r>
      <w:r w:rsidRPr="00D72549">
        <w:rPr>
          <w:rFonts w:ascii="Times New Roman" w:hAnsi="Times New Roman"/>
          <w:color w:val="000000"/>
          <w:sz w:val="28"/>
          <w:szCs w:val="24"/>
          <w:shd w:val="clear" w:color="auto" w:fill="FFFFFF"/>
        </w:rPr>
        <w:t xml:space="preserve"> периодически </w:t>
      </w:r>
      <w:r w:rsidRPr="00354FCC">
        <w:rPr>
          <w:rFonts w:ascii="Times New Roman" w:hAnsi="Times New Roman"/>
          <w:color w:val="000000"/>
          <w:sz w:val="28"/>
          <w:szCs w:val="24"/>
          <w:u w:val="single"/>
          <w:shd w:val="clear" w:color="auto" w:fill="FFFFFF"/>
        </w:rPr>
        <w:t>меняется</w:t>
      </w:r>
      <w:r w:rsidRPr="00D72549">
        <w:rPr>
          <w:rFonts w:ascii="Times New Roman" w:hAnsi="Times New Roman"/>
          <w:color w:val="000000"/>
          <w:sz w:val="28"/>
          <w:szCs w:val="24"/>
          <w:shd w:val="clear" w:color="auto" w:fill="FFFFFF"/>
        </w:rPr>
        <w:t xml:space="preserve">. В итоге получается, что каждый член коллектива работает по очереди с каждым, при этом некоторые из них могут работать </w:t>
      </w:r>
      <w:r w:rsidRPr="00354FCC">
        <w:rPr>
          <w:rFonts w:ascii="Times New Roman" w:hAnsi="Times New Roman"/>
          <w:color w:val="000000"/>
          <w:sz w:val="28"/>
          <w:szCs w:val="24"/>
          <w:u w:val="single"/>
          <w:shd w:val="clear" w:color="auto" w:fill="FFFFFF"/>
        </w:rPr>
        <w:t>индивидуально</w:t>
      </w:r>
      <w:r w:rsidRPr="00D72549">
        <w:rPr>
          <w:rFonts w:ascii="Times New Roman" w:hAnsi="Times New Roman"/>
          <w:color w:val="000000"/>
          <w:sz w:val="28"/>
          <w:szCs w:val="24"/>
          <w:shd w:val="clear" w:color="auto" w:fill="FFFFFF"/>
        </w:rPr>
        <w:t>.</w:t>
      </w:r>
    </w:p>
    <w:p w:rsidR="00354FCC" w:rsidRPr="00354FCC" w:rsidRDefault="00354FCC" w:rsidP="00C960EB">
      <w:pPr>
        <w:shd w:val="clear" w:color="auto" w:fill="FFFFFF"/>
        <w:spacing w:after="0" w:line="240" w:lineRule="auto"/>
        <w:jc w:val="both"/>
        <w:rPr>
          <w:rFonts w:ascii="Times New Roman" w:hAnsi="Times New Roman"/>
          <w:color w:val="000000"/>
          <w:sz w:val="10"/>
          <w:szCs w:val="24"/>
          <w:shd w:val="clear" w:color="auto" w:fill="FFFFFF"/>
        </w:rPr>
      </w:pPr>
    </w:p>
    <w:p w:rsidR="00C960EB" w:rsidRPr="00D72549" w:rsidRDefault="00C960EB" w:rsidP="00354FCC">
      <w:pPr>
        <w:shd w:val="clear" w:color="auto" w:fill="FFFFFF"/>
        <w:spacing w:after="0" w:line="240" w:lineRule="auto"/>
        <w:jc w:val="both"/>
        <w:rPr>
          <w:rFonts w:ascii="Times New Roman" w:hAnsi="Times New Roman"/>
          <w:color w:val="000000"/>
          <w:sz w:val="28"/>
          <w:szCs w:val="24"/>
        </w:rPr>
      </w:pPr>
      <w:r w:rsidRPr="00D72549">
        <w:rPr>
          <w:rFonts w:ascii="Times New Roman" w:hAnsi="Times New Roman"/>
          <w:color w:val="000000"/>
          <w:sz w:val="28"/>
          <w:szCs w:val="24"/>
          <w:shd w:val="clear" w:color="auto" w:fill="FFFFFF"/>
        </w:rPr>
        <w:t xml:space="preserve">При такой форме организации учебного занятия преподаватель перестает играть роль источника знаний: он здесь играет роль </w:t>
      </w:r>
      <w:r w:rsidRPr="00E60D05">
        <w:rPr>
          <w:rFonts w:ascii="Times New Roman" w:hAnsi="Times New Roman"/>
          <w:color w:val="000000"/>
          <w:sz w:val="28"/>
          <w:szCs w:val="24"/>
          <w:u w:val="single"/>
          <w:shd w:val="clear" w:color="auto" w:fill="FFFFFF"/>
        </w:rPr>
        <w:t>консультанта</w:t>
      </w:r>
      <w:r w:rsidR="00354FCC" w:rsidRPr="00E60D05">
        <w:rPr>
          <w:rFonts w:ascii="Times New Roman" w:hAnsi="Times New Roman"/>
          <w:color w:val="000000"/>
          <w:sz w:val="28"/>
          <w:szCs w:val="24"/>
          <w:u w:val="single"/>
          <w:shd w:val="clear" w:color="auto" w:fill="FFFFFF"/>
        </w:rPr>
        <w:t>.</w:t>
      </w:r>
      <w:r w:rsidR="00354FCC">
        <w:rPr>
          <w:rFonts w:ascii="Times New Roman" w:hAnsi="Times New Roman"/>
          <w:color w:val="000000"/>
          <w:sz w:val="28"/>
          <w:szCs w:val="24"/>
          <w:shd w:val="clear" w:color="auto" w:fill="FFFFFF"/>
        </w:rPr>
        <w:t xml:space="preserve"> </w:t>
      </w:r>
      <w:r w:rsidRPr="00D72549">
        <w:rPr>
          <w:rFonts w:ascii="Times New Roman" w:hAnsi="Times New Roman"/>
          <w:color w:val="000000"/>
          <w:sz w:val="28"/>
          <w:szCs w:val="24"/>
        </w:rPr>
        <w:t>Применение КСО на уроках истории помогает учителю добиваться поставленной цели, создает творческую, соревновательную атмосферу среди учащихся.</w:t>
      </w:r>
      <w:r w:rsidRPr="00D72549">
        <w:rPr>
          <w:rFonts w:ascii="Times New Roman" w:hAnsi="Times New Roman"/>
          <w:color w:val="000000"/>
          <w:sz w:val="28"/>
          <w:szCs w:val="24"/>
        </w:rPr>
        <w:br/>
        <w:t>Свободная форма общения повышает работоспособность, воспитывает такие качества, как взаимоконтроль, самоконтроль, готовит к практической трудовой деятельности.</w:t>
      </w:r>
    </w:p>
    <w:p w:rsidR="00354FCC" w:rsidRPr="00354FCC" w:rsidRDefault="00354FCC" w:rsidP="00354FCC">
      <w:pPr>
        <w:pStyle w:val="a3"/>
        <w:shd w:val="clear" w:color="auto" w:fill="FFFFFF"/>
        <w:spacing w:before="0" w:beforeAutospacing="0" w:after="0" w:afterAutospacing="0"/>
        <w:jc w:val="both"/>
        <w:rPr>
          <w:sz w:val="10"/>
        </w:rPr>
      </w:pPr>
    </w:p>
    <w:p w:rsidR="00354FCC" w:rsidRDefault="00690F9D" w:rsidP="00354FCC">
      <w:pPr>
        <w:pStyle w:val="a3"/>
        <w:shd w:val="clear" w:color="auto" w:fill="FFFFFF"/>
        <w:spacing w:before="0" w:beforeAutospacing="0" w:after="0" w:afterAutospacing="0"/>
        <w:jc w:val="both"/>
        <w:rPr>
          <w:sz w:val="28"/>
        </w:rPr>
      </w:pPr>
      <w:r w:rsidRPr="00D72549">
        <w:rPr>
          <w:sz w:val="28"/>
        </w:rPr>
        <w:t xml:space="preserve">Подобные уроки были проведены мною в </w:t>
      </w:r>
      <w:r w:rsidR="00354FCC">
        <w:rPr>
          <w:sz w:val="28"/>
          <w:u w:val="single"/>
        </w:rPr>
        <w:t>5-х, 9</w:t>
      </w:r>
      <w:r w:rsidRPr="00354FCC">
        <w:rPr>
          <w:sz w:val="28"/>
          <w:u w:val="single"/>
        </w:rPr>
        <w:t>-х классах</w:t>
      </w:r>
      <w:r w:rsidRPr="00D72549">
        <w:rPr>
          <w:sz w:val="28"/>
        </w:rPr>
        <w:t xml:space="preserve">. </w:t>
      </w:r>
    </w:p>
    <w:p w:rsidR="00690F9D" w:rsidRPr="00D72549" w:rsidRDefault="00690F9D" w:rsidP="00354FCC">
      <w:pPr>
        <w:pStyle w:val="a3"/>
        <w:shd w:val="clear" w:color="auto" w:fill="FFFFFF"/>
        <w:spacing w:before="0" w:beforeAutospacing="0" w:after="0" w:afterAutospacing="0"/>
        <w:jc w:val="both"/>
        <w:rPr>
          <w:sz w:val="28"/>
        </w:rPr>
      </w:pPr>
      <w:r w:rsidRPr="00D72549">
        <w:rPr>
          <w:sz w:val="28"/>
        </w:rPr>
        <w:t xml:space="preserve">Например, урок в 5-м классе по теме “Появление неравенства и знати у древних людей”. </w:t>
      </w:r>
      <w:r w:rsidR="00202A81">
        <w:rPr>
          <w:sz w:val="28"/>
        </w:rPr>
        <w:t>Ребята изучали</w:t>
      </w:r>
      <w:r w:rsidRPr="00D72549">
        <w:rPr>
          <w:sz w:val="28"/>
        </w:rPr>
        <w:t xml:space="preserve"> параграф самостоятельно по рядам: пункт первый – третий ряд, пункт второй – первый ряд, пункт третий – второй ряд. </w:t>
      </w:r>
      <w:r w:rsidR="000B78B7">
        <w:rPr>
          <w:sz w:val="28"/>
        </w:rPr>
        <w:t xml:space="preserve">Затем </w:t>
      </w:r>
      <w:r w:rsidRPr="00D72549">
        <w:rPr>
          <w:sz w:val="28"/>
        </w:rPr>
        <w:t xml:space="preserve">дети работали в парах сменного состава. Каждый из них должен был рассказать </w:t>
      </w:r>
      <w:r w:rsidR="000B78B7">
        <w:rPr>
          <w:sz w:val="28"/>
        </w:rPr>
        <w:t xml:space="preserve">приготовленную </w:t>
      </w:r>
      <w:r w:rsidRPr="00D72549">
        <w:rPr>
          <w:sz w:val="28"/>
        </w:rPr>
        <w:t>часть параграфа хотя бы двум одноклассникам и с помощью товарищей выучить оставшиеся две темы.</w:t>
      </w:r>
    </w:p>
    <w:p w:rsidR="00011DEA" w:rsidRPr="00011DEA" w:rsidRDefault="00011DEA" w:rsidP="00011DEA">
      <w:pPr>
        <w:pStyle w:val="a3"/>
        <w:shd w:val="clear" w:color="auto" w:fill="FFFFFF"/>
        <w:spacing w:before="0" w:beforeAutospacing="0" w:after="0" w:afterAutospacing="0"/>
        <w:jc w:val="both"/>
        <w:rPr>
          <w:sz w:val="10"/>
          <w:szCs w:val="28"/>
        </w:rPr>
      </w:pPr>
    </w:p>
    <w:p w:rsidR="00011DEA" w:rsidRPr="00011DEA" w:rsidRDefault="00011DEA" w:rsidP="00011DEA">
      <w:pPr>
        <w:pStyle w:val="a3"/>
        <w:shd w:val="clear" w:color="auto" w:fill="FFFFFF"/>
        <w:spacing w:before="0" w:beforeAutospacing="0" w:after="0" w:afterAutospacing="0"/>
        <w:jc w:val="both"/>
        <w:rPr>
          <w:sz w:val="28"/>
          <w:szCs w:val="28"/>
        </w:rPr>
      </w:pPr>
      <w:r w:rsidRPr="00011DEA">
        <w:rPr>
          <w:sz w:val="28"/>
          <w:szCs w:val="28"/>
        </w:rPr>
        <w:t xml:space="preserve">В начале работы по данной методике обязательно необходимо провести с классом </w:t>
      </w:r>
      <w:r w:rsidRPr="00011DEA">
        <w:rPr>
          <w:sz w:val="28"/>
          <w:szCs w:val="28"/>
          <w:u w:val="single"/>
        </w:rPr>
        <w:t>обучающие тренинги</w:t>
      </w:r>
      <w:r w:rsidRPr="00011DEA">
        <w:rPr>
          <w:sz w:val="28"/>
          <w:szCs w:val="28"/>
        </w:rPr>
        <w:t>, чтобы научить:</w:t>
      </w:r>
    </w:p>
    <w:p w:rsidR="00011DEA" w:rsidRPr="00011DEA" w:rsidRDefault="00011DEA" w:rsidP="00011DEA">
      <w:pPr>
        <w:pStyle w:val="a3"/>
        <w:shd w:val="clear" w:color="auto" w:fill="FFFFFF"/>
        <w:spacing w:before="0" w:beforeAutospacing="0" w:after="0" w:afterAutospacing="0"/>
        <w:rPr>
          <w:sz w:val="28"/>
          <w:szCs w:val="28"/>
        </w:rPr>
      </w:pPr>
      <w:r>
        <w:rPr>
          <w:sz w:val="28"/>
          <w:szCs w:val="28"/>
        </w:rPr>
        <w:t>1) ориентироваться в пространстве;</w:t>
      </w:r>
    </w:p>
    <w:p w:rsidR="00011DEA" w:rsidRPr="00011DEA" w:rsidRDefault="00011DEA" w:rsidP="00011DEA">
      <w:pPr>
        <w:pStyle w:val="a3"/>
        <w:shd w:val="clear" w:color="auto" w:fill="FFFFFF"/>
        <w:spacing w:before="0" w:beforeAutospacing="0" w:after="0" w:afterAutospacing="0"/>
        <w:rPr>
          <w:sz w:val="28"/>
          <w:szCs w:val="28"/>
        </w:rPr>
      </w:pPr>
      <w:r>
        <w:rPr>
          <w:sz w:val="28"/>
          <w:szCs w:val="28"/>
        </w:rPr>
        <w:t>2) с</w:t>
      </w:r>
      <w:r w:rsidRPr="00011DEA">
        <w:rPr>
          <w:sz w:val="28"/>
          <w:szCs w:val="28"/>
        </w:rPr>
        <w:t>лушать партнёра и слышать</w:t>
      </w:r>
      <w:r>
        <w:rPr>
          <w:sz w:val="28"/>
          <w:szCs w:val="28"/>
        </w:rPr>
        <w:t xml:space="preserve"> то, что он говорит;</w:t>
      </w:r>
    </w:p>
    <w:p w:rsidR="00011DEA" w:rsidRPr="00011DEA" w:rsidRDefault="00011DEA" w:rsidP="00011DEA">
      <w:pPr>
        <w:pStyle w:val="a3"/>
        <w:shd w:val="clear" w:color="auto" w:fill="FFFFFF"/>
        <w:spacing w:before="0" w:beforeAutospacing="0" w:after="0" w:afterAutospacing="0"/>
        <w:rPr>
          <w:sz w:val="28"/>
          <w:szCs w:val="28"/>
        </w:rPr>
      </w:pPr>
      <w:r>
        <w:rPr>
          <w:sz w:val="28"/>
          <w:szCs w:val="28"/>
        </w:rPr>
        <w:t>3) работать в постоянном шуме;</w:t>
      </w:r>
    </w:p>
    <w:p w:rsidR="00011DEA" w:rsidRPr="00011DEA" w:rsidRDefault="00011DEA" w:rsidP="00011DEA">
      <w:pPr>
        <w:pStyle w:val="a3"/>
        <w:shd w:val="clear" w:color="auto" w:fill="FFFFFF"/>
        <w:spacing w:before="0" w:beforeAutospacing="0" w:after="0" w:afterAutospacing="0"/>
        <w:rPr>
          <w:sz w:val="28"/>
          <w:szCs w:val="28"/>
        </w:rPr>
      </w:pPr>
      <w:r>
        <w:rPr>
          <w:sz w:val="28"/>
          <w:szCs w:val="28"/>
        </w:rPr>
        <w:t>4) искать нужную информацию;</w:t>
      </w:r>
    </w:p>
    <w:p w:rsidR="00011DEA" w:rsidRPr="00011DEA" w:rsidRDefault="00011DEA" w:rsidP="00011DEA">
      <w:pPr>
        <w:pStyle w:val="a3"/>
        <w:shd w:val="clear" w:color="auto" w:fill="FFFFFF"/>
        <w:spacing w:before="0" w:beforeAutospacing="0" w:after="0" w:afterAutospacing="0"/>
        <w:rPr>
          <w:sz w:val="28"/>
          <w:szCs w:val="28"/>
        </w:rPr>
      </w:pPr>
      <w:r>
        <w:rPr>
          <w:sz w:val="28"/>
          <w:szCs w:val="28"/>
        </w:rPr>
        <w:t>5) и</w:t>
      </w:r>
      <w:r w:rsidRPr="00011DEA">
        <w:rPr>
          <w:sz w:val="28"/>
          <w:szCs w:val="28"/>
        </w:rPr>
        <w:t>спользова</w:t>
      </w:r>
      <w:r>
        <w:rPr>
          <w:sz w:val="28"/>
          <w:szCs w:val="28"/>
        </w:rPr>
        <w:t>ть листок индивидуального учёта;</w:t>
      </w:r>
    </w:p>
    <w:p w:rsidR="00011DEA" w:rsidRPr="00011DEA" w:rsidRDefault="00011DEA" w:rsidP="00011DEA">
      <w:pPr>
        <w:pStyle w:val="a3"/>
        <w:shd w:val="clear" w:color="auto" w:fill="FFFFFF"/>
        <w:spacing w:before="0" w:beforeAutospacing="0" w:after="0" w:afterAutospacing="0"/>
        <w:rPr>
          <w:sz w:val="28"/>
          <w:szCs w:val="28"/>
        </w:rPr>
      </w:pPr>
      <w:r>
        <w:rPr>
          <w:sz w:val="28"/>
          <w:szCs w:val="28"/>
        </w:rPr>
        <w:t>6) п</w:t>
      </w:r>
      <w:r w:rsidRPr="00011DEA">
        <w:rPr>
          <w:sz w:val="28"/>
          <w:szCs w:val="28"/>
        </w:rPr>
        <w:t>ереводить образ в слово и слова в образ.</w:t>
      </w:r>
    </w:p>
    <w:p w:rsidR="00011DEA" w:rsidRPr="00011DEA" w:rsidRDefault="00011DEA" w:rsidP="00011DEA">
      <w:pPr>
        <w:pStyle w:val="a3"/>
        <w:shd w:val="clear" w:color="auto" w:fill="FFFFFF"/>
        <w:spacing w:before="0" w:beforeAutospacing="0" w:after="0" w:afterAutospacing="0"/>
        <w:jc w:val="both"/>
        <w:rPr>
          <w:sz w:val="10"/>
        </w:rPr>
      </w:pPr>
    </w:p>
    <w:p w:rsidR="00690F9D" w:rsidRPr="00D72549" w:rsidRDefault="00011DEA" w:rsidP="00011DEA">
      <w:pPr>
        <w:pStyle w:val="a3"/>
        <w:shd w:val="clear" w:color="auto" w:fill="FFFFFF"/>
        <w:spacing w:before="0" w:beforeAutospacing="0" w:after="0" w:afterAutospacing="0"/>
        <w:jc w:val="both"/>
        <w:rPr>
          <w:sz w:val="28"/>
        </w:rPr>
      </w:pPr>
      <w:r>
        <w:rPr>
          <w:sz w:val="28"/>
        </w:rPr>
        <w:t>П</w:t>
      </w:r>
      <w:r w:rsidR="00690F9D" w:rsidRPr="00D72549">
        <w:rPr>
          <w:sz w:val="28"/>
        </w:rPr>
        <w:t xml:space="preserve">рактически всем </w:t>
      </w:r>
      <w:r>
        <w:rPr>
          <w:sz w:val="28"/>
        </w:rPr>
        <w:t xml:space="preserve">ученикам </w:t>
      </w:r>
      <w:r w:rsidR="00690F9D" w:rsidRPr="00D72549">
        <w:rPr>
          <w:sz w:val="28"/>
        </w:rPr>
        <w:t>нравится выступать в роли учителя. Дети чувствуют себя на таких уроках легко, раскованно, каждый из них ощущает ответственность за свои действия и стремится к достижению поставленной перед ним цели.</w:t>
      </w:r>
    </w:p>
    <w:p w:rsidR="00F5667F" w:rsidRPr="008179BA" w:rsidRDefault="00F5667F" w:rsidP="00C960EB">
      <w:pPr>
        <w:shd w:val="clear" w:color="auto" w:fill="FFFFFF"/>
        <w:spacing w:after="0" w:line="240" w:lineRule="auto"/>
        <w:ind w:right="-186" w:firstLine="568"/>
        <w:jc w:val="both"/>
        <w:rPr>
          <w:rFonts w:ascii="Times New Roman" w:eastAsia="Times New Roman" w:hAnsi="Times New Roman" w:cs="Times New Roman"/>
          <w:bCs/>
          <w:iCs/>
          <w:color w:val="000000"/>
          <w:sz w:val="24"/>
        </w:rPr>
      </w:pPr>
    </w:p>
    <w:p w:rsidR="00121E97" w:rsidRPr="002C6CB4" w:rsidRDefault="00F13F72" w:rsidP="002C6CB4">
      <w:pPr>
        <w:shd w:val="clear" w:color="auto" w:fill="FFFFFF"/>
        <w:spacing w:after="0" w:line="240" w:lineRule="auto"/>
        <w:ind w:left="720"/>
        <w:jc w:val="center"/>
        <w:rPr>
          <w:rFonts w:ascii="Times New Roman" w:hAnsi="Times New Roman"/>
          <w:b/>
          <w:bCs/>
          <w:color w:val="000000"/>
          <w:sz w:val="28"/>
          <w:szCs w:val="24"/>
        </w:rPr>
      </w:pPr>
      <w:r>
        <w:rPr>
          <w:rFonts w:ascii="Times New Roman" w:hAnsi="Times New Roman"/>
          <w:b/>
          <w:bCs/>
          <w:color w:val="000000"/>
          <w:sz w:val="28"/>
          <w:szCs w:val="24"/>
        </w:rPr>
        <w:t>Принципы коллективного способа обучения</w:t>
      </w:r>
    </w:p>
    <w:p w:rsidR="00121E97" w:rsidRPr="00121E97" w:rsidRDefault="00121E97" w:rsidP="00121E97">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color w:val="000000"/>
          <w:sz w:val="28"/>
          <w:szCs w:val="24"/>
        </w:rPr>
        <w:t>Применением КСО на уроках истории, выполняются сразу несколько принципов урока в системе развивающего обучения:</w:t>
      </w:r>
    </w:p>
    <w:p w:rsidR="00121E97" w:rsidRDefault="00121E97" w:rsidP="00121E97">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b/>
          <w:color w:val="000000"/>
          <w:sz w:val="28"/>
          <w:szCs w:val="24"/>
        </w:rPr>
        <w:t>1)</w:t>
      </w:r>
      <w:r w:rsidRPr="00121E97">
        <w:rPr>
          <w:rFonts w:ascii="Times New Roman" w:hAnsi="Times New Roman"/>
          <w:color w:val="000000"/>
          <w:sz w:val="28"/>
          <w:szCs w:val="24"/>
        </w:rPr>
        <w:t> </w:t>
      </w:r>
      <w:r w:rsidRPr="00121E97">
        <w:rPr>
          <w:rFonts w:ascii="Times New Roman" w:hAnsi="Times New Roman"/>
          <w:b/>
          <w:bCs/>
          <w:i/>
          <w:color w:val="000000"/>
          <w:sz w:val="28"/>
          <w:szCs w:val="24"/>
        </w:rPr>
        <w:t>принцип доверия и расширения полномочий</w:t>
      </w:r>
      <w:r w:rsidRPr="00121E97">
        <w:rPr>
          <w:rFonts w:ascii="Times New Roman" w:hAnsi="Times New Roman"/>
          <w:color w:val="000000"/>
          <w:sz w:val="28"/>
          <w:szCs w:val="24"/>
        </w:rPr>
        <w:t> </w:t>
      </w:r>
    </w:p>
    <w:p w:rsidR="00121E97" w:rsidRPr="00121E97" w:rsidRDefault="00121E97" w:rsidP="00121E97">
      <w:p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    </w:t>
      </w:r>
      <w:r w:rsidRPr="00121E97">
        <w:rPr>
          <w:rFonts w:ascii="Times New Roman" w:hAnsi="Times New Roman"/>
          <w:color w:val="000000"/>
          <w:sz w:val="28"/>
          <w:szCs w:val="24"/>
        </w:rPr>
        <w:t>(дети выступают в роли учителя);</w:t>
      </w:r>
    </w:p>
    <w:p w:rsidR="00121E97" w:rsidRDefault="00121E97" w:rsidP="00121E97">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b/>
          <w:color w:val="000000"/>
          <w:sz w:val="28"/>
          <w:szCs w:val="24"/>
        </w:rPr>
        <w:t>2) </w:t>
      </w:r>
      <w:r w:rsidRPr="00121E97">
        <w:rPr>
          <w:rFonts w:ascii="Times New Roman" w:hAnsi="Times New Roman"/>
          <w:b/>
          <w:bCs/>
          <w:i/>
          <w:color w:val="000000"/>
          <w:sz w:val="28"/>
          <w:szCs w:val="24"/>
        </w:rPr>
        <w:t>принцип гласности учета и контроля</w:t>
      </w:r>
      <w:r w:rsidRPr="00121E97">
        <w:rPr>
          <w:rFonts w:ascii="Times New Roman" w:hAnsi="Times New Roman"/>
          <w:color w:val="000000"/>
          <w:sz w:val="28"/>
          <w:szCs w:val="24"/>
        </w:rPr>
        <w:t> </w:t>
      </w:r>
    </w:p>
    <w:p w:rsidR="00121E97" w:rsidRPr="00121E97" w:rsidRDefault="00121E97" w:rsidP="00121E97">
      <w:p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    </w:t>
      </w:r>
      <w:r w:rsidRPr="00121E97">
        <w:rPr>
          <w:rFonts w:ascii="Times New Roman" w:hAnsi="Times New Roman"/>
          <w:color w:val="000000"/>
          <w:sz w:val="28"/>
          <w:szCs w:val="24"/>
        </w:rPr>
        <w:t xml:space="preserve">(на таких уроках обычно вывешиваем открытый лист – экран, куда каждый </w:t>
      </w:r>
      <w:r>
        <w:rPr>
          <w:rFonts w:ascii="Times New Roman" w:hAnsi="Times New Roman"/>
          <w:color w:val="000000"/>
          <w:sz w:val="28"/>
          <w:szCs w:val="24"/>
        </w:rPr>
        <w:t xml:space="preserve">   </w:t>
      </w:r>
      <w:r w:rsidRPr="00121E97">
        <w:rPr>
          <w:rFonts w:ascii="Times New Roman" w:hAnsi="Times New Roman"/>
          <w:color w:val="000000"/>
          <w:sz w:val="28"/>
          <w:szCs w:val="24"/>
        </w:rPr>
        <w:t xml:space="preserve">вносит или отмечает, что он выучил с помощью </w:t>
      </w:r>
      <w:proofErr w:type="gramStart"/>
      <w:r w:rsidRPr="00121E97">
        <w:rPr>
          <w:rFonts w:ascii="Times New Roman" w:hAnsi="Times New Roman"/>
          <w:color w:val="000000"/>
          <w:sz w:val="28"/>
          <w:szCs w:val="24"/>
        </w:rPr>
        <w:t>другого</w:t>
      </w:r>
      <w:proofErr w:type="gramEnd"/>
      <w:r w:rsidRPr="00121E97">
        <w:rPr>
          <w:rFonts w:ascii="Times New Roman" w:hAnsi="Times New Roman"/>
          <w:color w:val="000000"/>
          <w:sz w:val="28"/>
          <w:szCs w:val="24"/>
        </w:rPr>
        <w:t>);</w:t>
      </w:r>
    </w:p>
    <w:p w:rsidR="00121E97" w:rsidRDefault="00121E97" w:rsidP="00121E97">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b/>
          <w:color w:val="000000"/>
          <w:sz w:val="28"/>
          <w:szCs w:val="24"/>
        </w:rPr>
        <w:t>3) </w:t>
      </w:r>
      <w:r w:rsidRPr="00121E97">
        <w:rPr>
          <w:rFonts w:ascii="Times New Roman" w:hAnsi="Times New Roman"/>
          <w:b/>
          <w:bCs/>
          <w:i/>
          <w:color w:val="000000"/>
          <w:sz w:val="28"/>
          <w:szCs w:val="24"/>
        </w:rPr>
        <w:t>принцип дифференциации</w:t>
      </w:r>
      <w:r w:rsidRPr="00121E97">
        <w:rPr>
          <w:rFonts w:ascii="Times New Roman" w:hAnsi="Times New Roman"/>
          <w:color w:val="000000"/>
          <w:sz w:val="28"/>
          <w:szCs w:val="24"/>
        </w:rPr>
        <w:t> </w:t>
      </w:r>
    </w:p>
    <w:p w:rsidR="00121E97" w:rsidRPr="00121E97" w:rsidRDefault="00121E97" w:rsidP="00121E97">
      <w:p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lastRenderedPageBreak/>
        <w:t xml:space="preserve">    </w:t>
      </w:r>
      <w:r w:rsidRPr="00121E97">
        <w:rPr>
          <w:rFonts w:ascii="Times New Roman" w:hAnsi="Times New Roman"/>
          <w:color w:val="000000"/>
          <w:sz w:val="28"/>
          <w:szCs w:val="24"/>
        </w:rPr>
        <w:t>(разные по сложности задания для групп, в которых проходит работа в парах сменного состава);</w:t>
      </w:r>
    </w:p>
    <w:p w:rsidR="00121E97" w:rsidRDefault="00121E97" w:rsidP="00121E97">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b/>
          <w:color w:val="000000"/>
          <w:sz w:val="28"/>
          <w:szCs w:val="24"/>
        </w:rPr>
        <w:t>4) </w:t>
      </w:r>
      <w:r w:rsidRPr="00121E97">
        <w:rPr>
          <w:rFonts w:ascii="Times New Roman" w:hAnsi="Times New Roman"/>
          <w:b/>
          <w:bCs/>
          <w:i/>
          <w:color w:val="000000"/>
          <w:sz w:val="28"/>
          <w:szCs w:val="24"/>
        </w:rPr>
        <w:t>принцип свободного выбора</w:t>
      </w:r>
      <w:r w:rsidRPr="00121E97">
        <w:rPr>
          <w:rFonts w:ascii="Times New Roman" w:hAnsi="Times New Roman"/>
          <w:b/>
          <w:bCs/>
          <w:color w:val="000000"/>
          <w:sz w:val="28"/>
          <w:szCs w:val="24"/>
        </w:rPr>
        <w:t> </w:t>
      </w:r>
    </w:p>
    <w:p w:rsidR="00121E97" w:rsidRPr="00121E97" w:rsidRDefault="00121E97" w:rsidP="00121E97">
      <w:p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    </w:t>
      </w:r>
      <w:r w:rsidRPr="00121E97">
        <w:rPr>
          <w:rFonts w:ascii="Times New Roman" w:hAnsi="Times New Roman"/>
          <w:color w:val="000000"/>
          <w:sz w:val="28"/>
          <w:szCs w:val="24"/>
        </w:rPr>
        <w:t>(ученик может выбирать любую форму проверки знаний: некоторые чересчур стеснительные подходят к учителю);</w:t>
      </w:r>
    </w:p>
    <w:p w:rsidR="00121E97" w:rsidRPr="000C44F7" w:rsidRDefault="00121E97" w:rsidP="00121E97">
      <w:pPr>
        <w:shd w:val="clear" w:color="auto" w:fill="FFFFFF"/>
        <w:spacing w:after="0" w:line="240" w:lineRule="auto"/>
        <w:jc w:val="both"/>
        <w:rPr>
          <w:rFonts w:ascii="Times New Roman" w:hAnsi="Times New Roman"/>
          <w:b/>
          <w:bCs/>
          <w:color w:val="000000"/>
          <w:sz w:val="28"/>
          <w:szCs w:val="24"/>
        </w:rPr>
      </w:pPr>
      <w:r w:rsidRPr="00121E97">
        <w:rPr>
          <w:rFonts w:ascii="Times New Roman" w:hAnsi="Times New Roman"/>
          <w:b/>
          <w:color w:val="000000"/>
          <w:sz w:val="28"/>
          <w:szCs w:val="24"/>
        </w:rPr>
        <w:t>5) </w:t>
      </w:r>
      <w:r w:rsidRPr="00121E97">
        <w:rPr>
          <w:rFonts w:ascii="Times New Roman" w:hAnsi="Times New Roman"/>
          <w:b/>
          <w:bCs/>
          <w:i/>
          <w:color w:val="000000"/>
          <w:sz w:val="28"/>
          <w:szCs w:val="24"/>
        </w:rPr>
        <w:t>принцип полного самостоятельного освоения учебного материала</w:t>
      </w:r>
      <w:r w:rsidRPr="00121E97">
        <w:rPr>
          <w:rFonts w:ascii="Times New Roman" w:hAnsi="Times New Roman"/>
          <w:b/>
          <w:bCs/>
          <w:color w:val="000000"/>
          <w:sz w:val="28"/>
          <w:szCs w:val="24"/>
        </w:rPr>
        <w:t>.</w:t>
      </w:r>
    </w:p>
    <w:p w:rsidR="000B78B7" w:rsidRPr="008179BA" w:rsidRDefault="000B78B7" w:rsidP="002C6CB4">
      <w:pPr>
        <w:shd w:val="clear" w:color="auto" w:fill="FFFFFF"/>
        <w:spacing w:after="0" w:line="240" w:lineRule="auto"/>
        <w:ind w:left="720"/>
        <w:jc w:val="center"/>
        <w:rPr>
          <w:rFonts w:ascii="Times New Roman" w:hAnsi="Times New Roman"/>
          <w:b/>
          <w:bCs/>
          <w:color w:val="000000"/>
          <w:sz w:val="24"/>
          <w:szCs w:val="24"/>
        </w:rPr>
      </w:pPr>
    </w:p>
    <w:p w:rsidR="00121E97" w:rsidRPr="002C6CB4" w:rsidRDefault="00121E97" w:rsidP="002C6CB4">
      <w:pPr>
        <w:shd w:val="clear" w:color="auto" w:fill="FFFFFF"/>
        <w:spacing w:after="0" w:line="240" w:lineRule="auto"/>
        <w:ind w:left="720"/>
        <w:jc w:val="center"/>
        <w:rPr>
          <w:rFonts w:ascii="Times New Roman" w:hAnsi="Times New Roman"/>
          <w:b/>
          <w:bCs/>
          <w:color w:val="000000"/>
          <w:sz w:val="28"/>
          <w:szCs w:val="24"/>
        </w:rPr>
      </w:pPr>
      <w:r w:rsidRPr="00121E97">
        <w:rPr>
          <w:rFonts w:ascii="Times New Roman" w:hAnsi="Times New Roman"/>
          <w:b/>
          <w:bCs/>
          <w:color w:val="000000"/>
          <w:sz w:val="28"/>
          <w:szCs w:val="24"/>
        </w:rPr>
        <w:t>Формы организации учебного процесса</w:t>
      </w:r>
    </w:p>
    <w:p w:rsidR="00121E97" w:rsidRPr="00121E97" w:rsidRDefault="00121E97" w:rsidP="00121E97">
      <w:pPr>
        <w:shd w:val="clear" w:color="auto" w:fill="FFFFFF"/>
        <w:spacing w:after="0" w:line="240" w:lineRule="auto"/>
        <w:ind w:firstLine="708"/>
        <w:jc w:val="both"/>
        <w:rPr>
          <w:rFonts w:ascii="Times New Roman" w:hAnsi="Times New Roman"/>
          <w:color w:val="000000"/>
          <w:sz w:val="28"/>
          <w:szCs w:val="24"/>
        </w:rPr>
      </w:pPr>
      <w:r w:rsidRPr="00121E97">
        <w:rPr>
          <w:rFonts w:ascii="Times New Roman" w:hAnsi="Times New Roman"/>
          <w:color w:val="000000"/>
          <w:sz w:val="28"/>
          <w:szCs w:val="24"/>
        </w:rPr>
        <w:t xml:space="preserve">Все формы организации процесса обучения делятся </w:t>
      </w:r>
      <w:proofErr w:type="gramStart"/>
      <w:r w:rsidRPr="00121E97">
        <w:rPr>
          <w:rFonts w:ascii="Times New Roman" w:hAnsi="Times New Roman"/>
          <w:color w:val="000000"/>
          <w:sz w:val="28"/>
          <w:szCs w:val="24"/>
        </w:rPr>
        <w:t>на</w:t>
      </w:r>
      <w:proofErr w:type="gramEnd"/>
      <w:r w:rsidRPr="00121E97">
        <w:rPr>
          <w:rFonts w:ascii="Times New Roman" w:hAnsi="Times New Roman"/>
          <w:color w:val="000000"/>
          <w:sz w:val="28"/>
          <w:szCs w:val="24"/>
        </w:rPr>
        <w:t> </w:t>
      </w:r>
      <w:r w:rsidRPr="00121E97">
        <w:rPr>
          <w:rFonts w:ascii="Times New Roman" w:hAnsi="Times New Roman"/>
          <w:b/>
          <w:bCs/>
          <w:color w:val="000000"/>
          <w:sz w:val="28"/>
          <w:szCs w:val="24"/>
        </w:rPr>
        <w:t>общие</w:t>
      </w:r>
      <w:r w:rsidRPr="00121E97">
        <w:rPr>
          <w:rFonts w:ascii="Times New Roman" w:hAnsi="Times New Roman"/>
          <w:color w:val="000000"/>
          <w:sz w:val="28"/>
          <w:szCs w:val="24"/>
        </w:rPr>
        <w:t> и </w:t>
      </w:r>
      <w:r w:rsidRPr="00121E97">
        <w:rPr>
          <w:rFonts w:ascii="Times New Roman" w:hAnsi="Times New Roman"/>
          <w:b/>
          <w:bCs/>
          <w:color w:val="000000"/>
          <w:sz w:val="28"/>
          <w:szCs w:val="24"/>
        </w:rPr>
        <w:t>конкретные</w:t>
      </w:r>
      <w:r w:rsidRPr="00121E97">
        <w:rPr>
          <w:rFonts w:ascii="Times New Roman" w:hAnsi="Times New Roman"/>
          <w:color w:val="000000"/>
          <w:sz w:val="28"/>
          <w:szCs w:val="24"/>
        </w:rPr>
        <w:t>.</w:t>
      </w:r>
    </w:p>
    <w:p w:rsidR="00121E97" w:rsidRDefault="00121E97" w:rsidP="00121E97">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bCs/>
          <w:i/>
          <w:color w:val="000000"/>
          <w:sz w:val="28"/>
          <w:szCs w:val="24"/>
        </w:rPr>
        <w:t>Общие формы</w:t>
      </w:r>
      <w:r w:rsidRPr="00121E97">
        <w:rPr>
          <w:rFonts w:ascii="Times New Roman" w:hAnsi="Times New Roman"/>
          <w:b/>
          <w:bCs/>
          <w:color w:val="000000"/>
          <w:sz w:val="28"/>
          <w:szCs w:val="24"/>
        </w:rPr>
        <w:t> </w:t>
      </w:r>
      <w:r w:rsidRPr="00121E97">
        <w:rPr>
          <w:rFonts w:ascii="Times New Roman" w:hAnsi="Times New Roman"/>
          <w:color w:val="000000"/>
          <w:sz w:val="28"/>
          <w:szCs w:val="24"/>
        </w:rPr>
        <w:t xml:space="preserve">не зависят от конкретных дидактических задач и определяются только структурой общения между </w:t>
      </w:r>
      <w:proofErr w:type="gramStart"/>
      <w:r w:rsidRPr="00121E97">
        <w:rPr>
          <w:rFonts w:ascii="Times New Roman" w:hAnsi="Times New Roman"/>
          <w:color w:val="000000"/>
          <w:sz w:val="28"/>
          <w:szCs w:val="24"/>
        </w:rPr>
        <w:t>обучающимися</w:t>
      </w:r>
      <w:proofErr w:type="gramEnd"/>
      <w:r w:rsidRPr="00121E97">
        <w:rPr>
          <w:rFonts w:ascii="Times New Roman" w:hAnsi="Times New Roman"/>
          <w:color w:val="000000"/>
          <w:sz w:val="28"/>
          <w:szCs w:val="24"/>
        </w:rPr>
        <w:t xml:space="preserve"> и обучаемыми. </w:t>
      </w:r>
    </w:p>
    <w:p w:rsidR="00E81D68" w:rsidRPr="00121E97" w:rsidRDefault="00121E97" w:rsidP="00E81D68">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color w:val="000000"/>
          <w:sz w:val="28"/>
          <w:szCs w:val="24"/>
        </w:rPr>
        <w:t>Таких форм 4: </w:t>
      </w:r>
      <w:r w:rsidRPr="00121E97">
        <w:rPr>
          <w:rFonts w:ascii="Times New Roman" w:hAnsi="Times New Roman"/>
          <w:bCs/>
          <w:i/>
          <w:color w:val="000000"/>
          <w:sz w:val="28"/>
          <w:szCs w:val="24"/>
          <w:u w:val="single"/>
        </w:rPr>
        <w:t>индивидуальная, парная, групповая, коллективная.</w:t>
      </w:r>
    </w:p>
    <w:p w:rsidR="0037592D" w:rsidRDefault="00121E97" w:rsidP="0037592D">
      <w:pPr>
        <w:shd w:val="clear" w:color="auto" w:fill="FFFFFF"/>
        <w:spacing w:after="0" w:line="240" w:lineRule="auto"/>
        <w:jc w:val="both"/>
        <w:rPr>
          <w:rFonts w:ascii="Times New Roman" w:hAnsi="Times New Roman"/>
          <w:color w:val="000000"/>
          <w:sz w:val="28"/>
          <w:szCs w:val="24"/>
        </w:rPr>
      </w:pPr>
      <w:r w:rsidRPr="00121E97">
        <w:rPr>
          <w:rFonts w:ascii="Times New Roman" w:hAnsi="Times New Roman"/>
          <w:color w:val="000000"/>
          <w:sz w:val="28"/>
          <w:szCs w:val="24"/>
        </w:rPr>
        <w:t xml:space="preserve">Индивидуальная, парная, групповая формы организации учебных занятий являются традиционными. Ни одно из этих форм не является коллективной. </w:t>
      </w:r>
      <w:r w:rsidRPr="002C6CB4">
        <w:rPr>
          <w:rFonts w:ascii="Times New Roman" w:hAnsi="Times New Roman"/>
          <w:color w:val="000000"/>
          <w:sz w:val="28"/>
          <w:szCs w:val="24"/>
          <w:u w:val="single"/>
        </w:rPr>
        <w:t xml:space="preserve">Коллективной формой организации процесса обучения является только работа учащихся </w:t>
      </w:r>
      <w:r w:rsidRPr="00202A81">
        <w:rPr>
          <w:rFonts w:ascii="Times New Roman" w:hAnsi="Times New Roman"/>
          <w:b/>
          <w:color w:val="000000"/>
          <w:sz w:val="28"/>
          <w:szCs w:val="24"/>
          <w:u w:val="single"/>
        </w:rPr>
        <w:t>в парах сменного состава</w:t>
      </w:r>
      <w:r w:rsidRPr="00121E97">
        <w:rPr>
          <w:rFonts w:ascii="Times New Roman" w:hAnsi="Times New Roman"/>
          <w:color w:val="000000"/>
          <w:sz w:val="28"/>
          <w:szCs w:val="24"/>
        </w:rPr>
        <w:t xml:space="preserve"> (общение либо с каждым отдельно, либо по очереди).</w:t>
      </w:r>
    </w:p>
    <w:p w:rsidR="0037592D" w:rsidRPr="008179BA" w:rsidRDefault="0037592D" w:rsidP="0037592D">
      <w:pPr>
        <w:shd w:val="clear" w:color="auto" w:fill="FFFFFF"/>
        <w:spacing w:after="0" w:line="240" w:lineRule="auto"/>
        <w:jc w:val="both"/>
        <w:rPr>
          <w:rFonts w:ascii="Times New Roman" w:hAnsi="Times New Roman"/>
          <w:color w:val="000000"/>
          <w:sz w:val="24"/>
          <w:szCs w:val="24"/>
        </w:rPr>
      </w:pPr>
    </w:p>
    <w:p w:rsidR="0037592D" w:rsidRPr="0037592D" w:rsidRDefault="0037592D" w:rsidP="0037592D">
      <w:pPr>
        <w:shd w:val="clear" w:color="auto" w:fill="FFFFFF"/>
        <w:spacing w:after="0" w:line="240" w:lineRule="auto"/>
        <w:ind w:left="720"/>
        <w:jc w:val="both"/>
        <w:rPr>
          <w:rFonts w:ascii="Times New Roman" w:hAnsi="Times New Roman"/>
          <w:color w:val="000000"/>
          <w:sz w:val="28"/>
          <w:szCs w:val="24"/>
        </w:rPr>
      </w:pPr>
      <w:r w:rsidRPr="0037592D">
        <w:rPr>
          <w:rFonts w:ascii="Times New Roman" w:hAnsi="Times New Roman"/>
          <w:b/>
          <w:bCs/>
          <w:color w:val="000000"/>
          <w:sz w:val="28"/>
          <w:szCs w:val="24"/>
        </w:rPr>
        <w:t>Методические приемы, используемые на коллективных занятиях</w:t>
      </w:r>
    </w:p>
    <w:p w:rsidR="000B78B7" w:rsidRPr="000B78B7" w:rsidRDefault="000B78B7" w:rsidP="000B78B7">
      <w:pPr>
        <w:shd w:val="clear" w:color="auto" w:fill="FFFFFF"/>
        <w:spacing w:after="0" w:line="240" w:lineRule="auto"/>
        <w:jc w:val="center"/>
        <w:rPr>
          <w:rFonts w:ascii="Times New Roman" w:hAnsi="Times New Roman" w:cs="Times New Roman"/>
          <w:b/>
          <w:i/>
          <w:color w:val="000000"/>
          <w:sz w:val="8"/>
          <w:szCs w:val="24"/>
          <w:shd w:val="clear" w:color="auto" w:fill="FFFFFF"/>
        </w:rPr>
      </w:pPr>
    </w:p>
    <w:p w:rsidR="000C1B9C" w:rsidRPr="00926507" w:rsidRDefault="000C1B9C" w:rsidP="000B78B7">
      <w:pPr>
        <w:shd w:val="clear" w:color="auto" w:fill="FFFFFF"/>
        <w:spacing w:after="0" w:line="240" w:lineRule="auto"/>
        <w:jc w:val="center"/>
        <w:rPr>
          <w:rFonts w:ascii="Times New Roman" w:hAnsi="Times New Roman" w:cs="Times New Roman"/>
          <w:color w:val="000000"/>
          <w:sz w:val="28"/>
          <w:szCs w:val="24"/>
          <w:shd w:val="clear" w:color="auto" w:fill="FFFFFF"/>
        </w:rPr>
      </w:pPr>
      <w:r w:rsidRPr="000B78B7">
        <w:rPr>
          <w:rFonts w:ascii="Times New Roman" w:hAnsi="Times New Roman" w:cs="Times New Roman"/>
          <w:b/>
          <w:i/>
          <w:color w:val="000000"/>
          <w:sz w:val="28"/>
          <w:szCs w:val="24"/>
          <w:shd w:val="clear" w:color="auto" w:fill="FFFFFF"/>
        </w:rPr>
        <w:t>Методика Ривина</w:t>
      </w:r>
      <w:r w:rsidRPr="000B78B7">
        <w:rPr>
          <w:rFonts w:ascii="Times New Roman" w:hAnsi="Times New Roman" w:cs="Times New Roman"/>
          <w:b/>
          <w:i/>
          <w:color w:val="000000"/>
          <w:sz w:val="28"/>
          <w:szCs w:val="24"/>
        </w:rPr>
        <w:t xml:space="preserve">, </w:t>
      </w:r>
      <w:r w:rsidRPr="000B78B7">
        <w:rPr>
          <w:rFonts w:ascii="Times New Roman" w:hAnsi="Times New Roman" w:cs="Times New Roman"/>
          <w:b/>
          <w:i/>
          <w:color w:val="000000"/>
          <w:sz w:val="28"/>
          <w:szCs w:val="24"/>
          <w:shd w:val="clear" w:color="auto" w:fill="FFFFFF"/>
        </w:rPr>
        <w:t>предназначенная</w:t>
      </w:r>
      <w:r w:rsidRPr="00926507">
        <w:rPr>
          <w:rFonts w:ascii="Times New Roman" w:hAnsi="Times New Roman" w:cs="Times New Roman"/>
          <w:color w:val="000000"/>
          <w:sz w:val="28"/>
          <w:szCs w:val="24"/>
          <w:shd w:val="clear" w:color="auto" w:fill="FFFFFF"/>
        </w:rPr>
        <w:t xml:space="preserve"> </w:t>
      </w:r>
      <w:r w:rsidRPr="00202A81">
        <w:rPr>
          <w:rFonts w:ascii="Times New Roman" w:hAnsi="Times New Roman" w:cs="Times New Roman"/>
          <w:b/>
          <w:i/>
          <w:color w:val="000000"/>
          <w:sz w:val="28"/>
          <w:szCs w:val="24"/>
          <w:u w:val="single"/>
          <w:shd w:val="clear" w:color="auto" w:fill="FFFFFF"/>
        </w:rPr>
        <w:t>для изучения текстов</w:t>
      </w:r>
    </w:p>
    <w:p w:rsidR="000B78B7" w:rsidRDefault="000C1B9C" w:rsidP="000B78B7">
      <w:pPr>
        <w:shd w:val="clear" w:color="auto" w:fill="FFFFFF"/>
        <w:spacing w:after="0" w:line="240" w:lineRule="auto"/>
        <w:jc w:val="both"/>
        <w:rPr>
          <w:rFonts w:ascii="Times New Roman" w:hAnsi="Times New Roman" w:cs="Times New Roman"/>
          <w:color w:val="000000"/>
          <w:sz w:val="28"/>
          <w:szCs w:val="24"/>
          <w:shd w:val="clear" w:color="auto" w:fill="FFFFFF"/>
        </w:rPr>
      </w:pPr>
      <w:r w:rsidRPr="00926507">
        <w:rPr>
          <w:rFonts w:ascii="Times New Roman" w:hAnsi="Times New Roman" w:cs="Times New Roman"/>
          <w:color w:val="000000"/>
          <w:sz w:val="28"/>
          <w:szCs w:val="24"/>
          <w:shd w:val="clear" w:color="auto" w:fill="FFFFFF"/>
        </w:rPr>
        <w:t>Работая по этой методике, можно изучать тексты различной сложности.</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 xml:space="preserve">Каждый учащийся получает тему и прорабатывает ее по абзацам в парах сменного состава следующим образом: </w:t>
      </w:r>
    </w:p>
    <w:p w:rsidR="000B78B7" w:rsidRPr="000B78B7" w:rsidRDefault="000C1B9C" w:rsidP="000B78B7">
      <w:pPr>
        <w:shd w:val="clear" w:color="auto" w:fill="FFFFFF"/>
        <w:spacing w:after="0" w:line="240" w:lineRule="auto"/>
        <w:jc w:val="both"/>
        <w:rPr>
          <w:rFonts w:ascii="Times New Roman" w:hAnsi="Times New Roman" w:cs="Times New Roman"/>
          <w:color w:val="000000"/>
          <w:sz w:val="10"/>
          <w:szCs w:val="24"/>
          <w:shd w:val="clear" w:color="auto" w:fill="FFFFFF"/>
        </w:rPr>
      </w:pPr>
      <w:r w:rsidRPr="00926507">
        <w:rPr>
          <w:rFonts w:ascii="Times New Roman" w:hAnsi="Times New Roman" w:cs="Times New Roman"/>
          <w:color w:val="000000"/>
          <w:sz w:val="28"/>
          <w:szCs w:val="24"/>
          <w:shd w:val="clear" w:color="auto" w:fill="FFFFFF"/>
        </w:rPr>
        <w:t>для проработки первого абзаца учащийся находит себе напарника, с которым читает, обсуждает, выясняет содержание и озаглавливает абзац. Название первого абзаца записывает в тетрадь. Таким же образом он помогает своему товарищу разобраться в его абзаце, озаглавить и записать название в тетрадь.</w:t>
      </w:r>
      <w:r w:rsidRPr="00926507">
        <w:rPr>
          <w:rFonts w:ascii="Times New Roman" w:hAnsi="Times New Roman" w:cs="Times New Roman"/>
          <w:color w:val="000000"/>
          <w:sz w:val="28"/>
          <w:szCs w:val="24"/>
        </w:rPr>
        <w:br/>
      </w:r>
    </w:p>
    <w:p w:rsidR="000B78B7" w:rsidRPr="000B78B7" w:rsidRDefault="000C1B9C" w:rsidP="000B78B7">
      <w:pPr>
        <w:shd w:val="clear" w:color="auto" w:fill="FFFFFF"/>
        <w:spacing w:after="0" w:line="240" w:lineRule="auto"/>
        <w:ind w:firstLine="708"/>
        <w:jc w:val="both"/>
        <w:rPr>
          <w:rFonts w:ascii="Times New Roman" w:hAnsi="Times New Roman" w:cs="Times New Roman"/>
          <w:color w:val="000000"/>
          <w:sz w:val="10"/>
          <w:szCs w:val="24"/>
          <w:shd w:val="clear" w:color="auto" w:fill="FFFFFF"/>
        </w:rPr>
      </w:pPr>
      <w:r w:rsidRPr="00926507">
        <w:rPr>
          <w:rFonts w:ascii="Times New Roman" w:hAnsi="Times New Roman" w:cs="Times New Roman"/>
          <w:color w:val="000000"/>
          <w:sz w:val="28"/>
          <w:szCs w:val="24"/>
          <w:shd w:val="clear" w:color="auto" w:fill="FFFFFF"/>
        </w:rPr>
        <w:t xml:space="preserve">При проработке абзаца можно проследить примерно </w:t>
      </w:r>
      <w:r w:rsidRPr="000B78B7">
        <w:rPr>
          <w:rFonts w:ascii="Times New Roman" w:hAnsi="Times New Roman" w:cs="Times New Roman"/>
          <w:color w:val="000000"/>
          <w:sz w:val="28"/>
          <w:szCs w:val="24"/>
          <w:u w:val="single"/>
          <w:shd w:val="clear" w:color="auto" w:fill="FFFFFF"/>
        </w:rPr>
        <w:t>следующие действия</w:t>
      </w:r>
      <w:r w:rsidRPr="00926507">
        <w:rPr>
          <w:rFonts w:ascii="Times New Roman" w:hAnsi="Times New Roman" w:cs="Times New Roman"/>
          <w:color w:val="000000"/>
          <w:sz w:val="28"/>
          <w:szCs w:val="24"/>
          <w:shd w:val="clear" w:color="auto" w:fill="FFFFFF"/>
        </w:rPr>
        <w:t xml:space="preserve">: чтение текста, выяснение </w:t>
      </w:r>
      <w:r w:rsidR="00BA22BB">
        <w:rPr>
          <w:rFonts w:ascii="Times New Roman" w:hAnsi="Times New Roman" w:cs="Times New Roman"/>
          <w:color w:val="000000"/>
          <w:sz w:val="28"/>
          <w:szCs w:val="24"/>
          <w:shd w:val="clear" w:color="auto" w:fill="FFFFFF"/>
        </w:rPr>
        <w:t>в тексте</w:t>
      </w:r>
      <w:r w:rsidRPr="00926507">
        <w:rPr>
          <w:rFonts w:ascii="Times New Roman" w:hAnsi="Times New Roman" w:cs="Times New Roman"/>
          <w:color w:val="000000"/>
          <w:sz w:val="28"/>
          <w:szCs w:val="24"/>
          <w:shd w:val="clear" w:color="auto" w:fill="FFFFFF"/>
        </w:rPr>
        <w:t xml:space="preserve"> отдельных слов и уточнение границ понимания, рассмотрение частных примеров, целостное осмысление абзаца и его связи с другими абзацами, выражение своего отношения к содержанию и изложению абзаца, письменная фиксация названия главной мысли.</w:t>
      </w:r>
      <w:r w:rsidRPr="00926507">
        <w:rPr>
          <w:rFonts w:ascii="Times New Roman" w:hAnsi="Times New Roman" w:cs="Times New Roman"/>
          <w:color w:val="000000"/>
          <w:sz w:val="28"/>
          <w:szCs w:val="24"/>
        </w:rPr>
        <w:br/>
      </w:r>
    </w:p>
    <w:p w:rsidR="000B78B7" w:rsidRDefault="000C1B9C" w:rsidP="000B78B7">
      <w:pPr>
        <w:shd w:val="clear" w:color="auto" w:fill="FFFFFF"/>
        <w:spacing w:after="0" w:line="240" w:lineRule="auto"/>
        <w:ind w:firstLine="708"/>
        <w:jc w:val="both"/>
        <w:rPr>
          <w:rFonts w:ascii="Times New Roman" w:hAnsi="Times New Roman" w:cs="Times New Roman"/>
          <w:color w:val="000000"/>
          <w:sz w:val="10"/>
          <w:szCs w:val="24"/>
          <w:u w:val="single"/>
          <w:shd w:val="clear" w:color="auto" w:fill="FFFFFF"/>
        </w:rPr>
      </w:pPr>
      <w:r w:rsidRPr="00926507">
        <w:rPr>
          <w:rFonts w:ascii="Times New Roman" w:hAnsi="Times New Roman" w:cs="Times New Roman"/>
          <w:color w:val="000000"/>
          <w:sz w:val="28"/>
          <w:szCs w:val="24"/>
          <w:shd w:val="clear" w:color="auto" w:fill="FFFFFF"/>
        </w:rPr>
        <w:t>После этого для проработки своего второго абзаца учащийся ищет нового напарника, рассказывает ему содержание первого абзаца, далее с ним читает, обсуждает, выясняет содержание второго абзаца, озаглавливает и пишет название в тетрадь. Таким же образом он помогает своему напарнику. Для проработки третьего абзаца учащийся ищет нового напарника. И так далее. При этом у ученика постепенно появляется подробный план данной темы.</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После проработки всего текста, для закрепления и систематизации полученных знаний, учащийся выступает по данной теме перед малой (временной) группой или обсуждает данную тему в группе. Затем учащийся получает новую тему и прорабатывает ее тем же способом.</w:t>
      </w:r>
      <w:r w:rsidRPr="00926507">
        <w:rPr>
          <w:rFonts w:ascii="Times New Roman" w:hAnsi="Times New Roman" w:cs="Times New Roman"/>
          <w:color w:val="000000"/>
          <w:sz w:val="28"/>
          <w:szCs w:val="24"/>
        </w:rPr>
        <w:br/>
      </w:r>
    </w:p>
    <w:p w:rsidR="000047ED" w:rsidRDefault="000C1B9C" w:rsidP="000B78B7">
      <w:pPr>
        <w:shd w:val="clear" w:color="auto" w:fill="FFFFFF"/>
        <w:spacing w:after="0" w:line="240" w:lineRule="auto"/>
        <w:rPr>
          <w:rFonts w:ascii="Times New Roman" w:hAnsi="Times New Roman" w:cs="Times New Roman"/>
          <w:color w:val="000000"/>
          <w:sz w:val="28"/>
          <w:szCs w:val="24"/>
          <w:shd w:val="clear" w:color="auto" w:fill="FFFFFF"/>
        </w:rPr>
      </w:pPr>
      <w:r w:rsidRPr="00926507">
        <w:rPr>
          <w:rFonts w:ascii="Times New Roman" w:hAnsi="Times New Roman" w:cs="Times New Roman"/>
          <w:color w:val="000000"/>
          <w:sz w:val="28"/>
          <w:szCs w:val="24"/>
          <w:u w:val="single"/>
          <w:shd w:val="clear" w:color="auto" w:fill="FFFFFF"/>
        </w:rPr>
        <w:t>Примерный алгоритм работы:</w:t>
      </w:r>
      <w:r w:rsidRPr="00926507">
        <w:rPr>
          <w:rFonts w:ascii="Times New Roman" w:hAnsi="Times New Roman" w:cs="Times New Roman"/>
          <w:color w:val="000000"/>
          <w:sz w:val="28"/>
          <w:szCs w:val="24"/>
          <w:shd w:val="clear" w:color="auto" w:fill="FFFFFF"/>
        </w:rPr>
        <w:br/>
        <w:t>I. Работа с собственным абзацем.</w:t>
      </w:r>
      <w:r w:rsidRPr="00926507">
        <w:rPr>
          <w:rFonts w:ascii="Times New Roman" w:hAnsi="Times New Roman" w:cs="Times New Roman"/>
          <w:color w:val="000000"/>
          <w:sz w:val="28"/>
          <w:szCs w:val="24"/>
        </w:rPr>
        <w:br/>
      </w:r>
      <w:r w:rsidR="00BA22BB">
        <w:rPr>
          <w:rFonts w:ascii="Times New Roman" w:hAnsi="Times New Roman" w:cs="Times New Roman"/>
          <w:color w:val="000000"/>
          <w:sz w:val="28"/>
          <w:szCs w:val="24"/>
          <w:shd w:val="clear" w:color="auto" w:fill="FFFFFF"/>
        </w:rPr>
        <w:lastRenderedPageBreak/>
        <w:t xml:space="preserve">    </w:t>
      </w:r>
      <w:r w:rsidRPr="00926507">
        <w:rPr>
          <w:rFonts w:ascii="Times New Roman" w:hAnsi="Times New Roman" w:cs="Times New Roman"/>
          <w:color w:val="000000"/>
          <w:sz w:val="28"/>
          <w:szCs w:val="24"/>
          <w:shd w:val="clear" w:color="auto" w:fill="FFFFFF"/>
        </w:rPr>
        <w:t xml:space="preserve">1. Прочитайте напарнику свой абзац. Вместе с напарником попытайтесь </w:t>
      </w:r>
      <w:r w:rsidR="00BA22BB">
        <w:rPr>
          <w:rFonts w:ascii="Times New Roman" w:hAnsi="Times New Roman" w:cs="Times New Roman"/>
          <w:color w:val="000000"/>
          <w:sz w:val="28"/>
          <w:szCs w:val="24"/>
          <w:shd w:val="clear" w:color="auto" w:fill="FFFFFF"/>
        </w:rPr>
        <w:t xml:space="preserve">   </w:t>
      </w:r>
      <w:r w:rsidRPr="00926507">
        <w:rPr>
          <w:rFonts w:ascii="Times New Roman" w:hAnsi="Times New Roman" w:cs="Times New Roman"/>
          <w:color w:val="000000"/>
          <w:sz w:val="28"/>
          <w:szCs w:val="24"/>
          <w:shd w:val="clear" w:color="auto" w:fill="FFFFFF"/>
        </w:rPr>
        <w:t>ответить на вопрос: «О чём говорится в абзаце?»</w:t>
      </w:r>
      <w:r w:rsidRPr="00926507">
        <w:rPr>
          <w:rFonts w:ascii="Times New Roman" w:hAnsi="Times New Roman" w:cs="Times New Roman"/>
          <w:color w:val="000000"/>
          <w:sz w:val="28"/>
          <w:szCs w:val="24"/>
        </w:rPr>
        <w:br/>
      </w:r>
      <w:r w:rsidR="00BA22BB">
        <w:rPr>
          <w:rFonts w:ascii="Times New Roman" w:hAnsi="Times New Roman" w:cs="Times New Roman"/>
          <w:color w:val="000000"/>
          <w:sz w:val="28"/>
          <w:szCs w:val="24"/>
          <w:shd w:val="clear" w:color="auto" w:fill="FFFFFF"/>
        </w:rPr>
        <w:t xml:space="preserve">    </w:t>
      </w:r>
      <w:r w:rsidRPr="00926507">
        <w:rPr>
          <w:rFonts w:ascii="Times New Roman" w:hAnsi="Times New Roman" w:cs="Times New Roman"/>
          <w:color w:val="000000"/>
          <w:sz w:val="28"/>
          <w:szCs w:val="24"/>
          <w:shd w:val="clear" w:color="auto" w:fill="FFFFFF"/>
        </w:rPr>
        <w:t>2. Перечитайте абзац, объясняя значение каждого малопонятного слова, словосочетания, предложения.</w:t>
      </w:r>
      <w:r w:rsidRPr="00926507">
        <w:rPr>
          <w:rFonts w:ascii="Times New Roman" w:hAnsi="Times New Roman" w:cs="Times New Roman"/>
          <w:color w:val="000000"/>
          <w:sz w:val="28"/>
          <w:szCs w:val="24"/>
        </w:rPr>
        <w:br/>
      </w:r>
      <w:r w:rsidR="00BA22BB">
        <w:rPr>
          <w:rFonts w:ascii="Times New Roman" w:hAnsi="Times New Roman" w:cs="Times New Roman"/>
          <w:color w:val="000000"/>
          <w:sz w:val="28"/>
          <w:szCs w:val="24"/>
          <w:shd w:val="clear" w:color="auto" w:fill="FFFFFF"/>
        </w:rPr>
        <w:t xml:space="preserve">    </w:t>
      </w:r>
      <w:r w:rsidRPr="00926507">
        <w:rPr>
          <w:rFonts w:ascii="Times New Roman" w:hAnsi="Times New Roman" w:cs="Times New Roman"/>
          <w:color w:val="000000"/>
          <w:sz w:val="28"/>
          <w:szCs w:val="24"/>
          <w:shd w:val="clear" w:color="auto" w:fill="FFFFFF"/>
        </w:rPr>
        <w:t>3. Озаглавьте абзац, запишите заглавие в тетрадь.</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II. Помощь напарнику в проработке его абзаца.</w:t>
      </w:r>
      <w:r w:rsidRPr="00926507">
        <w:rPr>
          <w:rFonts w:ascii="Times New Roman" w:hAnsi="Times New Roman" w:cs="Times New Roman"/>
          <w:color w:val="000000"/>
          <w:sz w:val="28"/>
          <w:szCs w:val="24"/>
        </w:rPr>
        <w:br/>
      </w:r>
      <w:r w:rsidR="00BA22BB">
        <w:rPr>
          <w:rFonts w:ascii="Times New Roman" w:hAnsi="Times New Roman" w:cs="Times New Roman"/>
          <w:color w:val="000000"/>
          <w:sz w:val="28"/>
          <w:szCs w:val="24"/>
          <w:shd w:val="clear" w:color="auto" w:fill="FFFFFF"/>
        </w:rPr>
        <w:t xml:space="preserve">     </w:t>
      </w:r>
      <w:r w:rsidRPr="00926507">
        <w:rPr>
          <w:rFonts w:ascii="Times New Roman" w:hAnsi="Times New Roman" w:cs="Times New Roman"/>
          <w:color w:val="000000"/>
          <w:sz w:val="28"/>
          <w:szCs w:val="24"/>
          <w:shd w:val="clear" w:color="auto" w:fill="FFFFFF"/>
        </w:rPr>
        <w:t>Поменяйтесь ролями, помогите напарнику озаглавить его абзац (</w:t>
      </w:r>
      <w:proofErr w:type="gramStart"/>
      <w:r w:rsidRPr="00926507">
        <w:rPr>
          <w:rFonts w:ascii="Times New Roman" w:hAnsi="Times New Roman" w:cs="Times New Roman"/>
          <w:color w:val="000000"/>
          <w:sz w:val="28"/>
          <w:szCs w:val="24"/>
          <w:shd w:val="clear" w:color="auto" w:fill="FFFFFF"/>
        </w:rPr>
        <w:t>см</w:t>
      </w:r>
      <w:proofErr w:type="gramEnd"/>
      <w:r w:rsidRPr="00926507">
        <w:rPr>
          <w:rFonts w:ascii="Times New Roman" w:hAnsi="Times New Roman" w:cs="Times New Roman"/>
          <w:color w:val="000000"/>
          <w:sz w:val="28"/>
          <w:szCs w:val="24"/>
          <w:shd w:val="clear" w:color="auto" w:fill="FFFFFF"/>
        </w:rPr>
        <w:t>. пункт I (1- 3)).</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 xml:space="preserve">Ш. Смените напарника. </w:t>
      </w:r>
    </w:p>
    <w:p w:rsidR="000047ED" w:rsidRDefault="000047ED" w:rsidP="000B78B7">
      <w:pPr>
        <w:shd w:val="clear" w:color="auto" w:fill="FFFFFF"/>
        <w:spacing w:after="0" w:line="240" w:lineRule="auto"/>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 xml:space="preserve">      </w:t>
      </w:r>
      <w:r w:rsidR="000C1B9C" w:rsidRPr="00926507">
        <w:rPr>
          <w:rFonts w:ascii="Times New Roman" w:hAnsi="Times New Roman" w:cs="Times New Roman"/>
          <w:color w:val="000000"/>
          <w:sz w:val="28"/>
          <w:szCs w:val="24"/>
          <w:shd w:val="clear" w:color="auto" w:fill="FFFFFF"/>
        </w:rPr>
        <w:t>В новой паре кратко восс</w:t>
      </w:r>
      <w:r w:rsidR="00C554CC">
        <w:rPr>
          <w:rFonts w:ascii="Times New Roman" w:hAnsi="Times New Roman" w:cs="Times New Roman"/>
          <w:color w:val="000000"/>
          <w:sz w:val="28"/>
          <w:szCs w:val="24"/>
          <w:shd w:val="clear" w:color="auto" w:fill="FFFFFF"/>
        </w:rPr>
        <w:t>тановите содержание предыдущих</w:t>
      </w:r>
      <w:r w:rsidR="000C1B9C" w:rsidRPr="00926507">
        <w:rPr>
          <w:rFonts w:ascii="Times New Roman" w:hAnsi="Times New Roman" w:cs="Times New Roman"/>
          <w:color w:val="000000"/>
          <w:sz w:val="28"/>
          <w:szCs w:val="24"/>
          <w:shd w:val="clear" w:color="auto" w:fill="FFFFFF"/>
        </w:rPr>
        <w:t xml:space="preserve"> абзацев.</w:t>
      </w:r>
      <w:r w:rsidR="000C1B9C" w:rsidRPr="00926507">
        <w:rPr>
          <w:rFonts w:ascii="Times New Roman" w:hAnsi="Times New Roman" w:cs="Times New Roman"/>
          <w:color w:val="000000"/>
          <w:sz w:val="28"/>
          <w:szCs w:val="24"/>
        </w:rPr>
        <w:br/>
      </w:r>
      <w:r w:rsidR="000C1B9C" w:rsidRPr="00926507">
        <w:rPr>
          <w:rFonts w:ascii="Times New Roman" w:hAnsi="Times New Roman" w:cs="Times New Roman"/>
          <w:color w:val="000000"/>
          <w:sz w:val="28"/>
          <w:szCs w:val="24"/>
          <w:shd w:val="clear" w:color="auto" w:fill="FFFFFF"/>
        </w:rPr>
        <w:t>IV. Работайте над новым абзацем с напарником по пунктам 1 (1-3).</w:t>
      </w:r>
      <w:r w:rsidR="000C1B9C" w:rsidRPr="00926507">
        <w:rPr>
          <w:rFonts w:ascii="Times New Roman" w:hAnsi="Times New Roman" w:cs="Times New Roman"/>
          <w:color w:val="000000"/>
          <w:sz w:val="28"/>
          <w:szCs w:val="24"/>
        </w:rPr>
        <w:br/>
      </w:r>
      <w:r>
        <w:rPr>
          <w:rFonts w:ascii="Times New Roman" w:hAnsi="Times New Roman" w:cs="Times New Roman"/>
          <w:color w:val="000000"/>
          <w:sz w:val="28"/>
          <w:szCs w:val="24"/>
          <w:shd w:val="clear" w:color="auto" w:fill="FFFFFF"/>
        </w:rPr>
        <w:t xml:space="preserve">      </w:t>
      </w:r>
      <w:r w:rsidR="000C1B9C" w:rsidRPr="00926507">
        <w:rPr>
          <w:rFonts w:ascii="Times New Roman" w:hAnsi="Times New Roman" w:cs="Times New Roman"/>
          <w:color w:val="000000"/>
          <w:sz w:val="28"/>
          <w:szCs w:val="24"/>
          <w:shd w:val="clear" w:color="auto" w:fill="FFFFFF"/>
        </w:rPr>
        <w:t xml:space="preserve">Помогите напарнику. </w:t>
      </w:r>
    </w:p>
    <w:p w:rsidR="000C1B9C" w:rsidRPr="004074CC" w:rsidRDefault="000047ED" w:rsidP="000B78B7">
      <w:pPr>
        <w:shd w:val="clear" w:color="auto" w:fill="FFFFFF"/>
        <w:spacing w:after="0" w:line="240" w:lineRule="auto"/>
        <w:rPr>
          <w:rFonts w:ascii="Times New Roman" w:hAnsi="Times New Roman" w:cs="Times New Roman"/>
          <w:color w:val="000000"/>
          <w:sz w:val="20"/>
          <w:szCs w:val="24"/>
        </w:rPr>
      </w:pPr>
      <w:r>
        <w:rPr>
          <w:rFonts w:ascii="Times New Roman" w:hAnsi="Times New Roman" w:cs="Times New Roman"/>
          <w:color w:val="000000"/>
          <w:sz w:val="28"/>
          <w:szCs w:val="24"/>
          <w:shd w:val="clear" w:color="auto" w:fill="FFFFFF"/>
        </w:rPr>
        <w:t xml:space="preserve">      </w:t>
      </w:r>
      <w:r w:rsidR="000C1B9C" w:rsidRPr="00926507">
        <w:rPr>
          <w:rFonts w:ascii="Times New Roman" w:hAnsi="Times New Roman" w:cs="Times New Roman"/>
          <w:color w:val="000000"/>
          <w:sz w:val="28"/>
          <w:szCs w:val="24"/>
          <w:shd w:val="clear" w:color="auto" w:fill="FFFFFF"/>
        </w:rPr>
        <w:t>Выслушайте краткое содержание предыдущих абзацев его текста.</w:t>
      </w:r>
      <w:r w:rsidR="000C1B9C" w:rsidRPr="00926507">
        <w:rPr>
          <w:rFonts w:ascii="Times New Roman" w:hAnsi="Times New Roman" w:cs="Times New Roman"/>
          <w:color w:val="000000"/>
          <w:sz w:val="28"/>
          <w:szCs w:val="24"/>
        </w:rPr>
        <w:br/>
      </w:r>
      <w:r w:rsidR="000C1B9C" w:rsidRPr="00926507">
        <w:rPr>
          <w:rFonts w:ascii="Times New Roman" w:hAnsi="Times New Roman" w:cs="Times New Roman"/>
          <w:color w:val="000000"/>
          <w:sz w:val="28"/>
          <w:szCs w:val="24"/>
          <w:shd w:val="clear" w:color="auto" w:fill="FFFFFF"/>
        </w:rPr>
        <w:t>Дальше работайте по пункту 1.</w:t>
      </w:r>
      <w:r w:rsidR="000C1B9C" w:rsidRPr="00926507">
        <w:rPr>
          <w:rFonts w:ascii="Times New Roman" w:hAnsi="Times New Roman" w:cs="Times New Roman"/>
          <w:color w:val="000000"/>
          <w:sz w:val="28"/>
          <w:szCs w:val="24"/>
        </w:rPr>
        <w:br/>
      </w:r>
    </w:p>
    <w:p w:rsidR="000C1B9C" w:rsidRPr="00926507" w:rsidRDefault="000C1B9C" w:rsidP="00926507">
      <w:pPr>
        <w:shd w:val="clear" w:color="auto" w:fill="FFFFFF"/>
        <w:spacing w:after="0" w:line="240" w:lineRule="auto"/>
        <w:rPr>
          <w:rFonts w:ascii="Times New Roman" w:hAnsi="Times New Roman" w:cs="Times New Roman"/>
          <w:b/>
          <w:bCs/>
          <w:i/>
          <w:color w:val="000000"/>
          <w:sz w:val="28"/>
          <w:szCs w:val="24"/>
          <w:u w:val="single"/>
        </w:rPr>
      </w:pPr>
      <w:r w:rsidRPr="00C554CC">
        <w:rPr>
          <w:rFonts w:ascii="Times New Roman" w:hAnsi="Times New Roman" w:cs="Times New Roman"/>
          <w:b/>
          <w:i/>
          <w:color w:val="000000"/>
          <w:sz w:val="28"/>
          <w:szCs w:val="24"/>
          <w:shd w:val="clear" w:color="auto" w:fill="FFFFFF"/>
        </w:rPr>
        <w:t>Алгоритм работы в паре по методике Ривина</w:t>
      </w:r>
      <w:r w:rsidRPr="00926507">
        <w:rPr>
          <w:rFonts w:ascii="Times New Roman" w:hAnsi="Times New Roman" w:cs="Times New Roman"/>
          <w:color w:val="000000"/>
          <w:sz w:val="28"/>
          <w:szCs w:val="24"/>
          <w:u w:val="single"/>
          <w:shd w:val="clear" w:color="auto" w:fill="FFFFFF"/>
        </w:rPr>
        <w:t xml:space="preserve"> </w:t>
      </w:r>
      <w:r w:rsidRPr="00202A81">
        <w:rPr>
          <w:rFonts w:ascii="Times New Roman" w:hAnsi="Times New Roman" w:cs="Times New Roman"/>
          <w:b/>
          <w:i/>
          <w:color w:val="000000"/>
          <w:sz w:val="28"/>
          <w:szCs w:val="24"/>
          <w:u w:val="single"/>
          <w:shd w:val="clear" w:color="auto" w:fill="FFFFFF"/>
        </w:rPr>
        <w:t>для изучения понятий</w:t>
      </w:r>
      <w:r w:rsidRPr="00926507">
        <w:rPr>
          <w:rFonts w:ascii="Times New Roman" w:hAnsi="Times New Roman" w:cs="Times New Roman"/>
          <w:color w:val="000000"/>
          <w:sz w:val="28"/>
          <w:szCs w:val="24"/>
          <w:u w:val="single"/>
        </w:rPr>
        <w:t>:</w:t>
      </w:r>
      <w:r w:rsidRPr="00926507">
        <w:rPr>
          <w:rFonts w:ascii="Times New Roman" w:hAnsi="Times New Roman" w:cs="Times New Roman"/>
          <w:color w:val="000000"/>
          <w:sz w:val="28"/>
          <w:szCs w:val="24"/>
          <w:u w:val="single"/>
        </w:rPr>
        <w:br/>
      </w:r>
      <w:r w:rsidRPr="00926507">
        <w:rPr>
          <w:rFonts w:ascii="Times New Roman" w:hAnsi="Times New Roman" w:cs="Times New Roman"/>
          <w:color w:val="000000"/>
          <w:sz w:val="28"/>
          <w:szCs w:val="24"/>
          <w:shd w:val="clear" w:color="auto" w:fill="FFFFFF"/>
        </w:rPr>
        <w:t>1. Найди напарника.</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2. С напарником договоритесь, чей текст начнёте изучать.</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3. Прочитайте в паре абзац.</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4. Какие понятия встречаются в этом абзаце.</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5. Дайте формулировку каждого</w:t>
      </w:r>
      <w:r w:rsidRPr="00926507">
        <w:rPr>
          <w:rFonts w:ascii="Times New Roman" w:hAnsi="Times New Roman" w:cs="Times New Roman"/>
          <w:color w:val="000000"/>
          <w:sz w:val="28"/>
          <w:szCs w:val="24"/>
        </w:rPr>
        <w:t xml:space="preserve"> </w:t>
      </w:r>
      <w:r w:rsidRPr="00926507">
        <w:rPr>
          <w:rFonts w:ascii="Times New Roman" w:hAnsi="Times New Roman" w:cs="Times New Roman"/>
          <w:color w:val="000000"/>
          <w:sz w:val="28"/>
          <w:szCs w:val="24"/>
          <w:shd w:val="clear" w:color="auto" w:fill="FFFFFF"/>
        </w:rPr>
        <w:t>понятия.</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6. О чём идёт речь в этом абзаце?</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7. Задайте 2 - 3 вопроса друг другу по абзацу.</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8. Озаглавь абзац и запиши заголовок в тетрадь.</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9. Перескажи содержание абзаца.</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 xml:space="preserve">10. Проработайте с напарником абзац его текста в </w:t>
      </w:r>
      <w:r w:rsidR="002A0466">
        <w:rPr>
          <w:rFonts w:ascii="Times New Roman" w:hAnsi="Times New Roman" w:cs="Times New Roman"/>
          <w:color w:val="000000"/>
          <w:sz w:val="28"/>
          <w:szCs w:val="24"/>
          <w:shd w:val="clear" w:color="auto" w:fill="FFFFFF"/>
        </w:rPr>
        <w:t xml:space="preserve">той же </w:t>
      </w:r>
      <w:r w:rsidRPr="00926507">
        <w:rPr>
          <w:rFonts w:ascii="Times New Roman" w:hAnsi="Times New Roman" w:cs="Times New Roman"/>
          <w:color w:val="000000"/>
          <w:sz w:val="28"/>
          <w:szCs w:val="24"/>
          <w:shd w:val="clear" w:color="auto" w:fill="FFFFFF"/>
        </w:rPr>
        <w:t>последовательности</w:t>
      </w:r>
      <w:r w:rsidR="00C554CC">
        <w:rPr>
          <w:rFonts w:ascii="Times New Roman" w:hAnsi="Times New Roman" w:cs="Times New Roman"/>
          <w:color w:val="000000"/>
          <w:sz w:val="28"/>
          <w:szCs w:val="24"/>
          <w:shd w:val="clear" w:color="auto" w:fill="FFFFFF"/>
        </w:rPr>
        <w:t>.</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11. Найди другую пару.</w:t>
      </w:r>
      <w:r w:rsidRPr="00926507">
        <w:rPr>
          <w:rFonts w:ascii="Times New Roman" w:hAnsi="Times New Roman" w:cs="Times New Roman"/>
          <w:color w:val="000000"/>
          <w:sz w:val="28"/>
          <w:szCs w:val="24"/>
        </w:rPr>
        <w:br/>
      </w:r>
      <w:r w:rsidRPr="00926507">
        <w:rPr>
          <w:rFonts w:ascii="Times New Roman" w:hAnsi="Times New Roman" w:cs="Times New Roman"/>
          <w:color w:val="000000"/>
          <w:sz w:val="28"/>
          <w:szCs w:val="24"/>
          <w:shd w:val="clear" w:color="auto" w:fill="FFFFFF"/>
        </w:rPr>
        <w:t>12. Работу в паре начи</w:t>
      </w:r>
      <w:r w:rsidR="002A0466">
        <w:rPr>
          <w:rFonts w:ascii="Times New Roman" w:hAnsi="Times New Roman" w:cs="Times New Roman"/>
          <w:color w:val="000000"/>
          <w:sz w:val="28"/>
          <w:szCs w:val="24"/>
          <w:shd w:val="clear" w:color="auto" w:fill="FFFFFF"/>
        </w:rPr>
        <w:t>наешь с пересказа изученного</w:t>
      </w:r>
      <w:r w:rsidRPr="00926507">
        <w:rPr>
          <w:rFonts w:ascii="Times New Roman" w:hAnsi="Times New Roman" w:cs="Times New Roman"/>
          <w:color w:val="000000"/>
          <w:sz w:val="28"/>
          <w:szCs w:val="24"/>
          <w:shd w:val="clear" w:color="auto" w:fill="FFFFFF"/>
        </w:rPr>
        <w:t>.</w:t>
      </w:r>
      <w:r w:rsidRPr="00926507">
        <w:rPr>
          <w:rFonts w:ascii="Times New Roman" w:hAnsi="Times New Roman" w:cs="Times New Roman"/>
          <w:b/>
          <w:bCs/>
          <w:i/>
          <w:color w:val="000000"/>
          <w:sz w:val="28"/>
          <w:szCs w:val="24"/>
          <w:u w:val="single"/>
        </w:rPr>
        <w:t xml:space="preserve"> </w:t>
      </w:r>
    </w:p>
    <w:p w:rsidR="000C1B9C" w:rsidRPr="00202A81" w:rsidRDefault="000C1B9C" w:rsidP="0037592D">
      <w:pPr>
        <w:shd w:val="clear" w:color="auto" w:fill="FFFFFF"/>
        <w:spacing w:after="0" w:line="240" w:lineRule="auto"/>
        <w:jc w:val="both"/>
        <w:rPr>
          <w:rFonts w:ascii="Times New Roman" w:hAnsi="Times New Roman"/>
          <w:b/>
          <w:bCs/>
          <w:i/>
          <w:color w:val="000000"/>
          <w:sz w:val="20"/>
          <w:szCs w:val="24"/>
          <w:u w:val="single"/>
        </w:rPr>
      </w:pPr>
    </w:p>
    <w:p w:rsidR="0037592D" w:rsidRPr="00084E1B" w:rsidRDefault="0037592D" w:rsidP="00C554CC">
      <w:pPr>
        <w:shd w:val="clear" w:color="auto" w:fill="FFFFFF"/>
        <w:spacing w:after="0" w:line="240" w:lineRule="auto"/>
        <w:jc w:val="center"/>
        <w:rPr>
          <w:rFonts w:ascii="Times New Roman" w:hAnsi="Times New Roman"/>
          <w:i/>
          <w:color w:val="000000"/>
          <w:sz w:val="28"/>
          <w:szCs w:val="24"/>
          <w:u w:val="single"/>
        </w:rPr>
      </w:pPr>
      <w:r w:rsidRPr="00084E1B">
        <w:rPr>
          <w:rFonts w:ascii="Times New Roman" w:hAnsi="Times New Roman"/>
          <w:b/>
          <w:bCs/>
          <w:i/>
          <w:color w:val="000000"/>
          <w:sz w:val="28"/>
          <w:szCs w:val="24"/>
          <w:u w:val="single"/>
        </w:rPr>
        <w:t>Взаимные тексты</w:t>
      </w:r>
    </w:p>
    <w:p w:rsidR="0037592D" w:rsidRDefault="0037592D" w:rsidP="0037592D">
      <w:pPr>
        <w:shd w:val="clear" w:color="auto" w:fill="FFFFFF"/>
        <w:spacing w:after="0" w:line="240" w:lineRule="auto"/>
        <w:jc w:val="both"/>
        <w:rPr>
          <w:rFonts w:ascii="Times New Roman" w:hAnsi="Times New Roman"/>
          <w:color w:val="000000"/>
          <w:sz w:val="28"/>
          <w:szCs w:val="24"/>
        </w:rPr>
      </w:pPr>
      <w:r w:rsidRPr="0037592D">
        <w:rPr>
          <w:rFonts w:ascii="Times New Roman" w:hAnsi="Times New Roman"/>
          <w:color w:val="000000"/>
          <w:sz w:val="28"/>
          <w:szCs w:val="24"/>
        </w:rPr>
        <w:t>Предварительно нужно заготовить достаточно текстов</w:t>
      </w:r>
      <w:r>
        <w:rPr>
          <w:rFonts w:ascii="Times New Roman" w:hAnsi="Times New Roman"/>
          <w:color w:val="000000"/>
          <w:sz w:val="28"/>
          <w:szCs w:val="24"/>
        </w:rPr>
        <w:t xml:space="preserve">. </w:t>
      </w:r>
    </w:p>
    <w:p w:rsidR="0037592D" w:rsidRDefault="0037592D" w:rsidP="0037592D">
      <w:pPr>
        <w:shd w:val="clear" w:color="auto" w:fill="FFFFFF"/>
        <w:spacing w:after="0" w:line="240" w:lineRule="auto"/>
        <w:rPr>
          <w:rFonts w:ascii="Times New Roman" w:hAnsi="Times New Roman"/>
          <w:color w:val="000000"/>
          <w:sz w:val="28"/>
          <w:szCs w:val="24"/>
        </w:rPr>
      </w:pPr>
      <w:r w:rsidRPr="0037592D">
        <w:rPr>
          <w:rFonts w:ascii="Times New Roman" w:hAnsi="Times New Roman"/>
          <w:b/>
          <w:bCs/>
          <w:i/>
          <w:color w:val="000000"/>
          <w:sz w:val="28"/>
          <w:szCs w:val="24"/>
        </w:rPr>
        <w:t>Порядок работы:</w:t>
      </w:r>
      <w:r w:rsidRPr="0037592D">
        <w:rPr>
          <w:rFonts w:ascii="Times New Roman" w:hAnsi="Times New Roman"/>
          <w:b/>
          <w:color w:val="000000"/>
          <w:sz w:val="28"/>
          <w:szCs w:val="24"/>
        </w:rPr>
        <w:br/>
      </w:r>
      <w:r w:rsidRPr="0037592D">
        <w:rPr>
          <w:rFonts w:ascii="Times New Roman" w:hAnsi="Times New Roman"/>
          <w:color w:val="000000"/>
          <w:sz w:val="28"/>
          <w:szCs w:val="24"/>
        </w:rPr>
        <w:t xml:space="preserve">1. Один ученик из пары читает текст по предложениям, другой пишет </w:t>
      </w:r>
    </w:p>
    <w:p w:rsidR="00190623" w:rsidRDefault="0037592D" w:rsidP="0037592D">
      <w:pPr>
        <w:shd w:val="clear" w:color="auto" w:fill="FFFFFF"/>
        <w:spacing w:after="0" w:line="240" w:lineRule="auto"/>
        <w:rPr>
          <w:rFonts w:ascii="Times New Roman" w:hAnsi="Times New Roman"/>
          <w:iCs/>
          <w:color w:val="000000"/>
          <w:sz w:val="28"/>
          <w:szCs w:val="24"/>
        </w:rPr>
      </w:pPr>
      <w:r w:rsidRPr="0037592D">
        <w:rPr>
          <w:rFonts w:ascii="Times New Roman" w:hAnsi="Times New Roman"/>
          <w:color w:val="000000"/>
          <w:sz w:val="28"/>
          <w:szCs w:val="24"/>
        </w:rPr>
        <w:t>(без предварительного чтения те</w:t>
      </w:r>
      <w:r>
        <w:rPr>
          <w:rFonts w:ascii="Times New Roman" w:hAnsi="Times New Roman"/>
          <w:color w:val="000000"/>
          <w:sz w:val="28"/>
          <w:szCs w:val="24"/>
        </w:rPr>
        <w:t>кста в целом).</w:t>
      </w:r>
      <w:r>
        <w:rPr>
          <w:rFonts w:ascii="Times New Roman" w:hAnsi="Times New Roman"/>
          <w:color w:val="000000"/>
          <w:sz w:val="28"/>
          <w:szCs w:val="24"/>
        </w:rPr>
        <w:br/>
        <w:t xml:space="preserve">2. </w:t>
      </w:r>
      <w:proofErr w:type="gramStart"/>
      <w:r>
        <w:rPr>
          <w:rFonts w:ascii="Times New Roman" w:hAnsi="Times New Roman"/>
          <w:color w:val="000000"/>
          <w:sz w:val="28"/>
          <w:szCs w:val="24"/>
        </w:rPr>
        <w:t>Другой ученик</w:t>
      </w:r>
      <w:r w:rsidRPr="0037592D">
        <w:rPr>
          <w:rFonts w:ascii="Times New Roman" w:hAnsi="Times New Roman"/>
          <w:color w:val="000000"/>
          <w:sz w:val="28"/>
          <w:szCs w:val="24"/>
        </w:rPr>
        <w:t xml:space="preserve"> (т.е. тот, кто перед этим писал) читает, а первый, прежде диктовавший, пишет.</w:t>
      </w:r>
      <w:r w:rsidRPr="0037592D">
        <w:rPr>
          <w:rFonts w:ascii="Times New Roman" w:hAnsi="Times New Roman"/>
          <w:color w:val="000000"/>
          <w:sz w:val="28"/>
          <w:szCs w:val="24"/>
        </w:rPr>
        <w:br/>
        <w:t>3.</w:t>
      </w:r>
      <w:proofErr w:type="gramEnd"/>
      <w:r w:rsidRPr="0037592D">
        <w:rPr>
          <w:rFonts w:ascii="Times New Roman" w:hAnsi="Times New Roman"/>
          <w:color w:val="000000"/>
          <w:sz w:val="28"/>
          <w:szCs w:val="24"/>
        </w:rPr>
        <w:t xml:space="preserve"> Потом каждый берет тетрадь своего соседа (партнера) и без </w:t>
      </w:r>
      <w:proofErr w:type="spellStart"/>
      <w:r w:rsidRPr="0037592D">
        <w:rPr>
          <w:rFonts w:ascii="Times New Roman" w:hAnsi="Times New Roman"/>
          <w:color w:val="000000"/>
          <w:sz w:val="28"/>
          <w:szCs w:val="24"/>
        </w:rPr>
        <w:t>заглядывания</w:t>
      </w:r>
      <w:proofErr w:type="spellEnd"/>
      <w:r w:rsidRPr="0037592D">
        <w:rPr>
          <w:rFonts w:ascii="Times New Roman" w:hAnsi="Times New Roman"/>
          <w:color w:val="000000"/>
          <w:sz w:val="28"/>
          <w:szCs w:val="24"/>
        </w:rPr>
        <w:t xml:space="preserve"> в карточку проверяет написанный им диктант.</w:t>
      </w:r>
      <w:r w:rsidRPr="0037592D">
        <w:rPr>
          <w:rFonts w:ascii="Times New Roman" w:hAnsi="Times New Roman"/>
          <w:color w:val="000000"/>
          <w:sz w:val="28"/>
          <w:szCs w:val="24"/>
        </w:rPr>
        <w:br/>
        <w:t>4. Открывают карточки и проверяют вторично (но уже вместе) сначала один диктант, а потом второй.</w:t>
      </w:r>
      <w:r w:rsidRPr="0037592D">
        <w:rPr>
          <w:rFonts w:ascii="Times New Roman" w:hAnsi="Times New Roman"/>
          <w:color w:val="000000"/>
          <w:sz w:val="28"/>
          <w:szCs w:val="24"/>
        </w:rPr>
        <w:br/>
        <w:t>5. Вместе делают устный разбор ошибок.</w:t>
      </w:r>
      <w:r w:rsidRPr="0037592D">
        <w:rPr>
          <w:rFonts w:ascii="Times New Roman" w:hAnsi="Times New Roman"/>
          <w:color w:val="000000"/>
          <w:sz w:val="28"/>
          <w:szCs w:val="24"/>
        </w:rPr>
        <w:br/>
        <w:t>6. Каждый в своей тетради записывает разбор своих ошибок.</w:t>
      </w:r>
      <w:r w:rsidRPr="0037592D">
        <w:rPr>
          <w:rFonts w:ascii="Times New Roman" w:hAnsi="Times New Roman"/>
          <w:color w:val="000000"/>
          <w:sz w:val="28"/>
          <w:szCs w:val="24"/>
        </w:rPr>
        <w:br/>
        <w:t>7. Снова берут тетради друг друга, еще раз все просматривают и ставят свои подписи: </w:t>
      </w:r>
      <w:r w:rsidRPr="0037592D">
        <w:rPr>
          <w:rFonts w:ascii="Times New Roman" w:hAnsi="Times New Roman"/>
          <w:iCs/>
          <w:color w:val="000000"/>
          <w:sz w:val="28"/>
          <w:szCs w:val="24"/>
        </w:rPr>
        <w:t>«проверял Иванов»</w:t>
      </w:r>
      <w:r w:rsidR="00190623">
        <w:rPr>
          <w:rFonts w:ascii="Times New Roman" w:hAnsi="Times New Roman"/>
          <w:iCs/>
          <w:color w:val="000000"/>
          <w:sz w:val="28"/>
          <w:szCs w:val="24"/>
        </w:rPr>
        <w:t>.</w:t>
      </w:r>
    </w:p>
    <w:p w:rsidR="0037592D" w:rsidRDefault="0037592D" w:rsidP="00190623">
      <w:pPr>
        <w:shd w:val="clear" w:color="auto" w:fill="FFFFFF"/>
        <w:spacing w:after="0" w:line="240" w:lineRule="auto"/>
        <w:jc w:val="both"/>
        <w:rPr>
          <w:rFonts w:ascii="Times New Roman" w:hAnsi="Times New Roman"/>
          <w:color w:val="000000"/>
          <w:sz w:val="28"/>
          <w:szCs w:val="24"/>
        </w:rPr>
      </w:pPr>
      <w:r w:rsidRPr="0037592D">
        <w:rPr>
          <w:rFonts w:ascii="Times New Roman" w:hAnsi="Times New Roman"/>
          <w:color w:val="000000"/>
          <w:sz w:val="28"/>
          <w:szCs w:val="24"/>
        </w:rPr>
        <w:t xml:space="preserve">Совместная работа пары заканчивается. Ее участники находят новых партнеров, обмениваясь карточками. Новенькому диктуется тот текст, который диктующий сам перед этим писал. Т.е. над диктантом каждый ученик работает дважды, один раз он пишет сам и делает разбор ошибок под </w:t>
      </w:r>
      <w:r w:rsidRPr="0037592D">
        <w:rPr>
          <w:rFonts w:ascii="Times New Roman" w:hAnsi="Times New Roman"/>
          <w:color w:val="000000"/>
          <w:sz w:val="28"/>
          <w:szCs w:val="24"/>
        </w:rPr>
        <w:lastRenderedPageBreak/>
        <w:t>контролем товарища, другой раз он диктует этот текст, проверяет, требует разбора ошибок.</w:t>
      </w:r>
    </w:p>
    <w:p w:rsidR="00084E1B" w:rsidRDefault="00084E1B" w:rsidP="00084E1B">
      <w:pPr>
        <w:pStyle w:val="a3"/>
        <w:shd w:val="clear" w:color="auto" w:fill="FFFFFF"/>
        <w:spacing w:before="0" w:beforeAutospacing="0" w:after="0" w:afterAutospacing="0"/>
        <w:textAlignment w:val="baseline"/>
        <w:rPr>
          <w:b/>
          <w:i/>
          <w:color w:val="000000"/>
          <w:sz w:val="10"/>
          <w:szCs w:val="28"/>
          <w:u w:val="single"/>
        </w:rPr>
      </w:pPr>
    </w:p>
    <w:p w:rsidR="00E640F2" w:rsidRPr="004074CC" w:rsidRDefault="00E640F2" w:rsidP="00084E1B">
      <w:pPr>
        <w:pStyle w:val="a3"/>
        <w:shd w:val="clear" w:color="auto" w:fill="FFFFFF"/>
        <w:spacing w:before="0" w:beforeAutospacing="0" w:after="0" w:afterAutospacing="0"/>
        <w:textAlignment w:val="baseline"/>
        <w:rPr>
          <w:b/>
          <w:i/>
          <w:color w:val="000000"/>
          <w:sz w:val="10"/>
          <w:szCs w:val="28"/>
          <w:u w:val="single"/>
        </w:rPr>
      </w:pPr>
    </w:p>
    <w:p w:rsidR="00190623" w:rsidRPr="00084E1B" w:rsidRDefault="00190623" w:rsidP="00011DEA">
      <w:pPr>
        <w:shd w:val="clear" w:color="auto" w:fill="FFFFFF"/>
        <w:spacing w:after="0" w:line="240" w:lineRule="auto"/>
        <w:rPr>
          <w:rFonts w:ascii="Times New Roman" w:hAnsi="Times New Roman"/>
          <w:i/>
          <w:iCs/>
          <w:color w:val="000000"/>
          <w:sz w:val="28"/>
          <w:szCs w:val="24"/>
          <w:u w:val="single"/>
        </w:rPr>
      </w:pPr>
      <w:r w:rsidRPr="00084E1B">
        <w:rPr>
          <w:rFonts w:ascii="Times New Roman" w:hAnsi="Times New Roman"/>
          <w:b/>
          <w:i/>
          <w:iCs/>
          <w:color w:val="000000"/>
          <w:sz w:val="28"/>
          <w:szCs w:val="24"/>
          <w:u w:val="single"/>
        </w:rPr>
        <w:t>Работа по вопросникам:</w:t>
      </w:r>
    </w:p>
    <w:p w:rsidR="00190623" w:rsidRDefault="00190623" w:rsidP="00342C3C">
      <w:pPr>
        <w:shd w:val="clear" w:color="auto" w:fill="FFFFFF"/>
        <w:spacing w:after="0" w:line="240" w:lineRule="auto"/>
        <w:jc w:val="both"/>
        <w:rPr>
          <w:rFonts w:ascii="Times New Roman" w:hAnsi="Times New Roman"/>
          <w:iCs/>
          <w:color w:val="000000"/>
          <w:sz w:val="28"/>
          <w:szCs w:val="24"/>
        </w:rPr>
      </w:pPr>
      <w:r>
        <w:rPr>
          <w:rFonts w:ascii="Times New Roman" w:hAnsi="Times New Roman"/>
          <w:iCs/>
          <w:color w:val="000000"/>
          <w:sz w:val="28"/>
          <w:szCs w:val="24"/>
        </w:rPr>
        <w:t>Устное и письменное выполнение упражнений:</w:t>
      </w:r>
    </w:p>
    <w:p w:rsidR="00190623" w:rsidRDefault="00190623" w:rsidP="00342C3C">
      <w:pPr>
        <w:pStyle w:val="a5"/>
        <w:numPr>
          <w:ilvl w:val="0"/>
          <w:numId w:val="8"/>
        </w:num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Ученики </w:t>
      </w:r>
      <w:r w:rsidR="007C1594">
        <w:rPr>
          <w:rFonts w:ascii="Times New Roman" w:hAnsi="Times New Roman"/>
          <w:color w:val="000000"/>
          <w:sz w:val="28"/>
          <w:szCs w:val="24"/>
        </w:rPr>
        <w:t xml:space="preserve">запоминают </w:t>
      </w:r>
      <w:r>
        <w:rPr>
          <w:rFonts w:ascii="Times New Roman" w:hAnsi="Times New Roman"/>
          <w:color w:val="000000"/>
          <w:sz w:val="28"/>
          <w:szCs w:val="24"/>
        </w:rPr>
        <w:t>термины и даты. Отвечают на поставленные вопросы.</w:t>
      </w:r>
    </w:p>
    <w:p w:rsidR="00190623" w:rsidRDefault="00190623" w:rsidP="00342C3C">
      <w:pPr>
        <w:pStyle w:val="a5"/>
        <w:numPr>
          <w:ilvl w:val="0"/>
          <w:numId w:val="8"/>
        </w:num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Один ученик из пары проверяет, как </w:t>
      </w:r>
      <w:r w:rsidR="00342C3C">
        <w:rPr>
          <w:rFonts w:ascii="Times New Roman" w:hAnsi="Times New Roman"/>
          <w:color w:val="000000"/>
          <w:sz w:val="28"/>
          <w:szCs w:val="24"/>
        </w:rPr>
        <w:t>другой усвоил термины, запомнил даты и предлагает выполнить упражнение.</w:t>
      </w:r>
    </w:p>
    <w:p w:rsidR="00342C3C" w:rsidRDefault="00342C3C" w:rsidP="00342C3C">
      <w:pPr>
        <w:pStyle w:val="a5"/>
        <w:numPr>
          <w:ilvl w:val="0"/>
          <w:numId w:val="8"/>
        </w:numPr>
        <w:shd w:val="clear" w:color="auto" w:fill="FFFFFF"/>
        <w:spacing w:after="0" w:line="240" w:lineRule="auto"/>
        <w:jc w:val="both"/>
        <w:rPr>
          <w:rFonts w:ascii="Times New Roman" w:hAnsi="Times New Roman"/>
          <w:color w:val="000000"/>
          <w:sz w:val="28"/>
          <w:szCs w:val="24"/>
        </w:rPr>
      </w:pPr>
      <w:r>
        <w:rPr>
          <w:rFonts w:ascii="Times New Roman" w:hAnsi="Times New Roman"/>
          <w:color w:val="000000"/>
          <w:sz w:val="28"/>
          <w:szCs w:val="24"/>
        </w:rPr>
        <w:t>Другой ученик из пары предлагает своему напарнику выполнить своё упражнение. Затем они расходятся для работы в следующей паре.</w:t>
      </w:r>
    </w:p>
    <w:p w:rsidR="00E640F2" w:rsidRDefault="00E640F2" w:rsidP="000C44F7">
      <w:pPr>
        <w:shd w:val="clear" w:color="auto" w:fill="FFFFFF"/>
        <w:spacing w:after="0" w:line="240" w:lineRule="auto"/>
        <w:jc w:val="center"/>
        <w:rPr>
          <w:rFonts w:ascii="Times New Roman" w:hAnsi="Times New Roman"/>
          <w:b/>
          <w:iCs/>
          <w:color w:val="000000"/>
          <w:sz w:val="24"/>
          <w:szCs w:val="24"/>
          <w:u w:val="single"/>
        </w:rPr>
      </w:pPr>
    </w:p>
    <w:p w:rsidR="002344B1" w:rsidRPr="000C44F7" w:rsidRDefault="002344B1" w:rsidP="000C44F7">
      <w:pPr>
        <w:shd w:val="clear" w:color="auto" w:fill="FFFFFF"/>
        <w:spacing w:after="0" w:line="240" w:lineRule="auto"/>
        <w:jc w:val="center"/>
        <w:rPr>
          <w:rFonts w:ascii="Times New Roman" w:hAnsi="Times New Roman"/>
          <w:b/>
          <w:bCs/>
          <w:color w:val="000000"/>
          <w:sz w:val="28"/>
          <w:szCs w:val="24"/>
        </w:rPr>
      </w:pPr>
      <w:r w:rsidRPr="002344B1">
        <w:rPr>
          <w:rFonts w:ascii="Times New Roman" w:hAnsi="Times New Roman"/>
          <w:b/>
          <w:bCs/>
          <w:color w:val="000000"/>
          <w:sz w:val="28"/>
          <w:szCs w:val="24"/>
        </w:rPr>
        <w:t>Формы контроля КСО</w:t>
      </w:r>
    </w:p>
    <w:p w:rsidR="002344B1" w:rsidRPr="002344B1" w:rsidRDefault="002344B1" w:rsidP="002344B1">
      <w:pPr>
        <w:shd w:val="clear" w:color="auto" w:fill="FFFFFF"/>
        <w:spacing w:after="0" w:line="240" w:lineRule="auto"/>
        <w:jc w:val="both"/>
        <w:rPr>
          <w:rFonts w:ascii="Times New Roman" w:hAnsi="Times New Roman"/>
          <w:color w:val="000000"/>
          <w:sz w:val="28"/>
          <w:szCs w:val="24"/>
        </w:rPr>
      </w:pPr>
      <w:r w:rsidRPr="002344B1">
        <w:rPr>
          <w:rFonts w:ascii="Times New Roman" w:hAnsi="Times New Roman"/>
          <w:color w:val="000000"/>
          <w:sz w:val="28"/>
          <w:szCs w:val="24"/>
        </w:rPr>
        <w:t>Существуют следующие формы контроля КСО:</w:t>
      </w:r>
    </w:p>
    <w:p w:rsidR="002344B1" w:rsidRPr="002344B1" w:rsidRDefault="002344B1" w:rsidP="002344B1">
      <w:pPr>
        <w:shd w:val="clear" w:color="auto" w:fill="FFFFFF"/>
        <w:spacing w:after="0" w:line="240" w:lineRule="auto"/>
        <w:jc w:val="both"/>
        <w:rPr>
          <w:rFonts w:ascii="Times New Roman" w:hAnsi="Times New Roman"/>
          <w:color w:val="000000"/>
          <w:sz w:val="28"/>
          <w:szCs w:val="24"/>
        </w:rPr>
      </w:pPr>
      <w:r w:rsidRPr="002344B1">
        <w:rPr>
          <w:rFonts w:ascii="Times New Roman" w:hAnsi="Times New Roman"/>
          <w:color w:val="000000"/>
          <w:sz w:val="28"/>
          <w:szCs w:val="24"/>
        </w:rPr>
        <w:t>1. Ученики проверяют друг друга, сравнивая свои ответы («учитель – ученик»).</w:t>
      </w:r>
    </w:p>
    <w:p w:rsidR="002344B1" w:rsidRPr="002344B1" w:rsidRDefault="002344B1" w:rsidP="002344B1">
      <w:pPr>
        <w:shd w:val="clear" w:color="auto" w:fill="FFFFFF"/>
        <w:spacing w:after="0" w:line="240" w:lineRule="auto"/>
        <w:jc w:val="both"/>
        <w:rPr>
          <w:rFonts w:ascii="Times New Roman" w:hAnsi="Times New Roman"/>
          <w:color w:val="000000"/>
          <w:sz w:val="28"/>
          <w:szCs w:val="24"/>
        </w:rPr>
      </w:pPr>
      <w:r w:rsidRPr="002344B1">
        <w:rPr>
          <w:rFonts w:ascii="Times New Roman" w:hAnsi="Times New Roman"/>
          <w:color w:val="000000"/>
          <w:sz w:val="28"/>
          <w:szCs w:val="24"/>
        </w:rPr>
        <w:t>2. Ученики проверяют друг друга, сравнивая ответы партнера со своим списком ответов («помощник – ученик» и «учитель – ученик»).</w:t>
      </w:r>
    </w:p>
    <w:p w:rsidR="002344B1" w:rsidRPr="002344B1" w:rsidRDefault="002344B1" w:rsidP="002344B1">
      <w:pPr>
        <w:shd w:val="clear" w:color="auto" w:fill="FFFFFF"/>
        <w:spacing w:after="0" w:line="240" w:lineRule="auto"/>
        <w:jc w:val="both"/>
        <w:rPr>
          <w:rFonts w:ascii="Times New Roman" w:hAnsi="Times New Roman"/>
          <w:color w:val="000000"/>
          <w:sz w:val="28"/>
          <w:szCs w:val="24"/>
        </w:rPr>
      </w:pPr>
      <w:r w:rsidRPr="002344B1">
        <w:rPr>
          <w:rFonts w:ascii="Times New Roman" w:hAnsi="Times New Roman"/>
          <w:color w:val="000000"/>
          <w:sz w:val="28"/>
          <w:szCs w:val="24"/>
        </w:rPr>
        <w:t>3. Совместное сравнение результата с результатом в справочном материале.</w:t>
      </w:r>
    </w:p>
    <w:p w:rsidR="002344B1" w:rsidRPr="000C44F7" w:rsidRDefault="002344B1" w:rsidP="002344B1">
      <w:pPr>
        <w:shd w:val="clear" w:color="auto" w:fill="FFFFFF"/>
        <w:spacing w:after="0" w:line="240" w:lineRule="auto"/>
        <w:jc w:val="both"/>
        <w:rPr>
          <w:rFonts w:ascii="Times New Roman" w:hAnsi="Times New Roman"/>
          <w:color w:val="000000"/>
          <w:sz w:val="28"/>
          <w:szCs w:val="24"/>
        </w:rPr>
      </w:pPr>
      <w:r w:rsidRPr="002344B1">
        <w:rPr>
          <w:rFonts w:ascii="Times New Roman" w:hAnsi="Times New Roman"/>
          <w:color w:val="000000"/>
          <w:sz w:val="28"/>
          <w:szCs w:val="24"/>
        </w:rPr>
        <w:t>4. Учитель проверяет результаты работы после ее завершения («ученик – ученик»).</w:t>
      </w:r>
    </w:p>
    <w:p w:rsidR="00E640F2" w:rsidRPr="00E640F2" w:rsidRDefault="00E640F2" w:rsidP="002344B1">
      <w:pPr>
        <w:shd w:val="clear" w:color="auto" w:fill="FFFFFF"/>
        <w:spacing w:after="0" w:line="240" w:lineRule="auto"/>
        <w:ind w:left="720"/>
        <w:jc w:val="center"/>
        <w:rPr>
          <w:rFonts w:ascii="Times New Roman" w:hAnsi="Times New Roman"/>
          <w:b/>
          <w:bCs/>
          <w:color w:val="000000"/>
          <w:sz w:val="14"/>
          <w:szCs w:val="24"/>
        </w:rPr>
      </w:pPr>
    </w:p>
    <w:p w:rsidR="002344B1" w:rsidRPr="002344B1" w:rsidRDefault="002344B1" w:rsidP="002344B1">
      <w:pPr>
        <w:shd w:val="clear" w:color="auto" w:fill="FFFFFF"/>
        <w:spacing w:after="0" w:line="240" w:lineRule="auto"/>
        <w:ind w:left="720"/>
        <w:jc w:val="center"/>
        <w:rPr>
          <w:rFonts w:ascii="Times New Roman" w:hAnsi="Times New Roman"/>
          <w:color w:val="000000"/>
          <w:sz w:val="28"/>
          <w:szCs w:val="24"/>
        </w:rPr>
      </w:pPr>
      <w:r w:rsidRPr="002344B1">
        <w:rPr>
          <w:rFonts w:ascii="Times New Roman" w:hAnsi="Times New Roman"/>
          <w:b/>
          <w:bCs/>
          <w:color w:val="000000"/>
          <w:sz w:val="28"/>
          <w:szCs w:val="24"/>
        </w:rPr>
        <w:t>Заключение</w:t>
      </w:r>
    </w:p>
    <w:p w:rsidR="002344B1" w:rsidRPr="002344B1" w:rsidRDefault="002344B1" w:rsidP="000C44F7">
      <w:pPr>
        <w:shd w:val="clear" w:color="auto" w:fill="FFFFFF"/>
        <w:spacing w:after="0" w:line="240" w:lineRule="auto"/>
        <w:ind w:firstLine="708"/>
        <w:jc w:val="both"/>
        <w:rPr>
          <w:rFonts w:ascii="Times New Roman" w:hAnsi="Times New Roman"/>
          <w:color w:val="000000"/>
          <w:sz w:val="28"/>
          <w:szCs w:val="24"/>
        </w:rPr>
      </w:pPr>
      <w:r w:rsidRPr="002344B1">
        <w:rPr>
          <w:rFonts w:ascii="Times New Roman" w:hAnsi="Times New Roman"/>
          <w:color w:val="000000"/>
          <w:sz w:val="28"/>
          <w:szCs w:val="24"/>
        </w:rPr>
        <w:t xml:space="preserve">Применение на уроках истории и обществознания коллективного способа обучения поможет учителю научить детей самостоятельности. А ведь, как известно, самыми прочными являются те знания, которые получены человеком самостоятельно, после определенных усилий. Всевозможные “почему” и “как” ставят увлекательную задачу поиска ответов, заставляют размышлять, а это значит, что идет процесс интеллектуального развития и совершенствования. </w:t>
      </w:r>
    </w:p>
    <w:p w:rsidR="00D60779" w:rsidRPr="00011DEA" w:rsidRDefault="00D60779" w:rsidP="000C44F7">
      <w:pPr>
        <w:spacing w:after="0" w:line="240" w:lineRule="auto"/>
        <w:jc w:val="center"/>
        <w:rPr>
          <w:rFonts w:ascii="Times New Roman" w:eastAsia="Times New Roman" w:hAnsi="Times New Roman" w:cs="Times New Roman"/>
          <w:b/>
          <w:bCs/>
          <w:sz w:val="10"/>
          <w:szCs w:val="28"/>
          <w:shd w:val="clear" w:color="auto" w:fill="FFFFFF"/>
        </w:rPr>
      </w:pPr>
    </w:p>
    <w:p w:rsidR="00E640F2" w:rsidRDefault="00E640F2" w:rsidP="000C44F7">
      <w:pPr>
        <w:spacing w:after="0" w:line="240" w:lineRule="auto"/>
        <w:jc w:val="center"/>
        <w:rPr>
          <w:rFonts w:ascii="Times New Roman" w:eastAsia="Times New Roman" w:hAnsi="Times New Roman" w:cs="Times New Roman"/>
          <w:b/>
          <w:bCs/>
          <w:sz w:val="28"/>
          <w:szCs w:val="28"/>
          <w:shd w:val="clear" w:color="auto" w:fill="FFFFFF"/>
        </w:rPr>
      </w:pPr>
    </w:p>
    <w:p w:rsidR="00C554CC" w:rsidRPr="00C554CC" w:rsidRDefault="003C1AC8" w:rsidP="000C44F7">
      <w:pPr>
        <w:spacing w:after="0" w:line="24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Список использованной литературы</w:t>
      </w:r>
    </w:p>
    <w:p w:rsidR="00C554CC" w:rsidRPr="00C554CC" w:rsidRDefault="00C554CC" w:rsidP="000C44F7">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554CC">
        <w:rPr>
          <w:rFonts w:ascii="Times New Roman" w:eastAsia="Times New Roman" w:hAnsi="Times New Roman" w:cs="Times New Roman"/>
          <w:i/>
          <w:iCs/>
          <w:sz w:val="28"/>
          <w:szCs w:val="28"/>
        </w:rPr>
        <w:t>Вяземский Е.</w:t>
      </w:r>
      <w:r w:rsidRPr="00C554CC">
        <w:rPr>
          <w:rFonts w:ascii="Times New Roman" w:eastAsia="Times New Roman" w:hAnsi="Times New Roman" w:cs="Times New Roman"/>
          <w:sz w:val="28"/>
          <w:szCs w:val="28"/>
        </w:rPr>
        <w:t>Е., </w:t>
      </w:r>
      <w:r w:rsidRPr="00C554CC">
        <w:rPr>
          <w:rFonts w:ascii="Times New Roman" w:eastAsia="Times New Roman" w:hAnsi="Times New Roman" w:cs="Times New Roman"/>
          <w:i/>
          <w:iCs/>
          <w:sz w:val="28"/>
          <w:szCs w:val="28"/>
        </w:rPr>
        <w:t>Стрелова О.Ю. </w:t>
      </w:r>
      <w:r w:rsidRPr="00C554CC">
        <w:rPr>
          <w:rFonts w:ascii="Times New Roman" w:eastAsia="Times New Roman" w:hAnsi="Times New Roman" w:cs="Times New Roman"/>
          <w:sz w:val="28"/>
          <w:szCs w:val="28"/>
        </w:rPr>
        <w:t xml:space="preserve">Методика преподавания истории в школе.- М., </w:t>
      </w:r>
      <w:proofErr w:type="spellStart"/>
      <w:r w:rsidRPr="00C554CC">
        <w:rPr>
          <w:rFonts w:ascii="Times New Roman" w:eastAsia="Times New Roman" w:hAnsi="Times New Roman" w:cs="Times New Roman"/>
          <w:sz w:val="28"/>
          <w:szCs w:val="28"/>
        </w:rPr>
        <w:t>Владос</w:t>
      </w:r>
      <w:proofErr w:type="spellEnd"/>
      <w:r w:rsidRPr="00C554CC">
        <w:rPr>
          <w:rFonts w:ascii="Times New Roman" w:eastAsia="Times New Roman" w:hAnsi="Times New Roman" w:cs="Times New Roman"/>
          <w:sz w:val="28"/>
          <w:szCs w:val="28"/>
        </w:rPr>
        <w:t>, 2000.</w:t>
      </w:r>
    </w:p>
    <w:p w:rsidR="00C554CC" w:rsidRPr="00C554CC" w:rsidRDefault="00C554CC" w:rsidP="000C44F7">
      <w:pPr>
        <w:numPr>
          <w:ilvl w:val="0"/>
          <w:numId w:val="13"/>
        </w:numPr>
        <w:shd w:val="clear" w:color="auto" w:fill="FFFFFF"/>
        <w:spacing w:after="0" w:line="240" w:lineRule="auto"/>
        <w:jc w:val="both"/>
        <w:rPr>
          <w:rFonts w:ascii="Times New Roman" w:eastAsia="Times New Roman" w:hAnsi="Times New Roman" w:cs="Times New Roman"/>
          <w:sz w:val="28"/>
          <w:szCs w:val="28"/>
        </w:rPr>
      </w:pPr>
      <w:proofErr w:type="spellStart"/>
      <w:r w:rsidRPr="00C554CC">
        <w:rPr>
          <w:rFonts w:ascii="Times New Roman" w:eastAsia="Times New Roman" w:hAnsi="Times New Roman" w:cs="Times New Roman"/>
          <w:i/>
          <w:iCs/>
          <w:sz w:val="28"/>
          <w:szCs w:val="28"/>
        </w:rPr>
        <w:t>Гин</w:t>
      </w:r>
      <w:proofErr w:type="spellEnd"/>
      <w:r w:rsidRPr="00C554CC">
        <w:rPr>
          <w:rFonts w:ascii="Times New Roman" w:eastAsia="Times New Roman" w:hAnsi="Times New Roman" w:cs="Times New Roman"/>
          <w:i/>
          <w:iCs/>
          <w:sz w:val="28"/>
          <w:szCs w:val="28"/>
        </w:rPr>
        <w:t xml:space="preserve"> А.А. </w:t>
      </w:r>
      <w:r w:rsidRPr="00C554CC">
        <w:rPr>
          <w:rFonts w:ascii="Times New Roman" w:eastAsia="Times New Roman" w:hAnsi="Times New Roman" w:cs="Times New Roman"/>
          <w:sz w:val="28"/>
          <w:szCs w:val="28"/>
        </w:rPr>
        <w:t>Педагогические технологии.- М., 2001.</w:t>
      </w:r>
    </w:p>
    <w:p w:rsidR="00C554CC" w:rsidRPr="00C554CC" w:rsidRDefault="00C554CC" w:rsidP="00D60779">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554CC">
        <w:rPr>
          <w:rFonts w:ascii="Times New Roman" w:eastAsia="Times New Roman" w:hAnsi="Times New Roman" w:cs="Times New Roman"/>
          <w:i/>
          <w:iCs/>
          <w:sz w:val="28"/>
          <w:szCs w:val="28"/>
        </w:rPr>
        <w:t>Дьяченко</w:t>
      </w:r>
      <w:r w:rsidRPr="00C554CC">
        <w:rPr>
          <w:rFonts w:ascii="Times New Roman" w:eastAsia="Times New Roman" w:hAnsi="Times New Roman" w:cs="Times New Roman"/>
          <w:sz w:val="28"/>
          <w:szCs w:val="28"/>
        </w:rPr>
        <w:t> </w:t>
      </w:r>
      <w:r w:rsidRPr="00C554CC">
        <w:rPr>
          <w:rFonts w:ascii="Times New Roman" w:eastAsia="Times New Roman" w:hAnsi="Times New Roman" w:cs="Times New Roman"/>
          <w:i/>
          <w:iCs/>
          <w:sz w:val="28"/>
          <w:szCs w:val="28"/>
        </w:rPr>
        <w:t>В.К</w:t>
      </w:r>
      <w:r w:rsidRPr="00C554CC">
        <w:rPr>
          <w:rFonts w:ascii="Times New Roman" w:eastAsia="Times New Roman" w:hAnsi="Times New Roman" w:cs="Times New Roman"/>
          <w:sz w:val="28"/>
          <w:szCs w:val="28"/>
        </w:rPr>
        <w:t>. Сотрудничество в обучении.- М., Просвещение, 1991.</w:t>
      </w:r>
    </w:p>
    <w:p w:rsidR="00261E99" w:rsidRDefault="00261E99" w:rsidP="00261E99">
      <w:pPr>
        <w:pStyle w:val="a3"/>
        <w:numPr>
          <w:ilvl w:val="0"/>
          <w:numId w:val="13"/>
        </w:numPr>
        <w:shd w:val="clear" w:color="auto" w:fill="FFFFFF"/>
        <w:spacing w:before="0" w:beforeAutospacing="0" w:after="0" w:afterAutospacing="0"/>
        <w:jc w:val="both"/>
        <w:rPr>
          <w:color w:val="000000"/>
          <w:sz w:val="28"/>
          <w:szCs w:val="28"/>
        </w:rPr>
      </w:pPr>
      <w:proofErr w:type="spellStart"/>
      <w:r w:rsidRPr="00261E99">
        <w:rPr>
          <w:color w:val="000000"/>
          <w:sz w:val="28"/>
          <w:szCs w:val="28"/>
        </w:rPr>
        <w:t>Колеченко</w:t>
      </w:r>
      <w:proofErr w:type="spellEnd"/>
      <w:r w:rsidRPr="00261E99">
        <w:rPr>
          <w:color w:val="000000"/>
          <w:sz w:val="28"/>
          <w:szCs w:val="28"/>
        </w:rPr>
        <w:t xml:space="preserve"> А.К. Энциклопедия педагогических технологий. Издательство «</w:t>
      </w:r>
      <w:proofErr w:type="spellStart"/>
      <w:r w:rsidRPr="00261E99">
        <w:rPr>
          <w:color w:val="000000"/>
          <w:sz w:val="28"/>
          <w:szCs w:val="28"/>
        </w:rPr>
        <w:t>Каро</w:t>
      </w:r>
      <w:proofErr w:type="spellEnd"/>
      <w:r w:rsidRPr="00261E99">
        <w:rPr>
          <w:color w:val="000000"/>
          <w:sz w:val="28"/>
          <w:szCs w:val="28"/>
        </w:rPr>
        <w:t>» СПб. 2006 г.</w:t>
      </w:r>
    </w:p>
    <w:p w:rsidR="003C1AC8" w:rsidRPr="003C1AC8" w:rsidRDefault="003C1AC8" w:rsidP="003C1AC8">
      <w:pPr>
        <w:numPr>
          <w:ilvl w:val="0"/>
          <w:numId w:val="13"/>
        </w:numPr>
        <w:shd w:val="clear" w:color="auto" w:fill="FFFFFF"/>
        <w:spacing w:before="100" w:beforeAutospacing="1" w:after="100" w:afterAutospacing="1" w:line="206" w:lineRule="atLeast"/>
        <w:jc w:val="both"/>
        <w:rPr>
          <w:rFonts w:ascii="Times New Roman" w:eastAsia="Times New Roman" w:hAnsi="Times New Roman" w:cs="Times New Roman"/>
          <w:sz w:val="28"/>
          <w:szCs w:val="28"/>
        </w:rPr>
      </w:pPr>
      <w:r w:rsidRPr="003C1AC8">
        <w:rPr>
          <w:rFonts w:ascii="Times New Roman" w:eastAsia="Times New Roman" w:hAnsi="Times New Roman" w:cs="Times New Roman"/>
          <w:sz w:val="28"/>
          <w:szCs w:val="28"/>
        </w:rPr>
        <w:t>Лебединцев В.Б. Виды учебной деятельности в парах // Школьные техноло</w:t>
      </w:r>
      <w:r>
        <w:rPr>
          <w:rFonts w:ascii="Times New Roman" w:eastAsia="Times New Roman" w:hAnsi="Times New Roman" w:cs="Times New Roman"/>
          <w:sz w:val="28"/>
          <w:szCs w:val="28"/>
        </w:rPr>
        <w:t xml:space="preserve">гии. – 2005. – № 4. </w:t>
      </w:r>
    </w:p>
    <w:p w:rsidR="003C1AC8" w:rsidRPr="003C1AC8" w:rsidRDefault="003C1AC8" w:rsidP="003C1AC8">
      <w:pPr>
        <w:numPr>
          <w:ilvl w:val="0"/>
          <w:numId w:val="13"/>
        </w:numPr>
        <w:shd w:val="clear" w:color="auto" w:fill="FFFFFF"/>
        <w:spacing w:before="100" w:beforeAutospacing="1" w:after="100" w:afterAutospacing="1" w:line="206" w:lineRule="atLeast"/>
        <w:jc w:val="both"/>
        <w:rPr>
          <w:rFonts w:ascii="Times New Roman" w:eastAsia="Times New Roman" w:hAnsi="Times New Roman" w:cs="Times New Roman"/>
          <w:sz w:val="28"/>
          <w:szCs w:val="28"/>
        </w:rPr>
      </w:pPr>
      <w:proofErr w:type="spellStart"/>
      <w:r w:rsidRPr="003C1AC8">
        <w:rPr>
          <w:rFonts w:ascii="Times New Roman" w:eastAsia="Times New Roman" w:hAnsi="Times New Roman" w:cs="Times New Roman"/>
          <w:sz w:val="28"/>
          <w:szCs w:val="28"/>
        </w:rPr>
        <w:t>Литвинская</w:t>
      </w:r>
      <w:proofErr w:type="spellEnd"/>
      <w:r w:rsidRPr="003C1AC8">
        <w:rPr>
          <w:rFonts w:ascii="Times New Roman" w:eastAsia="Times New Roman" w:hAnsi="Times New Roman" w:cs="Times New Roman"/>
          <w:sz w:val="28"/>
          <w:szCs w:val="28"/>
        </w:rPr>
        <w:t xml:space="preserve"> И.Г. К вопросу о формах организации обучения // Коллективный способ обучения: </w:t>
      </w:r>
      <w:proofErr w:type="spellStart"/>
      <w:r w:rsidRPr="003C1AC8">
        <w:rPr>
          <w:rFonts w:ascii="Times New Roman" w:eastAsia="Times New Roman" w:hAnsi="Times New Roman" w:cs="Times New Roman"/>
          <w:sz w:val="28"/>
          <w:szCs w:val="28"/>
        </w:rPr>
        <w:t>науч</w:t>
      </w:r>
      <w:proofErr w:type="spellEnd"/>
      <w:r w:rsidRPr="003C1AC8">
        <w:rPr>
          <w:rFonts w:ascii="Times New Roman" w:eastAsia="Times New Roman" w:hAnsi="Times New Roman" w:cs="Times New Roman"/>
          <w:sz w:val="28"/>
          <w:szCs w:val="28"/>
        </w:rPr>
        <w:t>.-</w:t>
      </w:r>
      <w:r w:rsidR="008179BA">
        <w:rPr>
          <w:rFonts w:ascii="Times New Roman" w:eastAsia="Times New Roman" w:hAnsi="Times New Roman" w:cs="Times New Roman"/>
          <w:sz w:val="28"/>
          <w:szCs w:val="28"/>
        </w:rPr>
        <w:t xml:space="preserve"> </w:t>
      </w:r>
      <w:r w:rsidRPr="003C1AC8">
        <w:rPr>
          <w:rFonts w:ascii="Times New Roman" w:eastAsia="Times New Roman" w:hAnsi="Times New Roman" w:cs="Times New Roman"/>
          <w:sz w:val="28"/>
          <w:szCs w:val="28"/>
        </w:rPr>
        <w:t>метод</w:t>
      </w:r>
      <w:proofErr w:type="gramStart"/>
      <w:r w:rsidRPr="003C1AC8">
        <w:rPr>
          <w:rFonts w:ascii="Times New Roman" w:eastAsia="Times New Roman" w:hAnsi="Times New Roman" w:cs="Times New Roman"/>
          <w:sz w:val="28"/>
          <w:szCs w:val="28"/>
        </w:rPr>
        <w:t>.</w:t>
      </w:r>
      <w:proofErr w:type="gramEnd"/>
      <w:r w:rsidRPr="003C1AC8">
        <w:rPr>
          <w:rFonts w:ascii="Times New Roman" w:eastAsia="Times New Roman" w:hAnsi="Times New Roman" w:cs="Times New Roman"/>
          <w:sz w:val="28"/>
          <w:szCs w:val="28"/>
        </w:rPr>
        <w:t xml:space="preserve"> </w:t>
      </w:r>
      <w:proofErr w:type="gramStart"/>
      <w:r w:rsidRPr="003C1AC8">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 xml:space="preserve">урн. – 2007. – № 9. </w:t>
      </w:r>
    </w:p>
    <w:p w:rsidR="003C1AC8" w:rsidRPr="003C1AC8" w:rsidRDefault="003C1AC8" w:rsidP="003C1AC8">
      <w:pPr>
        <w:numPr>
          <w:ilvl w:val="0"/>
          <w:numId w:val="13"/>
        </w:numPr>
        <w:shd w:val="clear" w:color="auto" w:fill="FFFFFF"/>
        <w:spacing w:before="100" w:beforeAutospacing="1" w:after="100" w:afterAutospacing="1" w:line="206" w:lineRule="atLeast"/>
        <w:jc w:val="both"/>
        <w:rPr>
          <w:rFonts w:ascii="Times New Roman" w:eastAsia="Times New Roman" w:hAnsi="Times New Roman" w:cs="Times New Roman"/>
          <w:sz w:val="28"/>
          <w:szCs w:val="28"/>
        </w:rPr>
      </w:pPr>
      <w:r w:rsidRPr="003C1AC8">
        <w:rPr>
          <w:rFonts w:ascii="Times New Roman" w:eastAsia="Times New Roman" w:hAnsi="Times New Roman" w:cs="Times New Roman"/>
          <w:sz w:val="28"/>
          <w:szCs w:val="28"/>
        </w:rPr>
        <w:t>Мкртчян М.А.Методики коллективных учебных занятий // Справочник заместителя директора ш</w:t>
      </w:r>
      <w:r>
        <w:rPr>
          <w:rFonts w:ascii="Times New Roman" w:eastAsia="Times New Roman" w:hAnsi="Times New Roman" w:cs="Times New Roman"/>
          <w:sz w:val="28"/>
          <w:szCs w:val="28"/>
        </w:rPr>
        <w:t xml:space="preserve">колы. – 2010. – № 12. </w:t>
      </w:r>
    </w:p>
    <w:p w:rsidR="003C1AC8" w:rsidRDefault="003C1AC8" w:rsidP="003C1AC8">
      <w:pPr>
        <w:numPr>
          <w:ilvl w:val="0"/>
          <w:numId w:val="13"/>
        </w:numPr>
        <w:shd w:val="clear" w:color="auto" w:fill="FFFFFF"/>
        <w:spacing w:before="100" w:beforeAutospacing="1" w:after="100" w:afterAutospacing="1" w:line="206" w:lineRule="atLeast"/>
        <w:jc w:val="both"/>
        <w:rPr>
          <w:rFonts w:ascii="Times New Roman" w:eastAsia="Times New Roman" w:hAnsi="Times New Roman" w:cs="Times New Roman"/>
          <w:sz w:val="28"/>
          <w:szCs w:val="28"/>
        </w:rPr>
      </w:pPr>
      <w:r w:rsidRPr="003C1AC8">
        <w:rPr>
          <w:rFonts w:ascii="Times New Roman" w:eastAsia="Times New Roman" w:hAnsi="Times New Roman" w:cs="Times New Roman"/>
          <w:sz w:val="28"/>
          <w:szCs w:val="28"/>
        </w:rPr>
        <w:t>Мкртчян М.А. Становление коллективного способа обучения: монография / М.А. Мкртчян</w:t>
      </w:r>
      <w:r>
        <w:rPr>
          <w:rFonts w:ascii="Times New Roman" w:eastAsia="Times New Roman" w:hAnsi="Times New Roman" w:cs="Times New Roman"/>
          <w:sz w:val="28"/>
          <w:szCs w:val="28"/>
        </w:rPr>
        <w:t xml:space="preserve">. – Красноярск, 2010. </w:t>
      </w:r>
    </w:p>
    <w:p w:rsidR="00F5667F" w:rsidRPr="000C44F7" w:rsidRDefault="003C1AC8" w:rsidP="000C44F7">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554CC">
        <w:rPr>
          <w:rFonts w:ascii="Times New Roman" w:eastAsia="Times New Roman" w:hAnsi="Times New Roman" w:cs="Times New Roman"/>
          <w:i/>
          <w:iCs/>
          <w:sz w:val="28"/>
          <w:szCs w:val="28"/>
        </w:rPr>
        <w:t>Сальникова Т.П. </w:t>
      </w:r>
      <w:r w:rsidRPr="00C554CC">
        <w:rPr>
          <w:rFonts w:ascii="Times New Roman" w:eastAsia="Times New Roman" w:hAnsi="Times New Roman" w:cs="Times New Roman"/>
          <w:sz w:val="28"/>
          <w:szCs w:val="28"/>
        </w:rPr>
        <w:t>Педагогические технологии: Учебное пособие.- М., ТЦ Сфера, 2005.</w:t>
      </w:r>
    </w:p>
    <w:p w:rsidR="000B462F" w:rsidRPr="000B462F" w:rsidRDefault="000B462F" w:rsidP="000C44F7">
      <w:pPr>
        <w:spacing w:after="0" w:line="240" w:lineRule="auto"/>
        <w:rPr>
          <w:rFonts w:ascii="Times New Roman" w:hAnsi="Times New Roman" w:cs="Times New Roman"/>
          <w:sz w:val="24"/>
          <w:szCs w:val="24"/>
        </w:rPr>
      </w:pPr>
    </w:p>
    <w:sectPr w:rsidR="000B462F" w:rsidRPr="000B462F" w:rsidSect="000B462F">
      <w:pgSz w:w="11906" w:h="16838"/>
      <w:pgMar w:top="709"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229"/>
    <w:multiLevelType w:val="hybridMultilevel"/>
    <w:tmpl w:val="00A2B6D6"/>
    <w:lvl w:ilvl="0" w:tplc="7F3ED9A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059F8"/>
    <w:multiLevelType w:val="multilevel"/>
    <w:tmpl w:val="A756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C2A46"/>
    <w:multiLevelType w:val="hybridMultilevel"/>
    <w:tmpl w:val="83140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F77F3"/>
    <w:multiLevelType w:val="hybridMultilevel"/>
    <w:tmpl w:val="BE60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0580C"/>
    <w:multiLevelType w:val="multilevel"/>
    <w:tmpl w:val="F922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226C3"/>
    <w:multiLevelType w:val="hybridMultilevel"/>
    <w:tmpl w:val="5824D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11A37"/>
    <w:multiLevelType w:val="hybridMultilevel"/>
    <w:tmpl w:val="E1701378"/>
    <w:lvl w:ilvl="0" w:tplc="C1B6E70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D497E"/>
    <w:multiLevelType w:val="hybridMultilevel"/>
    <w:tmpl w:val="6C50918C"/>
    <w:lvl w:ilvl="0" w:tplc="E8A0C664">
      <w:start w:val="3"/>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E4640D"/>
    <w:multiLevelType w:val="hybridMultilevel"/>
    <w:tmpl w:val="338E32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314417"/>
    <w:multiLevelType w:val="hybridMultilevel"/>
    <w:tmpl w:val="C006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9540A1"/>
    <w:multiLevelType w:val="hybridMultilevel"/>
    <w:tmpl w:val="58647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E93584"/>
    <w:multiLevelType w:val="hybridMultilevel"/>
    <w:tmpl w:val="79C8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F87C6B"/>
    <w:multiLevelType w:val="hybridMultilevel"/>
    <w:tmpl w:val="0BA2AC96"/>
    <w:lvl w:ilvl="0" w:tplc="32F8BF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7503A9"/>
    <w:multiLevelType w:val="multilevel"/>
    <w:tmpl w:val="36FC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1"/>
  </w:num>
  <w:num w:numId="4">
    <w:abstractNumId w:val="2"/>
  </w:num>
  <w:num w:numId="5">
    <w:abstractNumId w:val="1"/>
  </w:num>
  <w:num w:numId="6">
    <w:abstractNumId w:val="6"/>
  </w:num>
  <w:num w:numId="7">
    <w:abstractNumId w:val="5"/>
  </w:num>
  <w:num w:numId="8">
    <w:abstractNumId w:val="3"/>
  </w:num>
  <w:num w:numId="9">
    <w:abstractNumId w:val="8"/>
  </w:num>
  <w:num w:numId="10">
    <w:abstractNumId w:val="10"/>
  </w:num>
  <w:num w:numId="11">
    <w:abstractNumId w:val="12"/>
  </w:num>
  <w:num w:numId="12">
    <w:abstractNumId w:val="7"/>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useFELayout/>
  </w:compat>
  <w:rsids>
    <w:rsidRoot w:val="000B462F"/>
    <w:rsid w:val="000047ED"/>
    <w:rsid w:val="00011DEA"/>
    <w:rsid w:val="00054AD1"/>
    <w:rsid w:val="00084E1B"/>
    <w:rsid w:val="000B462F"/>
    <w:rsid w:val="000B78B7"/>
    <w:rsid w:val="000C1B9C"/>
    <w:rsid w:val="000C44F7"/>
    <w:rsid w:val="00121E97"/>
    <w:rsid w:val="00190623"/>
    <w:rsid w:val="001B2033"/>
    <w:rsid w:val="001B5623"/>
    <w:rsid w:val="00202A81"/>
    <w:rsid w:val="002344B1"/>
    <w:rsid w:val="00261E99"/>
    <w:rsid w:val="002A0466"/>
    <w:rsid w:val="002A3F47"/>
    <w:rsid w:val="002C6CB4"/>
    <w:rsid w:val="00342C3C"/>
    <w:rsid w:val="00354FCC"/>
    <w:rsid w:val="0035655C"/>
    <w:rsid w:val="0037592D"/>
    <w:rsid w:val="003C1AC8"/>
    <w:rsid w:val="003F53F7"/>
    <w:rsid w:val="004074CC"/>
    <w:rsid w:val="00471F9D"/>
    <w:rsid w:val="004B328E"/>
    <w:rsid w:val="00541DCB"/>
    <w:rsid w:val="00652450"/>
    <w:rsid w:val="006749AB"/>
    <w:rsid w:val="00690F9D"/>
    <w:rsid w:val="007A1B06"/>
    <w:rsid w:val="007A3860"/>
    <w:rsid w:val="007B24F6"/>
    <w:rsid w:val="007C1594"/>
    <w:rsid w:val="008179BA"/>
    <w:rsid w:val="008473A4"/>
    <w:rsid w:val="0087715F"/>
    <w:rsid w:val="00926507"/>
    <w:rsid w:val="00A6468B"/>
    <w:rsid w:val="00AA2685"/>
    <w:rsid w:val="00B11111"/>
    <w:rsid w:val="00B40C38"/>
    <w:rsid w:val="00BA22BB"/>
    <w:rsid w:val="00C2349E"/>
    <w:rsid w:val="00C554CC"/>
    <w:rsid w:val="00C960EB"/>
    <w:rsid w:val="00CD1B1D"/>
    <w:rsid w:val="00D350F6"/>
    <w:rsid w:val="00D60779"/>
    <w:rsid w:val="00D72549"/>
    <w:rsid w:val="00E60D05"/>
    <w:rsid w:val="00E640F2"/>
    <w:rsid w:val="00E81D68"/>
    <w:rsid w:val="00F13F72"/>
    <w:rsid w:val="00F56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0B4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0B462F"/>
  </w:style>
  <w:style w:type="paragraph" w:customStyle="1" w:styleId="c13">
    <w:name w:val="c13"/>
    <w:basedOn w:val="a"/>
    <w:rsid w:val="000B4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0B462F"/>
  </w:style>
  <w:style w:type="character" w:customStyle="1" w:styleId="c6">
    <w:name w:val="c6"/>
    <w:basedOn w:val="a0"/>
    <w:rsid w:val="000B462F"/>
  </w:style>
  <w:style w:type="paragraph" w:customStyle="1" w:styleId="c24">
    <w:name w:val="c24"/>
    <w:basedOn w:val="a"/>
    <w:rsid w:val="000B4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0B462F"/>
  </w:style>
  <w:style w:type="paragraph" w:customStyle="1" w:styleId="c1">
    <w:name w:val="c1"/>
    <w:basedOn w:val="a"/>
    <w:rsid w:val="000B4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B462F"/>
  </w:style>
  <w:style w:type="character" w:customStyle="1" w:styleId="c0">
    <w:name w:val="c0"/>
    <w:basedOn w:val="a0"/>
    <w:rsid w:val="000B462F"/>
  </w:style>
  <w:style w:type="character" w:customStyle="1" w:styleId="c16">
    <w:name w:val="c16"/>
    <w:basedOn w:val="a0"/>
    <w:rsid w:val="000B462F"/>
  </w:style>
  <w:style w:type="paragraph" w:customStyle="1" w:styleId="c15">
    <w:name w:val="c15"/>
    <w:basedOn w:val="a"/>
    <w:rsid w:val="00674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749AB"/>
  </w:style>
  <w:style w:type="character" w:customStyle="1" w:styleId="c4">
    <w:name w:val="c4"/>
    <w:basedOn w:val="a0"/>
    <w:rsid w:val="004B328E"/>
  </w:style>
  <w:style w:type="character" w:customStyle="1" w:styleId="c7">
    <w:name w:val="c7"/>
    <w:basedOn w:val="a0"/>
    <w:rsid w:val="004B328E"/>
  </w:style>
  <w:style w:type="paragraph" w:styleId="a3">
    <w:name w:val="Normal (Web)"/>
    <w:basedOn w:val="a"/>
    <w:uiPriority w:val="99"/>
    <w:unhideWhenUsed/>
    <w:rsid w:val="004B32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B328E"/>
    <w:rPr>
      <w:color w:val="0000FF"/>
      <w:u w:val="single"/>
    </w:rPr>
  </w:style>
  <w:style w:type="paragraph" w:styleId="a5">
    <w:name w:val="List Paragraph"/>
    <w:basedOn w:val="a"/>
    <w:uiPriority w:val="34"/>
    <w:qFormat/>
    <w:rsid w:val="00121E97"/>
    <w:pPr>
      <w:ind w:left="720"/>
      <w:contextualSpacing/>
    </w:pPr>
  </w:style>
  <w:style w:type="character" w:styleId="a6">
    <w:name w:val="Strong"/>
    <w:uiPriority w:val="22"/>
    <w:qFormat/>
    <w:rsid w:val="002344B1"/>
    <w:rPr>
      <w:b/>
      <w:bCs/>
    </w:rPr>
  </w:style>
  <w:style w:type="paragraph" w:styleId="a7">
    <w:name w:val="Balloon Text"/>
    <w:basedOn w:val="a"/>
    <w:link w:val="a8"/>
    <w:uiPriority w:val="99"/>
    <w:semiHidden/>
    <w:unhideWhenUsed/>
    <w:rsid w:val="002344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44B1"/>
    <w:rPr>
      <w:rFonts w:ascii="Tahoma" w:hAnsi="Tahoma" w:cs="Tahoma"/>
      <w:sz w:val="16"/>
      <w:szCs w:val="16"/>
    </w:rPr>
  </w:style>
  <w:style w:type="paragraph" w:customStyle="1" w:styleId="c10c6c9">
    <w:name w:val="c10c6c9"/>
    <w:basedOn w:val="a"/>
    <w:rsid w:val="00407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7c1">
    <w:name w:val="c2c7c1"/>
    <w:basedOn w:val="a0"/>
    <w:rsid w:val="004074CC"/>
  </w:style>
  <w:style w:type="character" w:customStyle="1" w:styleId="c2c1">
    <w:name w:val="c2c1"/>
    <w:basedOn w:val="a0"/>
    <w:rsid w:val="004074CC"/>
  </w:style>
  <w:style w:type="paragraph" w:customStyle="1" w:styleId="c6c9c10">
    <w:name w:val="c6c9c10"/>
    <w:basedOn w:val="a"/>
    <w:rsid w:val="00407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369601">
      <w:bodyDiv w:val="1"/>
      <w:marLeft w:val="0"/>
      <w:marRight w:val="0"/>
      <w:marTop w:val="0"/>
      <w:marBottom w:val="0"/>
      <w:divBdr>
        <w:top w:val="none" w:sz="0" w:space="0" w:color="auto"/>
        <w:left w:val="none" w:sz="0" w:space="0" w:color="auto"/>
        <w:bottom w:val="none" w:sz="0" w:space="0" w:color="auto"/>
        <w:right w:val="none" w:sz="0" w:space="0" w:color="auto"/>
      </w:divBdr>
    </w:div>
    <w:div w:id="114297026">
      <w:bodyDiv w:val="1"/>
      <w:marLeft w:val="0"/>
      <w:marRight w:val="0"/>
      <w:marTop w:val="0"/>
      <w:marBottom w:val="0"/>
      <w:divBdr>
        <w:top w:val="none" w:sz="0" w:space="0" w:color="auto"/>
        <w:left w:val="none" w:sz="0" w:space="0" w:color="auto"/>
        <w:bottom w:val="none" w:sz="0" w:space="0" w:color="auto"/>
        <w:right w:val="none" w:sz="0" w:space="0" w:color="auto"/>
      </w:divBdr>
    </w:div>
    <w:div w:id="165827626">
      <w:bodyDiv w:val="1"/>
      <w:marLeft w:val="0"/>
      <w:marRight w:val="0"/>
      <w:marTop w:val="0"/>
      <w:marBottom w:val="0"/>
      <w:divBdr>
        <w:top w:val="none" w:sz="0" w:space="0" w:color="auto"/>
        <w:left w:val="none" w:sz="0" w:space="0" w:color="auto"/>
        <w:bottom w:val="none" w:sz="0" w:space="0" w:color="auto"/>
        <w:right w:val="none" w:sz="0" w:space="0" w:color="auto"/>
      </w:divBdr>
    </w:div>
    <w:div w:id="308941865">
      <w:bodyDiv w:val="1"/>
      <w:marLeft w:val="0"/>
      <w:marRight w:val="0"/>
      <w:marTop w:val="0"/>
      <w:marBottom w:val="0"/>
      <w:divBdr>
        <w:top w:val="none" w:sz="0" w:space="0" w:color="auto"/>
        <w:left w:val="none" w:sz="0" w:space="0" w:color="auto"/>
        <w:bottom w:val="none" w:sz="0" w:space="0" w:color="auto"/>
        <w:right w:val="none" w:sz="0" w:space="0" w:color="auto"/>
      </w:divBdr>
    </w:div>
    <w:div w:id="551843752">
      <w:bodyDiv w:val="1"/>
      <w:marLeft w:val="0"/>
      <w:marRight w:val="0"/>
      <w:marTop w:val="0"/>
      <w:marBottom w:val="0"/>
      <w:divBdr>
        <w:top w:val="none" w:sz="0" w:space="0" w:color="auto"/>
        <w:left w:val="none" w:sz="0" w:space="0" w:color="auto"/>
        <w:bottom w:val="none" w:sz="0" w:space="0" w:color="auto"/>
        <w:right w:val="none" w:sz="0" w:space="0" w:color="auto"/>
      </w:divBdr>
    </w:div>
    <w:div w:id="629088660">
      <w:bodyDiv w:val="1"/>
      <w:marLeft w:val="0"/>
      <w:marRight w:val="0"/>
      <w:marTop w:val="0"/>
      <w:marBottom w:val="0"/>
      <w:divBdr>
        <w:top w:val="none" w:sz="0" w:space="0" w:color="auto"/>
        <w:left w:val="none" w:sz="0" w:space="0" w:color="auto"/>
        <w:bottom w:val="none" w:sz="0" w:space="0" w:color="auto"/>
        <w:right w:val="none" w:sz="0" w:space="0" w:color="auto"/>
      </w:divBdr>
    </w:div>
    <w:div w:id="677776506">
      <w:bodyDiv w:val="1"/>
      <w:marLeft w:val="0"/>
      <w:marRight w:val="0"/>
      <w:marTop w:val="0"/>
      <w:marBottom w:val="0"/>
      <w:divBdr>
        <w:top w:val="none" w:sz="0" w:space="0" w:color="auto"/>
        <w:left w:val="none" w:sz="0" w:space="0" w:color="auto"/>
        <w:bottom w:val="none" w:sz="0" w:space="0" w:color="auto"/>
        <w:right w:val="none" w:sz="0" w:space="0" w:color="auto"/>
      </w:divBdr>
    </w:div>
    <w:div w:id="883060484">
      <w:bodyDiv w:val="1"/>
      <w:marLeft w:val="0"/>
      <w:marRight w:val="0"/>
      <w:marTop w:val="0"/>
      <w:marBottom w:val="0"/>
      <w:divBdr>
        <w:top w:val="none" w:sz="0" w:space="0" w:color="auto"/>
        <w:left w:val="none" w:sz="0" w:space="0" w:color="auto"/>
        <w:bottom w:val="none" w:sz="0" w:space="0" w:color="auto"/>
        <w:right w:val="none" w:sz="0" w:space="0" w:color="auto"/>
      </w:divBdr>
    </w:div>
    <w:div w:id="1173111084">
      <w:bodyDiv w:val="1"/>
      <w:marLeft w:val="0"/>
      <w:marRight w:val="0"/>
      <w:marTop w:val="0"/>
      <w:marBottom w:val="0"/>
      <w:divBdr>
        <w:top w:val="none" w:sz="0" w:space="0" w:color="auto"/>
        <w:left w:val="none" w:sz="0" w:space="0" w:color="auto"/>
        <w:bottom w:val="none" w:sz="0" w:space="0" w:color="auto"/>
        <w:right w:val="none" w:sz="0" w:space="0" w:color="auto"/>
      </w:divBdr>
      <w:divsChild>
        <w:div w:id="1233076546">
          <w:marLeft w:val="0"/>
          <w:marRight w:val="0"/>
          <w:marTop w:val="0"/>
          <w:marBottom w:val="0"/>
          <w:divBdr>
            <w:top w:val="none" w:sz="0" w:space="0" w:color="auto"/>
            <w:left w:val="none" w:sz="0" w:space="0" w:color="auto"/>
            <w:bottom w:val="none" w:sz="0" w:space="0" w:color="auto"/>
            <w:right w:val="none" w:sz="0" w:space="0" w:color="auto"/>
          </w:divBdr>
          <w:divsChild>
            <w:div w:id="540748892">
              <w:marLeft w:val="0"/>
              <w:marRight w:val="0"/>
              <w:marTop w:val="0"/>
              <w:marBottom w:val="0"/>
              <w:divBdr>
                <w:top w:val="none" w:sz="0" w:space="0" w:color="auto"/>
                <w:left w:val="none" w:sz="0" w:space="0" w:color="auto"/>
                <w:bottom w:val="none" w:sz="0" w:space="0" w:color="auto"/>
                <w:right w:val="none" w:sz="0" w:space="0" w:color="auto"/>
              </w:divBdr>
            </w:div>
          </w:divsChild>
        </w:div>
        <w:div w:id="1329290176">
          <w:marLeft w:val="0"/>
          <w:marRight w:val="0"/>
          <w:marTop w:val="0"/>
          <w:marBottom w:val="0"/>
          <w:divBdr>
            <w:top w:val="none" w:sz="0" w:space="0" w:color="auto"/>
            <w:left w:val="none" w:sz="0" w:space="0" w:color="auto"/>
            <w:bottom w:val="none" w:sz="0" w:space="0" w:color="auto"/>
            <w:right w:val="none" w:sz="0" w:space="0" w:color="auto"/>
          </w:divBdr>
          <w:divsChild>
            <w:div w:id="264460953">
              <w:marLeft w:val="0"/>
              <w:marRight w:val="0"/>
              <w:marTop w:val="0"/>
              <w:marBottom w:val="0"/>
              <w:divBdr>
                <w:top w:val="none" w:sz="0" w:space="0" w:color="auto"/>
                <w:left w:val="none" w:sz="0" w:space="0" w:color="auto"/>
                <w:bottom w:val="none" w:sz="0" w:space="0" w:color="auto"/>
                <w:right w:val="none" w:sz="0" w:space="0" w:color="auto"/>
              </w:divBdr>
              <w:divsChild>
                <w:div w:id="1910965158">
                  <w:marLeft w:val="0"/>
                  <w:marRight w:val="0"/>
                  <w:marTop w:val="0"/>
                  <w:marBottom w:val="0"/>
                  <w:divBdr>
                    <w:top w:val="none" w:sz="0" w:space="0" w:color="auto"/>
                    <w:left w:val="none" w:sz="0" w:space="0" w:color="auto"/>
                    <w:bottom w:val="none" w:sz="0" w:space="0" w:color="auto"/>
                    <w:right w:val="none" w:sz="0" w:space="0" w:color="auto"/>
                  </w:divBdr>
                  <w:divsChild>
                    <w:div w:id="1459762206">
                      <w:marLeft w:val="0"/>
                      <w:marRight w:val="0"/>
                      <w:marTop w:val="0"/>
                      <w:marBottom w:val="0"/>
                      <w:divBdr>
                        <w:top w:val="none" w:sz="0" w:space="0" w:color="auto"/>
                        <w:left w:val="none" w:sz="0" w:space="0" w:color="auto"/>
                        <w:bottom w:val="none" w:sz="0" w:space="0" w:color="auto"/>
                        <w:right w:val="none" w:sz="0" w:space="0" w:color="auto"/>
                      </w:divBdr>
                      <w:divsChild>
                        <w:div w:id="490369578">
                          <w:marLeft w:val="0"/>
                          <w:marRight w:val="0"/>
                          <w:marTop w:val="0"/>
                          <w:marBottom w:val="0"/>
                          <w:divBdr>
                            <w:top w:val="none" w:sz="0" w:space="0" w:color="auto"/>
                            <w:left w:val="none" w:sz="0" w:space="0" w:color="auto"/>
                            <w:bottom w:val="none" w:sz="0" w:space="0" w:color="auto"/>
                            <w:right w:val="none" w:sz="0" w:space="0" w:color="auto"/>
                          </w:divBdr>
                          <w:divsChild>
                            <w:div w:id="1382826369">
                              <w:marLeft w:val="0"/>
                              <w:marRight w:val="0"/>
                              <w:marTop w:val="0"/>
                              <w:marBottom w:val="0"/>
                              <w:divBdr>
                                <w:top w:val="none" w:sz="0" w:space="0" w:color="auto"/>
                                <w:left w:val="none" w:sz="0" w:space="0" w:color="auto"/>
                                <w:bottom w:val="none" w:sz="0" w:space="0" w:color="auto"/>
                                <w:right w:val="none" w:sz="0" w:space="0" w:color="auto"/>
                              </w:divBdr>
                              <w:divsChild>
                                <w:div w:id="379549279">
                                  <w:marLeft w:val="0"/>
                                  <w:marRight w:val="0"/>
                                  <w:marTop w:val="0"/>
                                  <w:marBottom w:val="0"/>
                                  <w:divBdr>
                                    <w:top w:val="none" w:sz="0" w:space="0" w:color="auto"/>
                                    <w:left w:val="none" w:sz="0" w:space="0" w:color="auto"/>
                                    <w:bottom w:val="none" w:sz="0" w:space="0" w:color="auto"/>
                                    <w:right w:val="none" w:sz="0" w:space="0" w:color="auto"/>
                                  </w:divBdr>
                                  <w:divsChild>
                                    <w:div w:id="1726679258">
                                      <w:marLeft w:val="0"/>
                                      <w:marRight w:val="0"/>
                                      <w:marTop w:val="0"/>
                                      <w:marBottom w:val="0"/>
                                      <w:divBdr>
                                        <w:top w:val="none" w:sz="0" w:space="0" w:color="auto"/>
                                        <w:left w:val="none" w:sz="0" w:space="0" w:color="auto"/>
                                        <w:bottom w:val="none" w:sz="0" w:space="0" w:color="auto"/>
                                        <w:right w:val="none" w:sz="0" w:space="0" w:color="auto"/>
                                      </w:divBdr>
                                      <w:divsChild>
                                        <w:div w:id="625550895">
                                          <w:marLeft w:val="0"/>
                                          <w:marRight w:val="0"/>
                                          <w:marTop w:val="0"/>
                                          <w:marBottom w:val="0"/>
                                          <w:divBdr>
                                            <w:top w:val="none" w:sz="0" w:space="0" w:color="auto"/>
                                            <w:left w:val="none" w:sz="0" w:space="0" w:color="auto"/>
                                            <w:bottom w:val="none" w:sz="0" w:space="0" w:color="auto"/>
                                            <w:right w:val="none" w:sz="0" w:space="0" w:color="auto"/>
                                          </w:divBdr>
                                          <w:divsChild>
                                            <w:div w:id="1859998363">
                                              <w:marLeft w:val="0"/>
                                              <w:marRight w:val="0"/>
                                              <w:marTop w:val="0"/>
                                              <w:marBottom w:val="0"/>
                                              <w:divBdr>
                                                <w:top w:val="none" w:sz="0" w:space="0" w:color="auto"/>
                                                <w:left w:val="none" w:sz="0" w:space="0" w:color="auto"/>
                                                <w:bottom w:val="none" w:sz="0" w:space="0" w:color="auto"/>
                                                <w:right w:val="none" w:sz="0" w:space="0" w:color="auto"/>
                                              </w:divBdr>
                                              <w:divsChild>
                                                <w:div w:id="1870755171">
                                                  <w:marLeft w:val="0"/>
                                                  <w:marRight w:val="0"/>
                                                  <w:marTop w:val="0"/>
                                                  <w:marBottom w:val="0"/>
                                                  <w:divBdr>
                                                    <w:top w:val="none" w:sz="0" w:space="0" w:color="auto"/>
                                                    <w:left w:val="none" w:sz="0" w:space="0" w:color="auto"/>
                                                    <w:bottom w:val="none" w:sz="0" w:space="0" w:color="auto"/>
                                                    <w:right w:val="none" w:sz="0" w:space="0" w:color="auto"/>
                                                  </w:divBdr>
                                                  <w:divsChild>
                                                    <w:div w:id="575554074">
                                                      <w:marLeft w:val="0"/>
                                                      <w:marRight w:val="0"/>
                                                      <w:marTop w:val="0"/>
                                                      <w:marBottom w:val="0"/>
                                                      <w:divBdr>
                                                        <w:top w:val="none" w:sz="0" w:space="0" w:color="auto"/>
                                                        <w:left w:val="none" w:sz="0" w:space="0" w:color="auto"/>
                                                        <w:bottom w:val="none" w:sz="0" w:space="0" w:color="auto"/>
                                                        <w:right w:val="none" w:sz="0" w:space="0" w:color="auto"/>
                                                      </w:divBdr>
                                                      <w:divsChild>
                                                        <w:div w:id="1586382457">
                                                          <w:marLeft w:val="0"/>
                                                          <w:marRight w:val="0"/>
                                                          <w:marTop w:val="0"/>
                                                          <w:marBottom w:val="0"/>
                                                          <w:divBdr>
                                                            <w:top w:val="none" w:sz="0" w:space="0" w:color="auto"/>
                                                            <w:left w:val="none" w:sz="0" w:space="0" w:color="auto"/>
                                                            <w:bottom w:val="none" w:sz="0" w:space="0" w:color="auto"/>
                                                            <w:right w:val="none" w:sz="0" w:space="0" w:color="auto"/>
                                                          </w:divBdr>
                                                          <w:divsChild>
                                                            <w:div w:id="7368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5704498">
          <w:marLeft w:val="0"/>
          <w:marRight w:val="0"/>
          <w:marTop w:val="0"/>
          <w:marBottom w:val="0"/>
          <w:divBdr>
            <w:top w:val="none" w:sz="0" w:space="0" w:color="auto"/>
            <w:left w:val="none" w:sz="0" w:space="0" w:color="auto"/>
            <w:bottom w:val="none" w:sz="0" w:space="0" w:color="auto"/>
            <w:right w:val="none" w:sz="0" w:space="0" w:color="auto"/>
          </w:divBdr>
          <w:divsChild>
            <w:div w:id="48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4557">
      <w:bodyDiv w:val="1"/>
      <w:marLeft w:val="0"/>
      <w:marRight w:val="0"/>
      <w:marTop w:val="0"/>
      <w:marBottom w:val="0"/>
      <w:divBdr>
        <w:top w:val="none" w:sz="0" w:space="0" w:color="auto"/>
        <w:left w:val="none" w:sz="0" w:space="0" w:color="auto"/>
        <w:bottom w:val="none" w:sz="0" w:space="0" w:color="auto"/>
        <w:right w:val="none" w:sz="0" w:space="0" w:color="auto"/>
      </w:divBdr>
      <w:divsChild>
        <w:div w:id="882596355">
          <w:marLeft w:val="0"/>
          <w:marRight w:val="0"/>
          <w:marTop w:val="0"/>
          <w:marBottom w:val="0"/>
          <w:divBdr>
            <w:top w:val="none" w:sz="0" w:space="0" w:color="auto"/>
            <w:left w:val="none" w:sz="0" w:space="0" w:color="auto"/>
            <w:bottom w:val="none" w:sz="0" w:space="0" w:color="auto"/>
            <w:right w:val="none" w:sz="0" w:space="0" w:color="auto"/>
          </w:divBdr>
          <w:divsChild>
            <w:div w:id="1542784689">
              <w:marLeft w:val="0"/>
              <w:marRight w:val="0"/>
              <w:marTop w:val="0"/>
              <w:marBottom w:val="0"/>
              <w:divBdr>
                <w:top w:val="none" w:sz="0" w:space="0" w:color="auto"/>
                <w:left w:val="none" w:sz="0" w:space="0" w:color="auto"/>
                <w:bottom w:val="none" w:sz="0" w:space="0" w:color="auto"/>
                <w:right w:val="none" w:sz="0" w:space="0" w:color="auto"/>
              </w:divBdr>
            </w:div>
          </w:divsChild>
        </w:div>
        <w:div w:id="171846904">
          <w:marLeft w:val="0"/>
          <w:marRight w:val="0"/>
          <w:marTop w:val="0"/>
          <w:marBottom w:val="0"/>
          <w:divBdr>
            <w:top w:val="none" w:sz="0" w:space="0" w:color="auto"/>
            <w:left w:val="none" w:sz="0" w:space="0" w:color="auto"/>
            <w:bottom w:val="none" w:sz="0" w:space="0" w:color="auto"/>
            <w:right w:val="none" w:sz="0" w:space="0" w:color="auto"/>
          </w:divBdr>
          <w:divsChild>
            <w:div w:id="651569222">
              <w:marLeft w:val="0"/>
              <w:marRight w:val="0"/>
              <w:marTop w:val="0"/>
              <w:marBottom w:val="0"/>
              <w:divBdr>
                <w:top w:val="none" w:sz="0" w:space="0" w:color="auto"/>
                <w:left w:val="none" w:sz="0" w:space="0" w:color="auto"/>
                <w:bottom w:val="none" w:sz="0" w:space="0" w:color="auto"/>
                <w:right w:val="none" w:sz="0" w:space="0" w:color="auto"/>
              </w:divBdr>
              <w:divsChild>
                <w:div w:id="2026202827">
                  <w:marLeft w:val="0"/>
                  <w:marRight w:val="0"/>
                  <w:marTop w:val="0"/>
                  <w:marBottom w:val="0"/>
                  <w:divBdr>
                    <w:top w:val="none" w:sz="0" w:space="0" w:color="auto"/>
                    <w:left w:val="none" w:sz="0" w:space="0" w:color="auto"/>
                    <w:bottom w:val="none" w:sz="0" w:space="0" w:color="auto"/>
                    <w:right w:val="none" w:sz="0" w:space="0" w:color="auto"/>
                  </w:divBdr>
                  <w:divsChild>
                    <w:div w:id="458112207">
                      <w:marLeft w:val="0"/>
                      <w:marRight w:val="0"/>
                      <w:marTop w:val="0"/>
                      <w:marBottom w:val="0"/>
                      <w:divBdr>
                        <w:top w:val="none" w:sz="0" w:space="0" w:color="auto"/>
                        <w:left w:val="none" w:sz="0" w:space="0" w:color="auto"/>
                        <w:bottom w:val="none" w:sz="0" w:space="0" w:color="auto"/>
                        <w:right w:val="none" w:sz="0" w:space="0" w:color="auto"/>
                      </w:divBdr>
                      <w:divsChild>
                        <w:div w:id="1999456011">
                          <w:marLeft w:val="0"/>
                          <w:marRight w:val="0"/>
                          <w:marTop w:val="0"/>
                          <w:marBottom w:val="0"/>
                          <w:divBdr>
                            <w:top w:val="none" w:sz="0" w:space="0" w:color="auto"/>
                            <w:left w:val="none" w:sz="0" w:space="0" w:color="auto"/>
                            <w:bottom w:val="none" w:sz="0" w:space="0" w:color="auto"/>
                            <w:right w:val="none" w:sz="0" w:space="0" w:color="auto"/>
                          </w:divBdr>
                          <w:divsChild>
                            <w:div w:id="1548254553">
                              <w:marLeft w:val="0"/>
                              <w:marRight w:val="0"/>
                              <w:marTop w:val="0"/>
                              <w:marBottom w:val="0"/>
                              <w:divBdr>
                                <w:top w:val="none" w:sz="0" w:space="0" w:color="auto"/>
                                <w:left w:val="none" w:sz="0" w:space="0" w:color="auto"/>
                                <w:bottom w:val="none" w:sz="0" w:space="0" w:color="auto"/>
                                <w:right w:val="none" w:sz="0" w:space="0" w:color="auto"/>
                              </w:divBdr>
                              <w:divsChild>
                                <w:div w:id="405104146">
                                  <w:marLeft w:val="0"/>
                                  <w:marRight w:val="0"/>
                                  <w:marTop w:val="0"/>
                                  <w:marBottom w:val="0"/>
                                  <w:divBdr>
                                    <w:top w:val="none" w:sz="0" w:space="0" w:color="auto"/>
                                    <w:left w:val="none" w:sz="0" w:space="0" w:color="auto"/>
                                    <w:bottom w:val="none" w:sz="0" w:space="0" w:color="auto"/>
                                    <w:right w:val="none" w:sz="0" w:space="0" w:color="auto"/>
                                  </w:divBdr>
                                  <w:divsChild>
                                    <w:div w:id="203100308">
                                      <w:marLeft w:val="0"/>
                                      <w:marRight w:val="0"/>
                                      <w:marTop w:val="0"/>
                                      <w:marBottom w:val="0"/>
                                      <w:divBdr>
                                        <w:top w:val="none" w:sz="0" w:space="0" w:color="auto"/>
                                        <w:left w:val="none" w:sz="0" w:space="0" w:color="auto"/>
                                        <w:bottom w:val="none" w:sz="0" w:space="0" w:color="auto"/>
                                        <w:right w:val="none" w:sz="0" w:space="0" w:color="auto"/>
                                      </w:divBdr>
                                      <w:divsChild>
                                        <w:div w:id="1943563195">
                                          <w:marLeft w:val="0"/>
                                          <w:marRight w:val="0"/>
                                          <w:marTop w:val="0"/>
                                          <w:marBottom w:val="0"/>
                                          <w:divBdr>
                                            <w:top w:val="none" w:sz="0" w:space="0" w:color="auto"/>
                                            <w:left w:val="none" w:sz="0" w:space="0" w:color="auto"/>
                                            <w:bottom w:val="none" w:sz="0" w:space="0" w:color="auto"/>
                                            <w:right w:val="none" w:sz="0" w:space="0" w:color="auto"/>
                                          </w:divBdr>
                                          <w:divsChild>
                                            <w:div w:id="1640261362">
                                              <w:marLeft w:val="0"/>
                                              <w:marRight w:val="0"/>
                                              <w:marTop w:val="0"/>
                                              <w:marBottom w:val="0"/>
                                              <w:divBdr>
                                                <w:top w:val="none" w:sz="0" w:space="0" w:color="auto"/>
                                                <w:left w:val="none" w:sz="0" w:space="0" w:color="auto"/>
                                                <w:bottom w:val="none" w:sz="0" w:space="0" w:color="auto"/>
                                                <w:right w:val="none" w:sz="0" w:space="0" w:color="auto"/>
                                              </w:divBdr>
                                              <w:divsChild>
                                                <w:div w:id="754396472">
                                                  <w:marLeft w:val="0"/>
                                                  <w:marRight w:val="0"/>
                                                  <w:marTop w:val="0"/>
                                                  <w:marBottom w:val="0"/>
                                                  <w:divBdr>
                                                    <w:top w:val="none" w:sz="0" w:space="0" w:color="auto"/>
                                                    <w:left w:val="none" w:sz="0" w:space="0" w:color="auto"/>
                                                    <w:bottom w:val="none" w:sz="0" w:space="0" w:color="auto"/>
                                                    <w:right w:val="none" w:sz="0" w:space="0" w:color="auto"/>
                                                  </w:divBdr>
                                                  <w:divsChild>
                                                    <w:div w:id="1180700334">
                                                      <w:marLeft w:val="0"/>
                                                      <w:marRight w:val="0"/>
                                                      <w:marTop w:val="0"/>
                                                      <w:marBottom w:val="0"/>
                                                      <w:divBdr>
                                                        <w:top w:val="none" w:sz="0" w:space="0" w:color="auto"/>
                                                        <w:left w:val="none" w:sz="0" w:space="0" w:color="auto"/>
                                                        <w:bottom w:val="none" w:sz="0" w:space="0" w:color="auto"/>
                                                        <w:right w:val="none" w:sz="0" w:space="0" w:color="auto"/>
                                                      </w:divBdr>
                                                      <w:divsChild>
                                                        <w:div w:id="1402099823">
                                                          <w:marLeft w:val="0"/>
                                                          <w:marRight w:val="0"/>
                                                          <w:marTop w:val="0"/>
                                                          <w:marBottom w:val="0"/>
                                                          <w:divBdr>
                                                            <w:top w:val="none" w:sz="0" w:space="0" w:color="auto"/>
                                                            <w:left w:val="none" w:sz="0" w:space="0" w:color="auto"/>
                                                            <w:bottom w:val="none" w:sz="0" w:space="0" w:color="auto"/>
                                                            <w:right w:val="none" w:sz="0" w:space="0" w:color="auto"/>
                                                          </w:divBdr>
                                                          <w:divsChild>
                                                            <w:div w:id="1499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001345">
          <w:marLeft w:val="0"/>
          <w:marRight w:val="0"/>
          <w:marTop w:val="0"/>
          <w:marBottom w:val="0"/>
          <w:divBdr>
            <w:top w:val="none" w:sz="0" w:space="0" w:color="auto"/>
            <w:left w:val="none" w:sz="0" w:space="0" w:color="auto"/>
            <w:bottom w:val="none" w:sz="0" w:space="0" w:color="auto"/>
            <w:right w:val="none" w:sz="0" w:space="0" w:color="auto"/>
          </w:divBdr>
          <w:divsChild>
            <w:div w:id="1267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2864">
      <w:bodyDiv w:val="1"/>
      <w:marLeft w:val="0"/>
      <w:marRight w:val="0"/>
      <w:marTop w:val="0"/>
      <w:marBottom w:val="0"/>
      <w:divBdr>
        <w:top w:val="none" w:sz="0" w:space="0" w:color="auto"/>
        <w:left w:val="none" w:sz="0" w:space="0" w:color="auto"/>
        <w:bottom w:val="none" w:sz="0" w:space="0" w:color="auto"/>
        <w:right w:val="none" w:sz="0" w:space="0" w:color="auto"/>
      </w:divBdr>
    </w:div>
    <w:div w:id="15034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2F71-42A3-4D16-9259-3247DE67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2022-08-23T11:25:00Z</cp:lastPrinted>
  <dcterms:created xsi:type="dcterms:W3CDTF">2022-08-12T01:32:00Z</dcterms:created>
  <dcterms:modified xsi:type="dcterms:W3CDTF">2022-12-10T03:39:00Z</dcterms:modified>
</cp:coreProperties>
</file>