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AE" w:rsidRDefault="00577B12" w:rsidP="00A63E04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E72CF" w:rsidRDefault="002E72CF" w:rsidP="00577B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5AE" w:rsidRPr="00D8713A" w:rsidRDefault="00D8713A" w:rsidP="00577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Одинцовская гимназия № 7</w:t>
      </w:r>
    </w:p>
    <w:p w:rsidR="00610441" w:rsidRDefault="00610441" w:rsidP="007805A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10441" w:rsidRPr="00610441" w:rsidRDefault="0037238F" w:rsidP="007805A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5F3ADF" w:rsidRPr="005F3ADF">
        <w:rPr>
          <w:rFonts w:ascii="Times New Roman" w:hAnsi="Times New Roman" w:cs="Times New Roman"/>
          <w:b/>
          <w:sz w:val="32"/>
          <w:szCs w:val="32"/>
        </w:rPr>
        <w:t xml:space="preserve">Интернациональное взаимодействие славян: взгляд через века». </w:t>
      </w:r>
    </w:p>
    <w:p w:rsidR="007805AE" w:rsidRDefault="00BE3104" w:rsidP="000638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="00BE704C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805AE" w:rsidRDefault="007805AE" w:rsidP="000638F1">
      <w:pPr>
        <w:rPr>
          <w:rFonts w:ascii="Times New Roman" w:hAnsi="Times New Roman" w:cs="Times New Roman"/>
          <w:b/>
          <w:sz w:val="32"/>
          <w:szCs w:val="32"/>
        </w:rPr>
      </w:pPr>
    </w:p>
    <w:p w:rsidR="007805AE" w:rsidRDefault="007805AE" w:rsidP="000638F1">
      <w:pPr>
        <w:rPr>
          <w:rFonts w:ascii="Times New Roman" w:hAnsi="Times New Roman" w:cs="Times New Roman"/>
          <w:b/>
          <w:sz w:val="32"/>
          <w:szCs w:val="32"/>
        </w:rPr>
      </w:pPr>
    </w:p>
    <w:p w:rsidR="007805AE" w:rsidRDefault="00577B12" w:rsidP="000638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Ковганов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Владимир Владимирович, преподаватель истории и обществознания, руководитель инновационного проекта</w:t>
      </w:r>
    </w:p>
    <w:p w:rsidR="00577B12" w:rsidRDefault="00577B12" w:rsidP="000638F1">
      <w:pPr>
        <w:rPr>
          <w:rFonts w:ascii="Times New Roman" w:hAnsi="Times New Roman" w:cs="Times New Roman"/>
          <w:b/>
          <w:sz w:val="32"/>
          <w:szCs w:val="32"/>
        </w:rPr>
      </w:pPr>
    </w:p>
    <w:p w:rsidR="00577B12" w:rsidRDefault="00577B12" w:rsidP="000638F1">
      <w:pPr>
        <w:rPr>
          <w:rFonts w:ascii="Times New Roman" w:hAnsi="Times New Roman" w:cs="Times New Roman"/>
          <w:b/>
          <w:sz w:val="32"/>
          <w:szCs w:val="32"/>
        </w:rPr>
      </w:pPr>
    </w:p>
    <w:p w:rsidR="00B5083E" w:rsidRDefault="00B5083E" w:rsidP="000638F1">
      <w:pPr>
        <w:rPr>
          <w:rFonts w:ascii="Times New Roman" w:hAnsi="Times New Roman" w:cs="Times New Roman"/>
          <w:b/>
          <w:sz w:val="32"/>
          <w:szCs w:val="32"/>
        </w:rPr>
      </w:pPr>
    </w:p>
    <w:p w:rsidR="00B5083E" w:rsidRDefault="00B5083E" w:rsidP="000638F1">
      <w:pPr>
        <w:rPr>
          <w:rFonts w:ascii="Times New Roman" w:hAnsi="Times New Roman" w:cs="Times New Roman"/>
          <w:b/>
          <w:sz w:val="32"/>
          <w:szCs w:val="32"/>
        </w:rPr>
      </w:pPr>
    </w:p>
    <w:p w:rsidR="007805AE" w:rsidRDefault="007805AE" w:rsidP="008B43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5AE" w:rsidRDefault="007805AE" w:rsidP="000638F1">
      <w:pPr>
        <w:rPr>
          <w:rFonts w:ascii="Times New Roman" w:hAnsi="Times New Roman" w:cs="Times New Roman"/>
          <w:b/>
          <w:sz w:val="32"/>
          <w:szCs w:val="32"/>
        </w:rPr>
      </w:pPr>
    </w:p>
    <w:p w:rsidR="007805AE" w:rsidRDefault="007805AE" w:rsidP="000638F1">
      <w:pPr>
        <w:rPr>
          <w:rFonts w:ascii="Times New Roman" w:hAnsi="Times New Roman" w:cs="Times New Roman"/>
          <w:b/>
          <w:sz w:val="32"/>
          <w:szCs w:val="32"/>
        </w:rPr>
      </w:pPr>
    </w:p>
    <w:p w:rsidR="000638F1" w:rsidRDefault="000638F1" w:rsidP="000638F1">
      <w:pPr>
        <w:rPr>
          <w:rFonts w:ascii="Times New Roman" w:hAnsi="Times New Roman" w:cs="Times New Roman"/>
          <w:b/>
          <w:sz w:val="32"/>
          <w:szCs w:val="32"/>
        </w:rPr>
      </w:pPr>
    </w:p>
    <w:p w:rsidR="0037238F" w:rsidRDefault="0037238F" w:rsidP="000638F1">
      <w:pPr>
        <w:rPr>
          <w:rFonts w:ascii="Times New Roman" w:hAnsi="Times New Roman" w:cs="Times New Roman"/>
          <w:b/>
          <w:sz w:val="32"/>
          <w:szCs w:val="32"/>
        </w:rPr>
      </w:pPr>
    </w:p>
    <w:p w:rsidR="0037238F" w:rsidRDefault="0037238F" w:rsidP="000638F1">
      <w:pPr>
        <w:rPr>
          <w:rFonts w:ascii="Times New Roman" w:hAnsi="Times New Roman" w:cs="Times New Roman"/>
          <w:b/>
          <w:sz w:val="32"/>
          <w:szCs w:val="32"/>
        </w:rPr>
      </w:pPr>
    </w:p>
    <w:p w:rsidR="0037238F" w:rsidRDefault="00307CD3" w:rsidP="000638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Одиново,2016г.</w:t>
      </w:r>
    </w:p>
    <w:p w:rsidR="0037238F" w:rsidRDefault="0037238F" w:rsidP="000638F1">
      <w:pPr>
        <w:rPr>
          <w:rFonts w:ascii="Times New Roman" w:hAnsi="Times New Roman" w:cs="Times New Roman"/>
          <w:b/>
          <w:sz w:val="32"/>
          <w:szCs w:val="32"/>
        </w:rPr>
      </w:pPr>
    </w:p>
    <w:p w:rsidR="0037238F" w:rsidRDefault="0037238F" w:rsidP="000638F1">
      <w:pPr>
        <w:rPr>
          <w:rFonts w:ascii="Times New Roman" w:hAnsi="Times New Roman" w:cs="Times New Roman"/>
          <w:b/>
          <w:sz w:val="32"/>
          <w:szCs w:val="32"/>
        </w:rPr>
      </w:pPr>
    </w:p>
    <w:p w:rsidR="0037238F" w:rsidRDefault="0037238F" w:rsidP="000638F1"/>
    <w:p w:rsidR="000638F1" w:rsidRPr="00C25CE0" w:rsidRDefault="000638F1" w:rsidP="000638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C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Описание проекта: выбор темы проекта; актуальность выбранной темы; цели и задачи проекта; ожидаемый результат.</w:t>
      </w:r>
    </w:p>
    <w:p w:rsidR="000638F1" w:rsidRDefault="000638F1" w:rsidP="000638F1">
      <w:pPr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0638F1" w:rsidRPr="0063190B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t xml:space="preserve">       Современный мир сложен и противоречив. Человечество достигло небывалых высот в технике и науке, открыло и изучило множество тайн мироздания, но, по- прежнему самой загадочной и большой тайной остается человек и его душа, внутренний мир и отношения, которые человек выстраивает, его самоидентификация, этническое самосознание, место и роль человека среди равных себе.</w:t>
      </w:r>
    </w:p>
    <w:p w:rsidR="000638F1" w:rsidRPr="0063190B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t xml:space="preserve">         Ученые пытаются понять, почему современный человек испытывает недостаток в духовных ценностях: любви, доброте, сострадании и отзывчивости. Общение в социальных сетях ведет зачастую к унынию, разочарованию, потере жизненных нравственных ориентиров, пошлости и грязи.</w:t>
      </w:r>
    </w:p>
    <w:p w:rsidR="000638F1" w:rsidRPr="0063190B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t>Чтобы сохранить духовные ценности восточных славян, человечества в целом, необходимо объединить усилия государственных и общественных организаций во имя созидания, взаимодоверия.</w:t>
      </w:r>
    </w:p>
    <w:p w:rsidR="000638F1" w:rsidRPr="0063190B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t xml:space="preserve">         Сегодня государство признает особую роль традиционных религий, особенно православия в развитии духовно- нравственной культуры России. Правительства сопредельных госуда</w:t>
      </w:r>
      <w:proofErr w:type="gramStart"/>
      <w:r w:rsidRPr="0063190B">
        <w:rPr>
          <w:rFonts w:ascii="Times New Roman" w:hAnsi="Times New Roman" w:cs="Times New Roman"/>
          <w:sz w:val="28"/>
        </w:rPr>
        <w:t>рств  пр</w:t>
      </w:r>
      <w:proofErr w:type="gramEnd"/>
      <w:r w:rsidRPr="0063190B">
        <w:rPr>
          <w:rFonts w:ascii="Times New Roman" w:hAnsi="Times New Roman" w:cs="Times New Roman"/>
          <w:sz w:val="28"/>
        </w:rPr>
        <w:t>оявляют особое внимание вопросам сохранения мира. К сожалению, есть и иные примеры.</w:t>
      </w:r>
    </w:p>
    <w:p w:rsidR="000638F1" w:rsidRPr="0063190B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t xml:space="preserve">        Государства Россия и Беларусь защищают право каждого человека исповедовать любую религию, изучать, сохранять и приумножать многообразие этнических культур. Много здравомыслящих людей в Украине, Казахстане…</w:t>
      </w:r>
    </w:p>
    <w:p w:rsidR="000638F1" w:rsidRPr="0063190B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t xml:space="preserve">Согласно Конституции Российской Федерации вера и культурные права - личное дело каждого гражданина. Сегодня в России, Беларуси, других сопредельных странах восстанавливаются памятники духовного наследия, строятся новые храмы.                                                                                                                                  </w:t>
      </w: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t xml:space="preserve">Однако допустимы стали измышления определенных историков о том, что, мол исследуя генетику того или иного народа можно говорить о «чистых», либо «не чистых» народах. Мы против такого подхода. Зачастую эти измышления не имеют ничего общего с медицинской генетикой, а опираются на выводы так называемой популярной генетики. Поговорим об этом в теоретической части проекта.                                                                                   </w:t>
      </w:r>
    </w:p>
    <w:p w:rsidR="000638F1" w:rsidRPr="0063190B" w:rsidRDefault="000638F1" w:rsidP="000638F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lastRenderedPageBreak/>
        <w:t>Мы ст</w:t>
      </w:r>
      <w:r>
        <w:rPr>
          <w:rFonts w:ascii="Times New Roman" w:hAnsi="Times New Roman" w:cs="Times New Roman"/>
          <w:sz w:val="28"/>
        </w:rPr>
        <w:t>али очевидцами того, как фундамен</w:t>
      </w:r>
      <w:r w:rsidRPr="0063190B">
        <w:rPr>
          <w:rFonts w:ascii="Times New Roman" w:hAnsi="Times New Roman" w:cs="Times New Roman"/>
          <w:sz w:val="28"/>
        </w:rPr>
        <w:t>тализм уничтожает историческую память человечества, и не можем с этим смириться. Также  не имеем права допускать подобных варварских актов уничтожения материальных достижений человечества. В проекте мы говорим об изучении,</w:t>
      </w:r>
      <w:r>
        <w:rPr>
          <w:rFonts w:ascii="Times New Roman" w:hAnsi="Times New Roman" w:cs="Times New Roman"/>
          <w:sz w:val="28"/>
        </w:rPr>
        <w:t xml:space="preserve"> сохранении и приумножении этно</w:t>
      </w:r>
      <w:r w:rsidRPr="0063190B">
        <w:rPr>
          <w:rFonts w:ascii="Times New Roman" w:hAnsi="Times New Roman" w:cs="Times New Roman"/>
          <w:sz w:val="28"/>
        </w:rPr>
        <w:t>культурного пространства восточных славян</w:t>
      </w:r>
      <w:r>
        <w:rPr>
          <w:rFonts w:ascii="Times New Roman" w:hAnsi="Times New Roman" w:cs="Times New Roman"/>
          <w:sz w:val="28"/>
        </w:rPr>
        <w:t>. Н</w:t>
      </w:r>
      <w:r w:rsidRPr="0063190B">
        <w:rPr>
          <w:rFonts w:ascii="Times New Roman" w:hAnsi="Times New Roman" w:cs="Times New Roman"/>
          <w:sz w:val="28"/>
        </w:rPr>
        <w:t>аш проект нос</w:t>
      </w:r>
      <w:r>
        <w:rPr>
          <w:rFonts w:ascii="Times New Roman" w:hAnsi="Times New Roman" w:cs="Times New Roman"/>
          <w:sz w:val="28"/>
        </w:rPr>
        <w:t xml:space="preserve">ит открытый характер. Мы назвали его: </w:t>
      </w:r>
      <w:r w:rsidRPr="00845929">
        <w:rPr>
          <w:rFonts w:ascii="Times New Roman" w:hAnsi="Times New Roman" w:cs="Times New Roman"/>
          <w:b/>
          <w:sz w:val="28"/>
        </w:rPr>
        <w:t>«Международное интерактивное сотрудничество старшеклассников: «Восточнославянское партнерство: взгляд через века».</w:t>
      </w:r>
    </w:p>
    <w:p w:rsidR="000638F1" w:rsidRPr="0063190B" w:rsidRDefault="000638F1" w:rsidP="000638F1">
      <w:pPr>
        <w:spacing w:after="0"/>
        <w:rPr>
          <w:rFonts w:ascii="Times New Roman" w:hAnsi="Times New Roman" w:cs="Times New Roman"/>
          <w:sz w:val="28"/>
        </w:rPr>
      </w:pPr>
    </w:p>
    <w:p w:rsidR="000638F1" w:rsidRPr="0063190B" w:rsidRDefault="000638F1" w:rsidP="000638F1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t xml:space="preserve">Мы, участники проекта, </w:t>
      </w:r>
      <w:r w:rsidRPr="00BC7B48">
        <w:rPr>
          <w:rFonts w:ascii="Times New Roman" w:hAnsi="Times New Roman" w:cs="Times New Roman"/>
          <w:b/>
          <w:sz w:val="28"/>
        </w:rPr>
        <w:t>отмечаем</w:t>
      </w:r>
      <w:r w:rsidRPr="0063190B">
        <w:rPr>
          <w:rFonts w:ascii="Times New Roman" w:hAnsi="Times New Roman" w:cs="Times New Roman"/>
          <w:sz w:val="28"/>
        </w:rPr>
        <w:t>:</w:t>
      </w:r>
    </w:p>
    <w:p w:rsidR="000638F1" w:rsidRPr="0063190B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t>- события в международной политике показывают, что история, как наука реально искажается;</w:t>
      </w:r>
    </w:p>
    <w:p w:rsidR="000638F1" w:rsidRPr="0063190B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t>- искажение исторической правды- угроза национальной безопасности для народов России, Беларуси, Украины и мировой истории в целом;</w:t>
      </w:r>
    </w:p>
    <w:p w:rsidR="000638F1" w:rsidRPr="0063190B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t>- мы не имеем права разбрасываться национальными, восточнославянскими, мировыми  достижениями культуры;</w:t>
      </w:r>
    </w:p>
    <w:p w:rsidR="000638F1" w:rsidRPr="0063190B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t>- утверждаем, что русский язык по праву является языком межнационального и международного общения;</w:t>
      </w:r>
    </w:p>
    <w:p w:rsidR="000638F1" w:rsidRPr="0063190B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3190B">
        <w:rPr>
          <w:rFonts w:ascii="Times New Roman" w:hAnsi="Times New Roman" w:cs="Times New Roman"/>
          <w:sz w:val="28"/>
        </w:rPr>
        <w:t>- национальные языки есть кладезь многообразия национальных культур;</w:t>
      </w:r>
    </w:p>
    <w:p w:rsidR="000638F1" w:rsidRPr="0063190B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63190B">
        <w:rPr>
          <w:rFonts w:ascii="Times New Roman" w:hAnsi="Times New Roman" w:cs="Times New Roman"/>
          <w:sz w:val="28"/>
        </w:rPr>
        <w:t>Резюмируя вышесказанное, следует отметить, что проект по Международному сотрудничеству старшеклассников продиктован реалиями времени</w:t>
      </w:r>
      <w:r>
        <w:rPr>
          <w:rFonts w:ascii="Times New Roman" w:hAnsi="Times New Roman" w:cs="Times New Roman"/>
          <w:sz w:val="28"/>
        </w:rPr>
        <w:t xml:space="preserve">, </w:t>
      </w:r>
      <w:r w:rsidRPr="00945FE3">
        <w:rPr>
          <w:rFonts w:ascii="Times New Roman" w:hAnsi="Times New Roman" w:cs="Times New Roman"/>
          <w:b/>
          <w:sz w:val="28"/>
        </w:rPr>
        <w:t>актуален</w:t>
      </w:r>
      <w:r w:rsidRPr="0063190B">
        <w:rPr>
          <w:rFonts w:ascii="Times New Roman" w:hAnsi="Times New Roman" w:cs="Times New Roman"/>
          <w:sz w:val="28"/>
        </w:rPr>
        <w:t xml:space="preserve"> и имеет право на жизнь, так как его планомерные, продуманные шаги помогут  нам в реализации цели и задач.</w:t>
      </w:r>
    </w:p>
    <w:p w:rsidR="000638F1" w:rsidRPr="00812928" w:rsidRDefault="000638F1" w:rsidP="000638F1">
      <w:pPr>
        <w:spacing w:after="0"/>
        <w:jc w:val="both"/>
        <w:rPr>
          <w:sz w:val="28"/>
        </w:rPr>
      </w:pPr>
    </w:p>
    <w:p w:rsidR="000638F1" w:rsidRPr="009815C8" w:rsidRDefault="000638F1" w:rsidP="000638F1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638F1" w:rsidRPr="006F639F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Цели</w:t>
      </w:r>
      <w:r w:rsidRPr="00B25576">
        <w:rPr>
          <w:rFonts w:ascii="Times New Roman" w:hAnsi="Times New Roman" w:cs="Times New Roman"/>
          <w:b/>
          <w:sz w:val="28"/>
          <w:u w:val="single"/>
        </w:rPr>
        <w:t xml:space="preserve"> проекта</w:t>
      </w:r>
      <w:r w:rsidRPr="00B25576">
        <w:rPr>
          <w:rFonts w:ascii="Times New Roman" w:hAnsi="Times New Roman" w:cs="Times New Roman"/>
          <w:b/>
          <w:sz w:val="28"/>
        </w:rPr>
        <w:t xml:space="preserve"> </w:t>
      </w:r>
      <w:r w:rsidRPr="006F639F">
        <w:rPr>
          <w:rFonts w:ascii="Times New Roman" w:hAnsi="Times New Roman" w:cs="Times New Roman"/>
          <w:sz w:val="28"/>
        </w:rPr>
        <w:t>-  изучать, сохранять и приумножать этнокультурное наследие восточных славян.</w:t>
      </w: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638F1" w:rsidRPr="00BC7B48" w:rsidRDefault="000638F1" w:rsidP="000638F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C7B48">
        <w:rPr>
          <w:rFonts w:ascii="Times New Roman" w:hAnsi="Times New Roman" w:cs="Times New Roman"/>
          <w:b/>
          <w:sz w:val="28"/>
        </w:rPr>
        <w:t xml:space="preserve">   </w:t>
      </w:r>
      <w:r w:rsidRPr="00B25576">
        <w:rPr>
          <w:rFonts w:ascii="Times New Roman" w:hAnsi="Times New Roman" w:cs="Times New Roman"/>
          <w:b/>
          <w:sz w:val="28"/>
          <w:u w:val="single"/>
        </w:rPr>
        <w:t>Задачи</w:t>
      </w:r>
      <w:r w:rsidRPr="00BC7B48">
        <w:rPr>
          <w:rFonts w:ascii="Times New Roman" w:hAnsi="Times New Roman" w:cs="Times New Roman"/>
          <w:b/>
          <w:sz w:val="28"/>
        </w:rPr>
        <w:t>:</w:t>
      </w:r>
    </w:p>
    <w:p w:rsidR="000638F1" w:rsidRPr="006F639F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F639F">
        <w:rPr>
          <w:rFonts w:ascii="Times New Roman" w:hAnsi="Times New Roman" w:cs="Times New Roman"/>
          <w:sz w:val="28"/>
        </w:rPr>
        <w:t xml:space="preserve"> 1. Наполнить разумным и познавательным содержанием общение старшеклассников и молодежи в социальных сетях.</w:t>
      </w:r>
    </w:p>
    <w:p w:rsidR="000638F1" w:rsidRPr="006F639F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F639F">
        <w:rPr>
          <w:rFonts w:ascii="Times New Roman" w:hAnsi="Times New Roman" w:cs="Times New Roman"/>
          <w:sz w:val="28"/>
        </w:rPr>
        <w:t xml:space="preserve"> 2. Содействовать утверждению исто</w:t>
      </w:r>
      <w:r w:rsidR="008046AC">
        <w:rPr>
          <w:rFonts w:ascii="Times New Roman" w:hAnsi="Times New Roman" w:cs="Times New Roman"/>
          <w:sz w:val="28"/>
        </w:rPr>
        <w:t>рической правды в вопросах этно</w:t>
      </w:r>
      <w:r w:rsidRPr="006F639F">
        <w:rPr>
          <w:rFonts w:ascii="Times New Roman" w:hAnsi="Times New Roman" w:cs="Times New Roman"/>
          <w:sz w:val="28"/>
        </w:rPr>
        <w:t>культурного наследия восточных славян.</w:t>
      </w:r>
    </w:p>
    <w:p w:rsidR="000638F1" w:rsidRPr="006F639F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F639F">
        <w:rPr>
          <w:rFonts w:ascii="Times New Roman" w:hAnsi="Times New Roman" w:cs="Times New Roman"/>
          <w:sz w:val="28"/>
        </w:rPr>
        <w:t xml:space="preserve"> 3.Позиционировать восточнославянскую культуру как составную часть мировой.</w:t>
      </w:r>
    </w:p>
    <w:p w:rsidR="000638F1" w:rsidRPr="006F639F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F639F">
        <w:rPr>
          <w:rFonts w:ascii="Times New Roman" w:hAnsi="Times New Roman" w:cs="Times New Roman"/>
          <w:sz w:val="28"/>
        </w:rPr>
        <w:t xml:space="preserve"> 4. Продолжить сбор материалов об истории и культуре восточных славян для пополнения экспозиций школьных музеев, проводить обмен данными материалами через социальные сети, а также во время организации встреч, командировок, экскурсий.</w:t>
      </w: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 w:rsidRPr="006F639F">
        <w:rPr>
          <w:rFonts w:ascii="Times New Roman" w:hAnsi="Times New Roman" w:cs="Times New Roman"/>
          <w:sz w:val="28"/>
        </w:rPr>
        <w:lastRenderedPageBreak/>
        <w:t xml:space="preserve"> 5. Открыть и активно вести в социальных сетях страницу группы «Восточнославянское партнерство».</w:t>
      </w: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C0FD4">
        <w:rPr>
          <w:rFonts w:ascii="Times New Roman" w:hAnsi="Times New Roman" w:cs="Times New Roman"/>
          <w:b/>
          <w:sz w:val="28"/>
        </w:rPr>
        <w:t>Ожидаемый результат:</w:t>
      </w:r>
    </w:p>
    <w:p w:rsidR="000638F1" w:rsidRPr="0028389C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Pr="0028389C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28389C">
        <w:rPr>
          <w:rFonts w:ascii="Times New Roman" w:hAnsi="Times New Roman" w:cs="Times New Roman"/>
          <w:sz w:val="28"/>
        </w:rPr>
        <w:t xml:space="preserve">Наличие стройной саморазвивающейся системы </w:t>
      </w:r>
      <w:proofErr w:type="spellStart"/>
      <w:r w:rsidRPr="0028389C">
        <w:rPr>
          <w:rFonts w:ascii="Times New Roman" w:hAnsi="Times New Roman" w:cs="Times New Roman"/>
          <w:sz w:val="28"/>
        </w:rPr>
        <w:t>соуправления</w:t>
      </w:r>
      <w:proofErr w:type="spellEnd"/>
      <w:r w:rsidRPr="0028389C">
        <w:rPr>
          <w:rFonts w:ascii="Times New Roman" w:hAnsi="Times New Roman" w:cs="Times New Roman"/>
          <w:sz w:val="28"/>
        </w:rPr>
        <w:t xml:space="preserve"> деятельностью проекта</w:t>
      </w:r>
      <w:r w:rsidR="00A71DA9">
        <w:rPr>
          <w:rFonts w:ascii="Times New Roman" w:hAnsi="Times New Roman" w:cs="Times New Roman"/>
          <w:sz w:val="28"/>
        </w:rPr>
        <w:t xml:space="preserve"> </w:t>
      </w:r>
      <w:proofErr w:type="gramStart"/>
      <w:r w:rsidR="00A27794">
        <w:rPr>
          <w:rFonts w:ascii="Times New Roman" w:hAnsi="Times New Roman" w:cs="Times New Roman"/>
          <w:sz w:val="28"/>
        </w:rPr>
        <w:t xml:space="preserve">( </w:t>
      </w:r>
      <w:proofErr w:type="gramEnd"/>
      <w:r w:rsidR="00A27794">
        <w:rPr>
          <w:rFonts w:ascii="Times New Roman" w:hAnsi="Times New Roman" w:cs="Times New Roman"/>
          <w:sz w:val="28"/>
        </w:rPr>
        <w:t>Молодежный, Научный, Наблюдательный</w:t>
      </w:r>
      <w:r w:rsidRPr="0028389C">
        <w:rPr>
          <w:rFonts w:ascii="Times New Roman" w:hAnsi="Times New Roman" w:cs="Times New Roman"/>
          <w:sz w:val="28"/>
        </w:rPr>
        <w:t xml:space="preserve"> Совет</w:t>
      </w:r>
      <w:r w:rsidR="00A27794">
        <w:rPr>
          <w:rFonts w:ascii="Times New Roman" w:hAnsi="Times New Roman" w:cs="Times New Roman"/>
          <w:sz w:val="28"/>
        </w:rPr>
        <w:t>ы</w:t>
      </w:r>
      <w:r w:rsidRPr="0028389C">
        <w:rPr>
          <w:rFonts w:ascii="Times New Roman" w:hAnsi="Times New Roman" w:cs="Times New Roman"/>
          <w:sz w:val="28"/>
        </w:rPr>
        <w:t>).</w:t>
      </w:r>
    </w:p>
    <w:p w:rsidR="000638F1" w:rsidRDefault="007B329D" w:rsidP="000638F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 социальных сетях «В Контакте»</w:t>
      </w:r>
      <w:r w:rsidR="000638F1">
        <w:rPr>
          <w:rFonts w:ascii="Times New Roman" w:hAnsi="Times New Roman" w:cs="Times New Roman"/>
          <w:sz w:val="28"/>
        </w:rPr>
        <w:t xml:space="preserve"> работает открытая дистанционная группа «Восточнославянское партнерство», объединяющая </w:t>
      </w:r>
      <w:r w:rsidR="00A27794">
        <w:rPr>
          <w:rFonts w:ascii="Times New Roman" w:hAnsi="Times New Roman" w:cs="Times New Roman"/>
          <w:sz w:val="28"/>
        </w:rPr>
        <w:t xml:space="preserve">молодежь, </w:t>
      </w:r>
      <w:r w:rsidR="000638F1">
        <w:rPr>
          <w:rFonts w:ascii="Times New Roman" w:hAnsi="Times New Roman" w:cs="Times New Roman"/>
          <w:sz w:val="28"/>
        </w:rPr>
        <w:t>старшеклассников  России, Беларуси, Украины по вопросам изучения, сохранения и приумножения эт</w:t>
      </w:r>
      <w:r w:rsidR="00A4307B">
        <w:rPr>
          <w:rFonts w:ascii="Times New Roman" w:hAnsi="Times New Roman" w:cs="Times New Roman"/>
          <w:sz w:val="28"/>
        </w:rPr>
        <w:t>но</w:t>
      </w:r>
      <w:r w:rsidR="000638F1">
        <w:rPr>
          <w:rFonts w:ascii="Times New Roman" w:hAnsi="Times New Roman" w:cs="Times New Roman"/>
          <w:sz w:val="28"/>
        </w:rPr>
        <w:t>культурного наследия восточных славян.</w:t>
      </w:r>
      <w:r w:rsidR="00F32066">
        <w:rPr>
          <w:rFonts w:ascii="Times New Roman" w:hAnsi="Times New Roman" w:cs="Times New Roman"/>
          <w:sz w:val="28"/>
        </w:rPr>
        <w:t xml:space="preserve"> 3.Организовано разумное общение</w:t>
      </w:r>
      <w:r w:rsidR="000638F1">
        <w:rPr>
          <w:rFonts w:ascii="Times New Roman" w:hAnsi="Times New Roman" w:cs="Times New Roman"/>
          <w:sz w:val="28"/>
        </w:rPr>
        <w:t xml:space="preserve"> в социальных сетях для всех желающих участников проекта, разделяющих цели и задачи проекта. </w:t>
      </w: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Pr="006F639F" w:rsidRDefault="000638F1" w:rsidP="000638F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8F1" w:rsidRDefault="000638F1" w:rsidP="000638F1">
      <w:pPr>
        <w:spacing w:after="24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Pr="00384387" w:rsidRDefault="000638F1" w:rsidP="000638F1">
      <w:pPr>
        <w:spacing w:after="24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C90">
        <w:rPr>
          <w:rFonts w:ascii="Times New Roman" w:hAnsi="Times New Roman" w:cs="Times New Roman"/>
          <w:b/>
          <w:sz w:val="28"/>
          <w:szCs w:val="28"/>
        </w:rPr>
        <w:t xml:space="preserve">2. Подготовка </w:t>
      </w:r>
      <w:r>
        <w:rPr>
          <w:rFonts w:ascii="Times New Roman" w:hAnsi="Times New Roman" w:cs="Times New Roman"/>
          <w:b/>
          <w:sz w:val="28"/>
          <w:szCs w:val="28"/>
        </w:rPr>
        <w:t xml:space="preserve">к реализации проекта: составление детального плана работы над проектом; определение обязанностей и их распределение в проектной группе; определение необходимых ресурсов и источников их финансирования для реализации проекта; составление бюджета проекта; обучение членов проектной группы необходимым навыкам и умениям.    </w:t>
      </w:r>
    </w:p>
    <w:p w:rsidR="000638F1" w:rsidRPr="00B70C90" w:rsidRDefault="000638F1" w:rsidP="000638F1">
      <w:pPr>
        <w:spacing w:after="24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по реализации проекта.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4"/>
        <w:tblpPr w:leftFromText="180" w:rightFromText="180" w:vertAnchor="text" w:horzAnchor="margin" w:tblpXSpec="center" w:tblpY="23"/>
        <w:tblW w:w="10314" w:type="dxa"/>
        <w:tblLook w:val="04A0" w:firstRow="1" w:lastRow="0" w:firstColumn="1" w:lastColumn="0" w:noHBand="0" w:noVBand="1"/>
      </w:tblPr>
      <w:tblGrid>
        <w:gridCol w:w="1855"/>
        <w:gridCol w:w="5483"/>
        <w:gridCol w:w="2976"/>
      </w:tblGrid>
      <w:tr w:rsidR="000638F1" w:rsidRPr="000E7B3F" w:rsidTr="00D07C9D">
        <w:tc>
          <w:tcPr>
            <w:tcW w:w="1855" w:type="dxa"/>
          </w:tcPr>
          <w:p w:rsidR="000638F1" w:rsidRPr="003708E3" w:rsidRDefault="000638F1" w:rsidP="00D07C9D">
            <w:pPr>
              <w:ind w:left="-426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483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Название этапа. Краткое содержание проделанной работе.</w:t>
            </w:r>
          </w:p>
        </w:tc>
        <w:tc>
          <w:tcPr>
            <w:tcW w:w="2976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0638F1" w:rsidRPr="000E7B3F" w:rsidTr="00D07C9D">
        <w:trPr>
          <w:trHeight w:val="4401"/>
        </w:trPr>
        <w:tc>
          <w:tcPr>
            <w:tcW w:w="1855" w:type="dxa"/>
          </w:tcPr>
          <w:p w:rsidR="000638F1" w:rsidRPr="003708E3" w:rsidRDefault="00334D6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0638F1" w:rsidRPr="003708E3">
              <w:rPr>
                <w:rFonts w:ascii="Times New Roman" w:hAnsi="Times New Roman" w:cs="Times New Roman"/>
                <w:sz w:val="28"/>
                <w:szCs w:val="28"/>
              </w:rPr>
              <w:t>-октябрь 2015 года.</w:t>
            </w:r>
          </w:p>
        </w:tc>
        <w:tc>
          <w:tcPr>
            <w:tcW w:w="5483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708E3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 этап.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и описание идеи проекта «Восточнославянское партнерство».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 Поиск учредителей, сотрудников, сопровождающих проекта, партнеров проекта.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Организация переписки с партнерами. Сбор материала теоретического и фактического характера. Составление плана работы, проведение собеседований и встреч  с заинтересованными сторонами проекта. Организация командировки в г. Минск.</w:t>
            </w:r>
          </w:p>
        </w:tc>
        <w:tc>
          <w:tcPr>
            <w:tcW w:w="2976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 рабочий теоретический и фактический материал. Составлен план работы по подготовке старта проекта. Сформирован коллектив единомышленников по реализации проекта. Состоялся обмен адресами электронных почт, </w:t>
            </w:r>
            <w:proofErr w:type="spellStart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скайпами</w:t>
            </w:r>
            <w:proofErr w:type="spellEnd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вайберами</w:t>
            </w:r>
            <w:proofErr w:type="spellEnd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, страницами в </w:t>
            </w:r>
            <w:proofErr w:type="spellStart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. Спланирована командировка в г. Минск.</w:t>
            </w:r>
          </w:p>
        </w:tc>
      </w:tr>
      <w:tr w:rsidR="000638F1" w:rsidRPr="000E7B3F" w:rsidTr="00D07C9D">
        <w:trPr>
          <w:trHeight w:val="70"/>
        </w:trPr>
        <w:tc>
          <w:tcPr>
            <w:tcW w:w="1855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Ноябрь - декабрь 2015 года</w:t>
            </w:r>
          </w:p>
        </w:tc>
        <w:tc>
          <w:tcPr>
            <w:tcW w:w="5483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этап.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 Приглашение заинтересованных в реализации проекта лиц к участию в Традиционной предметной Неделе истории, обществознания и права гимназии № 7. Командировка в г. Минск, решение организационных вопросов проведения </w:t>
            </w:r>
            <w:r w:rsidRPr="0037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старта проекта. Подготовка конференции «Восточнославянское партнерство. Место и роль православной церкви в становлении государственности восточных славян». Разработка плана-сценария конференции, выступающих, презентации старта проекта, резолюции участников круглого стола.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 старт проекта Международного сотрудничества старшеклассников «Восточнославянское партнерство». Приглашение гостей, представителей СМИ. Афиширование проекта. Создание «В контакте» открытой группы «Восточнославянское партнерство». Сопровождение страницы.</w:t>
            </w:r>
          </w:p>
        </w:tc>
        <w:tc>
          <w:tcPr>
            <w:tcW w:w="2976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Приглашены священники Одинцовского православного образовательного центра, представители ОРОО «Союз </w:t>
            </w:r>
            <w:r w:rsidRPr="0037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«Чернобыль», консультанты- эксперты Общественной палаты Одинцовского района. Приглашены СМИ.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Неделя истории состоялась /отчет прилагается/. Командировка в г. Минск состоялась, </w:t>
            </w:r>
            <w:proofErr w:type="spellStart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орг.вопросы</w:t>
            </w:r>
            <w:proofErr w:type="spellEnd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 решены. Конференция и старт проекта успешно прошли 4 декабря 2015 года.</w:t>
            </w:r>
          </w:p>
        </w:tc>
      </w:tr>
      <w:tr w:rsidR="000638F1" w:rsidRPr="000E7B3F" w:rsidTr="00D07C9D">
        <w:trPr>
          <w:trHeight w:val="2808"/>
        </w:trPr>
        <w:tc>
          <w:tcPr>
            <w:tcW w:w="1855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Январь-май 2016 года</w:t>
            </w:r>
          </w:p>
        </w:tc>
        <w:tc>
          <w:tcPr>
            <w:tcW w:w="5483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выполнения 1 шага проекта.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страницы  группы в социальных сетях. Наполнение страницы содержанием согласно цели и задачам проекта. Формирование инициатив проекта. Распределение спикеров по основным рубрикам страницы «Восточнославянское партнерство». Организация ведения рубрик и инициатив. Осуществление мониторинга  инициатив, диалогов. Рекламная деятельность в сетях и очная. Формирование инициативы «Шествие потомков Бессмертного полка», </w:t>
            </w:r>
            <w:proofErr w:type="spellStart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. Дню защитника Отечества и приуроченную к завершению второго этапа акции «Салют Победе!»/ инициатива прилагается/. Ведение рубрики и организация поисково- исследовательской деятельности по ней. Инициатива «Черная быль- черная боль», к 30- </w:t>
            </w:r>
            <w:proofErr w:type="spellStart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 трагедии на ЧАЭС. Ведение рубрики и организация социальной деятельности по реализации инициативы (инициатива прилагается). Подготовка и проведение отчетной онлайн конференции по итогам реализации первого шага проекта. Обеспечение участия участников и партнеров проекта в событиях, </w:t>
            </w:r>
            <w:r w:rsidRPr="0037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посвященных празднованию Дню Победы.</w:t>
            </w:r>
          </w:p>
        </w:tc>
        <w:tc>
          <w:tcPr>
            <w:tcW w:w="2976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Организовано очное и заочное обсуждение и голосование по резолюции проекта, принята 29.12.2015г. Группа в социальных сетях открыта. Проводится регулярный мониторинг страницы модератором группы. Спикеры избраны и закреплены, организовано обучение спикеров и их работа. Открыт «Уголок славы проекта». Реклама организована. Инициативы стартовали, организовано исполнение инициатив. Конференция состоялась, определены задачи на лето-2016 по </w:t>
            </w:r>
            <w:r w:rsidRPr="0037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второго шага проекта.</w:t>
            </w:r>
          </w:p>
        </w:tc>
      </w:tr>
      <w:tr w:rsidR="000638F1" w:rsidRPr="000E7B3F" w:rsidTr="00D07C9D">
        <w:tc>
          <w:tcPr>
            <w:tcW w:w="1855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Июнь-август 2016</w:t>
            </w:r>
          </w:p>
        </w:tc>
        <w:tc>
          <w:tcPr>
            <w:tcW w:w="5483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2 шага проекта.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по принятию резолюции отчетной конференции. Распределение заданий спикерам, участникам и партнерам проекта на лето. Организация и проведение обмена делегациями старшеклассников Москвы и Минска (по отдельному плану). Организация совместной работы с ГАУК «</w:t>
            </w:r>
            <w:proofErr w:type="spellStart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Мосгортур</w:t>
            </w:r>
            <w:proofErr w:type="spellEnd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» в рамках программы «Москва вела страну к Победе!». Включение в проект новых участников и партнеров. Продолжение поисково- исследовательской работы, обмен информационными продуктами. Создание новых экспозиций в школьных музеях «Восточнославянское партнерство».</w:t>
            </w:r>
          </w:p>
        </w:tc>
        <w:tc>
          <w:tcPr>
            <w:tcW w:w="2976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Прогноз результата: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Организовано обсуждение резолюции и голосование. Распределены задания участникам проекта. Состоялся обмен делегациями старшеклассников Москвы и Минска. Совместная деятельность с ГАУК «</w:t>
            </w:r>
            <w:proofErr w:type="spellStart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Мосгортур</w:t>
            </w:r>
            <w:proofErr w:type="spellEnd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» спланирована и организована отдельный отчет/. Оформлены новые экспозиции в школьных музеях.</w:t>
            </w:r>
          </w:p>
        </w:tc>
      </w:tr>
      <w:tr w:rsidR="000638F1" w:rsidRPr="000E7B3F" w:rsidTr="00D07C9D">
        <w:trPr>
          <w:trHeight w:val="3046"/>
        </w:trPr>
        <w:tc>
          <w:tcPr>
            <w:tcW w:w="1855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5483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этап.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кампании «Лето-2016». Определение содержания работы проекта на период до июня 2017 года.</w:t>
            </w:r>
          </w:p>
        </w:tc>
        <w:tc>
          <w:tcPr>
            <w:tcW w:w="2976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Продолжают работу спикеры, участники, партнеры проекта. Формируется содержание инициативы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«Место и роль детских и молодежных организаций в структуре школьного ученического самоуправления».</w:t>
            </w:r>
          </w:p>
        </w:tc>
      </w:tr>
      <w:tr w:rsidR="000638F1" w:rsidRPr="000E7B3F" w:rsidTr="00D07C9D">
        <w:tc>
          <w:tcPr>
            <w:tcW w:w="1855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Октябрь-ноябрь 2016</w:t>
            </w:r>
          </w:p>
        </w:tc>
        <w:tc>
          <w:tcPr>
            <w:tcW w:w="5483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3 этапа проекта -</w:t>
            </w: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продолжение и практическое осуществление «Школы гражданского становления», «Восточнославянское </w:t>
            </w:r>
            <w:r w:rsidRPr="0037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партнерство: взгляд через века».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конференции «Место и роль детских и молодежных организаций в структуре школьного ученического самоуправления».</w:t>
            </w:r>
          </w:p>
        </w:tc>
        <w:tc>
          <w:tcPr>
            <w:tcW w:w="2976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 результата: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 Изучен передовой опыт организации детского и </w:t>
            </w:r>
            <w:r w:rsidRPr="0037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молодежного самоуправления в России, Белоруссии, Украине, Казахстане. Состоялась он-</w:t>
            </w:r>
            <w:proofErr w:type="spellStart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старшеклассников.</w:t>
            </w:r>
          </w:p>
        </w:tc>
      </w:tr>
      <w:tr w:rsidR="000638F1" w:rsidRPr="000E7B3F" w:rsidTr="00D07C9D">
        <w:tc>
          <w:tcPr>
            <w:tcW w:w="1855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Декабрь2016-май 2017</w:t>
            </w:r>
          </w:p>
        </w:tc>
        <w:tc>
          <w:tcPr>
            <w:tcW w:w="5483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Проект продолжается.</w:t>
            </w:r>
          </w:p>
        </w:tc>
        <w:tc>
          <w:tcPr>
            <w:tcW w:w="2976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Результат зависит от резолюции конференции.</w:t>
            </w:r>
          </w:p>
        </w:tc>
      </w:tr>
      <w:tr w:rsidR="000638F1" w:rsidRPr="000E7B3F" w:rsidTr="00D07C9D">
        <w:tc>
          <w:tcPr>
            <w:tcW w:w="1855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Общий итог работы</w:t>
            </w:r>
          </w:p>
        </w:tc>
        <w:tc>
          <w:tcPr>
            <w:tcW w:w="5483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Открытая страница в социальных сетях наполнена разумным и полезным общением старшеклассников, молодежи из России, Белоруссии, Украины, Казахстана,… </w:t>
            </w:r>
          </w:p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Обеспечивается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абота об изучении</w:t>
            </w: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культуры восточных славян, мировой истории и культуры в целом.</w:t>
            </w:r>
          </w:p>
        </w:tc>
        <w:tc>
          <w:tcPr>
            <w:tcW w:w="2976" w:type="dxa"/>
          </w:tcPr>
          <w:p w:rsidR="000638F1" w:rsidRPr="003708E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08E3">
              <w:rPr>
                <w:rFonts w:ascii="Times New Roman" w:hAnsi="Times New Roman" w:cs="Times New Roman"/>
                <w:sz w:val="28"/>
                <w:szCs w:val="28"/>
              </w:rPr>
              <w:t>Продолжаются обмены делегациями, экскурсионные поездки в рамках проекта.</w:t>
            </w:r>
          </w:p>
        </w:tc>
      </w:tr>
    </w:tbl>
    <w:p w:rsidR="000638F1" w:rsidRDefault="000638F1" w:rsidP="000638F1">
      <w:pPr>
        <w:rPr>
          <w:rFonts w:ascii="Times New Roman" w:hAnsi="Times New Roman" w:cs="Times New Roman"/>
          <w:b/>
          <w:sz w:val="28"/>
          <w:szCs w:val="28"/>
        </w:rPr>
        <w:sectPr w:rsidR="000638F1" w:rsidSect="00D07C9D"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638F1" w:rsidRDefault="000638F1" w:rsidP="000638F1">
      <w:pPr>
        <w:rPr>
          <w:rFonts w:ascii="Times New Roman" w:hAnsi="Times New Roman" w:cs="Times New Roman"/>
          <w:b/>
          <w:sz w:val="28"/>
          <w:szCs w:val="28"/>
        </w:rPr>
      </w:pPr>
    </w:p>
    <w:p w:rsidR="000638F1" w:rsidRPr="004E6CB3" w:rsidRDefault="000638F1" w:rsidP="000638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Распределение обязанностей и у</w:t>
      </w:r>
      <w:r w:rsidRPr="004E6CB3">
        <w:rPr>
          <w:rFonts w:ascii="Times New Roman" w:hAnsi="Times New Roman" w:cs="Times New Roman"/>
          <w:b/>
          <w:sz w:val="32"/>
          <w:szCs w:val="32"/>
        </w:rPr>
        <w:t>правление проектом.</w:t>
      </w:r>
    </w:p>
    <w:p w:rsidR="000638F1" w:rsidRPr="004E6CB3" w:rsidRDefault="000638F1" w:rsidP="000638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CB3">
        <w:rPr>
          <w:rFonts w:ascii="Times New Roman" w:hAnsi="Times New Roman" w:cs="Times New Roman"/>
          <w:b/>
          <w:sz w:val="32"/>
          <w:szCs w:val="32"/>
        </w:rPr>
        <w:t>Состав Ученического Совета и Научного Совета проекта МИСС ВСП</w:t>
      </w:r>
    </w:p>
    <w:tbl>
      <w:tblPr>
        <w:tblStyle w:val="a4"/>
        <w:tblW w:w="15113" w:type="dxa"/>
        <w:tblLook w:val="04A0" w:firstRow="1" w:lastRow="0" w:firstColumn="1" w:lastColumn="0" w:noHBand="0" w:noVBand="1"/>
      </w:tblPr>
      <w:tblGrid>
        <w:gridCol w:w="703"/>
        <w:gridCol w:w="3495"/>
        <w:gridCol w:w="3265"/>
        <w:gridCol w:w="934"/>
        <w:gridCol w:w="3264"/>
        <w:gridCol w:w="3452"/>
      </w:tblGrid>
      <w:tr w:rsidR="000638F1" w:rsidTr="00D07C9D">
        <w:trPr>
          <w:trHeight w:val="144"/>
        </w:trPr>
        <w:tc>
          <w:tcPr>
            <w:tcW w:w="7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0638F1" w:rsidRPr="004E6CB3" w:rsidRDefault="000638F1" w:rsidP="00D07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b/>
                <w:sz w:val="28"/>
                <w:szCs w:val="28"/>
              </w:rPr>
              <w:t>Ученический Совет</w:t>
            </w:r>
          </w:p>
        </w:tc>
        <w:tc>
          <w:tcPr>
            <w:tcW w:w="326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4" w:type="dxa"/>
          </w:tcPr>
          <w:p w:rsidR="000638F1" w:rsidRPr="004E6CB3" w:rsidRDefault="000638F1" w:rsidP="00D07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b/>
                <w:sz w:val="28"/>
                <w:szCs w:val="28"/>
              </w:rPr>
              <w:t>Научный Совет</w:t>
            </w:r>
          </w:p>
        </w:tc>
        <w:tc>
          <w:tcPr>
            <w:tcW w:w="3452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38F1" w:rsidTr="00D07C9D">
        <w:trPr>
          <w:trHeight w:val="144"/>
        </w:trPr>
        <w:tc>
          <w:tcPr>
            <w:tcW w:w="7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9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Турсунов </w:t>
            </w:r>
            <w:proofErr w:type="spellStart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Музаффар</w:t>
            </w:r>
            <w:proofErr w:type="spellEnd"/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главный администратор группы</w:t>
            </w:r>
            <w:proofErr w:type="gramStart"/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,(</w:t>
            </w:r>
            <w:proofErr w:type="gramEnd"/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дежурный командир)*</w:t>
            </w:r>
          </w:p>
        </w:tc>
        <w:tc>
          <w:tcPr>
            <w:tcW w:w="326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вопросы работы группы в социальных сетях, связь с научным руководителем проекта</w:t>
            </w:r>
          </w:p>
        </w:tc>
        <w:tc>
          <w:tcPr>
            <w:tcW w:w="93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4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Ковганов</w:t>
            </w:r>
            <w:proofErr w:type="spellEnd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Владимир Владимирович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автор, научный руководитель проекта</w:t>
            </w:r>
          </w:p>
        </w:tc>
        <w:tc>
          <w:tcPr>
            <w:tcW w:w="3452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Координациия</w:t>
            </w:r>
            <w:proofErr w:type="spellEnd"/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работы по реализации проекта</w:t>
            </w:r>
          </w:p>
        </w:tc>
      </w:tr>
      <w:tr w:rsidR="000638F1" w:rsidTr="00D07C9D">
        <w:trPr>
          <w:trHeight w:val="144"/>
        </w:trPr>
        <w:tc>
          <w:tcPr>
            <w:tcW w:w="7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9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Беляева Анастасия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модератор группы, спикер страницы «Черная быль- черная боль», (дежурный командир) </w:t>
            </w:r>
          </w:p>
        </w:tc>
        <w:tc>
          <w:tcPr>
            <w:tcW w:w="326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Редактирование страницы открытой группы проекта, ведение и анализ страницы «Черная быль- черная боль»</w:t>
            </w:r>
          </w:p>
        </w:tc>
        <w:tc>
          <w:tcPr>
            <w:tcW w:w="93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4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Декань</w:t>
            </w:r>
            <w:proofErr w:type="spellEnd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Михаил Евгеньевич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полковник юстиции, ветеран РВСН, эксперт- консультант Общественной палаты Одинцовского муниципального района</w:t>
            </w:r>
          </w:p>
        </w:tc>
        <w:tc>
          <w:tcPr>
            <w:tcW w:w="3452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Эксперт- консультант проекта</w:t>
            </w:r>
          </w:p>
        </w:tc>
      </w:tr>
      <w:tr w:rsidR="000638F1" w:rsidTr="00D07C9D">
        <w:trPr>
          <w:trHeight w:val="144"/>
        </w:trPr>
        <w:tc>
          <w:tcPr>
            <w:tcW w:w="7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9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Кострубина</w:t>
            </w:r>
            <w:proofErr w:type="spellEnd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Татьяна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спикер страницы «Украина», (дежурный командир)</w:t>
            </w:r>
          </w:p>
        </w:tc>
        <w:tc>
          <w:tcPr>
            <w:tcW w:w="326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Редактирование страницы, переписка с координатором </w:t>
            </w:r>
            <w:proofErr w:type="spellStart"/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Лысюком</w:t>
            </w:r>
            <w:proofErr w:type="spellEnd"/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Андреем Николаевичем</w:t>
            </w:r>
          </w:p>
        </w:tc>
        <w:tc>
          <w:tcPr>
            <w:tcW w:w="93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4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Семенов Дмитрий Сергеевич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руководитель проекта</w:t>
            </w:r>
          </w:p>
        </w:tc>
        <w:tc>
          <w:tcPr>
            <w:tcW w:w="3452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Координация работы участников проекта в Республике Беларусь</w:t>
            </w:r>
          </w:p>
        </w:tc>
      </w:tr>
      <w:tr w:rsidR="000638F1" w:rsidTr="00D07C9D">
        <w:trPr>
          <w:trHeight w:val="144"/>
        </w:trPr>
        <w:tc>
          <w:tcPr>
            <w:tcW w:w="7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9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Таций</w:t>
            </w:r>
            <w:proofErr w:type="spellEnd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Илья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спикер страницы «Беларусь», (дежурный командир)</w:t>
            </w:r>
          </w:p>
        </w:tc>
        <w:tc>
          <w:tcPr>
            <w:tcW w:w="326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Редактирование страницы, переписка с координаторами Семеновым Дмитрием Сергеевичем, Белявским 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Андреем Николаевичем, </w:t>
            </w:r>
            <w:proofErr w:type="spellStart"/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Ковгановой</w:t>
            </w:r>
            <w:proofErr w:type="spellEnd"/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Екатериной</w:t>
            </w:r>
          </w:p>
        </w:tc>
        <w:tc>
          <w:tcPr>
            <w:tcW w:w="93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264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Белявский Андрей Николаевич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руководитель проекта</w:t>
            </w:r>
          </w:p>
        </w:tc>
        <w:tc>
          <w:tcPr>
            <w:tcW w:w="3452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Координатор по связям с общественностью Республики Беларусь</w:t>
            </w:r>
          </w:p>
        </w:tc>
      </w:tr>
      <w:tr w:rsidR="000638F1" w:rsidTr="00D07C9D">
        <w:trPr>
          <w:trHeight w:val="144"/>
        </w:trPr>
        <w:tc>
          <w:tcPr>
            <w:tcW w:w="7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49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Чопорова</w:t>
            </w:r>
            <w:proofErr w:type="spellEnd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Вероника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спикер страницы « Наследники непобедимого полка», в рамках Второго этапа акции «Салют Победе!»</w:t>
            </w:r>
          </w:p>
        </w:tc>
        <w:tc>
          <w:tcPr>
            <w:tcW w:w="326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Редактирование страницы, сбор материалов для музея гимназии, связь с общественностью</w:t>
            </w:r>
          </w:p>
        </w:tc>
        <w:tc>
          <w:tcPr>
            <w:tcW w:w="93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4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Козырицкая</w:t>
            </w:r>
            <w:proofErr w:type="spellEnd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Елена Сергеевна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руководитель проекта</w:t>
            </w:r>
          </w:p>
        </w:tc>
        <w:tc>
          <w:tcPr>
            <w:tcW w:w="3452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Координация деятельности проекта по Московской области</w:t>
            </w:r>
          </w:p>
        </w:tc>
      </w:tr>
      <w:tr w:rsidR="000638F1" w:rsidTr="00D07C9D">
        <w:trPr>
          <w:trHeight w:val="144"/>
        </w:trPr>
        <w:tc>
          <w:tcPr>
            <w:tcW w:w="7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9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Парфиненко Даниил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участник проекта</w:t>
            </w:r>
          </w:p>
        </w:tc>
        <w:tc>
          <w:tcPr>
            <w:tcW w:w="326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теоретического содержания проекта, написание авторских эссе по истории, обществознанию</w:t>
            </w:r>
          </w:p>
        </w:tc>
        <w:tc>
          <w:tcPr>
            <w:tcW w:w="93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4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Лысюк</w:t>
            </w:r>
            <w:proofErr w:type="spellEnd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Андрей Николаевич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руководитель проекта</w:t>
            </w:r>
          </w:p>
        </w:tc>
        <w:tc>
          <w:tcPr>
            <w:tcW w:w="3452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Координатор по Украине, ведущий специалист инициативы «Черная быль- черная боль»</w:t>
            </w:r>
          </w:p>
        </w:tc>
      </w:tr>
      <w:tr w:rsidR="000638F1" w:rsidTr="00D07C9D">
        <w:trPr>
          <w:trHeight w:val="144"/>
        </w:trPr>
        <w:tc>
          <w:tcPr>
            <w:tcW w:w="7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9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Казакова </w:t>
            </w:r>
            <w:proofErr w:type="spellStart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Виржиния</w:t>
            </w:r>
            <w:proofErr w:type="spellEnd"/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участник проекта</w:t>
            </w:r>
          </w:p>
        </w:tc>
        <w:tc>
          <w:tcPr>
            <w:tcW w:w="326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теоретического содержания проекта, исследования в области «Родная речь- Отечеству основа»</w:t>
            </w:r>
          </w:p>
        </w:tc>
        <w:tc>
          <w:tcPr>
            <w:tcW w:w="93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4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Матюнина</w:t>
            </w:r>
            <w:proofErr w:type="spellEnd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Наталья Михайловна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партнер и участник проекта</w:t>
            </w:r>
          </w:p>
        </w:tc>
        <w:tc>
          <w:tcPr>
            <w:tcW w:w="3452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Консультирование по финансовым вопросам проекта</w:t>
            </w:r>
          </w:p>
        </w:tc>
      </w:tr>
      <w:tr w:rsidR="000638F1" w:rsidTr="00D07C9D">
        <w:trPr>
          <w:trHeight w:val="144"/>
        </w:trPr>
        <w:tc>
          <w:tcPr>
            <w:tcW w:w="7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9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Ковганова</w:t>
            </w:r>
            <w:proofErr w:type="spellEnd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Екатерина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участник проекта</w:t>
            </w:r>
          </w:p>
        </w:tc>
        <w:tc>
          <w:tcPr>
            <w:tcW w:w="326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Координация работы с обучающимися Республики Беларусь</w:t>
            </w:r>
          </w:p>
        </w:tc>
        <w:tc>
          <w:tcPr>
            <w:tcW w:w="93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4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Кораблева Валерия Сергеевна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партнер и участник проекта</w:t>
            </w:r>
          </w:p>
        </w:tc>
        <w:tc>
          <w:tcPr>
            <w:tcW w:w="3452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общественных опросов, социологических исследований проекта</w:t>
            </w:r>
          </w:p>
        </w:tc>
      </w:tr>
      <w:tr w:rsidR="000638F1" w:rsidTr="00D07C9D">
        <w:trPr>
          <w:trHeight w:val="144"/>
        </w:trPr>
        <w:tc>
          <w:tcPr>
            <w:tcW w:w="7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9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Австриевских</w:t>
            </w:r>
            <w:proofErr w:type="spellEnd"/>
            <w:r w:rsidRPr="00247FE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Владимир</w:t>
            </w: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, участник проекта</w:t>
            </w:r>
          </w:p>
        </w:tc>
        <w:tc>
          <w:tcPr>
            <w:tcW w:w="3265" w:type="dxa"/>
          </w:tcPr>
          <w:p w:rsidR="000638F1" w:rsidRPr="004E6CB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E6CB3">
              <w:rPr>
                <w:rFonts w:ascii="Times New Roman" w:hAnsi="Times New Roman" w:cs="Times New Roman"/>
                <w:i/>
                <w:sz w:val="28"/>
                <w:szCs w:val="28"/>
              </w:rPr>
              <w:t>Отвечает за ведение страницы «Уголок славы»</w:t>
            </w:r>
          </w:p>
        </w:tc>
        <w:tc>
          <w:tcPr>
            <w:tcW w:w="93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52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38F1" w:rsidRDefault="000638F1" w:rsidP="000638F1">
      <w:pPr>
        <w:rPr>
          <w:rFonts w:ascii="Times New Roman" w:hAnsi="Times New Roman" w:cs="Times New Roman"/>
          <w:b/>
          <w:sz w:val="28"/>
          <w:szCs w:val="28"/>
        </w:rPr>
      </w:pPr>
    </w:p>
    <w:p w:rsidR="000638F1" w:rsidRPr="00FB1C12" w:rsidRDefault="000638F1" w:rsidP="000638F1">
      <w:pPr>
        <w:rPr>
          <w:rFonts w:ascii="Times New Roman" w:hAnsi="Times New Roman" w:cs="Times New Roman"/>
          <w:b/>
          <w:sz w:val="28"/>
          <w:szCs w:val="28"/>
        </w:rPr>
      </w:pPr>
      <w:r w:rsidRPr="00FB1C12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Примечание: В проекте нет Председателей, поочередно ответственное решение принимает дежурный командир.</w:t>
      </w:r>
    </w:p>
    <w:p w:rsidR="000638F1" w:rsidRDefault="000638F1" w:rsidP="000638F1">
      <w:pPr>
        <w:sectPr w:rsidR="000638F1" w:rsidSect="00D07C9D">
          <w:pgSz w:w="16838" w:h="11906" w:orient="landscape"/>
          <w:pgMar w:top="851" w:right="567" w:bottom="851" w:left="851" w:header="709" w:footer="709" w:gutter="0"/>
          <w:cols w:space="708"/>
          <w:docGrid w:linePitch="360"/>
        </w:sectPr>
      </w:pP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Бюджет проекта.</w:t>
      </w: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4727"/>
        <w:gridCol w:w="2505"/>
        <w:gridCol w:w="2381"/>
      </w:tblGrid>
      <w:tr w:rsidR="000638F1" w:rsidTr="00D07C9D">
        <w:tc>
          <w:tcPr>
            <w:tcW w:w="817" w:type="dxa"/>
          </w:tcPr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расхода</w:t>
            </w:r>
          </w:p>
        </w:tc>
        <w:tc>
          <w:tcPr>
            <w:tcW w:w="2551" w:type="dxa"/>
          </w:tcPr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383" w:type="dxa"/>
          </w:tcPr>
          <w:p w:rsidR="000638F1" w:rsidRPr="00E1238E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0638F1" w:rsidTr="00D07C9D">
        <w:tc>
          <w:tcPr>
            <w:tcW w:w="817" w:type="dxa"/>
          </w:tcPr>
          <w:p w:rsidR="000638F1" w:rsidRPr="00E1238E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638F1" w:rsidRPr="00E1238E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Рекламная продукция проекта</w:t>
            </w:r>
          </w:p>
        </w:tc>
        <w:tc>
          <w:tcPr>
            <w:tcW w:w="2551" w:type="dxa"/>
          </w:tcPr>
          <w:p w:rsidR="000638F1" w:rsidRPr="00E1238E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 руб.</w:t>
            </w:r>
          </w:p>
        </w:tc>
        <w:tc>
          <w:tcPr>
            <w:tcW w:w="1383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участников</w:t>
            </w:r>
          </w:p>
        </w:tc>
      </w:tr>
      <w:tr w:rsidR="000638F1" w:rsidTr="00D07C9D">
        <w:trPr>
          <w:trHeight w:val="809"/>
        </w:trPr>
        <w:tc>
          <w:tcPr>
            <w:tcW w:w="817" w:type="dxa"/>
          </w:tcPr>
          <w:p w:rsidR="000638F1" w:rsidRPr="00E1238E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638F1" w:rsidRPr="00E1238E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2551" w:type="dxa"/>
          </w:tcPr>
          <w:p w:rsidR="000638F1" w:rsidRPr="00E1238E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5 500 руб.</w:t>
            </w:r>
          </w:p>
        </w:tc>
        <w:tc>
          <w:tcPr>
            <w:tcW w:w="1383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участников</w:t>
            </w:r>
          </w:p>
        </w:tc>
      </w:tr>
      <w:tr w:rsidR="000638F1" w:rsidTr="00D07C9D">
        <w:tc>
          <w:tcPr>
            <w:tcW w:w="817" w:type="dxa"/>
          </w:tcPr>
          <w:p w:rsidR="000638F1" w:rsidRPr="00E1238E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638F1" w:rsidRPr="00E1238E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наградной продукции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грамоты, дипломы, ценные подарки, цветы)</w:t>
            </w:r>
          </w:p>
        </w:tc>
        <w:tc>
          <w:tcPr>
            <w:tcW w:w="2551" w:type="dxa"/>
          </w:tcPr>
          <w:p w:rsidR="000638F1" w:rsidRPr="00E1238E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12 680 руб.</w:t>
            </w:r>
          </w:p>
        </w:tc>
        <w:tc>
          <w:tcPr>
            <w:tcW w:w="1383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участников</w:t>
            </w:r>
          </w:p>
        </w:tc>
      </w:tr>
      <w:tr w:rsidR="000638F1" w:rsidTr="00D07C9D">
        <w:tc>
          <w:tcPr>
            <w:tcW w:w="817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переговоров в Минске 17-19 ноября 2015г.</w:t>
            </w:r>
          </w:p>
        </w:tc>
        <w:tc>
          <w:tcPr>
            <w:tcW w:w="2551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 руб.</w:t>
            </w:r>
          </w:p>
        </w:tc>
        <w:tc>
          <w:tcPr>
            <w:tcW w:w="1383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участников</w:t>
            </w:r>
          </w:p>
        </w:tc>
      </w:tr>
      <w:tr w:rsidR="000638F1" w:rsidTr="00D07C9D">
        <w:tc>
          <w:tcPr>
            <w:tcW w:w="817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 «Шаг навстречу» в Минске, январь 2016г.</w:t>
            </w:r>
          </w:p>
        </w:tc>
        <w:tc>
          <w:tcPr>
            <w:tcW w:w="2551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 руб.</w:t>
            </w:r>
          </w:p>
        </w:tc>
        <w:tc>
          <w:tcPr>
            <w:tcW w:w="1383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участников</w:t>
            </w:r>
          </w:p>
        </w:tc>
      </w:tr>
      <w:tr w:rsidR="000638F1" w:rsidTr="00D07C9D">
        <w:tc>
          <w:tcPr>
            <w:tcW w:w="817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поездки делегации в Сочи, апрель 2016 г.</w:t>
            </w:r>
          </w:p>
        </w:tc>
        <w:tc>
          <w:tcPr>
            <w:tcW w:w="2551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256 000 руб.</w:t>
            </w:r>
          </w:p>
        </w:tc>
        <w:tc>
          <w:tcPr>
            <w:tcW w:w="1383" w:type="dxa"/>
          </w:tcPr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38F1" w:rsidTr="00D07C9D">
        <w:tc>
          <w:tcPr>
            <w:tcW w:w="817" w:type="dxa"/>
          </w:tcPr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первому шагу проекта:</w:t>
            </w:r>
          </w:p>
        </w:tc>
        <w:tc>
          <w:tcPr>
            <w:tcW w:w="2551" w:type="dxa"/>
          </w:tcPr>
          <w:p w:rsidR="000638F1" w:rsidRPr="006F0DB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289 180 руб.</w:t>
            </w:r>
          </w:p>
        </w:tc>
        <w:tc>
          <w:tcPr>
            <w:tcW w:w="1383" w:type="dxa"/>
          </w:tcPr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38F1" w:rsidRDefault="000638F1" w:rsidP="000638F1"/>
    <w:p w:rsidR="000638F1" w:rsidRPr="00F64BC6" w:rsidRDefault="000638F1" w:rsidP="000638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Организация обучения участников проекта.</w:t>
      </w: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56A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План- график обучения участников проекта.</w:t>
      </w:r>
    </w:p>
    <w:p w:rsidR="000638F1" w:rsidRDefault="000638F1" w:rsidP="000638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2285"/>
        <w:gridCol w:w="1921"/>
        <w:gridCol w:w="2304"/>
        <w:gridCol w:w="1914"/>
        <w:gridCol w:w="1554"/>
      </w:tblGrid>
      <w:tr w:rsidR="000638F1" w:rsidRPr="00906ED2" w:rsidTr="00D07C9D">
        <w:tc>
          <w:tcPr>
            <w:tcW w:w="675" w:type="dxa"/>
          </w:tcPr>
          <w:p w:rsidR="000638F1" w:rsidRPr="00161B13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B1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0638F1" w:rsidRPr="00161B13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B1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0638F1" w:rsidRPr="00161B13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B13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417" w:type="dxa"/>
          </w:tcPr>
          <w:p w:rsidR="000638F1" w:rsidRPr="00161B13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B1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276" w:type="dxa"/>
          </w:tcPr>
          <w:p w:rsidR="000638F1" w:rsidRPr="00161B13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B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Обучающий</w:t>
            </w:r>
          </w:p>
        </w:tc>
        <w:tc>
          <w:tcPr>
            <w:tcW w:w="674" w:type="dxa"/>
          </w:tcPr>
          <w:p w:rsidR="000638F1" w:rsidRPr="00161B13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61B13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</w:tr>
      <w:tr w:rsidR="000638F1" w:rsidTr="00D07C9D">
        <w:tc>
          <w:tcPr>
            <w:tcW w:w="675" w:type="dxa"/>
          </w:tcPr>
          <w:p w:rsidR="000638F1" w:rsidRPr="005A0DEC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0638F1" w:rsidRPr="005A0DEC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 навстречу»</w:t>
            </w:r>
          </w:p>
        </w:tc>
        <w:tc>
          <w:tcPr>
            <w:tcW w:w="1418" w:type="dxa"/>
          </w:tcPr>
          <w:p w:rsidR="000638F1" w:rsidRPr="005A0DEC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  <w:tc>
          <w:tcPr>
            <w:tcW w:w="1417" w:type="dxa"/>
          </w:tcPr>
          <w:p w:rsidR="000638F1" w:rsidRPr="00B61F34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СШ № 200(Минск)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имназии № 7(Одинцово)</w:t>
            </w:r>
          </w:p>
        </w:tc>
        <w:tc>
          <w:tcPr>
            <w:tcW w:w="1276" w:type="dxa"/>
          </w:tcPr>
          <w:p w:rsidR="000638F1" w:rsidRPr="00925A94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 Д.С.(РБ),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В.В.(РФ)</w:t>
            </w:r>
          </w:p>
        </w:tc>
        <w:tc>
          <w:tcPr>
            <w:tcW w:w="674" w:type="dxa"/>
          </w:tcPr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Янв.</w:t>
            </w:r>
          </w:p>
          <w:p w:rsidR="000638F1" w:rsidRPr="00925A94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0638F1" w:rsidTr="00D07C9D">
        <w:tc>
          <w:tcPr>
            <w:tcW w:w="675" w:type="dxa"/>
          </w:tcPr>
          <w:p w:rsidR="000638F1" w:rsidRPr="00DB5F9C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вопросу о названии проекта»</w:t>
            </w: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«Великая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мифы и реальность»</w:t>
            </w: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 вопросу о генофонде народов. Критика современных теорий»</w:t>
            </w: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«Родная речь- Отечеству основа»</w:t>
            </w:r>
          </w:p>
          <w:p w:rsidR="000638F1" w:rsidRPr="00DB5F9C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«Права человека- глазами ребенка. Критика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трансуниверсализма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вебинар-1</w:t>
            </w: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вебинар-2</w:t>
            </w: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вебинар-3</w:t>
            </w: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вебинар-4</w:t>
            </w: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вебинар-5</w:t>
            </w: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Pr="00DB5F9C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38F1" w:rsidRPr="00DB5F9C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открытой группы в режиме 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запись и демонстрация в режиме видеозаписи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</w:p>
        </w:tc>
        <w:tc>
          <w:tcPr>
            <w:tcW w:w="1276" w:type="dxa"/>
          </w:tcPr>
          <w:p w:rsidR="000638F1" w:rsidRPr="00906ED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руководитель проекта (РФ)</w:t>
            </w:r>
          </w:p>
        </w:tc>
        <w:tc>
          <w:tcPr>
            <w:tcW w:w="674" w:type="dxa"/>
          </w:tcPr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фев.</w:t>
            </w: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Апр.</w:t>
            </w:r>
          </w:p>
          <w:p w:rsidR="000638F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Pr="00906ED2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638F1" w:rsidTr="00D07C9D">
        <w:tc>
          <w:tcPr>
            <w:tcW w:w="675" w:type="dxa"/>
          </w:tcPr>
          <w:p w:rsidR="000638F1" w:rsidRPr="00403030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0638F1" w:rsidRPr="00403030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роль, патриотическое содержание акций проекта «Салют Победе!», «Черная быль- черная боль»</w:t>
            </w:r>
          </w:p>
        </w:tc>
        <w:tc>
          <w:tcPr>
            <w:tcW w:w="1418" w:type="dxa"/>
          </w:tcPr>
          <w:p w:rsidR="000638F1" w:rsidRPr="00403030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417" w:type="dxa"/>
          </w:tcPr>
          <w:p w:rsidR="000638F1" w:rsidRPr="00403030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гимназии № 7(Одинцово)</w:t>
            </w:r>
          </w:p>
        </w:tc>
        <w:tc>
          <w:tcPr>
            <w:tcW w:w="1276" w:type="dxa"/>
          </w:tcPr>
          <w:p w:rsidR="000638F1" w:rsidRPr="00403030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М.Е.-консультант-эксперт Общественной палаты Одинцовского муниципального района</w:t>
            </w:r>
          </w:p>
        </w:tc>
        <w:tc>
          <w:tcPr>
            <w:tcW w:w="674" w:type="dxa"/>
          </w:tcPr>
          <w:p w:rsidR="000638F1" w:rsidRPr="00403030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0638F1" w:rsidTr="00D07C9D">
        <w:tc>
          <w:tcPr>
            <w:tcW w:w="675" w:type="dxa"/>
          </w:tcPr>
          <w:p w:rsidR="000638F1" w:rsidRPr="0044149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0638F1" w:rsidRPr="0044149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 </w:t>
            </w:r>
          </w:p>
        </w:tc>
        <w:tc>
          <w:tcPr>
            <w:tcW w:w="1418" w:type="dxa"/>
          </w:tcPr>
          <w:p w:rsidR="000638F1" w:rsidRPr="0044149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произвольно</w:t>
            </w:r>
          </w:p>
        </w:tc>
        <w:tc>
          <w:tcPr>
            <w:tcW w:w="1417" w:type="dxa"/>
          </w:tcPr>
          <w:p w:rsidR="000638F1" w:rsidRPr="0044149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276" w:type="dxa"/>
          </w:tcPr>
          <w:p w:rsidR="000638F1" w:rsidRPr="003430F0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Турсунов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Кострубина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участники</w:t>
            </w:r>
          </w:p>
        </w:tc>
        <w:tc>
          <w:tcPr>
            <w:tcW w:w="674" w:type="dxa"/>
          </w:tcPr>
          <w:p w:rsidR="000638F1" w:rsidRPr="00441491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638F1" w:rsidTr="00D07C9D">
        <w:tc>
          <w:tcPr>
            <w:tcW w:w="675" w:type="dxa"/>
          </w:tcPr>
          <w:p w:rsidR="000638F1" w:rsidRPr="007B7FD9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0638F1" w:rsidRPr="003430F0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Музейное дело, архивное дело</w:t>
            </w:r>
          </w:p>
        </w:tc>
        <w:tc>
          <w:tcPr>
            <w:tcW w:w="1418" w:type="dxa"/>
          </w:tcPr>
          <w:p w:rsidR="000638F1" w:rsidRPr="003430F0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в музее гимназии</w:t>
            </w:r>
          </w:p>
        </w:tc>
        <w:tc>
          <w:tcPr>
            <w:tcW w:w="1417" w:type="dxa"/>
          </w:tcPr>
          <w:p w:rsidR="000638F1" w:rsidRPr="003430F0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гимназии</w:t>
            </w:r>
          </w:p>
        </w:tc>
        <w:tc>
          <w:tcPr>
            <w:tcW w:w="1276" w:type="dxa"/>
          </w:tcPr>
          <w:p w:rsidR="000638F1" w:rsidRPr="003430F0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Мартышечкин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К.П., руководитель музея</w:t>
            </w:r>
          </w:p>
        </w:tc>
        <w:tc>
          <w:tcPr>
            <w:tcW w:w="674" w:type="dxa"/>
          </w:tcPr>
          <w:p w:rsidR="000638F1" w:rsidRPr="003430F0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3 четверг месяца</w:t>
            </w:r>
          </w:p>
        </w:tc>
      </w:tr>
      <w:tr w:rsidR="000638F1" w:rsidTr="00D07C9D">
        <w:tc>
          <w:tcPr>
            <w:tcW w:w="675" w:type="dxa"/>
          </w:tcPr>
          <w:p w:rsidR="000638F1" w:rsidRPr="003B47CD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638F1" w:rsidRPr="003B47CD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теоретического обоснования и оформления исследовательских работ в рамках проекта и НПК</w:t>
            </w:r>
          </w:p>
        </w:tc>
        <w:tc>
          <w:tcPr>
            <w:tcW w:w="1418" w:type="dxa"/>
          </w:tcPr>
          <w:p w:rsidR="000638F1" w:rsidRPr="003B47CD" w:rsidRDefault="000638F1" w:rsidP="00D07C9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Индивидуальные, групповые занятия, 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</w:p>
        </w:tc>
        <w:tc>
          <w:tcPr>
            <w:tcW w:w="1417" w:type="dxa"/>
          </w:tcPr>
          <w:p w:rsidR="000638F1" w:rsidRPr="00951656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 проекта</w:t>
            </w:r>
          </w:p>
        </w:tc>
        <w:tc>
          <w:tcPr>
            <w:tcW w:w="1276" w:type="dxa"/>
          </w:tcPr>
          <w:p w:rsidR="000638F1" w:rsidRPr="002A236B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руководитель проекта</w:t>
            </w:r>
          </w:p>
        </w:tc>
        <w:tc>
          <w:tcPr>
            <w:tcW w:w="674" w:type="dxa"/>
          </w:tcPr>
          <w:p w:rsidR="000638F1" w:rsidRPr="002A236B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вторник</w:t>
            </w:r>
          </w:p>
        </w:tc>
      </w:tr>
      <w:tr w:rsidR="000638F1" w:rsidTr="00D07C9D">
        <w:tc>
          <w:tcPr>
            <w:tcW w:w="675" w:type="dxa"/>
          </w:tcPr>
          <w:p w:rsidR="000638F1" w:rsidRPr="003B47CD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0638F1" w:rsidRPr="003B47CD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исследовательская деятельность</w:t>
            </w:r>
          </w:p>
        </w:tc>
        <w:tc>
          <w:tcPr>
            <w:tcW w:w="1418" w:type="dxa"/>
          </w:tcPr>
          <w:p w:rsidR="000638F1" w:rsidRPr="003B47CD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</w:tc>
        <w:tc>
          <w:tcPr>
            <w:tcW w:w="1417" w:type="dxa"/>
          </w:tcPr>
          <w:p w:rsidR="000638F1" w:rsidRPr="003B47CD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направлениям и пропуску архива</w:t>
            </w:r>
          </w:p>
        </w:tc>
        <w:tc>
          <w:tcPr>
            <w:tcW w:w="1276" w:type="dxa"/>
          </w:tcPr>
          <w:p w:rsidR="000638F1" w:rsidRPr="00DA2F8C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Центрального государственного архива кино-, фото-,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фонодокументов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Красногорск)</w:t>
            </w:r>
          </w:p>
        </w:tc>
        <w:tc>
          <w:tcPr>
            <w:tcW w:w="674" w:type="dxa"/>
          </w:tcPr>
          <w:p w:rsidR="000638F1" w:rsidRPr="00886338" w:rsidRDefault="000638F1" w:rsidP="00D07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архивом</w:t>
            </w:r>
          </w:p>
        </w:tc>
      </w:tr>
    </w:tbl>
    <w:p w:rsidR="000638F1" w:rsidRDefault="000638F1" w:rsidP="000638F1"/>
    <w:p w:rsidR="000638F1" w:rsidRDefault="000638F1" w:rsidP="000638F1"/>
    <w:p w:rsidR="000638F1" w:rsidRPr="004E46E6" w:rsidRDefault="000638F1" w:rsidP="000638F1">
      <w:pPr>
        <w:spacing w:before="10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Реализация плана действий команды: поиск деловых партнеров для реализации проекта; проведение официальных переговоров с реальными партнерами; получение необходимых ресурсов; проведение плановых мероприятий; проведение компаний по продвижению проекта; описание полученного результата; отзывы.</w:t>
      </w:r>
    </w:p>
    <w:p w:rsidR="000638F1" w:rsidRPr="00A61C5E" w:rsidRDefault="000638F1" w:rsidP="000638F1">
      <w:pPr>
        <w:pStyle w:val="a3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A61C5E">
        <w:rPr>
          <w:rFonts w:ascii="Times New Roman" w:hAnsi="Times New Roman" w:cs="Times New Roman"/>
          <w:sz w:val="28"/>
          <w:szCs w:val="28"/>
        </w:rPr>
        <w:t xml:space="preserve"> Те</w:t>
      </w:r>
      <w:r>
        <w:rPr>
          <w:rFonts w:ascii="Times New Roman" w:hAnsi="Times New Roman" w:cs="Times New Roman"/>
          <w:sz w:val="28"/>
          <w:szCs w:val="28"/>
        </w:rPr>
        <w:t>оретическое обоснование проекта и поиск деловых партнеров.</w:t>
      </w:r>
    </w:p>
    <w:p w:rsidR="000638F1" w:rsidRPr="00B25576" w:rsidRDefault="000638F1" w:rsidP="000638F1">
      <w:pPr>
        <w:pStyle w:val="a3"/>
        <w:spacing w:before="100" w:after="0" w:line="240" w:lineRule="auto"/>
        <w:rPr>
          <w:rFonts w:ascii="Times New Roman" w:hAnsi="Times New Roman" w:cs="Times New Roman"/>
          <w:sz w:val="36"/>
        </w:rPr>
      </w:pPr>
    </w:p>
    <w:p w:rsidR="000638F1" w:rsidRPr="006F639F" w:rsidRDefault="000638F1" w:rsidP="000638F1">
      <w:pPr>
        <w:spacing w:before="10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К работе над проектом «Восточнославянское партнерство» нас подвели размышления о том, в каком направлении двигается планетарная цивилизация, а главное составные её части – национальные государства. Мы задались вопросом о последствиях процесса глобализации, места и роли в нем славян  вообще и, восточных славян, в частности. Наши государства едины культурой, но внешнюю  политику, которую  проводят   в отношении Украины, считаем крайне не благоприятной. Чтобы разъединить народы России, Беларуси и Украины в плане партнерских  отношений как вполне суверенных и знающих, почитающих свою общую историю, общность языка держав нам подбрасывают суждения о том, что само понятие «восточные славяне – это   искажение истории и придуманный миф».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В изучении данной проблемы мы решили пойти двумя путями:</w:t>
      </w:r>
    </w:p>
    <w:p w:rsidR="000638F1" w:rsidRPr="006F639F" w:rsidRDefault="000638F1" w:rsidP="000638F1">
      <w:pPr>
        <w:pStyle w:val="a3"/>
        <w:numPr>
          <w:ilvl w:val="0"/>
          <w:numId w:val="2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Исследовать теорию вопроса </w:t>
      </w:r>
    </w:p>
    <w:p w:rsidR="000638F1" w:rsidRPr="006F639F" w:rsidRDefault="000638F1" w:rsidP="000638F1">
      <w:pPr>
        <w:pStyle w:val="a3"/>
        <w:numPr>
          <w:ilvl w:val="0"/>
          <w:numId w:val="2"/>
        </w:num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Установить связи со сверстниками из Беларуси и Украины через социальные сети, чтобы практически убедиться в нашем партнерстве, либо развеять этот «миф».</w:t>
      </w:r>
    </w:p>
    <w:p w:rsidR="000638F1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F639F">
        <w:rPr>
          <w:rFonts w:ascii="Times New Roman" w:hAnsi="Times New Roman" w:cs="Times New Roman"/>
          <w:sz w:val="28"/>
          <w:szCs w:val="28"/>
        </w:rPr>
        <w:t>При погружении в вопрос мы обращались к основным законам России, Беларуси – конституциям государств. Учитывая конституционные кризисы в Украине  в последнее десятилетие, воспользовались редакцией  Конституции Украины  1994 года.  Здесь на</w:t>
      </w:r>
      <w:r w:rsidR="008B0B04">
        <w:rPr>
          <w:rFonts w:ascii="Times New Roman" w:hAnsi="Times New Roman" w:cs="Times New Roman"/>
          <w:sz w:val="28"/>
          <w:szCs w:val="28"/>
        </w:rPr>
        <w:t>с</w:t>
      </w:r>
      <w:r w:rsidRPr="006F639F">
        <w:rPr>
          <w:rFonts w:ascii="Times New Roman" w:hAnsi="Times New Roman" w:cs="Times New Roman"/>
          <w:sz w:val="28"/>
          <w:szCs w:val="28"/>
        </w:rPr>
        <w:t xml:space="preserve"> больше всего заинтересовала проблема провозглашения и гарантии прав и свобод граждан  вышеуказанных стран. Интересовали нас и документы, которые фиксируют международные отношения  в рамках СНГ,  ОДКБ;  документы  союзного государства Беларуси и России; поднимающие вопросы раздела Черноморского флота между Российской  Федерацией и Украиной, а также документы Минских соглашений. Интересной с нашей  с нашей точки зрения  информацией стала встреча Патриарха  Кирилла и папы Римского, которые приняли совместный документ по вопросам урегулирования отношений в Украине.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Наши измышления о необходимости сохранения  и развития партнерских отношений  России, Беларуси, Украины подтверждаются исследованием  не очень популярного в наши дни тезиса о едином происхождении восточных славян. Тем не менее, изучая «Повесть временных лет», « Псковские летописи» мы находим подтверждение су</w:t>
      </w:r>
      <w:r>
        <w:rPr>
          <w:rFonts w:ascii="Times New Roman" w:hAnsi="Times New Roman" w:cs="Times New Roman"/>
          <w:sz w:val="28"/>
          <w:szCs w:val="28"/>
        </w:rPr>
        <w:t>ществования единой культуры. С</w:t>
      </w:r>
      <w:r w:rsidRPr="006F639F">
        <w:rPr>
          <w:rFonts w:ascii="Times New Roman" w:hAnsi="Times New Roman" w:cs="Times New Roman"/>
          <w:sz w:val="28"/>
          <w:szCs w:val="28"/>
        </w:rPr>
        <w:t>огласны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39F">
        <w:rPr>
          <w:rFonts w:ascii="Times New Roman" w:hAnsi="Times New Roman" w:cs="Times New Roman"/>
          <w:sz w:val="28"/>
          <w:szCs w:val="28"/>
        </w:rPr>
        <w:t xml:space="preserve"> что реалии того </w:t>
      </w:r>
      <w:r w:rsidRPr="006F639F">
        <w:rPr>
          <w:rFonts w:ascii="Times New Roman" w:hAnsi="Times New Roman" w:cs="Times New Roman"/>
          <w:sz w:val="28"/>
          <w:szCs w:val="28"/>
        </w:rPr>
        <w:lastRenderedPageBreak/>
        <w:t>времени  диктовали и порождали военные конфликты между восточнославянскими госуд</w:t>
      </w:r>
      <w:r>
        <w:rPr>
          <w:rFonts w:ascii="Times New Roman" w:hAnsi="Times New Roman" w:cs="Times New Roman"/>
          <w:sz w:val="28"/>
          <w:szCs w:val="28"/>
        </w:rPr>
        <w:t>арствами того времени.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F639F">
        <w:rPr>
          <w:rFonts w:ascii="Times New Roman" w:hAnsi="Times New Roman" w:cs="Times New Roman"/>
          <w:sz w:val="28"/>
          <w:szCs w:val="28"/>
        </w:rPr>
        <w:t xml:space="preserve">  Но культура, вероисповедание были соз</w:t>
      </w:r>
      <w:r w:rsidR="00EB0508">
        <w:rPr>
          <w:rFonts w:ascii="Times New Roman" w:hAnsi="Times New Roman" w:cs="Times New Roman"/>
          <w:sz w:val="28"/>
          <w:szCs w:val="28"/>
        </w:rPr>
        <w:t>и</w:t>
      </w:r>
      <w:r w:rsidRPr="006F639F">
        <w:rPr>
          <w:rFonts w:ascii="Times New Roman" w:hAnsi="Times New Roman" w:cs="Times New Roman"/>
          <w:sz w:val="28"/>
          <w:szCs w:val="28"/>
        </w:rPr>
        <w:t>дателями дальне</w:t>
      </w:r>
      <w:r w:rsidR="00801876">
        <w:rPr>
          <w:rFonts w:ascii="Times New Roman" w:hAnsi="Times New Roman" w:cs="Times New Roman"/>
          <w:sz w:val="28"/>
          <w:szCs w:val="28"/>
        </w:rPr>
        <w:t>йшего хода истории и определения</w:t>
      </w:r>
      <w:r w:rsidRPr="006F639F">
        <w:rPr>
          <w:rFonts w:ascii="Times New Roman" w:hAnsi="Times New Roman" w:cs="Times New Roman"/>
          <w:sz w:val="28"/>
          <w:szCs w:val="28"/>
        </w:rPr>
        <w:t xml:space="preserve"> судеб восточнославянских народов.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F639F">
        <w:rPr>
          <w:rFonts w:ascii="Times New Roman" w:hAnsi="Times New Roman" w:cs="Times New Roman"/>
          <w:sz w:val="28"/>
          <w:szCs w:val="28"/>
        </w:rPr>
        <w:t>Сложными были отношения Великого  княжества Московского, Великого княжества Литовского.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Нам говорят: « Вот, </w:t>
      </w:r>
      <w:r w:rsidRPr="006F639F">
        <w:rPr>
          <w:rFonts w:ascii="Times New Roman" w:hAnsi="Times New Roman" w:cs="Times New Roman"/>
          <w:sz w:val="28"/>
          <w:szCs w:val="28"/>
        </w:rPr>
        <w:t>мол, вам и братские  отношения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Белорусы – не славяне,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6F639F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>; русские – не славяне, а финны; украинцы – потомки этрусков</w:t>
      </w:r>
      <w:r>
        <w:rPr>
          <w:rFonts w:ascii="Times New Roman" w:hAnsi="Times New Roman" w:cs="Times New Roman"/>
          <w:sz w:val="28"/>
          <w:szCs w:val="28"/>
        </w:rPr>
        <w:t>. Гены разные – интересы разные».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Мы, современные школьники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9F">
        <w:rPr>
          <w:rFonts w:ascii="Times New Roman" w:hAnsi="Times New Roman" w:cs="Times New Roman"/>
          <w:sz w:val="28"/>
          <w:szCs w:val="28"/>
        </w:rPr>
        <w:t xml:space="preserve">не собираемся вычислять «чистые» либо «нечистые» народы, не собираемся высчитывать генетическое происхождение. Много противоречий в этом вопросе у исследователей Е.В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Балановской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 и О.П.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Балановского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>. Первоначально  авторы научных измышлений  довольно популярно  объясняют « русский генофонд на Русской равнине», а затем</w:t>
      </w:r>
      <w:r w:rsidR="00A068AB">
        <w:rPr>
          <w:rFonts w:ascii="Times New Roman" w:hAnsi="Times New Roman" w:cs="Times New Roman"/>
          <w:sz w:val="28"/>
          <w:szCs w:val="28"/>
        </w:rPr>
        <w:t>,</w:t>
      </w:r>
      <w:r w:rsidRPr="006F639F">
        <w:rPr>
          <w:rFonts w:ascii="Times New Roman" w:hAnsi="Times New Roman" w:cs="Times New Roman"/>
          <w:sz w:val="28"/>
          <w:szCs w:val="28"/>
        </w:rPr>
        <w:t xml:space="preserve">  годы спустя  « развенчивают» миф о «восточнославянском единстве».   Много интересных и спорных выводов   мы находим у  В.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Вераса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>, В.В. Седова по вопросам происхождения восточных славян. Однако история есть история, а генетика популярная далеко не медицинская.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Подчеркиваем, исследуя теорию восточнославянского происхождения, мы ищем ответы, не разъединяющие наши народы, а напротив сближающие.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В «Истории государства Российского» Н.М. Карамзина, далее «От Руси до России» Л.Н.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6F639F">
        <w:rPr>
          <w:rFonts w:ascii="Times New Roman" w:hAnsi="Times New Roman" w:cs="Times New Roman"/>
          <w:sz w:val="28"/>
          <w:szCs w:val="28"/>
        </w:rPr>
        <w:t>умилева получили возможность исследовать состояние данного вопроса в различные исторические эпохи.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Много, очень много вопросов возникает </w:t>
      </w:r>
      <w:r w:rsidRPr="006F639F">
        <w:rPr>
          <w:rFonts w:ascii="Times New Roman" w:hAnsi="Times New Roman" w:cs="Times New Roman"/>
          <w:sz w:val="28"/>
          <w:szCs w:val="28"/>
        </w:rPr>
        <w:t>в ходе изучения событий 165</w:t>
      </w:r>
      <w:r>
        <w:rPr>
          <w:rFonts w:ascii="Times New Roman" w:hAnsi="Times New Roman" w:cs="Times New Roman"/>
          <w:sz w:val="28"/>
          <w:szCs w:val="28"/>
        </w:rPr>
        <w:t xml:space="preserve">3, 1654 и последовавших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Перея</w:t>
      </w:r>
      <w:r w:rsidRPr="006F639F">
        <w:rPr>
          <w:rFonts w:ascii="Times New Roman" w:hAnsi="Times New Roman" w:cs="Times New Roman"/>
          <w:sz w:val="28"/>
          <w:szCs w:val="28"/>
        </w:rPr>
        <w:t>славской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 Радой лет. Что имел в виду Богдан Хмельницкий, подписывая договор «на веки с Россией». Трактовки современных историков разнятся.</w:t>
      </w:r>
    </w:p>
    <w:p w:rsidR="000638F1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Если поднимать и обсуждать вопросы истории Первой и Великой Отечественной войны, и с</w:t>
      </w:r>
      <w:r>
        <w:rPr>
          <w:rFonts w:ascii="Times New Roman" w:hAnsi="Times New Roman" w:cs="Times New Roman"/>
          <w:sz w:val="28"/>
          <w:szCs w:val="28"/>
        </w:rPr>
        <w:t xml:space="preserve">обытий, которые происходили </w:t>
      </w:r>
      <w:r w:rsidRPr="006F639F">
        <w:rPr>
          <w:rFonts w:ascii="Times New Roman" w:hAnsi="Times New Roman" w:cs="Times New Roman"/>
          <w:sz w:val="28"/>
          <w:szCs w:val="28"/>
        </w:rPr>
        <w:t xml:space="preserve">в Беларуси и Украине в 1918году; в Западной Беларуси и Западной Украине в 1921-1939 г. </w:t>
      </w:r>
      <w:proofErr w:type="gramStart"/>
      <w:r w:rsidRPr="006F63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F639F">
        <w:rPr>
          <w:rFonts w:ascii="Times New Roman" w:hAnsi="Times New Roman" w:cs="Times New Roman"/>
          <w:sz w:val="28"/>
          <w:szCs w:val="28"/>
        </w:rPr>
        <w:t>, можно встретить полярные</w:t>
      </w:r>
      <w:r>
        <w:rPr>
          <w:rFonts w:ascii="Times New Roman" w:hAnsi="Times New Roman" w:cs="Times New Roman"/>
          <w:sz w:val="28"/>
          <w:szCs w:val="28"/>
        </w:rPr>
        <w:t xml:space="preserve"> точки зрения о превращении в поляков и католиков  </w:t>
      </w:r>
      <w:r w:rsidRPr="006F639F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названных регионов</w:t>
      </w:r>
      <w:r w:rsidRPr="006F639F">
        <w:rPr>
          <w:rFonts w:ascii="Times New Roman" w:hAnsi="Times New Roman" w:cs="Times New Roman"/>
          <w:sz w:val="28"/>
          <w:szCs w:val="28"/>
        </w:rPr>
        <w:t xml:space="preserve"> либо его русификация.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В нашем проекте тоже нет ме</w:t>
      </w:r>
      <w:r>
        <w:rPr>
          <w:rFonts w:ascii="Times New Roman" w:hAnsi="Times New Roman" w:cs="Times New Roman"/>
          <w:sz w:val="28"/>
          <w:szCs w:val="28"/>
        </w:rPr>
        <w:t xml:space="preserve">ста </w:t>
      </w:r>
      <w:r w:rsidRPr="006F639F">
        <w:rPr>
          <w:rFonts w:ascii="Times New Roman" w:hAnsi="Times New Roman" w:cs="Times New Roman"/>
          <w:sz w:val="28"/>
          <w:szCs w:val="28"/>
        </w:rPr>
        <w:t>замалчиванию, искажению исторической правды, государственного</w:t>
      </w:r>
      <w:r w:rsidR="00416E73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Pr="006F639F">
        <w:rPr>
          <w:rFonts w:ascii="Times New Roman" w:hAnsi="Times New Roman" w:cs="Times New Roman"/>
          <w:sz w:val="28"/>
          <w:szCs w:val="28"/>
        </w:rPr>
        <w:t>, но, попытавшись найти ответ на вопрос, кто же мы, восточные славяне - братья, друзья, родом из СССР, либо всё-таки партнеры</w:t>
      </w:r>
      <w:r w:rsidR="00830D87">
        <w:rPr>
          <w:rFonts w:ascii="Times New Roman" w:hAnsi="Times New Roman" w:cs="Times New Roman"/>
          <w:sz w:val="28"/>
          <w:szCs w:val="28"/>
        </w:rPr>
        <w:t>,</w:t>
      </w:r>
      <w:r w:rsidRPr="006F639F">
        <w:rPr>
          <w:rFonts w:ascii="Times New Roman" w:hAnsi="Times New Roman" w:cs="Times New Roman"/>
          <w:sz w:val="28"/>
          <w:szCs w:val="28"/>
        </w:rPr>
        <w:t xml:space="preserve"> мы решим узнать об этом у наших современников через осуществление международного сотрудничества старшеклассников.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Вопрос актуален не только в последние 25 лет, он актуален особенно в наше время в свете последних происходящих событий в Беларуси и в Украине.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Беларусь – единственная страна, где 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9F">
        <w:rPr>
          <w:rFonts w:ascii="Times New Roman" w:hAnsi="Times New Roman" w:cs="Times New Roman"/>
          <w:sz w:val="28"/>
          <w:szCs w:val="28"/>
        </w:rPr>
        <w:t>с национальным белорусским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639F">
        <w:rPr>
          <w:rFonts w:ascii="Times New Roman" w:hAnsi="Times New Roman" w:cs="Times New Roman"/>
          <w:sz w:val="28"/>
          <w:szCs w:val="28"/>
        </w:rPr>
        <w:t xml:space="preserve"> статус государственного языка имеет и рус</w:t>
      </w:r>
      <w:r>
        <w:rPr>
          <w:rFonts w:ascii="Times New Roman" w:hAnsi="Times New Roman" w:cs="Times New Roman"/>
          <w:sz w:val="28"/>
          <w:szCs w:val="28"/>
        </w:rPr>
        <w:t>ский язык.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83</w:t>
      </w:r>
      <w:r w:rsidRPr="006F639F">
        <w:rPr>
          <w:rFonts w:ascii="Times New Roman" w:hAnsi="Times New Roman" w:cs="Times New Roman"/>
          <w:sz w:val="28"/>
          <w:szCs w:val="28"/>
        </w:rPr>
        <w:t>,3% населения Беларуси в 1995 году на референдуме назвали русский язык родным языком. Как складывается судьба русского языка в Украине – вопрос.</w:t>
      </w:r>
    </w:p>
    <w:p w:rsidR="000638F1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Поэтому мы и решили от теории перейти к практике и из первых уст написать современную историю партнерских отношений восточных славян.</w:t>
      </w:r>
    </w:p>
    <w:p w:rsidR="000638F1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поиска партнеров через социальные сети мы нашли единомышленников в лице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обучающихся средней школы № 200 г. Минска, средней школы № 2 г. Березино Минской области Республики Беларусь в лице заместителя директора СШ № 200 по учебной работе Семенова Дмитрия Сергеевича, Белявского Андрея Николаевича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Ковгановой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Екатерины (Республика Беларусь);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Лысюка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Андрея Николаевича (Украина), поддерживаем связи с представителями 68 городов России, Украины, Беларуси, Казахстана, Таджикистана, Грузии.</w:t>
      </w:r>
    </w:p>
    <w:p w:rsidR="000638F1" w:rsidRPr="00AB2A1D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Официальные переговоры подтверждены сертификатами (см. ссылки в приложениях).</w:t>
      </w:r>
    </w:p>
    <w:p w:rsidR="000638F1" w:rsidRDefault="000638F1" w:rsidP="000638F1"/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плановых мероприятий. </w:t>
      </w:r>
    </w:p>
    <w:p w:rsidR="000638F1" w:rsidRPr="00AB2A1D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2A1D">
        <w:rPr>
          <w:rFonts w:ascii="Times New Roman" w:hAnsi="Times New Roman" w:cs="Times New Roman"/>
          <w:b/>
          <w:sz w:val="28"/>
          <w:szCs w:val="28"/>
          <w:u w:val="single"/>
        </w:rPr>
        <w:t>План событий и мероприятий, реализуемых в рамках Первого шага выполнения проекта «Восточнославянское партнерство: взгляд через века"</w:t>
      </w:r>
    </w:p>
    <w:tbl>
      <w:tblPr>
        <w:tblStyle w:val="a4"/>
        <w:tblW w:w="0" w:type="auto"/>
        <w:tblInd w:w="321" w:type="dxa"/>
        <w:tblLook w:val="04A0" w:firstRow="1" w:lastRow="0" w:firstColumn="1" w:lastColumn="0" w:noHBand="0" w:noVBand="1"/>
      </w:tblPr>
      <w:tblGrid>
        <w:gridCol w:w="566"/>
        <w:gridCol w:w="4251"/>
        <w:gridCol w:w="2393"/>
        <w:gridCol w:w="2393"/>
      </w:tblGrid>
      <w:tr w:rsidR="000638F1" w:rsidTr="00D07C9D">
        <w:tc>
          <w:tcPr>
            <w:tcW w:w="566" w:type="dxa"/>
          </w:tcPr>
          <w:p w:rsidR="000638F1" w:rsidRPr="00AB2A1D" w:rsidRDefault="000638F1" w:rsidP="00D07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A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638F1" w:rsidRPr="00AB2A1D" w:rsidRDefault="000638F1" w:rsidP="00D07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A1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0638F1" w:rsidRPr="00AB2A1D" w:rsidRDefault="000638F1" w:rsidP="00D07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A1D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</w:tcPr>
          <w:p w:rsidR="000638F1" w:rsidRPr="00AB2A1D" w:rsidRDefault="000638F1" w:rsidP="00D07C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2A1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638F1" w:rsidTr="00D07C9D">
        <w:tc>
          <w:tcPr>
            <w:tcW w:w="566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1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открытие в социальной сети «В Контакте» открытой интерактивной самостоятельной страницы «Восточнославянское партнерство»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декабря 2015г.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ТурсуновМ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0638F1" w:rsidTr="00D07C9D">
        <w:tc>
          <w:tcPr>
            <w:tcW w:w="566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1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наполнение содержанием открытой страницы «Восточнославянское партнерство».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Турсунов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0638F1" w:rsidTr="00D07C9D">
        <w:tc>
          <w:tcPr>
            <w:tcW w:w="566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1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содержания, сопровождения, диалогов, статей, видеоматериалов, альбомов, документов интерактивной страницы.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выполнения первого шага проекта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Турсунов М., спикеры страниц</w:t>
            </w:r>
          </w:p>
        </w:tc>
      </w:tr>
      <w:tr w:rsidR="000638F1" w:rsidTr="00D07C9D">
        <w:tc>
          <w:tcPr>
            <w:tcW w:w="566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1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Избрание спикеров рубрик осуществления и ведения проекта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15 января 2016 года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638F1" w:rsidTr="00D07C9D">
        <w:tc>
          <w:tcPr>
            <w:tcW w:w="566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1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выкладка ИНИЦИАТИВЫ проекта № 1 «Заочное шествие потомков Бессмертного полка»,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приуроченной ко Дню защитников Отечества и завершению Второго этапа акции «Салют Победе!»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25 января 2016 года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Модератор, спикер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Чопорова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0638F1" w:rsidTr="00D07C9D">
        <w:tc>
          <w:tcPr>
            <w:tcW w:w="566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1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выкладка ИНИЦИАТИВЫ № 2 «Черная быль- черная боль», приуроченной к 30-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трагедии аварии на ЧАЭС.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25 января 2016 года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Модератор, спикер Потапова В.</w:t>
            </w:r>
          </w:p>
        </w:tc>
      </w:tr>
      <w:tr w:rsidR="000638F1" w:rsidTr="00D07C9D">
        <w:tc>
          <w:tcPr>
            <w:tcW w:w="566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Форматирование рекламных блоков проекта и выкладка информации на стене проекта «Уголок славы проекта», «Приглашаем к сотрудничеству!»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30 января 2016 года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Австриевских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</w:p>
        </w:tc>
      </w:tr>
      <w:tr w:rsidR="000638F1" w:rsidTr="00D07C9D">
        <w:tc>
          <w:tcPr>
            <w:tcW w:w="566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1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и просмотра на странице группы продукта «Стоп-террор!» Антитеррористической комиссии Московской области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2016 года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Турсунов М.</w:t>
            </w:r>
          </w:p>
        </w:tc>
      </w:tr>
      <w:tr w:rsidR="000638F1" w:rsidTr="00D07C9D">
        <w:tc>
          <w:tcPr>
            <w:tcW w:w="566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1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события «Областная олимпиада по избирательному законодательству»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февраля 2016 года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 участники проекта</w:t>
            </w:r>
          </w:p>
        </w:tc>
      </w:tr>
      <w:tr w:rsidR="000638F1" w:rsidTr="00D07C9D">
        <w:tc>
          <w:tcPr>
            <w:tcW w:w="566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1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странице группы и обеспечение участия подписчиков проекта в дистанционном этапе и очных соревнованиях в рамках муниципальной викторины «55 лет Советской космонавтики».</w:t>
            </w:r>
          </w:p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Международного дистанционного конкурса по истории.</w:t>
            </w:r>
          </w:p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этапа конкурса «Права человека глазами ребенка», «Речь родная- Отечеству основа»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января 2016 года</w:t>
            </w:r>
          </w:p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января 2016 года</w:t>
            </w:r>
          </w:p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2016 года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Турсунов 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Подстенный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С., Казакова В.</w:t>
            </w:r>
          </w:p>
        </w:tc>
      </w:tr>
      <w:tr w:rsidR="000638F1" w:rsidTr="00D07C9D">
        <w:tc>
          <w:tcPr>
            <w:tcW w:w="566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1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по обеспечению участия гимназистов и партнеров проекта в событиях, посвященных Дню защитников Отечества; Событий, приуроченных к 30 годовщине трагической аварии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ЧАЭС./Планирование событий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мероприятий-отдельно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/.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10 февраля 2016 года</w:t>
            </w:r>
          </w:p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1 апреля 2016 года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проекта, спикеры рубрик, теоретические авторы проекта, партнеры проекта</w:t>
            </w:r>
          </w:p>
        </w:tc>
      </w:tr>
      <w:tr w:rsidR="000638F1" w:rsidTr="00D07C9D">
        <w:tc>
          <w:tcPr>
            <w:tcW w:w="566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251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блока событий и мероприятий в рамках отчетной конференции по итогам работы проекта «Восточнославянское партнерство. Первый шаг»./Отдельный план-сценарий/.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26-30 апреля 2016 года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конференции</w:t>
            </w:r>
          </w:p>
        </w:tc>
      </w:tr>
      <w:tr w:rsidR="000638F1" w:rsidTr="00D07C9D">
        <w:tc>
          <w:tcPr>
            <w:tcW w:w="566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1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подписчиков и партнеров проекта в событиях и мероприятиях, посвященных героико-патриотической неделе, завершению Второго этапа акции «Салют Победе!», ко Дню Победы./Отдельный план/.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мая 2016 года</w:t>
            </w:r>
          </w:p>
        </w:tc>
        <w:tc>
          <w:tcPr>
            <w:tcW w:w="2393" w:type="dxa"/>
          </w:tcPr>
          <w:p w:rsidR="000638F1" w:rsidRDefault="000638F1" w:rsidP="00D0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Учредители и партнеры проекта</w:t>
            </w:r>
          </w:p>
        </w:tc>
      </w:tr>
    </w:tbl>
    <w:p w:rsidR="000638F1" w:rsidRPr="00693BA3" w:rsidRDefault="000638F1" w:rsidP="000638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8F1" w:rsidRPr="00AB2A1D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Pr="00AB2A1D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второго</w:t>
      </w:r>
      <w:r w:rsidRPr="00AB2A1D">
        <w:rPr>
          <w:rFonts w:ascii="Times New Roman" w:hAnsi="Times New Roman" w:cs="Times New Roman"/>
          <w:b/>
          <w:sz w:val="28"/>
          <w:szCs w:val="28"/>
        </w:rPr>
        <w:t xml:space="preserve"> шага проекта Международного сотрудничества старшеклассников «Восточнославянское партнерство: взгляд через века».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843"/>
        <w:gridCol w:w="2241"/>
      </w:tblGrid>
      <w:tr w:rsidR="000638F1" w:rsidTr="00D07C9D">
        <w:tc>
          <w:tcPr>
            <w:tcW w:w="817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события, мероприятия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4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38F1" w:rsidTr="00D07C9D">
        <w:tc>
          <w:tcPr>
            <w:tcW w:w="817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изучения, обсуждения Резолюции-2 и организация 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голосования по принятию Резолюции.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июня 2016 года</w:t>
            </w:r>
          </w:p>
        </w:tc>
        <w:tc>
          <w:tcPr>
            <w:tcW w:w="224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руководитель, спикеры.</w:t>
            </w:r>
          </w:p>
        </w:tc>
      </w:tr>
      <w:tr w:rsidR="000638F1" w:rsidTr="00D07C9D">
        <w:tc>
          <w:tcPr>
            <w:tcW w:w="817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заданий руководящему Совету, активистам проекта и спикерам в рамках кампании «Лето-2016».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01 июня 2016 года</w:t>
            </w:r>
          </w:p>
        </w:tc>
        <w:tc>
          <w:tcPr>
            <w:tcW w:w="224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638F1" w:rsidTr="00D07C9D">
        <w:tc>
          <w:tcPr>
            <w:tcW w:w="817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 по организации и проведении обменов делегациями старшеклассников Одинцово и Минска /по отдельному плану/.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июня 2016 года</w:t>
            </w:r>
          </w:p>
        </w:tc>
        <w:tc>
          <w:tcPr>
            <w:tcW w:w="224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учителей истории, обществознания, экономики и права гимназии № 7, Попечительские комитеты гимназии №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г.Одинцово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СШ №153, 200, гимназии № 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г.Минска</w:t>
            </w:r>
            <w:proofErr w:type="spellEnd"/>
          </w:p>
        </w:tc>
      </w:tr>
      <w:tr w:rsidR="000638F1" w:rsidTr="00D07C9D">
        <w:tc>
          <w:tcPr>
            <w:tcW w:w="817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комплекса совместных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проекта и ГАУК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Мосгортур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при Правительстве Москвы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тдельный план/.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01 июня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года</w:t>
            </w:r>
          </w:p>
        </w:tc>
        <w:tc>
          <w:tcPr>
            <w:tcW w:w="224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проект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В.В., от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Мосгортур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начальник отдела методики и статистики Лебедева Л.Н.</w:t>
            </w:r>
          </w:p>
        </w:tc>
      </w:tr>
      <w:tr w:rsidR="000638F1" w:rsidTr="00D07C9D">
        <w:tc>
          <w:tcPr>
            <w:tcW w:w="817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5-6.</w:t>
            </w:r>
          </w:p>
        </w:tc>
        <w:tc>
          <w:tcPr>
            <w:tcW w:w="51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сотрудничества с телеканалом «Россия 24» по освещению хода проекта Международного сотрудничества. Организация сотрудничества с редакцией Всероссийского журнала «Союз национальностей» по освещению хода проекта.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 август 2016 года</w:t>
            </w:r>
          </w:p>
        </w:tc>
        <w:tc>
          <w:tcPr>
            <w:tcW w:w="224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638F1" w:rsidTr="00D07C9D">
        <w:tc>
          <w:tcPr>
            <w:tcW w:w="817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подписчиков проекта в реализации программы «Москва вела страну к Победе!»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 2016 года</w:t>
            </w:r>
          </w:p>
        </w:tc>
        <w:tc>
          <w:tcPr>
            <w:tcW w:w="224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638F1" w:rsidTr="00D07C9D">
        <w:tc>
          <w:tcPr>
            <w:tcW w:w="817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1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подписчиков проекта в реализации поисковой деятельности.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 2016 года</w:t>
            </w:r>
          </w:p>
        </w:tc>
        <w:tc>
          <w:tcPr>
            <w:tcW w:w="224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 проекта</w:t>
            </w:r>
          </w:p>
        </w:tc>
      </w:tr>
      <w:tr w:rsidR="000638F1" w:rsidTr="00D07C9D">
        <w:tc>
          <w:tcPr>
            <w:tcW w:w="817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созданию и оформлению экспозиционных материалов и стендов в школьных музеях в рамках инициатив № 1 и № 2 учредителей проекта.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лета 2016 года</w:t>
            </w:r>
          </w:p>
        </w:tc>
        <w:tc>
          <w:tcPr>
            <w:tcW w:w="224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 школьных музеев</w:t>
            </w:r>
          </w:p>
        </w:tc>
      </w:tr>
      <w:tr w:rsidR="000638F1" w:rsidTr="00D07C9D">
        <w:tc>
          <w:tcPr>
            <w:tcW w:w="817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методическое обеспечение ИНИЦИАТИВЫ № 3 «22 июня- День памяти и скорби» /отдельное информационное сообщение/.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июню 2016 года</w:t>
            </w:r>
          </w:p>
        </w:tc>
        <w:tc>
          <w:tcPr>
            <w:tcW w:w="224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 инициативы</w:t>
            </w:r>
          </w:p>
        </w:tc>
      </w:tr>
      <w:tr w:rsidR="000638F1" w:rsidTr="00D07C9D">
        <w:tc>
          <w:tcPr>
            <w:tcW w:w="817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постоянно действующей он-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конференции между руководителем проекта и спикерами инициатив и рубрик/еженедельно по средам/.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4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руководитель, спикеры проекта</w:t>
            </w:r>
          </w:p>
        </w:tc>
      </w:tr>
    </w:tbl>
    <w:p w:rsidR="000638F1" w:rsidRPr="00F56648" w:rsidRDefault="000638F1" w:rsidP="000638F1">
      <w:pPr>
        <w:rPr>
          <w:rFonts w:ascii="Times New Roman" w:hAnsi="Times New Roman" w:cs="Times New Roman"/>
          <w:sz w:val="28"/>
          <w:szCs w:val="28"/>
        </w:rPr>
      </w:pPr>
    </w:p>
    <w:p w:rsidR="000638F1" w:rsidRDefault="000638F1" w:rsidP="000638F1"/>
    <w:p w:rsidR="000638F1" w:rsidRDefault="000638F1" w:rsidP="000638F1"/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 w:rsidRPr="00876A4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компаний по продвижению проекта (см. ссылки в приложениях).</w:t>
      </w: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638F1" w:rsidSect="00D07C9D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полученного результата. </w:t>
      </w:r>
    </w:p>
    <w:p w:rsidR="000638F1" w:rsidRPr="00876A4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Default="000638F1" w:rsidP="000638F1"/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ХРОНИКА  СОБЫТИЙ  на СТРАНИЦЕ  ОТКРЫТОЙ  ГРУППЫ</w:t>
      </w: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«Международное  интерактивное  сотрудничество старшеклассников «Восточнославянское  партнерство: взгляд  через века».</w:t>
      </w: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(МИСС ВСП).</w:t>
      </w:r>
    </w:p>
    <w:tbl>
      <w:tblPr>
        <w:tblStyle w:val="a4"/>
        <w:tblW w:w="14673" w:type="dxa"/>
        <w:tblLayout w:type="fixed"/>
        <w:tblLook w:val="04A0" w:firstRow="1" w:lastRow="0" w:firstColumn="1" w:lastColumn="0" w:noHBand="0" w:noVBand="1"/>
      </w:tblPr>
      <w:tblGrid>
        <w:gridCol w:w="806"/>
        <w:gridCol w:w="1854"/>
        <w:gridCol w:w="3260"/>
        <w:gridCol w:w="4961"/>
        <w:gridCol w:w="1843"/>
        <w:gridCol w:w="1949"/>
      </w:tblGrid>
      <w:tr w:rsidR="000638F1" w:rsidTr="00D07C9D">
        <w:trPr>
          <w:trHeight w:val="145"/>
        </w:trPr>
        <w:tc>
          <w:tcPr>
            <w:tcW w:w="806" w:type="dxa"/>
          </w:tcPr>
          <w:p w:rsidR="000638F1" w:rsidRPr="005036D8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D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54" w:type="dxa"/>
          </w:tcPr>
          <w:p w:rsidR="000638F1" w:rsidRPr="005036D8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D8">
              <w:rPr>
                <w:rFonts w:ascii="Times New Roman" w:hAnsi="Times New Roman" w:cs="Times New Roman"/>
                <w:b/>
                <w:sz w:val="28"/>
                <w:szCs w:val="28"/>
              </w:rPr>
              <w:t>Дата события</w:t>
            </w:r>
          </w:p>
        </w:tc>
        <w:tc>
          <w:tcPr>
            <w:tcW w:w="3260" w:type="dxa"/>
          </w:tcPr>
          <w:p w:rsidR="000638F1" w:rsidRPr="005036D8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D8">
              <w:rPr>
                <w:rFonts w:ascii="Times New Roman" w:hAnsi="Times New Roman" w:cs="Times New Roman"/>
                <w:b/>
                <w:sz w:val="28"/>
                <w:szCs w:val="28"/>
              </w:rPr>
              <w:t>Сообщающий</w:t>
            </w:r>
          </w:p>
        </w:tc>
        <w:tc>
          <w:tcPr>
            <w:tcW w:w="4961" w:type="dxa"/>
          </w:tcPr>
          <w:p w:rsidR="000638F1" w:rsidRPr="005036D8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D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сообщения</w:t>
            </w:r>
          </w:p>
        </w:tc>
        <w:tc>
          <w:tcPr>
            <w:tcW w:w="1843" w:type="dxa"/>
          </w:tcPr>
          <w:p w:rsidR="000638F1" w:rsidRPr="005036D8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D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откликов</w:t>
            </w:r>
          </w:p>
        </w:tc>
        <w:tc>
          <w:tcPr>
            <w:tcW w:w="1949" w:type="dxa"/>
          </w:tcPr>
          <w:p w:rsidR="000638F1" w:rsidRPr="005036D8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6D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страницы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события «Минута славы» в МБОУ «Одинцовская гимназия № 7»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 проекта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7 «Л» класса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 проекта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9 «А» класса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Екатерина, координатор по Республике Беларусь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к открытому голосованию «ЗА» идею проекта, цель и задачи, культурное наследие восточных славян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комментариев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В. – научный руководитель проекта (РФ)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обращение к участникам проекта, исповедующим католицизм и протестантизм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ВПС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РЕЗОЛЮЦИИ стартовой конференции проекта и организация голосования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  <w:tcBorders>
              <w:top w:val="nil"/>
            </w:tcBorders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4" w:type="dxa"/>
            <w:tcBorders>
              <w:top w:val="nil"/>
            </w:tcBorders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25.12.15</w:t>
            </w:r>
          </w:p>
        </w:tc>
        <w:tc>
          <w:tcPr>
            <w:tcW w:w="3260" w:type="dxa"/>
            <w:tcBorders>
              <w:top w:val="nil"/>
            </w:tcBorders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ВПС</w:t>
            </w:r>
          </w:p>
        </w:tc>
        <w:tc>
          <w:tcPr>
            <w:tcW w:w="4961" w:type="dxa"/>
            <w:tcBorders>
              <w:top w:val="nil"/>
            </w:tcBorders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 Недели истории, обществознания, экономики и права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 проекта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отчета об Уроках мужества с участием эксперта-консультанта Общественной палаты Одинцовского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М.Е.Декань</w:t>
            </w:r>
            <w:proofErr w:type="spellEnd"/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ВПС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 Отзыва комиссии по культуре, спорту и туризму Общественной палаты о событиях в рамках проекта в МБОУ «Одинцовская гимназия № 7»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Белявский А.Н.-руководитель группы участников проекта (Беларусь)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постоянно действующей рубрики «Самые красивые города» о Москве, Минске, Киеве, Санкт-Петербурге.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В.В.-научный руководитель проекта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голосования за принятие Резолюции стартовой конференции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46+ 15+3=64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75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ВПС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проведении Новогодних утренников участниками проекта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(Беларусь)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поддержке Резолюции участниками проекта из Беларуси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комментариев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(РФ)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поздравление научного руководителя проекта участникам МИСС ВПС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Музаффар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администратор страницы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Новогоднее поздравление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31.12.15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Белявский А.Н.(Беларусь)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страницы «Самые красивые города». Видеосюжеты «Новогодний Минск», «Новогодняя Москва», «Новогодний Киев», «Севастопольский новостной портал поздравляет…»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Белявский А.Н.(Беларусь)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Видеосюжет «Чтобы жили другие…»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Анатольевич Медведев-Премьер-Министр Российской Федерации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 Новым годом.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Патриарх Московский и Всея Руси Кирилл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 Новым годом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Юрьевич Воробьев-Губернатор Московской области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с Новым годом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Белявский А.Н.(Беларусь)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исторического видеосюжета «Красный берег»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Николаевич- руководитель группы по Украине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письмо жителю мира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Патриарх Кирилл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обращение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В.В.(РФ)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поздравление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Белявский А.Н.(Республика Беларусь)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стене проекта видеосюжета «Зимняя Москва 108 лет назад».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Патриарх Кирилл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Рождественское поздравление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Валериевна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о работе проекта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Патриарх Кирилл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подвиге полицейского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В.В.- научный руководитель проекта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преодолении количественного барьера участников проекта в 200 человек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Участница Александра Иванова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организаторам и участникам проекта за организацию сотрудничества старшеклассников России, Беларуси, Украины, Казахстана, Грузии.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Белявский А.Н.(Республика Беларусь)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видеоматериала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Саласпиллский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концлагерь». Уроки истории.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Патриарх Кирилл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Видеообращение «Самое главное в жизни…»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Одинцовского муниципального района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 55-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Советской космонавтики»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и Научный Советы проекта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открытии страницы проекта «Антитеррор»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клиента из социальных сетей с претензией об имперских позициях проекта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научного руководителя проекта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со специальной статьей «Родная речь- Отечеству основа. Судьба русского языка и ближнем зарубежье»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Австриевских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В.- спикер 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открытии страницы группы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«Уголок славы проекта» Размещение информации о лауреатах группы,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обладателях специального приза Главы администрации Одинцовского муниципального района А. Иванова «Золотой фонд города»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Белявский А.Н.(Республика Беларусь)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Видеосюжет «Позорная тайна Хатыни»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Австриевских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В.- спикер страницы «Уголок славы»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списка победителей муниципального этапа олимпиады по истории, обществознанию, участниках проекта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и Научный Советы проекта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Уставных документов проекта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Круспе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спикер страницы «Черная быль-черная боль»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ИНИЦИАТИВЕ проекта к 30-летию катастрофы на ЧАЭС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В.В.-научный руководитель проекта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информации о проведении в МБОУ «Одинцовская гимназия № 7» очередного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межнуниципальной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Московской областной олимпиады по избирательному праву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 проекта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Положения к ИНИЦИАТИВЕ «Об открытом конкурсе «Ликвидатор в твоем доме»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Вероника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Чопорова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спикер страницы «Шествие потомков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бессмерного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полка. Салют Победе, 2 этап»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 «Салют Победе!», материалов для школьного музея.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Парфиненко Даниил, участник проекта, разработчик теоретических и практических материалов по теме «Историческое эссе»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рекламной продукции проекта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 проекта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Международных олимпиадах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 о публикациях статей проекта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 (продолжение)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Файлы с документами о Международных конкурсах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Австриевских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В.-спикер страницы «Уголок славы»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завоевании призового места участником проекта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Подстенным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в муниципальном конкурсе «Права человека- глазами ребенка».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10.02.16</w:t>
            </w: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Одинцовское телевидение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Репортаж о проведении в МБОУ «Одинцовская гимназия № 7» проведения события «Московская областная олимпиада по избирательному праву»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8F1" w:rsidRPr="00AF17EF" w:rsidTr="00D07C9D">
        <w:trPr>
          <w:trHeight w:val="145"/>
        </w:trPr>
        <w:tc>
          <w:tcPr>
            <w:tcW w:w="806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</w:tc>
        <w:tc>
          <w:tcPr>
            <w:tcW w:w="1854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7EF">
              <w:rPr>
                <w:rFonts w:ascii="Times New Roman" w:hAnsi="Times New Roman" w:cs="Times New Roman"/>
                <w:sz w:val="28"/>
                <w:szCs w:val="28"/>
              </w:rPr>
              <w:t>14.02.16</w:t>
            </w:r>
          </w:p>
        </w:tc>
        <w:tc>
          <w:tcPr>
            <w:tcW w:w="3260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7EF"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7EF">
              <w:rPr>
                <w:rFonts w:ascii="Times New Roman" w:hAnsi="Times New Roman" w:cs="Times New Roman"/>
                <w:sz w:val="28"/>
                <w:szCs w:val="28"/>
              </w:rPr>
              <w:t>Открытия и изобретения русских</w:t>
            </w:r>
            <w:proofErr w:type="gramStart"/>
            <w:r w:rsidRPr="00AF17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Видеорепортаж</w:t>
            </w:r>
          </w:p>
        </w:tc>
        <w:tc>
          <w:tcPr>
            <w:tcW w:w="1843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374F2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2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54" w:type="dxa"/>
          </w:tcPr>
          <w:p w:rsidR="000638F1" w:rsidRPr="00374F2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24">
              <w:rPr>
                <w:rFonts w:ascii="Times New Roman" w:hAnsi="Times New Roman" w:cs="Times New Roman"/>
                <w:sz w:val="28"/>
                <w:szCs w:val="28"/>
              </w:rPr>
              <w:t>14.02.16</w:t>
            </w:r>
          </w:p>
        </w:tc>
        <w:tc>
          <w:tcPr>
            <w:tcW w:w="3260" w:type="dxa"/>
          </w:tcPr>
          <w:p w:rsidR="000638F1" w:rsidRPr="00374F2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24">
              <w:rPr>
                <w:rFonts w:ascii="Times New Roman" w:hAnsi="Times New Roman" w:cs="Times New Roman"/>
                <w:sz w:val="28"/>
                <w:szCs w:val="28"/>
              </w:rPr>
              <w:t>Путин Владимир Владимирович- Президент Российской Федерации</w:t>
            </w:r>
          </w:p>
        </w:tc>
        <w:tc>
          <w:tcPr>
            <w:tcW w:w="4961" w:type="dxa"/>
          </w:tcPr>
          <w:p w:rsidR="000638F1" w:rsidRPr="00374F2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24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о Великой </w:t>
            </w:r>
            <w:proofErr w:type="spellStart"/>
            <w:r w:rsidRPr="00374F24">
              <w:rPr>
                <w:rFonts w:ascii="Times New Roman" w:hAnsi="Times New Roman" w:cs="Times New Roman"/>
                <w:sz w:val="28"/>
                <w:szCs w:val="28"/>
              </w:rPr>
              <w:t>Тартарии</w:t>
            </w:r>
            <w:proofErr w:type="spellEnd"/>
          </w:p>
        </w:tc>
        <w:tc>
          <w:tcPr>
            <w:tcW w:w="1843" w:type="dxa"/>
          </w:tcPr>
          <w:p w:rsidR="000638F1" w:rsidRPr="00374F2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24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F05E4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854" w:type="dxa"/>
          </w:tcPr>
          <w:p w:rsidR="000638F1" w:rsidRPr="00F05E4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15.02.16</w:t>
            </w:r>
          </w:p>
        </w:tc>
        <w:tc>
          <w:tcPr>
            <w:tcW w:w="3260" w:type="dxa"/>
          </w:tcPr>
          <w:p w:rsidR="000638F1" w:rsidRPr="00F05E4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Pr="00F05E4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Святейшего Патриарха Кирилла р встрече с Папой Римским Франциском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первое</w:t>
            </w:r>
          </w:p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второе</w:t>
            </w:r>
          </w:p>
          <w:p w:rsidR="000638F1" w:rsidRPr="00F05E4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третье сообщение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F05E4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54" w:type="dxa"/>
          </w:tcPr>
          <w:p w:rsidR="000638F1" w:rsidRPr="00F05E4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16.02.16</w:t>
            </w:r>
          </w:p>
        </w:tc>
        <w:tc>
          <w:tcPr>
            <w:tcW w:w="3260" w:type="dxa"/>
          </w:tcPr>
          <w:p w:rsidR="000638F1" w:rsidRPr="00F05E4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,(РФ)</w:t>
            </w:r>
          </w:p>
        </w:tc>
        <w:tc>
          <w:tcPr>
            <w:tcW w:w="4961" w:type="dxa"/>
          </w:tcPr>
          <w:p w:rsidR="000638F1" w:rsidRPr="00F54BF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 и определение тематики.</w:t>
            </w:r>
          </w:p>
        </w:tc>
        <w:tc>
          <w:tcPr>
            <w:tcW w:w="1843" w:type="dxa"/>
          </w:tcPr>
          <w:p w:rsidR="000638F1" w:rsidRPr="00F54BF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F54BF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54" w:type="dxa"/>
          </w:tcPr>
          <w:p w:rsidR="000638F1" w:rsidRPr="005045BA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18.02.16</w:t>
            </w:r>
          </w:p>
        </w:tc>
        <w:tc>
          <w:tcPr>
            <w:tcW w:w="3260" w:type="dxa"/>
          </w:tcPr>
          <w:p w:rsidR="000638F1" w:rsidRPr="005045BA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 проекта</w:t>
            </w:r>
          </w:p>
        </w:tc>
        <w:tc>
          <w:tcPr>
            <w:tcW w:w="4961" w:type="dxa"/>
          </w:tcPr>
          <w:p w:rsidR="000638F1" w:rsidRPr="005045BA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5 конкурсах для самых творческих и активных участников</w:t>
            </w:r>
          </w:p>
        </w:tc>
        <w:tc>
          <w:tcPr>
            <w:tcW w:w="1843" w:type="dxa"/>
          </w:tcPr>
          <w:p w:rsidR="000638F1" w:rsidRPr="005045BA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54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19.02.16</w:t>
            </w:r>
          </w:p>
        </w:tc>
        <w:tc>
          <w:tcPr>
            <w:tcW w:w="3260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Уроков Мужества</w:t>
            </w:r>
          </w:p>
        </w:tc>
        <w:tc>
          <w:tcPr>
            <w:tcW w:w="1843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54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21.02.16</w:t>
            </w:r>
          </w:p>
        </w:tc>
        <w:tc>
          <w:tcPr>
            <w:tcW w:w="3260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В.В.(РФ)</w:t>
            </w:r>
          </w:p>
        </w:tc>
        <w:tc>
          <w:tcPr>
            <w:tcW w:w="4961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 Международном дне национальных языков</w:t>
            </w:r>
          </w:p>
        </w:tc>
        <w:tc>
          <w:tcPr>
            <w:tcW w:w="1843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49+ 34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54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21.02.16</w:t>
            </w:r>
          </w:p>
        </w:tc>
        <w:tc>
          <w:tcPr>
            <w:tcW w:w="3260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В.В.(РФ)</w:t>
            </w:r>
          </w:p>
        </w:tc>
        <w:tc>
          <w:tcPr>
            <w:tcW w:w="4961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об учреждении номинаций для победителей первого шага проекта</w:t>
            </w:r>
          </w:p>
        </w:tc>
        <w:tc>
          <w:tcPr>
            <w:tcW w:w="1843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54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22.02.16</w:t>
            </w:r>
          </w:p>
        </w:tc>
        <w:tc>
          <w:tcPr>
            <w:tcW w:w="3260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В.В.(РФ)</w:t>
            </w:r>
          </w:p>
        </w:tc>
        <w:tc>
          <w:tcPr>
            <w:tcW w:w="4961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ко Дню Защитников Отечества</w:t>
            </w:r>
          </w:p>
        </w:tc>
        <w:tc>
          <w:tcPr>
            <w:tcW w:w="1843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54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23.02.16</w:t>
            </w:r>
          </w:p>
        </w:tc>
        <w:tc>
          <w:tcPr>
            <w:tcW w:w="3260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Pr="005948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ко Дню Защитников отечества</w:t>
            </w:r>
          </w:p>
        </w:tc>
        <w:tc>
          <w:tcPr>
            <w:tcW w:w="1843" w:type="dxa"/>
          </w:tcPr>
          <w:p w:rsidR="000638F1" w:rsidRPr="006A6E9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6A6E9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54" w:type="dxa"/>
          </w:tcPr>
          <w:p w:rsidR="000638F1" w:rsidRPr="006A6E9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24.02.16</w:t>
            </w:r>
          </w:p>
        </w:tc>
        <w:tc>
          <w:tcPr>
            <w:tcW w:w="3260" w:type="dxa"/>
          </w:tcPr>
          <w:p w:rsidR="000638F1" w:rsidRPr="006A6E9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В.В.(РФ)</w:t>
            </w:r>
          </w:p>
        </w:tc>
        <w:tc>
          <w:tcPr>
            <w:tcW w:w="4961" w:type="dxa"/>
          </w:tcPr>
          <w:p w:rsidR="000638F1" w:rsidRPr="006A6E9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участников проекта 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1843" w:type="dxa"/>
          </w:tcPr>
          <w:p w:rsidR="000638F1" w:rsidRPr="006A6E9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6A6E9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54" w:type="dxa"/>
          </w:tcPr>
          <w:p w:rsidR="000638F1" w:rsidRPr="006A6E9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26.02.16</w:t>
            </w:r>
          </w:p>
        </w:tc>
        <w:tc>
          <w:tcPr>
            <w:tcW w:w="3260" w:type="dxa"/>
          </w:tcPr>
          <w:p w:rsidR="000638F1" w:rsidRPr="006A6E9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  <w:tc>
          <w:tcPr>
            <w:tcW w:w="4961" w:type="dxa"/>
          </w:tcPr>
          <w:p w:rsidR="000638F1" w:rsidRPr="006A6E9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 конференция</w:t>
            </w:r>
          </w:p>
        </w:tc>
        <w:tc>
          <w:tcPr>
            <w:tcW w:w="1843" w:type="dxa"/>
          </w:tcPr>
          <w:p w:rsidR="000638F1" w:rsidRPr="006A6E9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F869F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54" w:type="dxa"/>
          </w:tcPr>
          <w:p w:rsidR="000638F1" w:rsidRPr="00F869F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28.02.16</w:t>
            </w:r>
          </w:p>
        </w:tc>
        <w:tc>
          <w:tcPr>
            <w:tcW w:w="3260" w:type="dxa"/>
          </w:tcPr>
          <w:p w:rsidR="000638F1" w:rsidRPr="00F869F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В.В.(РФ)</w:t>
            </w:r>
          </w:p>
        </w:tc>
        <w:tc>
          <w:tcPr>
            <w:tcW w:w="4961" w:type="dxa"/>
          </w:tcPr>
          <w:p w:rsidR="000638F1" w:rsidRPr="00F869F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конкурса на лучшую рекламу проекта</w:t>
            </w:r>
          </w:p>
        </w:tc>
        <w:tc>
          <w:tcPr>
            <w:tcW w:w="1843" w:type="dxa"/>
          </w:tcPr>
          <w:p w:rsidR="000638F1" w:rsidRPr="00F869F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9" w:type="dxa"/>
          </w:tcPr>
          <w:p w:rsidR="000638F1" w:rsidRPr="00F869F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откликов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84622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54" w:type="dxa"/>
          </w:tcPr>
          <w:p w:rsidR="000638F1" w:rsidRPr="00484622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01.03.16</w:t>
            </w:r>
          </w:p>
        </w:tc>
        <w:tc>
          <w:tcPr>
            <w:tcW w:w="3260" w:type="dxa"/>
          </w:tcPr>
          <w:p w:rsidR="000638F1" w:rsidRPr="00484622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Илья, спикер страницы «Белорусская»</w:t>
            </w:r>
          </w:p>
        </w:tc>
        <w:tc>
          <w:tcPr>
            <w:tcW w:w="4961" w:type="dxa"/>
          </w:tcPr>
          <w:p w:rsidR="000638F1" w:rsidRPr="00484622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эскизов эмблем</w:t>
            </w:r>
          </w:p>
        </w:tc>
        <w:tc>
          <w:tcPr>
            <w:tcW w:w="1843" w:type="dxa"/>
          </w:tcPr>
          <w:p w:rsidR="000638F1" w:rsidRPr="00484622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84622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54" w:type="dxa"/>
          </w:tcPr>
          <w:p w:rsidR="000638F1" w:rsidRPr="00484622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01.03.16</w:t>
            </w:r>
          </w:p>
        </w:tc>
        <w:tc>
          <w:tcPr>
            <w:tcW w:w="3260" w:type="dxa"/>
          </w:tcPr>
          <w:p w:rsidR="000638F1" w:rsidRPr="00484622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Pr="00484622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Пресс-конференция</w:t>
            </w:r>
          </w:p>
        </w:tc>
        <w:tc>
          <w:tcPr>
            <w:tcW w:w="1843" w:type="dxa"/>
          </w:tcPr>
          <w:p w:rsidR="000638F1" w:rsidRPr="00484622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F50EF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54" w:type="dxa"/>
          </w:tcPr>
          <w:p w:rsidR="000638F1" w:rsidRPr="004F50EF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05.03.16</w:t>
            </w:r>
          </w:p>
        </w:tc>
        <w:tc>
          <w:tcPr>
            <w:tcW w:w="3260" w:type="dxa"/>
          </w:tcPr>
          <w:p w:rsidR="000638F1" w:rsidRPr="004F50EF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Pr="004F50EF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Свидетельства о публикациях</w:t>
            </w:r>
          </w:p>
        </w:tc>
        <w:tc>
          <w:tcPr>
            <w:tcW w:w="1843" w:type="dxa"/>
          </w:tcPr>
          <w:p w:rsidR="000638F1" w:rsidRPr="0047416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7416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54" w:type="dxa"/>
          </w:tcPr>
          <w:p w:rsidR="000638F1" w:rsidRPr="0047416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06.03.16</w:t>
            </w:r>
          </w:p>
        </w:tc>
        <w:tc>
          <w:tcPr>
            <w:tcW w:w="3260" w:type="dxa"/>
          </w:tcPr>
          <w:p w:rsidR="000638F1" w:rsidRPr="0047416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Музаффар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администратор группы</w:t>
            </w:r>
          </w:p>
        </w:tc>
        <w:tc>
          <w:tcPr>
            <w:tcW w:w="4961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Серия сообщений об открытии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«Восточнославянское партнерство» в социальных сетях:</w:t>
            </w:r>
          </w:p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Twitter</w:t>
            </w:r>
          </w:p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 Tube</w:t>
            </w:r>
          </w:p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Facebooke</w:t>
            </w:r>
            <w:proofErr w:type="spellEnd"/>
          </w:p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Одноклассники</w:t>
            </w:r>
          </w:p>
        </w:tc>
        <w:tc>
          <w:tcPr>
            <w:tcW w:w="1843" w:type="dxa"/>
          </w:tcPr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638F1" w:rsidRPr="0047416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7416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854" w:type="dxa"/>
          </w:tcPr>
          <w:p w:rsidR="000638F1" w:rsidRPr="0047416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07.03.16</w:t>
            </w:r>
          </w:p>
        </w:tc>
        <w:tc>
          <w:tcPr>
            <w:tcW w:w="3260" w:type="dxa"/>
          </w:tcPr>
          <w:p w:rsidR="000638F1" w:rsidRPr="0047416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Белявский А.Н. (Республика Беларусь)</w:t>
            </w:r>
          </w:p>
        </w:tc>
        <w:tc>
          <w:tcPr>
            <w:tcW w:w="4961" w:type="dxa"/>
          </w:tcPr>
          <w:p w:rsidR="000638F1" w:rsidRPr="0047416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видеофильма «Божий гнев»</w:t>
            </w:r>
          </w:p>
        </w:tc>
        <w:tc>
          <w:tcPr>
            <w:tcW w:w="1843" w:type="dxa"/>
          </w:tcPr>
          <w:p w:rsidR="000638F1" w:rsidRPr="0047416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6A0C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54" w:type="dxa"/>
          </w:tcPr>
          <w:p w:rsidR="000638F1" w:rsidRPr="006A0C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07.03.16</w:t>
            </w:r>
          </w:p>
        </w:tc>
        <w:tc>
          <w:tcPr>
            <w:tcW w:w="3260" w:type="dxa"/>
          </w:tcPr>
          <w:p w:rsidR="000638F1" w:rsidRPr="006A0C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В.В.(РФ)</w:t>
            </w:r>
          </w:p>
        </w:tc>
        <w:tc>
          <w:tcPr>
            <w:tcW w:w="4961" w:type="dxa"/>
          </w:tcPr>
          <w:p w:rsidR="000638F1" w:rsidRPr="006A0C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участниц проекта с 8 Марта</w:t>
            </w:r>
          </w:p>
        </w:tc>
        <w:tc>
          <w:tcPr>
            <w:tcW w:w="1843" w:type="dxa"/>
          </w:tcPr>
          <w:p w:rsidR="000638F1" w:rsidRPr="006A0C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54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07.03.16</w:t>
            </w:r>
          </w:p>
        </w:tc>
        <w:tc>
          <w:tcPr>
            <w:tcW w:w="3260" w:type="dxa"/>
          </w:tcPr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трех частях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54" w:type="dxa"/>
          </w:tcPr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08.03.16</w:t>
            </w:r>
          </w:p>
        </w:tc>
        <w:tc>
          <w:tcPr>
            <w:tcW w:w="3260" w:type="dxa"/>
          </w:tcPr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Николаевич(Украина)</w:t>
            </w:r>
          </w:p>
        </w:tc>
        <w:tc>
          <w:tcPr>
            <w:tcW w:w="4961" w:type="dxa"/>
          </w:tcPr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участниц проекта с 8 Марта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638F1" w:rsidRPr="0043049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54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10.03.16</w:t>
            </w:r>
          </w:p>
        </w:tc>
        <w:tc>
          <w:tcPr>
            <w:tcW w:w="3260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В.В.(РФ)</w:t>
            </w:r>
          </w:p>
        </w:tc>
        <w:tc>
          <w:tcPr>
            <w:tcW w:w="4961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двух работ на Научно- практическую конференцию по истории и обществознанию</w:t>
            </w:r>
          </w:p>
        </w:tc>
        <w:tc>
          <w:tcPr>
            <w:tcW w:w="1843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54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11.03.16</w:t>
            </w:r>
          </w:p>
        </w:tc>
        <w:tc>
          <w:tcPr>
            <w:tcW w:w="3260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4961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новых городах-участниках проекта</w:t>
            </w:r>
          </w:p>
        </w:tc>
        <w:tc>
          <w:tcPr>
            <w:tcW w:w="1843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54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12.03.16</w:t>
            </w:r>
          </w:p>
        </w:tc>
        <w:tc>
          <w:tcPr>
            <w:tcW w:w="3260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голосования о награждении</w:t>
            </w:r>
          </w:p>
        </w:tc>
        <w:tc>
          <w:tcPr>
            <w:tcW w:w="1843" w:type="dxa"/>
          </w:tcPr>
          <w:p w:rsidR="000638F1" w:rsidRPr="0014158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4655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54" w:type="dxa"/>
          </w:tcPr>
          <w:p w:rsidR="000638F1" w:rsidRPr="0044655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13.03.16</w:t>
            </w:r>
          </w:p>
        </w:tc>
        <w:tc>
          <w:tcPr>
            <w:tcW w:w="3260" w:type="dxa"/>
          </w:tcPr>
          <w:p w:rsidR="000638F1" w:rsidRPr="0044655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Музаффар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главный администратор проекта</w:t>
            </w:r>
          </w:p>
        </w:tc>
        <w:tc>
          <w:tcPr>
            <w:tcW w:w="4961" w:type="dxa"/>
          </w:tcPr>
          <w:p w:rsidR="000638F1" w:rsidRPr="0044655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Прощеное Воскресенье</w:t>
            </w:r>
          </w:p>
        </w:tc>
        <w:tc>
          <w:tcPr>
            <w:tcW w:w="1843" w:type="dxa"/>
          </w:tcPr>
          <w:p w:rsidR="000638F1" w:rsidRPr="00B947C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B33B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54" w:type="dxa"/>
          </w:tcPr>
          <w:p w:rsidR="000638F1" w:rsidRPr="004B33B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13.03.16</w:t>
            </w:r>
          </w:p>
        </w:tc>
        <w:tc>
          <w:tcPr>
            <w:tcW w:w="3260" w:type="dxa"/>
          </w:tcPr>
          <w:p w:rsidR="000638F1" w:rsidRPr="004B33B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Музаффар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пикер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«Год российского кино»</w:t>
            </w:r>
          </w:p>
        </w:tc>
        <w:tc>
          <w:tcPr>
            <w:tcW w:w="4961" w:type="dxa"/>
          </w:tcPr>
          <w:p w:rsidR="000638F1" w:rsidRPr="004B33B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ходе года российского кино</w:t>
            </w:r>
          </w:p>
        </w:tc>
        <w:tc>
          <w:tcPr>
            <w:tcW w:w="1843" w:type="dxa"/>
          </w:tcPr>
          <w:p w:rsidR="000638F1" w:rsidRPr="004B33B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B33B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54" w:type="dxa"/>
          </w:tcPr>
          <w:p w:rsidR="000638F1" w:rsidRPr="004B33B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14.03.16</w:t>
            </w:r>
          </w:p>
        </w:tc>
        <w:tc>
          <w:tcPr>
            <w:tcW w:w="3260" w:type="dxa"/>
          </w:tcPr>
          <w:p w:rsidR="000638F1" w:rsidRPr="004B33B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Pr="004B33B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Белявского Андрея Николаевича с Днем Рождения</w:t>
            </w:r>
          </w:p>
        </w:tc>
        <w:tc>
          <w:tcPr>
            <w:tcW w:w="1843" w:type="dxa"/>
          </w:tcPr>
          <w:p w:rsidR="000638F1" w:rsidRPr="004B33B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9" w:type="dxa"/>
          </w:tcPr>
          <w:p w:rsidR="000638F1" w:rsidRPr="004B33B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комментария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B33B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1854" w:type="dxa"/>
          </w:tcPr>
          <w:p w:rsidR="000638F1" w:rsidRPr="00A35EF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15.03.16</w:t>
            </w:r>
          </w:p>
        </w:tc>
        <w:tc>
          <w:tcPr>
            <w:tcW w:w="3260" w:type="dxa"/>
          </w:tcPr>
          <w:p w:rsidR="000638F1" w:rsidRPr="00A35EF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А.Н.(Украина)</w:t>
            </w:r>
          </w:p>
        </w:tc>
        <w:tc>
          <w:tcPr>
            <w:tcW w:w="4961" w:type="dxa"/>
          </w:tcPr>
          <w:p w:rsidR="000638F1" w:rsidRPr="00A35EF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Голосование, итоги, комментарии по вопросу «Для чего необходимо партнерство восточнославянских стран»</w:t>
            </w:r>
          </w:p>
        </w:tc>
        <w:tc>
          <w:tcPr>
            <w:tcW w:w="1843" w:type="dxa"/>
          </w:tcPr>
          <w:p w:rsidR="000638F1" w:rsidRPr="00A35EF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 голосования- 56</w:t>
            </w:r>
          </w:p>
        </w:tc>
        <w:tc>
          <w:tcPr>
            <w:tcW w:w="1949" w:type="dxa"/>
          </w:tcPr>
          <w:p w:rsidR="000638F1" w:rsidRPr="00A35EF6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комментариев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6502F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54" w:type="dxa"/>
          </w:tcPr>
          <w:p w:rsidR="000638F1" w:rsidRPr="006502F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16.03.16</w:t>
            </w:r>
          </w:p>
        </w:tc>
        <w:tc>
          <w:tcPr>
            <w:tcW w:w="3260" w:type="dxa"/>
          </w:tcPr>
          <w:p w:rsidR="000638F1" w:rsidRPr="006502FD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Дмитрий Сергееви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Беларусь)</w:t>
            </w:r>
          </w:p>
        </w:tc>
        <w:tc>
          <w:tcPr>
            <w:tcW w:w="4961" w:type="dxa"/>
          </w:tcPr>
          <w:p w:rsidR="000638F1" w:rsidRPr="00CC38E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«Положения о конкурсе Логотипов проекта МИСС ВСП»</w:t>
            </w:r>
          </w:p>
        </w:tc>
        <w:tc>
          <w:tcPr>
            <w:tcW w:w="1843" w:type="dxa"/>
          </w:tcPr>
          <w:p w:rsidR="000638F1" w:rsidRPr="00CC38E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CC38E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54" w:type="dxa"/>
          </w:tcPr>
          <w:p w:rsidR="000638F1" w:rsidRPr="00CC38E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16.03.16</w:t>
            </w:r>
          </w:p>
        </w:tc>
        <w:tc>
          <w:tcPr>
            <w:tcW w:w="3260" w:type="dxa"/>
          </w:tcPr>
          <w:p w:rsidR="000638F1" w:rsidRPr="00CC38E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Романова, участница проекта</w:t>
            </w:r>
          </w:p>
        </w:tc>
        <w:tc>
          <w:tcPr>
            <w:tcW w:w="4961" w:type="dxa"/>
          </w:tcPr>
          <w:p w:rsidR="000638F1" w:rsidRPr="00CC38E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конкурсе по финансовой грамотности</w:t>
            </w:r>
          </w:p>
        </w:tc>
        <w:tc>
          <w:tcPr>
            <w:tcW w:w="1843" w:type="dxa"/>
          </w:tcPr>
          <w:p w:rsidR="000638F1" w:rsidRPr="00CC38E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CC38E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54" w:type="dxa"/>
          </w:tcPr>
          <w:p w:rsidR="000638F1" w:rsidRPr="00CC38E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18.03.16</w:t>
            </w:r>
          </w:p>
        </w:tc>
        <w:tc>
          <w:tcPr>
            <w:tcW w:w="3260" w:type="dxa"/>
          </w:tcPr>
          <w:p w:rsidR="000638F1" w:rsidRPr="00CC38E9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А.Н.(Украина)</w:t>
            </w:r>
          </w:p>
        </w:tc>
        <w:tc>
          <w:tcPr>
            <w:tcW w:w="4961" w:type="dxa"/>
          </w:tcPr>
          <w:p w:rsidR="000638F1" w:rsidRPr="002A5DF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голосования по вопросу «Украина и Россия»</w:t>
            </w:r>
          </w:p>
        </w:tc>
        <w:tc>
          <w:tcPr>
            <w:tcW w:w="1843" w:type="dxa"/>
          </w:tcPr>
          <w:p w:rsidR="000638F1" w:rsidRPr="002A5DF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голосования</w:t>
            </w:r>
          </w:p>
        </w:tc>
        <w:tc>
          <w:tcPr>
            <w:tcW w:w="1949" w:type="dxa"/>
          </w:tcPr>
          <w:p w:rsidR="000638F1" w:rsidRPr="002A5DF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2A5DF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854" w:type="dxa"/>
          </w:tcPr>
          <w:p w:rsidR="000638F1" w:rsidRPr="002A5DF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19.03.16</w:t>
            </w:r>
          </w:p>
        </w:tc>
        <w:tc>
          <w:tcPr>
            <w:tcW w:w="3260" w:type="dxa"/>
          </w:tcPr>
          <w:p w:rsidR="000638F1" w:rsidRPr="002A5DF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Беларусь)</w:t>
            </w:r>
          </w:p>
        </w:tc>
        <w:tc>
          <w:tcPr>
            <w:tcW w:w="4961" w:type="dxa"/>
          </w:tcPr>
          <w:p w:rsidR="000638F1" w:rsidRPr="002A5DF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проекта об акции «Час Земли»</w:t>
            </w:r>
          </w:p>
        </w:tc>
        <w:tc>
          <w:tcPr>
            <w:tcW w:w="1843" w:type="dxa"/>
          </w:tcPr>
          <w:p w:rsidR="000638F1" w:rsidRPr="002A5DF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2A5DF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54" w:type="dxa"/>
          </w:tcPr>
          <w:p w:rsidR="000638F1" w:rsidRPr="002A5DF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19.03.16</w:t>
            </w:r>
          </w:p>
        </w:tc>
        <w:tc>
          <w:tcPr>
            <w:tcW w:w="3260" w:type="dxa"/>
          </w:tcPr>
          <w:p w:rsidR="000638F1" w:rsidRPr="002A5DF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Pr="002A5DF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Голосование по акции «Час Земли»</w:t>
            </w:r>
          </w:p>
        </w:tc>
        <w:tc>
          <w:tcPr>
            <w:tcW w:w="1843" w:type="dxa"/>
          </w:tcPr>
          <w:p w:rsidR="000638F1" w:rsidRPr="002A5DF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007C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54" w:type="dxa"/>
          </w:tcPr>
          <w:p w:rsidR="000638F1" w:rsidRPr="004007C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19.03.16</w:t>
            </w:r>
          </w:p>
        </w:tc>
        <w:tc>
          <w:tcPr>
            <w:tcW w:w="3260" w:type="dxa"/>
          </w:tcPr>
          <w:p w:rsidR="000638F1" w:rsidRPr="004007C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Музаффар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спикер страницы «Год российского кино»</w:t>
            </w:r>
          </w:p>
        </w:tc>
        <w:tc>
          <w:tcPr>
            <w:tcW w:w="4961" w:type="dxa"/>
          </w:tcPr>
          <w:p w:rsidR="000638F1" w:rsidRPr="007D71CB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 проекта об основных текущих мероприятиях года российского кино</w:t>
            </w:r>
          </w:p>
        </w:tc>
        <w:tc>
          <w:tcPr>
            <w:tcW w:w="1843" w:type="dxa"/>
          </w:tcPr>
          <w:p w:rsidR="000638F1" w:rsidRPr="007D71CB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834B6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54" w:type="dxa"/>
          </w:tcPr>
          <w:p w:rsidR="000638F1" w:rsidRPr="00834B6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21.03.16</w:t>
            </w:r>
          </w:p>
        </w:tc>
        <w:tc>
          <w:tcPr>
            <w:tcW w:w="3260" w:type="dxa"/>
          </w:tcPr>
          <w:p w:rsidR="000638F1" w:rsidRPr="00834B6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Д.С.(Республика Беларусь)</w:t>
            </w:r>
          </w:p>
        </w:tc>
        <w:tc>
          <w:tcPr>
            <w:tcW w:w="4961" w:type="dxa"/>
          </w:tcPr>
          <w:p w:rsidR="000638F1" w:rsidRPr="00834B6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поэзии</w:t>
            </w:r>
          </w:p>
        </w:tc>
        <w:tc>
          <w:tcPr>
            <w:tcW w:w="1843" w:type="dxa"/>
          </w:tcPr>
          <w:p w:rsidR="000638F1" w:rsidRPr="00834B6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834B6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54" w:type="dxa"/>
          </w:tcPr>
          <w:p w:rsidR="000638F1" w:rsidRPr="00834B6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22.03.16</w:t>
            </w:r>
          </w:p>
        </w:tc>
        <w:tc>
          <w:tcPr>
            <w:tcW w:w="3260" w:type="dxa"/>
          </w:tcPr>
          <w:p w:rsidR="000638F1" w:rsidRPr="00834B6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Валериевна</w:t>
            </w:r>
          </w:p>
        </w:tc>
        <w:tc>
          <w:tcPr>
            <w:tcW w:w="4961" w:type="dxa"/>
          </w:tcPr>
          <w:p w:rsidR="000638F1" w:rsidRPr="00834B6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инициативе № 2 «Черная быль- черная боль»</w:t>
            </w:r>
          </w:p>
        </w:tc>
        <w:tc>
          <w:tcPr>
            <w:tcW w:w="1843" w:type="dxa"/>
          </w:tcPr>
          <w:p w:rsidR="000638F1" w:rsidRPr="00834B6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9" w:type="dxa"/>
          </w:tcPr>
          <w:p w:rsidR="000638F1" w:rsidRPr="00834B6E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комментариев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FD3F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54" w:type="dxa"/>
          </w:tcPr>
          <w:p w:rsidR="000638F1" w:rsidRPr="00FD3F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23.03.16</w:t>
            </w:r>
          </w:p>
        </w:tc>
        <w:tc>
          <w:tcPr>
            <w:tcW w:w="3260" w:type="dxa"/>
          </w:tcPr>
          <w:p w:rsidR="000638F1" w:rsidRPr="00FD3F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Панченко, гость</w:t>
            </w:r>
          </w:p>
        </w:tc>
        <w:tc>
          <w:tcPr>
            <w:tcW w:w="4961" w:type="dxa"/>
          </w:tcPr>
          <w:p w:rsidR="000638F1" w:rsidRPr="00FD3F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Чернобыль. Боль длиною в 30 лет</w:t>
            </w:r>
          </w:p>
        </w:tc>
        <w:tc>
          <w:tcPr>
            <w:tcW w:w="1843" w:type="dxa"/>
          </w:tcPr>
          <w:p w:rsidR="000638F1" w:rsidRPr="00FD3F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FD3F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854" w:type="dxa"/>
          </w:tcPr>
          <w:p w:rsidR="000638F1" w:rsidRPr="00FD3F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27.03.16</w:t>
            </w:r>
          </w:p>
        </w:tc>
        <w:tc>
          <w:tcPr>
            <w:tcW w:w="3260" w:type="dxa"/>
          </w:tcPr>
          <w:p w:rsidR="000638F1" w:rsidRPr="00FD3F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Беларусь)</w:t>
            </w:r>
          </w:p>
        </w:tc>
        <w:tc>
          <w:tcPr>
            <w:tcW w:w="4961" w:type="dxa"/>
          </w:tcPr>
          <w:p w:rsidR="000638F1" w:rsidRPr="00FD3F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Симфония М. Таривердиева «Зона», «Куда идем?»</w:t>
            </w:r>
          </w:p>
        </w:tc>
        <w:tc>
          <w:tcPr>
            <w:tcW w:w="1843" w:type="dxa"/>
          </w:tcPr>
          <w:p w:rsidR="000638F1" w:rsidRPr="00FD3FF3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15640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54" w:type="dxa"/>
          </w:tcPr>
          <w:p w:rsidR="000638F1" w:rsidRPr="0015640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27.03.16</w:t>
            </w:r>
          </w:p>
        </w:tc>
        <w:tc>
          <w:tcPr>
            <w:tcW w:w="3260" w:type="dxa"/>
          </w:tcPr>
          <w:p w:rsidR="000638F1" w:rsidRPr="0015640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Турсунов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Музаффар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спикер страницы «Год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российского кино»</w:t>
            </w:r>
          </w:p>
        </w:tc>
        <w:tc>
          <w:tcPr>
            <w:tcW w:w="4961" w:type="dxa"/>
          </w:tcPr>
          <w:p w:rsidR="000638F1" w:rsidRPr="0015640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Приглашение к просмотру сериала «Мотыльки»</w:t>
            </w:r>
          </w:p>
        </w:tc>
        <w:tc>
          <w:tcPr>
            <w:tcW w:w="1843" w:type="dxa"/>
          </w:tcPr>
          <w:p w:rsidR="000638F1" w:rsidRPr="0015640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B05A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854" w:type="dxa"/>
          </w:tcPr>
          <w:p w:rsidR="000638F1" w:rsidRPr="00B05A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27.03.16</w:t>
            </w:r>
          </w:p>
        </w:tc>
        <w:tc>
          <w:tcPr>
            <w:tcW w:w="3260" w:type="dxa"/>
          </w:tcPr>
          <w:p w:rsidR="000638F1" w:rsidRPr="00B05A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Pr="00B05A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Симфония М. Таривердиева</w:t>
            </w:r>
          </w:p>
        </w:tc>
        <w:tc>
          <w:tcPr>
            <w:tcW w:w="1843" w:type="dxa"/>
          </w:tcPr>
          <w:p w:rsidR="000638F1" w:rsidRPr="00B05AF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B868C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54" w:type="dxa"/>
          </w:tcPr>
          <w:p w:rsidR="000638F1" w:rsidRPr="00B868C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27.03.16</w:t>
            </w:r>
          </w:p>
        </w:tc>
        <w:tc>
          <w:tcPr>
            <w:tcW w:w="3260" w:type="dxa"/>
          </w:tcPr>
          <w:p w:rsidR="000638F1" w:rsidRPr="00B868C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Pr="00B868C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2 этапа  акции «Салют Победе»</w:t>
            </w:r>
          </w:p>
        </w:tc>
        <w:tc>
          <w:tcPr>
            <w:tcW w:w="1843" w:type="dxa"/>
          </w:tcPr>
          <w:p w:rsidR="000638F1" w:rsidRPr="00B868C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B868C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854" w:type="dxa"/>
          </w:tcPr>
          <w:p w:rsidR="000638F1" w:rsidRPr="00B868C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30.03.16</w:t>
            </w:r>
          </w:p>
        </w:tc>
        <w:tc>
          <w:tcPr>
            <w:tcW w:w="3260" w:type="dxa"/>
          </w:tcPr>
          <w:p w:rsidR="000638F1" w:rsidRPr="00B868C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Австриевских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В, спикер страницы «Уголок Славы»</w:t>
            </w:r>
          </w:p>
        </w:tc>
        <w:tc>
          <w:tcPr>
            <w:tcW w:w="4961" w:type="dxa"/>
          </w:tcPr>
          <w:p w:rsidR="000638F1" w:rsidRPr="00B868C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Дипломов победителей НПК по истории и обществознанию</w:t>
            </w:r>
          </w:p>
        </w:tc>
        <w:tc>
          <w:tcPr>
            <w:tcW w:w="1843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638F1" w:rsidRPr="00B868C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54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02.04.16</w:t>
            </w:r>
          </w:p>
        </w:tc>
        <w:tc>
          <w:tcPr>
            <w:tcW w:w="3260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А.Н.(Украина)</w:t>
            </w:r>
          </w:p>
        </w:tc>
        <w:tc>
          <w:tcPr>
            <w:tcW w:w="4961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Голосование «Кто должен управлять страной?»</w:t>
            </w:r>
          </w:p>
        </w:tc>
        <w:tc>
          <w:tcPr>
            <w:tcW w:w="1843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13+12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854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02.04.16</w:t>
            </w:r>
          </w:p>
        </w:tc>
        <w:tc>
          <w:tcPr>
            <w:tcW w:w="3260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Д.С.(Республика Беларусь)</w:t>
            </w:r>
          </w:p>
        </w:tc>
        <w:tc>
          <w:tcPr>
            <w:tcW w:w="4961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участников проекта с Днем Единения Народов Беларуси и России</w:t>
            </w:r>
          </w:p>
        </w:tc>
        <w:tc>
          <w:tcPr>
            <w:tcW w:w="1843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49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отклик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54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02.04.16</w:t>
            </w:r>
          </w:p>
        </w:tc>
        <w:tc>
          <w:tcPr>
            <w:tcW w:w="3260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 Д.С. и группа участников (Республика Беларусь)</w:t>
            </w:r>
          </w:p>
        </w:tc>
        <w:tc>
          <w:tcPr>
            <w:tcW w:w="4961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видеопоздравление участникам проекта из Минска</w:t>
            </w:r>
          </w:p>
        </w:tc>
        <w:tc>
          <w:tcPr>
            <w:tcW w:w="1843" w:type="dxa"/>
          </w:tcPr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22+22</w:t>
            </w:r>
          </w:p>
        </w:tc>
        <w:tc>
          <w:tcPr>
            <w:tcW w:w="1949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просмотров,</w:t>
            </w:r>
          </w:p>
          <w:p w:rsidR="000638F1" w:rsidRPr="00C0292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откликов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6D26BA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54" w:type="dxa"/>
          </w:tcPr>
          <w:p w:rsidR="000638F1" w:rsidRPr="006D26BA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02.04.16</w:t>
            </w:r>
          </w:p>
        </w:tc>
        <w:tc>
          <w:tcPr>
            <w:tcW w:w="3260" w:type="dxa"/>
          </w:tcPr>
          <w:p w:rsidR="000638F1" w:rsidRPr="006D26BA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Турсунов М., спикер страницы «Год российского кино»</w:t>
            </w:r>
          </w:p>
        </w:tc>
        <w:tc>
          <w:tcPr>
            <w:tcW w:w="4961" w:type="dxa"/>
          </w:tcPr>
          <w:p w:rsidR="000638F1" w:rsidRPr="006D26BA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голосование на знание советских и российских киностудий, киноконцернов</w:t>
            </w:r>
          </w:p>
        </w:tc>
        <w:tc>
          <w:tcPr>
            <w:tcW w:w="1843" w:type="dxa"/>
          </w:tcPr>
          <w:p w:rsidR="000638F1" w:rsidRPr="006D26BA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проголосовавших</w:t>
            </w:r>
          </w:p>
        </w:tc>
        <w:tc>
          <w:tcPr>
            <w:tcW w:w="1949" w:type="dxa"/>
          </w:tcPr>
          <w:p w:rsidR="000638F1" w:rsidRPr="006D26BA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 3 отклика, изменений голосования-1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51701F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54" w:type="dxa"/>
          </w:tcPr>
          <w:p w:rsidR="000638F1" w:rsidRPr="0051701F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02.04.16</w:t>
            </w:r>
          </w:p>
        </w:tc>
        <w:tc>
          <w:tcPr>
            <w:tcW w:w="3260" w:type="dxa"/>
          </w:tcPr>
          <w:p w:rsidR="000638F1" w:rsidRPr="000E03E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В.В.(РФ)</w:t>
            </w:r>
          </w:p>
        </w:tc>
        <w:tc>
          <w:tcPr>
            <w:tcW w:w="4961" w:type="dxa"/>
          </w:tcPr>
          <w:p w:rsidR="000638F1" w:rsidRPr="000E03E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участников проекта с Днем Единения Народов Беларуси и России</w:t>
            </w:r>
          </w:p>
        </w:tc>
        <w:tc>
          <w:tcPr>
            <w:tcW w:w="1843" w:type="dxa"/>
          </w:tcPr>
          <w:p w:rsidR="000638F1" w:rsidRPr="000E03E4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0A4D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54" w:type="dxa"/>
          </w:tcPr>
          <w:p w:rsidR="000638F1" w:rsidRPr="000A4D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04.04.16</w:t>
            </w:r>
          </w:p>
        </w:tc>
        <w:tc>
          <w:tcPr>
            <w:tcW w:w="3260" w:type="dxa"/>
          </w:tcPr>
          <w:p w:rsidR="000638F1" w:rsidRPr="000A4D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Валериевна, участник проекта</w:t>
            </w:r>
          </w:p>
        </w:tc>
        <w:tc>
          <w:tcPr>
            <w:tcW w:w="4961" w:type="dxa"/>
          </w:tcPr>
          <w:p w:rsidR="000638F1" w:rsidRPr="000A4D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открытого голосования «Я- донор», к Дню Донора 13 апреля</w:t>
            </w:r>
          </w:p>
        </w:tc>
        <w:tc>
          <w:tcPr>
            <w:tcW w:w="1843" w:type="dxa"/>
          </w:tcPr>
          <w:p w:rsidR="000638F1" w:rsidRPr="000A4D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49" w:type="dxa"/>
          </w:tcPr>
          <w:p w:rsidR="000638F1" w:rsidRPr="000A4D2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откликов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25126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54" w:type="dxa"/>
          </w:tcPr>
          <w:p w:rsidR="000638F1" w:rsidRPr="0025126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3260" w:type="dxa"/>
          </w:tcPr>
          <w:p w:rsidR="000638F1" w:rsidRPr="0025126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В.В.(РФ), научный руководитель проекта</w:t>
            </w:r>
          </w:p>
        </w:tc>
        <w:tc>
          <w:tcPr>
            <w:tcW w:w="4961" w:type="dxa"/>
          </w:tcPr>
          <w:p w:rsidR="000638F1" w:rsidRPr="0025126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участников проекта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Благовещанием</w:t>
            </w:r>
            <w:proofErr w:type="spellEnd"/>
          </w:p>
        </w:tc>
        <w:tc>
          <w:tcPr>
            <w:tcW w:w="1843" w:type="dxa"/>
          </w:tcPr>
          <w:p w:rsidR="000638F1" w:rsidRPr="0025126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25126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54" w:type="dxa"/>
          </w:tcPr>
          <w:p w:rsidR="000638F1" w:rsidRPr="0025126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3260" w:type="dxa"/>
          </w:tcPr>
          <w:p w:rsidR="000638F1" w:rsidRPr="0025126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Турсунов М., спикер страницы «Год российского кино»</w:t>
            </w:r>
          </w:p>
        </w:tc>
        <w:tc>
          <w:tcPr>
            <w:tcW w:w="4961" w:type="dxa"/>
          </w:tcPr>
          <w:p w:rsidR="000638F1" w:rsidRPr="0025126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Голосование по кинофильму «Покаяние» киностудии «Грузия-фильм»</w:t>
            </w:r>
          </w:p>
        </w:tc>
        <w:tc>
          <w:tcPr>
            <w:tcW w:w="1843" w:type="dxa"/>
          </w:tcPr>
          <w:p w:rsidR="000638F1" w:rsidRPr="0025126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10+14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3C58A8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4" w:type="dxa"/>
          </w:tcPr>
          <w:p w:rsidR="000638F1" w:rsidRPr="003C58A8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07.04.16</w:t>
            </w:r>
          </w:p>
        </w:tc>
        <w:tc>
          <w:tcPr>
            <w:tcW w:w="3260" w:type="dxa"/>
          </w:tcPr>
          <w:p w:rsidR="000638F1" w:rsidRPr="003C58A8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0638F1" w:rsidRPr="003C58A8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участников проекта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Благовещанием</w:t>
            </w:r>
            <w:proofErr w:type="spellEnd"/>
          </w:p>
        </w:tc>
        <w:tc>
          <w:tcPr>
            <w:tcW w:w="1843" w:type="dxa"/>
          </w:tcPr>
          <w:p w:rsidR="000638F1" w:rsidRPr="003C58A8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3C58A8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854" w:type="dxa"/>
          </w:tcPr>
          <w:p w:rsidR="000638F1" w:rsidRPr="003C58A8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09.04.16</w:t>
            </w:r>
          </w:p>
        </w:tc>
        <w:tc>
          <w:tcPr>
            <w:tcW w:w="3260" w:type="dxa"/>
          </w:tcPr>
          <w:p w:rsidR="000638F1" w:rsidRPr="00970A30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руководитель группы по Московской области</w:t>
            </w:r>
          </w:p>
        </w:tc>
        <w:tc>
          <w:tcPr>
            <w:tcW w:w="4961" w:type="dxa"/>
          </w:tcPr>
          <w:p w:rsidR="000638F1" w:rsidRPr="00E8178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о поездке делегаци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проекта от Московской области в г. Сочи( в трех частях)</w:t>
            </w:r>
          </w:p>
        </w:tc>
        <w:tc>
          <w:tcPr>
            <w:tcW w:w="1843" w:type="dxa"/>
          </w:tcPr>
          <w:p w:rsidR="000638F1" w:rsidRPr="00E8178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21+2+3</w:t>
            </w:r>
          </w:p>
        </w:tc>
        <w:tc>
          <w:tcPr>
            <w:tcW w:w="1949" w:type="dxa"/>
          </w:tcPr>
          <w:p w:rsidR="000638F1" w:rsidRPr="00E81783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15+14+15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B74BC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854" w:type="dxa"/>
          </w:tcPr>
          <w:p w:rsidR="000638F1" w:rsidRPr="004B74BC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09.04.16</w:t>
            </w:r>
          </w:p>
        </w:tc>
        <w:tc>
          <w:tcPr>
            <w:tcW w:w="3260" w:type="dxa"/>
          </w:tcPr>
          <w:p w:rsidR="000638F1" w:rsidRPr="004B74BC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Д.С.(Республика Беларусь)</w:t>
            </w:r>
          </w:p>
        </w:tc>
        <w:tc>
          <w:tcPr>
            <w:tcW w:w="4961" w:type="dxa"/>
          </w:tcPr>
          <w:p w:rsidR="000638F1" w:rsidRPr="004B74BC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конкурсных работ по инициативе проекта «Черная быль- черная боль»</w:t>
            </w:r>
          </w:p>
        </w:tc>
        <w:tc>
          <w:tcPr>
            <w:tcW w:w="1843" w:type="dxa"/>
          </w:tcPr>
          <w:p w:rsidR="000638F1" w:rsidRPr="004B74BC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15+14+12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4B74BC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4" w:type="dxa"/>
          </w:tcPr>
          <w:p w:rsidR="000638F1" w:rsidRPr="004B74BC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10.04.16</w:t>
            </w:r>
          </w:p>
        </w:tc>
        <w:tc>
          <w:tcPr>
            <w:tcW w:w="3260" w:type="dxa"/>
          </w:tcPr>
          <w:p w:rsidR="000638F1" w:rsidRPr="004B74BC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координатор проекта по г. Минск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Беларусь)</w:t>
            </w:r>
          </w:p>
        </w:tc>
        <w:tc>
          <w:tcPr>
            <w:tcW w:w="4961" w:type="dxa"/>
          </w:tcPr>
          <w:p w:rsidR="000638F1" w:rsidRPr="004B74BC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творческих работ учащихся по инициативе проекта «Черная быль- черная боль»</w:t>
            </w:r>
          </w:p>
        </w:tc>
        <w:tc>
          <w:tcPr>
            <w:tcW w:w="1843" w:type="dxa"/>
          </w:tcPr>
          <w:p w:rsidR="000638F1" w:rsidRPr="004B74BC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49" w:type="dxa"/>
          </w:tcPr>
          <w:p w:rsidR="000638F1" w:rsidRPr="004B74BC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комментариев</w:t>
            </w:r>
          </w:p>
        </w:tc>
      </w:tr>
      <w:tr w:rsidR="000638F1" w:rsidTr="00D07C9D">
        <w:trPr>
          <w:trHeight w:val="145"/>
        </w:trPr>
        <w:tc>
          <w:tcPr>
            <w:tcW w:w="806" w:type="dxa"/>
          </w:tcPr>
          <w:p w:rsidR="000638F1" w:rsidRPr="008B7233" w:rsidRDefault="008B7233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54" w:type="dxa"/>
          </w:tcPr>
          <w:p w:rsidR="000638F1" w:rsidRPr="008B7233" w:rsidRDefault="008B7233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19.04.16</w:t>
            </w:r>
          </w:p>
        </w:tc>
        <w:tc>
          <w:tcPr>
            <w:tcW w:w="3260" w:type="dxa"/>
          </w:tcPr>
          <w:p w:rsidR="000638F1" w:rsidRPr="008B7233" w:rsidRDefault="008B7233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Д.С.(Республика Беларусь)</w:t>
            </w:r>
          </w:p>
        </w:tc>
        <w:tc>
          <w:tcPr>
            <w:tcW w:w="4961" w:type="dxa"/>
          </w:tcPr>
          <w:p w:rsidR="000638F1" w:rsidRPr="00876A41" w:rsidRDefault="008B7233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место сборной команды СШ № 200(минские партнеры) в конкурсе Минского государственного дворца детей молодежи «Чернобыль-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помним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…чтим»</w:t>
            </w:r>
          </w:p>
        </w:tc>
        <w:tc>
          <w:tcPr>
            <w:tcW w:w="1843" w:type="dxa"/>
          </w:tcPr>
          <w:p w:rsidR="000638F1" w:rsidRPr="008B7233" w:rsidRDefault="008B7233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9" w:type="dxa"/>
          </w:tcPr>
          <w:p w:rsidR="000638F1" w:rsidRPr="00AF17EF" w:rsidRDefault="000638F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8B7233" w:rsidRDefault="008B7233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4" w:type="dxa"/>
          </w:tcPr>
          <w:p w:rsidR="008B7233" w:rsidRPr="008B7233" w:rsidRDefault="008B7233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21.04.16</w:t>
            </w:r>
          </w:p>
        </w:tc>
        <w:tc>
          <w:tcPr>
            <w:tcW w:w="3260" w:type="dxa"/>
          </w:tcPr>
          <w:p w:rsidR="008B7233" w:rsidRPr="008B7233" w:rsidRDefault="008B7233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(руководитель проекта)</w:t>
            </w:r>
          </w:p>
        </w:tc>
        <w:tc>
          <w:tcPr>
            <w:tcW w:w="4961" w:type="dxa"/>
          </w:tcPr>
          <w:p w:rsidR="008B7233" w:rsidRDefault="008B7233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 стали Победителями НПК межокружного</w:t>
            </w:r>
            <w:r w:rsidR="00162415">
              <w:rPr>
                <w:rFonts w:ascii="Times New Roman" w:hAnsi="Times New Roman" w:cs="Times New Roman"/>
                <w:sz w:val="28"/>
                <w:szCs w:val="28"/>
              </w:rPr>
              <w:t xml:space="preserve"> этапа по обществознанию в номинации социальный аспект</w:t>
            </w:r>
          </w:p>
        </w:tc>
        <w:tc>
          <w:tcPr>
            <w:tcW w:w="1843" w:type="dxa"/>
          </w:tcPr>
          <w:p w:rsidR="008B7233" w:rsidRPr="00162415" w:rsidRDefault="00162415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+ 21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162415" w:rsidRDefault="00162415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54" w:type="dxa"/>
          </w:tcPr>
          <w:p w:rsidR="008B7233" w:rsidRPr="00162415" w:rsidRDefault="00162415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22.04.16</w:t>
            </w:r>
          </w:p>
        </w:tc>
        <w:tc>
          <w:tcPr>
            <w:tcW w:w="3260" w:type="dxa"/>
          </w:tcPr>
          <w:p w:rsidR="008B7233" w:rsidRPr="00162415" w:rsidRDefault="00162415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Круспе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спикер страницы «Чернобыль»</w:t>
            </w:r>
          </w:p>
        </w:tc>
        <w:tc>
          <w:tcPr>
            <w:tcW w:w="4961" w:type="dxa"/>
          </w:tcPr>
          <w:p w:rsidR="008B7233" w:rsidRDefault="00162415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авторских статей «Боль длиною в 30 лет»</w:t>
            </w:r>
          </w:p>
        </w:tc>
        <w:tc>
          <w:tcPr>
            <w:tcW w:w="1843" w:type="dxa"/>
          </w:tcPr>
          <w:p w:rsidR="008B7233" w:rsidRPr="00162415" w:rsidRDefault="00162415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30,28,29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854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22.04.16</w:t>
            </w:r>
          </w:p>
        </w:tc>
        <w:tc>
          <w:tcPr>
            <w:tcW w:w="3260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8B7233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стене проекта информации о Международном Дне Матери-Земли.</w:t>
            </w:r>
          </w:p>
        </w:tc>
        <w:tc>
          <w:tcPr>
            <w:tcW w:w="1843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22+24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54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23.04.16</w:t>
            </w:r>
          </w:p>
        </w:tc>
        <w:tc>
          <w:tcPr>
            <w:tcW w:w="3260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(координатор по Украине)</w:t>
            </w:r>
          </w:p>
        </w:tc>
        <w:tc>
          <w:tcPr>
            <w:tcW w:w="4961" w:type="dxa"/>
          </w:tcPr>
          <w:p w:rsidR="008B7233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Статья- воспоминание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трагедиции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ЧАЭС.</w:t>
            </w:r>
          </w:p>
        </w:tc>
        <w:tc>
          <w:tcPr>
            <w:tcW w:w="1843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854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24.04.16</w:t>
            </w:r>
          </w:p>
        </w:tc>
        <w:tc>
          <w:tcPr>
            <w:tcW w:w="3260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8B7233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Вербном воскресении</w:t>
            </w:r>
          </w:p>
        </w:tc>
        <w:tc>
          <w:tcPr>
            <w:tcW w:w="1843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54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25.04.16</w:t>
            </w:r>
          </w:p>
        </w:tc>
        <w:tc>
          <w:tcPr>
            <w:tcW w:w="3260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Круспе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спикер страницы «Чернобыль»</w:t>
            </w:r>
          </w:p>
        </w:tc>
        <w:tc>
          <w:tcPr>
            <w:tcW w:w="4961" w:type="dxa"/>
          </w:tcPr>
          <w:p w:rsidR="008B7233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авторских публикаций о трагедии.</w:t>
            </w:r>
          </w:p>
        </w:tc>
        <w:tc>
          <w:tcPr>
            <w:tcW w:w="1843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21, 23,18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C62DD0" w:rsidRDefault="00C62DD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854" w:type="dxa"/>
          </w:tcPr>
          <w:p w:rsidR="008B7233" w:rsidRPr="00236E6D" w:rsidRDefault="00236E6D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25.04.16</w:t>
            </w:r>
          </w:p>
        </w:tc>
        <w:tc>
          <w:tcPr>
            <w:tcW w:w="3260" w:type="dxa"/>
          </w:tcPr>
          <w:p w:rsidR="008B7233" w:rsidRPr="00236E6D" w:rsidRDefault="00236E6D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8B7233" w:rsidRDefault="00236E6D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интервью с Андреем Николаевичем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Лысюком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трагедии на ЧАЭС.</w:t>
            </w:r>
          </w:p>
        </w:tc>
        <w:tc>
          <w:tcPr>
            <w:tcW w:w="1843" w:type="dxa"/>
          </w:tcPr>
          <w:p w:rsidR="008B7233" w:rsidRPr="00236E6D" w:rsidRDefault="00236E6D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236E6D" w:rsidRDefault="00236E6D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854" w:type="dxa"/>
          </w:tcPr>
          <w:p w:rsidR="008B7233" w:rsidRPr="00236E6D" w:rsidRDefault="00236E6D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26.04.16</w:t>
            </w:r>
          </w:p>
        </w:tc>
        <w:tc>
          <w:tcPr>
            <w:tcW w:w="3260" w:type="dxa"/>
          </w:tcPr>
          <w:p w:rsidR="008B7233" w:rsidRPr="00236E6D" w:rsidRDefault="00236E6D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961" w:type="dxa"/>
          </w:tcPr>
          <w:p w:rsidR="008B7233" w:rsidRDefault="00236E6D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минуты молчания</w:t>
            </w:r>
          </w:p>
        </w:tc>
        <w:tc>
          <w:tcPr>
            <w:tcW w:w="1843" w:type="dxa"/>
          </w:tcPr>
          <w:p w:rsidR="008B7233" w:rsidRPr="00236E6D" w:rsidRDefault="00236E6D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91481C">
        <w:trPr>
          <w:trHeight w:val="804"/>
        </w:trPr>
        <w:tc>
          <w:tcPr>
            <w:tcW w:w="806" w:type="dxa"/>
          </w:tcPr>
          <w:p w:rsidR="008B7233" w:rsidRPr="0091481C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854" w:type="dxa"/>
          </w:tcPr>
          <w:p w:rsidR="008B7233" w:rsidRPr="00236E6D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26.04.16</w:t>
            </w:r>
          </w:p>
        </w:tc>
        <w:tc>
          <w:tcPr>
            <w:tcW w:w="3260" w:type="dxa"/>
          </w:tcPr>
          <w:p w:rsidR="008B7233" w:rsidRPr="0091481C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Л.Зайко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(Республика Беларусь)</w:t>
            </w:r>
          </w:p>
        </w:tc>
        <w:tc>
          <w:tcPr>
            <w:tcW w:w="4961" w:type="dxa"/>
          </w:tcPr>
          <w:p w:rsidR="008B7233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подборки новых документальных фильмов «Чернобыль».</w:t>
            </w:r>
          </w:p>
        </w:tc>
        <w:tc>
          <w:tcPr>
            <w:tcW w:w="1843" w:type="dxa"/>
          </w:tcPr>
          <w:p w:rsidR="008B7233" w:rsidRPr="0091481C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91481C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854" w:type="dxa"/>
          </w:tcPr>
          <w:p w:rsidR="008B7233" w:rsidRPr="0091481C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26.04.16</w:t>
            </w:r>
          </w:p>
        </w:tc>
        <w:tc>
          <w:tcPr>
            <w:tcW w:w="3260" w:type="dxa"/>
          </w:tcPr>
          <w:p w:rsidR="008B7233" w:rsidRPr="0091481C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Д.С. (Республика Беларусь)</w:t>
            </w:r>
          </w:p>
        </w:tc>
        <w:tc>
          <w:tcPr>
            <w:tcW w:w="4961" w:type="dxa"/>
          </w:tcPr>
          <w:p w:rsidR="008B7233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стене открытой группы видеозаписи совместного «Вечера памяти» (Одинцово- Минск).</w:t>
            </w:r>
          </w:p>
        </w:tc>
        <w:tc>
          <w:tcPr>
            <w:tcW w:w="1843" w:type="dxa"/>
          </w:tcPr>
          <w:p w:rsidR="008B7233" w:rsidRPr="0091481C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91481C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854" w:type="dxa"/>
          </w:tcPr>
          <w:p w:rsidR="008B7233" w:rsidRPr="0091481C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27.04.16</w:t>
            </w:r>
          </w:p>
        </w:tc>
        <w:tc>
          <w:tcPr>
            <w:tcW w:w="3260" w:type="dxa"/>
          </w:tcPr>
          <w:p w:rsidR="008B7233" w:rsidRPr="0091481C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Д.С.(РБ)</w:t>
            </w:r>
          </w:p>
        </w:tc>
        <w:tc>
          <w:tcPr>
            <w:tcW w:w="4961" w:type="dxa"/>
          </w:tcPr>
          <w:p w:rsidR="008B7233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Видеотрансляция и видеозапись из Минского государственного дворца детей и молодежи программы партнеров- участников проекта из Минска «Чернобыль- знать, помнить, чтить».</w:t>
            </w:r>
          </w:p>
        </w:tc>
        <w:tc>
          <w:tcPr>
            <w:tcW w:w="1843" w:type="dxa"/>
          </w:tcPr>
          <w:p w:rsidR="008B7233" w:rsidRPr="0091481C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91481C" w:rsidRDefault="0091481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854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29.04.16</w:t>
            </w:r>
          </w:p>
        </w:tc>
        <w:tc>
          <w:tcPr>
            <w:tcW w:w="3260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И., дежурный командир (Одинцово)</w:t>
            </w:r>
          </w:p>
        </w:tc>
        <w:tc>
          <w:tcPr>
            <w:tcW w:w="4961" w:type="dxa"/>
          </w:tcPr>
          <w:p w:rsidR="008B7233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фоторепортажа из Одинцовского телецентра о программе «Моя планета»,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Проектам.</w:t>
            </w:r>
          </w:p>
        </w:tc>
        <w:tc>
          <w:tcPr>
            <w:tcW w:w="1843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854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29.04.16</w:t>
            </w:r>
          </w:p>
        </w:tc>
        <w:tc>
          <w:tcPr>
            <w:tcW w:w="3260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Н. (координатор проекта в Украине)</w:t>
            </w:r>
          </w:p>
        </w:tc>
        <w:tc>
          <w:tcPr>
            <w:tcW w:w="4961" w:type="dxa"/>
          </w:tcPr>
          <w:p w:rsidR="008B7233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Срочная поздравительная телеграмма участникам- делегатам отчетной конференции по реализации Первого шага проекта от участников из Украины.</w:t>
            </w:r>
          </w:p>
        </w:tc>
        <w:tc>
          <w:tcPr>
            <w:tcW w:w="1843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54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29.04.16</w:t>
            </w:r>
          </w:p>
        </w:tc>
        <w:tc>
          <w:tcPr>
            <w:tcW w:w="3260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(руководитель проекта, РФ)</w:t>
            </w:r>
          </w:p>
        </w:tc>
        <w:tc>
          <w:tcPr>
            <w:tcW w:w="4961" w:type="dxa"/>
          </w:tcPr>
          <w:p w:rsidR="008B7233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победителях номинации «Лучший зарубежный партнер»</w:t>
            </w:r>
          </w:p>
        </w:tc>
        <w:tc>
          <w:tcPr>
            <w:tcW w:w="1843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854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29.04.16</w:t>
            </w:r>
          </w:p>
        </w:tc>
        <w:tc>
          <w:tcPr>
            <w:tcW w:w="3260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Д.С.(РБ)</w:t>
            </w:r>
          </w:p>
        </w:tc>
        <w:tc>
          <w:tcPr>
            <w:tcW w:w="4961" w:type="dxa"/>
          </w:tcPr>
          <w:p w:rsidR="008B7233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Видео-привет от партнеров из Минска</w:t>
            </w:r>
          </w:p>
        </w:tc>
        <w:tc>
          <w:tcPr>
            <w:tcW w:w="1843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854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01.05.16</w:t>
            </w:r>
          </w:p>
        </w:tc>
        <w:tc>
          <w:tcPr>
            <w:tcW w:w="3260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8B7233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со Светлым Воскресением Христовым</w:t>
            </w:r>
            <w:r w:rsidR="00235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2E4851" w:rsidRDefault="002E485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1854" w:type="dxa"/>
          </w:tcPr>
          <w:p w:rsidR="008B7233" w:rsidRPr="002E4851" w:rsidRDefault="00235848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01.05.16</w:t>
            </w:r>
          </w:p>
        </w:tc>
        <w:tc>
          <w:tcPr>
            <w:tcW w:w="3260" w:type="dxa"/>
          </w:tcPr>
          <w:p w:rsidR="008B7233" w:rsidRPr="002E4851" w:rsidRDefault="00235848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(РФ)</w:t>
            </w:r>
          </w:p>
        </w:tc>
        <w:tc>
          <w:tcPr>
            <w:tcW w:w="4961" w:type="dxa"/>
          </w:tcPr>
          <w:p w:rsidR="008B7233" w:rsidRDefault="00235848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Телепередача из цикла «Моя планета» «ОТВ» о наших проектах.</w:t>
            </w:r>
          </w:p>
        </w:tc>
        <w:tc>
          <w:tcPr>
            <w:tcW w:w="1843" w:type="dxa"/>
          </w:tcPr>
          <w:p w:rsidR="008B7233" w:rsidRPr="00235848" w:rsidRDefault="00235848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235848">
        <w:trPr>
          <w:trHeight w:val="611"/>
        </w:trPr>
        <w:tc>
          <w:tcPr>
            <w:tcW w:w="806" w:type="dxa"/>
          </w:tcPr>
          <w:p w:rsidR="008B7233" w:rsidRPr="00235848" w:rsidRDefault="00235848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854" w:type="dxa"/>
          </w:tcPr>
          <w:p w:rsidR="008B7233" w:rsidRPr="00235848" w:rsidRDefault="00235848" w:rsidP="00235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03.05.16</w:t>
            </w:r>
          </w:p>
        </w:tc>
        <w:tc>
          <w:tcPr>
            <w:tcW w:w="3260" w:type="dxa"/>
          </w:tcPr>
          <w:p w:rsidR="008B7233" w:rsidRPr="00235848" w:rsidRDefault="00235848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961" w:type="dxa"/>
          </w:tcPr>
          <w:p w:rsidR="008B7233" w:rsidRDefault="00235848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информации о всех победителях номинаций проекта.</w:t>
            </w:r>
          </w:p>
        </w:tc>
        <w:tc>
          <w:tcPr>
            <w:tcW w:w="1843" w:type="dxa"/>
          </w:tcPr>
          <w:p w:rsidR="008B7233" w:rsidRPr="00235848" w:rsidRDefault="00235848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235848" w:rsidRDefault="00235848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854" w:type="dxa"/>
          </w:tcPr>
          <w:p w:rsidR="008B7233" w:rsidRPr="00235848" w:rsidRDefault="00235848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03.05.16</w:t>
            </w:r>
          </w:p>
        </w:tc>
        <w:tc>
          <w:tcPr>
            <w:tcW w:w="3260" w:type="dxa"/>
          </w:tcPr>
          <w:p w:rsidR="008B7233" w:rsidRPr="00E87159" w:rsidRDefault="00E8715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8B7233" w:rsidRDefault="00E8715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Поздравительная телеграмма Т.В.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Москальковой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назначением уполномоченного по правам человека РФ.</w:t>
            </w:r>
          </w:p>
        </w:tc>
        <w:tc>
          <w:tcPr>
            <w:tcW w:w="1843" w:type="dxa"/>
          </w:tcPr>
          <w:p w:rsidR="008B7233" w:rsidRPr="00E87159" w:rsidRDefault="00E8715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E87159" w:rsidRDefault="00E8715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854" w:type="dxa"/>
          </w:tcPr>
          <w:p w:rsidR="008B7233" w:rsidRPr="00E87159" w:rsidRDefault="00E8715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04.05.16</w:t>
            </w:r>
          </w:p>
        </w:tc>
        <w:tc>
          <w:tcPr>
            <w:tcW w:w="3260" w:type="dxa"/>
          </w:tcPr>
          <w:p w:rsidR="008B7233" w:rsidRPr="00E87159" w:rsidRDefault="00E8715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Минская молодежь</w:t>
            </w:r>
          </w:p>
        </w:tc>
        <w:tc>
          <w:tcPr>
            <w:tcW w:w="4961" w:type="dxa"/>
          </w:tcPr>
          <w:p w:rsidR="008B7233" w:rsidRDefault="00E8715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Репортаж с представителями делегации Одинцовского ТВ о передаче от минчан молодежи Подмосковья в знак содружества оберега.</w:t>
            </w:r>
          </w:p>
        </w:tc>
        <w:tc>
          <w:tcPr>
            <w:tcW w:w="1843" w:type="dxa"/>
          </w:tcPr>
          <w:p w:rsidR="008B7233" w:rsidRPr="00E87159" w:rsidRDefault="00E8715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7233" w:rsidTr="00D07C9D">
        <w:trPr>
          <w:trHeight w:val="145"/>
        </w:trPr>
        <w:tc>
          <w:tcPr>
            <w:tcW w:w="806" w:type="dxa"/>
          </w:tcPr>
          <w:p w:rsidR="008B7233" w:rsidRPr="00E87159" w:rsidRDefault="00E8715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854" w:type="dxa"/>
          </w:tcPr>
          <w:p w:rsidR="008B7233" w:rsidRPr="00E87159" w:rsidRDefault="00E8715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06.04.16</w:t>
            </w:r>
          </w:p>
        </w:tc>
        <w:tc>
          <w:tcPr>
            <w:tcW w:w="3260" w:type="dxa"/>
          </w:tcPr>
          <w:p w:rsidR="008B7233" w:rsidRPr="00E87159" w:rsidRDefault="00E8715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В.В.</w:t>
            </w:r>
          </w:p>
        </w:tc>
        <w:tc>
          <w:tcPr>
            <w:tcW w:w="4961" w:type="dxa"/>
          </w:tcPr>
          <w:p w:rsidR="008B7233" w:rsidRDefault="00E8715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ссылок на статьи СМИ о наших проектах.</w:t>
            </w:r>
          </w:p>
        </w:tc>
        <w:tc>
          <w:tcPr>
            <w:tcW w:w="1843" w:type="dxa"/>
          </w:tcPr>
          <w:p w:rsidR="008B7233" w:rsidRPr="00E301B0" w:rsidRDefault="00E301B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8B7233" w:rsidRPr="00AF17EF" w:rsidRDefault="008B7233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2F4" w:rsidTr="00D07C9D">
        <w:trPr>
          <w:trHeight w:val="145"/>
        </w:trPr>
        <w:tc>
          <w:tcPr>
            <w:tcW w:w="806" w:type="dxa"/>
          </w:tcPr>
          <w:p w:rsidR="003372F4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  <w:p w:rsidR="003372F4" w:rsidRDefault="003372F4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3372F4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09.04.16</w:t>
            </w:r>
          </w:p>
        </w:tc>
        <w:tc>
          <w:tcPr>
            <w:tcW w:w="3260" w:type="dxa"/>
          </w:tcPr>
          <w:p w:rsidR="003372F4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4961" w:type="dxa"/>
          </w:tcPr>
          <w:p w:rsidR="003372F4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о пребывании делегации Одинцово в Сочи</w:t>
            </w:r>
          </w:p>
        </w:tc>
        <w:tc>
          <w:tcPr>
            <w:tcW w:w="1843" w:type="dxa"/>
          </w:tcPr>
          <w:p w:rsidR="003372F4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49" w:type="dxa"/>
          </w:tcPr>
          <w:p w:rsidR="003372F4" w:rsidRPr="00AF17EF" w:rsidRDefault="003372F4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372F4" w:rsidTr="00D07C9D">
        <w:trPr>
          <w:trHeight w:val="145"/>
        </w:trPr>
        <w:tc>
          <w:tcPr>
            <w:tcW w:w="806" w:type="dxa"/>
          </w:tcPr>
          <w:p w:rsidR="003372F4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854" w:type="dxa"/>
          </w:tcPr>
          <w:p w:rsidR="003372F4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14.04.16</w:t>
            </w:r>
          </w:p>
        </w:tc>
        <w:tc>
          <w:tcPr>
            <w:tcW w:w="3260" w:type="dxa"/>
          </w:tcPr>
          <w:p w:rsidR="003372F4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3372F4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 «Мы любые дела осилим» отправлена на Всероссийский конкурс молодежных и гражданских инициатив «Идея»</w:t>
            </w:r>
          </w:p>
        </w:tc>
        <w:tc>
          <w:tcPr>
            <w:tcW w:w="1843" w:type="dxa"/>
          </w:tcPr>
          <w:p w:rsidR="003372F4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49" w:type="dxa"/>
          </w:tcPr>
          <w:p w:rsidR="003372F4" w:rsidRPr="00AF17EF" w:rsidRDefault="003372F4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5476" w:rsidTr="00D07C9D">
        <w:trPr>
          <w:trHeight w:val="145"/>
        </w:trPr>
        <w:tc>
          <w:tcPr>
            <w:tcW w:w="806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854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20.04.16</w:t>
            </w:r>
          </w:p>
        </w:tc>
        <w:tc>
          <w:tcPr>
            <w:tcW w:w="3260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Круспе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(Одинцово)</w:t>
            </w:r>
          </w:p>
        </w:tc>
        <w:tc>
          <w:tcPr>
            <w:tcW w:w="4961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статей о Чернобыльской трагедии</w:t>
            </w:r>
          </w:p>
        </w:tc>
        <w:tc>
          <w:tcPr>
            <w:tcW w:w="1843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21+ 24+ 18</w:t>
            </w:r>
          </w:p>
        </w:tc>
        <w:tc>
          <w:tcPr>
            <w:tcW w:w="1949" w:type="dxa"/>
          </w:tcPr>
          <w:p w:rsidR="00E15476" w:rsidRPr="00AF17EF" w:rsidRDefault="00E15476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5476" w:rsidTr="00D07C9D">
        <w:trPr>
          <w:trHeight w:val="145"/>
        </w:trPr>
        <w:tc>
          <w:tcPr>
            <w:tcW w:w="806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854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21.04.16</w:t>
            </w:r>
          </w:p>
        </w:tc>
        <w:tc>
          <w:tcPr>
            <w:tcW w:w="3260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961" w:type="dxa"/>
          </w:tcPr>
          <w:p w:rsidR="00E15476" w:rsidRP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участников проекта стала Победительницей (Диплом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степени) на муниципальной НПК по обществознанию «Социальный аспект»</w:t>
            </w:r>
            <w:proofErr w:type="gramEnd"/>
          </w:p>
        </w:tc>
        <w:tc>
          <w:tcPr>
            <w:tcW w:w="1843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30+28+29</w:t>
            </w:r>
          </w:p>
        </w:tc>
        <w:tc>
          <w:tcPr>
            <w:tcW w:w="1949" w:type="dxa"/>
          </w:tcPr>
          <w:p w:rsidR="00E15476" w:rsidRPr="00AF17EF" w:rsidRDefault="00E15476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5476" w:rsidTr="00D07C9D">
        <w:trPr>
          <w:trHeight w:val="145"/>
        </w:trPr>
        <w:tc>
          <w:tcPr>
            <w:tcW w:w="806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854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22.04.16</w:t>
            </w:r>
          </w:p>
        </w:tc>
        <w:tc>
          <w:tcPr>
            <w:tcW w:w="3260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 ВСП</w:t>
            </w:r>
          </w:p>
        </w:tc>
        <w:tc>
          <w:tcPr>
            <w:tcW w:w="4961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</w:t>
            </w:r>
          </w:p>
        </w:tc>
        <w:tc>
          <w:tcPr>
            <w:tcW w:w="1843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49" w:type="dxa"/>
          </w:tcPr>
          <w:p w:rsidR="00E15476" w:rsidRPr="00AF17EF" w:rsidRDefault="00E15476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5476" w:rsidTr="00D07C9D">
        <w:trPr>
          <w:trHeight w:val="145"/>
        </w:trPr>
        <w:tc>
          <w:tcPr>
            <w:tcW w:w="806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854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23.04.16</w:t>
            </w:r>
          </w:p>
        </w:tc>
        <w:tc>
          <w:tcPr>
            <w:tcW w:w="3260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А.Н.(Украина)</w:t>
            </w:r>
          </w:p>
        </w:tc>
        <w:tc>
          <w:tcPr>
            <w:tcW w:w="4961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воспоминание очевидца событий 26 апреля 1986г.</w:t>
            </w:r>
          </w:p>
        </w:tc>
        <w:tc>
          <w:tcPr>
            <w:tcW w:w="1843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713C1">
              <w:rPr>
                <w:rFonts w:ascii="Times New Roman" w:hAnsi="Times New Roman" w:cs="Times New Roman"/>
                <w:sz w:val="28"/>
                <w:szCs w:val="28"/>
              </w:rPr>
              <w:t>+ 18</w:t>
            </w:r>
          </w:p>
        </w:tc>
        <w:tc>
          <w:tcPr>
            <w:tcW w:w="1949" w:type="dxa"/>
          </w:tcPr>
          <w:p w:rsidR="00E15476" w:rsidRPr="00AF17EF" w:rsidRDefault="00E15476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5476" w:rsidTr="00D07C9D">
        <w:trPr>
          <w:trHeight w:val="145"/>
        </w:trPr>
        <w:tc>
          <w:tcPr>
            <w:tcW w:w="806" w:type="dxa"/>
          </w:tcPr>
          <w:p w:rsidR="00E15476" w:rsidRDefault="00E15476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</w:tc>
        <w:tc>
          <w:tcPr>
            <w:tcW w:w="1854" w:type="dxa"/>
          </w:tcPr>
          <w:p w:rsidR="00E15476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26.04.16</w:t>
            </w:r>
          </w:p>
        </w:tc>
        <w:tc>
          <w:tcPr>
            <w:tcW w:w="3260" w:type="dxa"/>
          </w:tcPr>
          <w:p w:rsidR="00E15476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961" w:type="dxa"/>
          </w:tcPr>
          <w:p w:rsidR="00E15476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Минута молчания</w:t>
            </w:r>
          </w:p>
        </w:tc>
        <w:tc>
          <w:tcPr>
            <w:tcW w:w="1843" w:type="dxa"/>
          </w:tcPr>
          <w:p w:rsidR="00E15476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21+24</w:t>
            </w:r>
          </w:p>
        </w:tc>
        <w:tc>
          <w:tcPr>
            <w:tcW w:w="1949" w:type="dxa"/>
          </w:tcPr>
          <w:p w:rsidR="00E15476" w:rsidRPr="00AF17EF" w:rsidRDefault="00E15476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3C1" w:rsidTr="00D07C9D">
        <w:trPr>
          <w:trHeight w:val="145"/>
        </w:trPr>
        <w:tc>
          <w:tcPr>
            <w:tcW w:w="806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854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26.04.16</w:t>
            </w:r>
          </w:p>
        </w:tc>
        <w:tc>
          <w:tcPr>
            <w:tcW w:w="3260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Д.С.</w:t>
            </w:r>
          </w:p>
        </w:tc>
        <w:tc>
          <w:tcPr>
            <w:tcW w:w="4961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памяти, совместно Подмосковь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Минск- Киев</w:t>
            </w:r>
          </w:p>
        </w:tc>
        <w:tc>
          <w:tcPr>
            <w:tcW w:w="1843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30+ 22+ 16</w:t>
            </w:r>
          </w:p>
        </w:tc>
        <w:tc>
          <w:tcPr>
            <w:tcW w:w="1949" w:type="dxa"/>
          </w:tcPr>
          <w:p w:rsidR="000713C1" w:rsidRPr="00AF17EF" w:rsidRDefault="000713C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3C1" w:rsidTr="00D07C9D">
        <w:trPr>
          <w:trHeight w:val="145"/>
        </w:trPr>
        <w:tc>
          <w:tcPr>
            <w:tcW w:w="806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854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29.04.16</w:t>
            </w:r>
          </w:p>
        </w:tc>
        <w:tc>
          <w:tcPr>
            <w:tcW w:w="3260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А.Н.(Киев);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4961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Отчетная конференция проекта+ срочная поздравительная телеграмма</w:t>
            </w:r>
          </w:p>
        </w:tc>
        <w:tc>
          <w:tcPr>
            <w:tcW w:w="1843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32+ 35</w:t>
            </w:r>
          </w:p>
        </w:tc>
        <w:tc>
          <w:tcPr>
            <w:tcW w:w="1949" w:type="dxa"/>
          </w:tcPr>
          <w:p w:rsidR="000713C1" w:rsidRPr="00AF17EF" w:rsidRDefault="000713C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3C1" w:rsidTr="00D07C9D">
        <w:trPr>
          <w:trHeight w:val="145"/>
        </w:trPr>
        <w:tc>
          <w:tcPr>
            <w:tcW w:w="806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854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01.05.16</w:t>
            </w:r>
          </w:p>
        </w:tc>
        <w:tc>
          <w:tcPr>
            <w:tcW w:w="3260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4961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Телепрограмма «Моя планета» о работе проекта</w:t>
            </w:r>
          </w:p>
        </w:tc>
        <w:tc>
          <w:tcPr>
            <w:tcW w:w="1843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35+37</w:t>
            </w:r>
          </w:p>
        </w:tc>
        <w:tc>
          <w:tcPr>
            <w:tcW w:w="1949" w:type="dxa"/>
          </w:tcPr>
          <w:p w:rsidR="000713C1" w:rsidRPr="00AF17EF" w:rsidRDefault="000713C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3C1" w:rsidTr="00D07C9D">
        <w:trPr>
          <w:trHeight w:val="145"/>
        </w:trPr>
        <w:tc>
          <w:tcPr>
            <w:tcW w:w="806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854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09.05.16</w:t>
            </w:r>
          </w:p>
        </w:tc>
        <w:tc>
          <w:tcPr>
            <w:tcW w:w="3260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Одинцово, Минск, Киев</w:t>
            </w:r>
          </w:p>
        </w:tc>
        <w:tc>
          <w:tcPr>
            <w:tcW w:w="4961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с Днем Победы!</w:t>
            </w:r>
          </w:p>
        </w:tc>
        <w:tc>
          <w:tcPr>
            <w:tcW w:w="1843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35+32+39</w:t>
            </w:r>
          </w:p>
        </w:tc>
        <w:tc>
          <w:tcPr>
            <w:tcW w:w="1949" w:type="dxa"/>
          </w:tcPr>
          <w:p w:rsidR="000713C1" w:rsidRPr="00AF17EF" w:rsidRDefault="000713C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3C1" w:rsidTr="00D07C9D">
        <w:trPr>
          <w:trHeight w:val="145"/>
        </w:trPr>
        <w:tc>
          <w:tcPr>
            <w:tcW w:w="806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854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17.05.16</w:t>
            </w:r>
          </w:p>
        </w:tc>
        <w:tc>
          <w:tcPr>
            <w:tcW w:w="3260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961" w:type="dxa"/>
          </w:tcPr>
          <w:p w:rsidR="000713C1" w:rsidRP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Наградный материал групп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победительницы (Диплом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степени) на Всероссийском конкурсе проектов</w:t>
            </w:r>
          </w:p>
        </w:tc>
        <w:tc>
          <w:tcPr>
            <w:tcW w:w="1843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49" w:type="dxa"/>
          </w:tcPr>
          <w:p w:rsidR="000713C1" w:rsidRPr="00AF17EF" w:rsidRDefault="000713C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713C1" w:rsidTr="00D07C9D">
        <w:trPr>
          <w:trHeight w:val="145"/>
        </w:trPr>
        <w:tc>
          <w:tcPr>
            <w:tcW w:w="806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854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21.05.16</w:t>
            </w:r>
          </w:p>
        </w:tc>
        <w:tc>
          <w:tcPr>
            <w:tcW w:w="3260" w:type="dxa"/>
          </w:tcPr>
          <w:p w:rsidR="000713C1" w:rsidRDefault="000713C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4961" w:type="dxa"/>
          </w:tcPr>
          <w:p w:rsidR="000713C1" w:rsidRDefault="004F7BAE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Телевидение в гостях у проекта, телепрограмма из цикла «Моя планета»</w:t>
            </w:r>
          </w:p>
        </w:tc>
        <w:tc>
          <w:tcPr>
            <w:tcW w:w="1843" w:type="dxa"/>
          </w:tcPr>
          <w:p w:rsidR="000713C1" w:rsidRDefault="004F7BAE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33+3+32</w:t>
            </w:r>
          </w:p>
        </w:tc>
        <w:tc>
          <w:tcPr>
            <w:tcW w:w="1949" w:type="dxa"/>
          </w:tcPr>
          <w:p w:rsidR="000713C1" w:rsidRPr="00AF17EF" w:rsidRDefault="000713C1" w:rsidP="00D07C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638F1" w:rsidRDefault="000638F1" w:rsidP="000638F1">
      <w:pPr>
        <w:sectPr w:rsidR="000638F1" w:rsidSect="00D07C9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Отзывы (см. в приложениях).</w:t>
      </w:r>
    </w:p>
    <w:p w:rsidR="000638F1" w:rsidRPr="00447094" w:rsidRDefault="000638F1" w:rsidP="000638F1">
      <w:pPr>
        <w:pStyle w:val="a3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Подведение итогов работы над проектом: анализ результатов работы по проекту; подготовка портфолио, рефлексия.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F639F">
        <w:rPr>
          <w:rFonts w:ascii="Times New Roman" w:hAnsi="Times New Roman" w:cs="Times New Roman"/>
          <w:sz w:val="28"/>
          <w:szCs w:val="28"/>
        </w:rPr>
        <w:t>Итак, что удалось воплотить в жизнь?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F639F">
        <w:rPr>
          <w:rFonts w:ascii="Times New Roman" w:hAnsi="Times New Roman" w:cs="Times New Roman"/>
          <w:sz w:val="28"/>
          <w:szCs w:val="28"/>
        </w:rPr>
        <w:t>Во-первых, действительно, участники проекта успешно открыли в социальных сетях автономную группу «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». Лидером открытия группы стал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Музаффар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 Турсунов, обучающийся МБОУ «Одинцовская гимназия № 7». Благодаря открытию новой группы мы наполнили смыслом разумное общение старшеклассников с заданной тематикой. Активисты, участники и подписчики проекта значительно расширили свой кругозор по  истории, культуре народов России, Беларуси, Украины. Подчеркну, это очень важно для понимания современного состояния  национальных  обществ и их настроений. Старшеклассники получили возможность живого, независимого общения со сверстниками. Об этом говорят устойчивые диалоговые общения.  Количественный учет диалогов мы не ведем, утверждаем, что противное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9F">
        <w:rPr>
          <w:rFonts w:ascii="Times New Roman" w:hAnsi="Times New Roman" w:cs="Times New Roman"/>
          <w:sz w:val="28"/>
          <w:szCs w:val="28"/>
        </w:rPr>
        <w:t>- нарушение прав тайны переписки. Иначе не понятным было бы- для каких целей затеян проект. Для выражения собственного мнения существуют открытые комментарии.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6F639F">
        <w:rPr>
          <w:rFonts w:ascii="Times New Roman" w:hAnsi="Times New Roman" w:cs="Times New Roman"/>
          <w:sz w:val="28"/>
          <w:szCs w:val="28"/>
        </w:rPr>
        <w:t xml:space="preserve"> Во-вторых, проект дал старт многим конкурсам и международным инициативам. Наиболее значимые и важные - это инициативы Совета и открытой группы «Шествие потомков Непобедимого полка», посвященной второму этапу акции «Салют Победе»,  «Черная быль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9F">
        <w:rPr>
          <w:rFonts w:ascii="Times New Roman" w:hAnsi="Times New Roman" w:cs="Times New Roman"/>
          <w:sz w:val="28"/>
          <w:szCs w:val="28"/>
        </w:rPr>
        <w:t>- черная боль», приуроченная к 30-летию трагедии на ЧАЭС, «Антитеррор», «55 лет космической эры». Не стоит умолять значение участия и в локальных конкурсах и событиях. Организация разумной занятости через участие в конкурсах - это альтернатива занятости бесполезными многочисленными играми и увлечению сайтами сомнительного, а иногда и пагубного содержания. Следует также отметить, что через открытую группу участники смогли состязаться в муниципальных, Всероссийских, Международных интернет-конкурсах.</w:t>
      </w:r>
    </w:p>
    <w:p w:rsidR="000638F1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В-третьих, </w:t>
      </w:r>
      <w:r w:rsidRPr="006F639F">
        <w:rPr>
          <w:rFonts w:ascii="Times New Roman" w:hAnsi="Times New Roman" w:cs="Times New Roman"/>
          <w:sz w:val="28"/>
          <w:szCs w:val="28"/>
        </w:rPr>
        <w:t xml:space="preserve">«снизу» сформировался Совет </w:t>
      </w:r>
      <w:r>
        <w:rPr>
          <w:rFonts w:ascii="Times New Roman" w:hAnsi="Times New Roman" w:cs="Times New Roman"/>
          <w:sz w:val="28"/>
          <w:szCs w:val="28"/>
        </w:rPr>
        <w:t xml:space="preserve">проекта - орган самоуправления, </w:t>
      </w:r>
      <w:r w:rsidRPr="006F639F">
        <w:rPr>
          <w:rFonts w:ascii="Times New Roman" w:hAnsi="Times New Roman" w:cs="Times New Roman"/>
          <w:sz w:val="28"/>
          <w:szCs w:val="28"/>
        </w:rPr>
        <w:t>в состав которого вошли спикеры страниц, администраторы, операторы, дизайнеры, все, кто определяет стратегию развития открытой группы «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>»; приглашают новых друзей проекта. Считаем этот факт серьезным достижением самоорганизации молодежи, объединенных творчеством, формированием активной гражданской позиции, воспитанием лидерских качеств, способностей организаторов, умеющих увлечь за собой.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39F">
        <w:rPr>
          <w:rFonts w:ascii="Times New Roman" w:hAnsi="Times New Roman" w:cs="Times New Roman"/>
          <w:sz w:val="28"/>
          <w:szCs w:val="28"/>
        </w:rPr>
        <w:t xml:space="preserve">четвертых, подписчики и участники проекта получили возможность активнее и полезнее использовать интернет - пространство. Помимо испробованных форм- пресс-конференций, круглых столов, мы стали активно использовать возможность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.  Через них состоялось обучение и обсуждение по темам: «К вопросу о названии проекта «Восточнославянское партнерство» и  «К вопросу о генофонде народов. Критика современных теорий», готовится третий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. На странице группы размещены все уставные документы, локальные, текущие. </w:t>
      </w:r>
      <w:proofErr w:type="gramStart"/>
      <w:r w:rsidRPr="006F639F">
        <w:rPr>
          <w:rFonts w:ascii="Times New Roman" w:hAnsi="Times New Roman" w:cs="Times New Roman"/>
          <w:sz w:val="28"/>
          <w:szCs w:val="28"/>
        </w:rPr>
        <w:lastRenderedPageBreak/>
        <w:t>Опубликованы исследовательские работы и статьи  «Место и роль прав культуры в современном мире», «Иван III: от удельного государства к государству национальному», «Сравнительная характеристика развития России и стран Еврозоны в контексте истории СССР, России, истории стран Западной Европы с 1922 по настоящее время», «Теоретическое обоснование проекта Международного сотрудничества», «Судьба русского языка в странах ближнего зарубежья»  и другие.</w:t>
      </w:r>
      <w:proofErr w:type="gramEnd"/>
      <w:r w:rsidRPr="006F639F">
        <w:rPr>
          <w:rFonts w:ascii="Times New Roman" w:hAnsi="Times New Roman" w:cs="Times New Roman"/>
          <w:sz w:val="28"/>
          <w:szCs w:val="28"/>
        </w:rPr>
        <w:t xml:space="preserve">  И работа в этом направлении продолжается. Многие публикации отмечены дипломами и сертификатами. Среди  участников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39F">
        <w:rPr>
          <w:rFonts w:ascii="Times New Roman" w:hAnsi="Times New Roman" w:cs="Times New Roman"/>
          <w:sz w:val="28"/>
          <w:szCs w:val="28"/>
        </w:rPr>
        <w:t xml:space="preserve">- победитель муниципального этапа Всероссийской олимпиады школьников по истории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Коротеев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 Максим, призер муниципальной олимпиады Московской области по избирательному законодательству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Саулин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 Игорь, призер муниципального конкурса «Права человек</w:t>
      </w:r>
      <w:proofErr w:type="gramStart"/>
      <w:r w:rsidRPr="006F639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F639F">
        <w:rPr>
          <w:rFonts w:ascii="Times New Roman" w:hAnsi="Times New Roman" w:cs="Times New Roman"/>
          <w:sz w:val="28"/>
          <w:szCs w:val="28"/>
        </w:rPr>
        <w:t xml:space="preserve"> глазами ребенка»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Подстенный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 Сергей.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F639F">
        <w:rPr>
          <w:rFonts w:ascii="Times New Roman" w:hAnsi="Times New Roman" w:cs="Times New Roman"/>
          <w:sz w:val="28"/>
          <w:szCs w:val="28"/>
        </w:rPr>
        <w:t>В-пятых, у нас сложилась богатая географическая карта наших связей. Нас поддерживают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F639F">
        <w:rPr>
          <w:rFonts w:ascii="Times New Roman" w:hAnsi="Times New Roman" w:cs="Times New Roman"/>
          <w:sz w:val="28"/>
          <w:szCs w:val="28"/>
        </w:rPr>
        <w:t xml:space="preserve"> Москва, Минск, Киев, Одинцово, Ишимбай (Башкирия), Березино, Гродно, Гомель, Бобруйск, Шымкент, Рязань, Сыктывкар, Ромны, Украинка, Хабаровск, Оренбург, Брест, Витебск, Новосибирск, Парной(Днепропетровской области), Бердянск, Вроцлав, Червоноград, Красноярск, Чехов, Пермь, Владимир, Тамбов, Видное, Новая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Переславль-</w:t>
      </w:r>
      <w:r w:rsidRPr="006F639F">
        <w:rPr>
          <w:rFonts w:ascii="Times New Roman" w:hAnsi="Times New Roman" w:cs="Times New Roman"/>
          <w:sz w:val="28"/>
          <w:szCs w:val="28"/>
        </w:rPr>
        <w:t xml:space="preserve">Залесский, Астана, Алапаевск,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Новоангарск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Луганск, Первомайск, Ростов-на-</w:t>
      </w:r>
      <w:r w:rsidRPr="006F639F">
        <w:rPr>
          <w:rFonts w:ascii="Times New Roman" w:hAnsi="Times New Roman" w:cs="Times New Roman"/>
          <w:sz w:val="28"/>
          <w:szCs w:val="28"/>
        </w:rPr>
        <w:t>Дону, Киров, Калининград, Орел, Сургут, Кузнецк, Рига, Екатеринбург, Монастырище, Макеевка, Омск, Запорожье, Одесса, Львов, Неман, Душанбе,</w:t>
      </w:r>
      <w:r>
        <w:rPr>
          <w:rFonts w:ascii="Times New Roman" w:hAnsi="Times New Roman" w:cs="Times New Roman"/>
          <w:sz w:val="28"/>
          <w:szCs w:val="28"/>
        </w:rPr>
        <w:t xml:space="preserve"> Кукмор, Днепродзержинск, Пикале</w:t>
      </w:r>
      <w:r w:rsidRPr="006F639F">
        <w:rPr>
          <w:rFonts w:ascii="Times New Roman" w:hAnsi="Times New Roman" w:cs="Times New Roman"/>
          <w:sz w:val="28"/>
          <w:szCs w:val="28"/>
        </w:rPr>
        <w:t xml:space="preserve">во, Хмельницкий, Димитров, Тбилиси, Кривой Рог, Черновцы, Купянск, Дно, Уяр, Ярославль,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Мегион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, Мукачево,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Лазовая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>.</w:t>
      </w:r>
    </w:p>
    <w:p w:rsidR="000638F1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В-шестых, мы установили связи и сотрудничаем с ветеранскими орган</w:t>
      </w:r>
      <w:r>
        <w:rPr>
          <w:rFonts w:ascii="Times New Roman" w:hAnsi="Times New Roman" w:cs="Times New Roman"/>
          <w:sz w:val="28"/>
          <w:szCs w:val="28"/>
        </w:rPr>
        <w:t xml:space="preserve">изациями, ООРО «Союз инвалидов </w:t>
      </w:r>
      <w:r w:rsidRPr="006F639F">
        <w:rPr>
          <w:rFonts w:ascii="Times New Roman" w:hAnsi="Times New Roman" w:cs="Times New Roman"/>
          <w:sz w:val="28"/>
          <w:szCs w:val="28"/>
        </w:rPr>
        <w:t xml:space="preserve">«Чернобыль», сотрудничаем с Одинцовским православным образовательным центром в лице священника - отца Ильи. Совместно участвовали в Рождественских  чтениях и в конференции «Роль православия в истории Российского государства» на базе МБОУ «Одинцовская гимназия № 7» .Поддерживаем связь </w:t>
      </w:r>
      <w:proofErr w:type="gramStart"/>
      <w:r w:rsidRPr="006F63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F6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39F">
        <w:rPr>
          <w:rFonts w:ascii="Times New Roman" w:hAnsi="Times New Roman" w:cs="Times New Roman"/>
          <w:sz w:val="28"/>
          <w:szCs w:val="28"/>
        </w:rPr>
        <w:t>ГАУК</w:t>
      </w:r>
      <w:proofErr w:type="gramEnd"/>
      <w:r w:rsidRPr="006F63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Мосгортур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>» при Правительстве Москвы.</w:t>
      </w:r>
    </w:p>
    <w:p w:rsidR="000638F1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Логическим завершением первого шага реализации проекта станет он-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 конференция. На конкурсной основе определятся лучшие участники проекта в 3-х номинациях, лучшие зарубежные партнеры, а также учрежден «Гран-при». На конференции мы узнаем о планах участия группы в героико-патриотической неделе и об организации летнего этапа в осуществлении событий проекта.</w:t>
      </w:r>
    </w:p>
    <w:p w:rsidR="000638F1" w:rsidRDefault="000638F1" w:rsidP="00063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0638F1" w:rsidRDefault="000638F1" w:rsidP="000638F1">
      <w:pPr>
        <w:rPr>
          <w:rFonts w:ascii="Times New Roman" w:hAnsi="Times New Roman" w:cs="Times New Roman"/>
          <w:b/>
          <w:sz w:val="28"/>
          <w:szCs w:val="28"/>
        </w:rPr>
      </w:pP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Pr="006642E4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СТАТИСТИЧЕСКИЙ  ПАСПОРТ                                                                                прое</w:t>
      </w:r>
      <w:r w:rsidR="007E7C9A">
        <w:rPr>
          <w:rFonts w:ascii="Times New Roman" w:hAnsi="Times New Roman" w:cs="Times New Roman"/>
          <w:b/>
          <w:sz w:val="28"/>
          <w:szCs w:val="28"/>
        </w:rPr>
        <w:t>кта «Международное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="00D07C9D">
        <w:rPr>
          <w:rFonts w:ascii="Times New Roman" w:hAnsi="Times New Roman" w:cs="Times New Roman"/>
          <w:b/>
          <w:sz w:val="28"/>
          <w:szCs w:val="28"/>
        </w:rPr>
        <w:t>одружество молодежи</w:t>
      </w:r>
      <w:r>
        <w:rPr>
          <w:rFonts w:ascii="Times New Roman" w:hAnsi="Times New Roman" w:cs="Times New Roman"/>
          <w:b/>
          <w:sz w:val="28"/>
          <w:szCs w:val="28"/>
        </w:rPr>
        <w:t xml:space="preserve"> «Восточнос</w:t>
      </w:r>
      <w:r w:rsidR="00D07C9D">
        <w:rPr>
          <w:rFonts w:ascii="Times New Roman" w:hAnsi="Times New Roman" w:cs="Times New Roman"/>
          <w:b/>
          <w:sz w:val="28"/>
          <w:szCs w:val="28"/>
        </w:rPr>
        <w:t>лавянское  партнерство</w:t>
      </w:r>
      <w:r w:rsidR="007F5971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830D87">
        <w:rPr>
          <w:rFonts w:ascii="Times New Roman" w:hAnsi="Times New Roman" w:cs="Times New Roman"/>
          <w:b/>
          <w:sz w:val="28"/>
          <w:szCs w:val="28"/>
        </w:rPr>
        <w:t>Май 2015- июнь 2016 г</w:t>
      </w:r>
      <w:r w:rsidR="007E7C9A">
        <w:rPr>
          <w:rFonts w:ascii="Times New Roman" w:hAnsi="Times New Roman" w:cs="Times New Roman"/>
          <w:b/>
          <w:sz w:val="28"/>
          <w:szCs w:val="28"/>
        </w:rPr>
        <w:t>г.  Проект</w:t>
      </w:r>
      <w:r w:rsidR="00830D87">
        <w:rPr>
          <w:rFonts w:ascii="Times New Roman" w:hAnsi="Times New Roman" w:cs="Times New Roman"/>
          <w:b/>
          <w:sz w:val="28"/>
          <w:szCs w:val="28"/>
        </w:rPr>
        <w:t xml:space="preserve"> реализован.</w:t>
      </w:r>
    </w:p>
    <w:tbl>
      <w:tblPr>
        <w:tblStyle w:val="a4"/>
        <w:tblW w:w="0" w:type="auto"/>
        <w:tblInd w:w="423" w:type="dxa"/>
        <w:tblLook w:val="04A0" w:firstRow="1" w:lastRow="0" w:firstColumn="1" w:lastColumn="0" w:noHBand="0" w:noVBand="1"/>
      </w:tblPr>
      <w:tblGrid>
        <w:gridCol w:w="675"/>
        <w:gridCol w:w="7230"/>
        <w:gridCol w:w="1917"/>
      </w:tblGrid>
      <w:tr w:rsidR="000638F1" w:rsidTr="00D07C9D">
        <w:tc>
          <w:tcPr>
            <w:tcW w:w="675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90" w:type="dxa"/>
          </w:tcPr>
          <w:p w:rsidR="000638F1" w:rsidRDefault="000638F1" w:rsidP="00D07C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сообщений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голосований, откликов</w:t>
            </w:r>
            <w:r w:rsidR="002B0D7A">
              <w:rPr>
                <w:rFonts w:ascii="Times New Roman" w:hAnsi="Times New Roman" w:cs="Times New Roman"/>
                <w:b/>
                <w:sz w:val="28"/>
                <w:szCs w:val="28"/>
              </w:rPr>
              <w:t>, мероприятий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Сообщений на стене</w:t>
            </w:r>
          </w:p>
        </w:tc>
        <w:tc>
          <w:tcPr>
            <w:tcW w:w="1890" w:type="dxa"/>
          </w:tcPr>
          <w:p w:rsidR="000638F1" w:rsidRPr="00EF1FE5" w:rsidRDefault="002F3923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558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Голосований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/ с видео</w:t>
            </w:r>
          </w:p>
        </w:tc>
        <w:tc>
          <w:tcPr>
            <w:tcW w:w="1890" w:type="dxa"/>
          </w:tcPr>
          <w:p w:rsidR="000638F1" w:rsidRPr="00EF1FE5" w:rsidRDefault="00830D87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38F1" w:rsidRPr="00EF1FE5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Фотоальбомов/ снимков</w:t>
            </w:r>
          </w:p>
        </w:tc>
        <w:tc>
          <w:tcPr>
            <w:tcW w:w="1890" w:type="dxa"/>
          </w:tcPr>
          <w:p w:rsidR="000638F1" w:rsidRPr="00EF1FE5" w:rsidRDefault="002F3923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638F1" w:rsidRPr="00EF1FE5">
              <w:rPr>
                <w:rFonts w:ascii="Times New Roman" w:hAnsi="Times New Roman" w:cs="Times New Roman"/>
                <w:sz w:val="28"/>
                <w:szCs w:val="28"/>
              </w:rPr>
              <w:t>/ 694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Инициатив</w:t>
            </w:r>
          </w:p>
        </w:tc>
        <w:tc>
          <w:tcPr>
            <w:tcW w:w="1890" w:type="dxa"/>
          </w:tcPr>
          <w:p w:rsidR="000638F1" w:rsidRPr="00EF1FE5" w:rsidRDefault="00830D87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Видеозаписей</w:t>
            </w:r>
          </w:p>
        </w:tc>
        <w:tc>
          <w:tcPr>
            <w:tcW w:w="1890" w:type="dxa"/>
          </w:tcPr>
          <w:p w:rsidR="000638F1" w:rsidRPr="00EF1FE5" w:rsidRDefault="002F3923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Поздравлений для группы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Поздравлений от группы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Видео пресс- конференций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Ссылок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0D87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Акций</w:t>
            </w:r>
          </w:p>
        </w:tc>
        <w:tc>
          <w:tcPr>
            <w:tcW w:w="1890" w:type="dxa"/>
          </w:tcPr>
          <w:p w:rsidR="000638F1" w:rsidRPr="00EF1FE5" w:rsidRDefault="00830D87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Городов- участников</w:t>
            </w:r>
          </w:p>
        </w:tc>
        <w:tc>
          <w:tcPr>
            <w:tcW w:w="1890" w:type="dxa"/>
          </w:tcPr>
          <w:p w:rsidR="000638F1" w:rsidRPr="00EF1FE5" w:rsidRDefault="00830D87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75222C">
              <w:rPr>
                <w:rFonts w:ascii="Times New Roman" w:hAnsi="Times New Roman" w:cs="Times New Roman"/>
                <w:sz w:val="28"/>
                <w:szCs w:val="28"/>
              </w:rPr>
              <w:t xml:space="preserve"> (13-Подмосковье)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Встреч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Страница «Белорусская»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Страница «Украинская»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Страница «Самые красивые города мира»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Страница « 2016 год- год российского кино. Культура»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Страница «Антитеррор»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Отзывов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Дипломы, сертификаты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30" w:type="dxa"/>
          </w:tcPr>
          <w:p w:rsidR="000638F1" w:rsidRPr="00EF1FE5" w:rsidRDefault="0093760A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«Анти</w:t>
            </w:r>
            <w:r w:rsidR="002F39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38F1" w:rsidRPr="00EF1FE5">
              <w:rPr>
                <w:rFonts w:ascii="Times New Roman" w:hAnsi="Times New Roman" w:cs="Times New Roman"/>
                <w:sz w:val="28"/>
                <w:szCs w:val="28"/>
              </w:rPr>
              <w:t>плагиат»</w:t>
            </w:r>
          </w:p>
        </w:tc>
        <w:tc>
          <w:tcPr>
            <w:tcW w:w="1890" w:type="dxa"/>
          </w:tcPr>
          <w:p w:rsidR="000638F1" w:rsidRPr="00EF1FE5" w:rsidRDefault="0093760A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Проверено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Ученических исследований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0638F1" w:rsidTr="00D07C9D">
        <w:tc>
          <w:tcPr>
            <w:tcW w:w="675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3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Научных работ</w:t>
            </w:r>
          </w:p>
        </w:tc>
        <w:tc>
          <w:tcPr>
            <w:tcW w:w="1890" w:type="dxa"/>
          </w:tcPr>
          <w:p w:rsidR="000638F1" w:rsidRPr="00EF1FE5" w:rsidRDefault="000638F1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F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0570" w:rsidTr="00D07C9D">
        <w:tc>
          <w:tcPr>
            <w:tcW w:w="675" w:type="dxa"/>
          </w:tcPr>
          <w:p w:rsidR="00530570" w:rsidRPr="00EF1FE5" w:rsidRDefault="0053057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30" w:type="dxa"/>
          </w:tcPr>
          <w:p w:rsidR="00530570" w:rsidRPr="00EF1FE5" w:rsidRDefault="0053057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Обмена делегациями</w:t>
            </w:r>
          </w:p>
        </w:tc>
        <w:tc>
          <w:tcPr>
            <w:tcW w:w="1890" w:type="dxa"/>
          </w:tcPr>
          <w:p w:rsidR="00530570" w:rsidRPr="00EF1FE5" w:rsidRDefault="00530570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5222C" w:rsidTr="00D07C9D">
        <w:tc>
          <w:tcPr>
            <w:tcW w:w="675" w:type="dxa"/>
          </w:tcPr>
          <w:p w:rsidR="0075222C" w:rsidRDefault="0075222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30" w:type="dxa"/>
          </w:tcPr>
          <w:p w:rsidR="0075222C" w:rsidRDefault="0075222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Телепередач</w:t>
            </w:r>
          </w:p>
        </w:tc>
        <w:tc>
          <w:tcPr>
            <w:tcW w:w="1890" w:type="dxa"/>
          </w:tcPr>
          <w:p w:rsidR="0075222C" w:rsidRDefault="0075222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ОТВ-3</w:t>
            </w:r>
          </w:p>
          <w:p w:rsidR="0075222C" w:rsidRDefault="0075222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БТ-1-2</w:t>
            </w:r>
          </w:p>
        </w:tc>
      </w:tr>
      <w:tr w:rsidR="0075222C" w:rsidTr="00D07C9D">
        <w:tc>
          <w:tcPr>
            <w:tcW w:w="675" w:type="dxa"/>
          </w:tcPr>
          <w:p w:rsidR="0075222C" w:rsidRDefault="0075222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30" w:type="dxa"/>
          </w:tcPr>
          <w:p w:rsidR="0075222C" w:rsidRDefault="0075222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Публикаций в СМИ</w:t>
            </w:r>
          </w:p>
        </w:tc>
        <w:tc>
          <w:tcPr>
            <w:tcW w:w="1890" w:type="dxa"/>
          </w:tcPr>
          <w:p w:rsidR="0075222C" w:rsidRDefault="0075222C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0779" w:rsidTr="00D07C9D">
        <w:tc>
          <w:tcPr>
            <w:tcW w:w="675" w:type="dxa"/>
          </w:tcPr>
          <w:p w:rsidR="00A30779" w:rsidRDefault="00A3077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30" w:type="dxa"/>
          </w:tcPr>
          <w:p w:rsidR="00A30779" w:rsidRDefault="00A3077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публикаций</w:t>
            </w:r>
          </w:p>
        </w:tc>
        <w:tc>
          <w:tcPr>
            <w:tcW w:w="1890" w:type="dxa"/>
          </w:tcPr>
          <w:p w:rsidR="00A30779" w:rsidRDefault="00A30779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A7B" w:rsidTr="00BE19F8">
        <w:trPr>
          <w:trHeight w:val="81"/>
        </w:trPr>
        <w:tc>
          <w:tcPr>
            <w:tcW w:w="675" w:type="dxa"/>
          </w:tcPr>
          <w:p w:rsidR="00055A7B" w:rsidRDefault="00055A7B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30" w:type="dxa"/>
          </w:tcPr>
          <w:p w:rsidR="00055A7B" w:rsidRDefault="00055A7B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Методических разработок</w:t>
            </w:r>
          </w:p>
        </w:tc>
        <w:tc>
          <w:tcPr>
            <w:tcW w:w="1890" w:type="dxa"/>
          </w:tcPr>
          <w:p w:rsidR="00055A7B" w:rsidRDefault="00055A7B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19F8" w:rsidTr="00D07C9D">
        <w:tc>
          <w:tcPr>
            <w:tcW w:w="675" w:type="dxa"/>
          </w:tcPr>
          <w:p w:rsidR="00BE19F8" w:rsidRDefault="00BE19F8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30" w:type="dxa"/>
          </w:tcPr>
          <w:p w:rsidR="00BE19F8" w:rsidRDefault="00BE19F8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в социальных сетях</w:t>
            </w:r>
          </w:p>
        </w:tc>
        <w:tc>
          <w:tcPr>
            <w:tcW w:w="1890" w:type="dxa"/>
          </w:tcPr>
          <w:p w:rsidR="00BE19F8" w:rsidRDefault="00BE19F8" w:rsidP="00D0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638F1" w:rsidRDefault="000638F1" w:rsidP="000638F1">
      <w:pPr>
        <w:tabs>
          <w:tab w:val="left" w:pos="2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DA" w:rsidRDefault="00F042DA" w:rsidP="000638F1">
      <w:pPr>
        <w:tabs>
          <w:tab w:val="left" w:pos="2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2DA" w:rsidRDefault="00F042DA" w:rsidP="000638F1">
      <w:pPr>
        <w:tabs>
          <w:tab w:val="left" w:pos="2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Pr="006642E4" w:rsidRDefault="000638F1" w:rsidP="000638F1">
      <w:pPr>
        <w:tabs>
          <w:tab w:val="left" w:pos="2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Анализ социологических опросов (см. приложения голосований).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8F1" w:rsidRPr="00D06C21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38F1" w:rsidRPr="00D06C21" w:rsidRDefault="000638F1" w:rsidP="00063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0638F1" w:rsidRPr="006F639F" w:rsidRDefault="000638F1" w:rsidP="00063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44"/>
          <w:szCs w:val="28"/>
        </w:rPr>
        <w:t>•</w:t>
      </w:r>
      <w:r w:rsidRPr="006F639F">
        <w:rPr>
          <w:rFonts w:ascii="Times New Roman" w:hAnsi="Times New Roman" w:cs="Times New Roman"/>
          <w:sz w:val="44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6F639F">
        <w:rPr>
          <w:rFonts w:ascii="Times New Roman" w:hAnsi="Times New Roman" w:cs="Times New Roman"/>
          <w:sz w:val="28"/>
          <w:szCs w:val="28"/>
        </w:rPr>
        <w:t xml:space="preserve">сотрудничества старшеклассников </w:t>
      </w:r>
      <w:r>
        <w:rPr>
          <w:rFonts w:ascii="Times New Roman" w:hAnsi="Times New Roman" w:cs="Times New Roman"/>
          <w:sz w:val="28"/>
          <w:szCs w:val="28"/>
        </w:rPr>
        <w:t>«Восточнославянское партнёрство</w:t>
      </w:r>
      <w:r w:rsidRPr="006F639F">
        <w:rPr>
          <w:rFonts w:ascii="Times New Roman" w:hAnsi="Times New Roman" w:cs="Times New Roman"/>
          <w:sz w:val="28"/>
          <w:szCs w:val="28"/>
        </w:rPr>
        <w:t>: взгляд через века» носит характер международного;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•</w:t>
      </w:r>
      <w:r w:rsidRPr="006F639F">
        <w:rPr>
          <w:rFonts w:ascii="Times New Roman" w:hAnsi="Times New Roman" w:cs="Times New Roman"/>
          <w:sz w:val="28"/>
          <w:szCs w:val="28"/>
        </w:rPr>
        <w:tab/>
        <w:t>Общение старшеклассников в рамках проекта осуществляется через социальные сети «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>»; «Одноклассники»; «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Tube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F639F">
        <w:rPr>
          <w:rFonts w:ascii="Times New Roman" w:hAnsi="Times New Roman" w:cs="Times New Roman"/>
          <w:sz w:val="28"/>
          <w:szCs w:val="28"/>
        </w:rPr>
        <w:t>;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•</w:t>
      </w:r>
      <w:r w:rsidRPr="006F639F">
        <w:rPr>
          <w:rFonts w:ascii="Times New Roman" w:hAnsi="Times New Roman" w:cs="Times New Roman"/>
          <w:sz w:val="28"/>
          <w:szCs w:val="28"/>
        </w:rPr>
        <w:tab/>
        <w:t>Проект также носит характер интерактивного;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•</w:t>
      </w:r>
      <w:r w:rsidRPr="006F639F">
        <w:rPr>
          <w:rFonts w:ascii="Times New Roman" w:hAnsi="Times New Roman" w:cs="Times New Roman"/>
          <w:sz w:val="28"/>
          <w:szCs w:val="28"/>
        </w:rPr>
        <w:tab/>
        <w:t>Вступить в группу и стать активным участником проекта может любой человек, разделяющий цель и задачи программы, он носит открытый характер</w:t>
      </w:r>
      <w:proofErr w:type="gramStart"/>
      <w:r w:rsidRPr="006F639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•</w:t>
      </w:r>
      <w:r w:rsidRPr="006F639F">
        <w:rPr>
          <w:rFonts w:ascii="Times New Roman" w:hAnsi="Times New Roman" w:cs="Times New Roman"/>
          <w:sz w:val="28"/>
          <w:szCs w:val="28"/>
        </w:rPr>
        <w:tab/>
        <w:t>Проект позволяет общаться участникам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F639F">
        <w:rPr>
          <w:rFonts w:ascii="Times New Roman" w:hAnsi="Times New Roman" w:cs="Times New Roman"/>
          <w:sz w:val="28"/>
          <w:szCs w:val="28"/>
        </w:rPr>
        <w:t>т.е. «жив</w:t>
      </w:r>
      <w:r>
        <w:rPr>
          <w:rFonts w:ascii="Times New Roman" w:hAnsi="Times New Roman" w:cs="Times New Roman"/>
          <w:sz w:val="28"/>
          <w:szCs w:val="28"/>
        </w:rPr>
        <w:t xml:space="preserve">ьём») через пресс-конференции, </w:t>
      </w:r>
      <w:r w:rsidRPr="006F639F">
        <w:rPr>
          <w:rFonts w:ascii="Times New Roman" w:hAnsi="Times New Roman" w:cs="Times New Roman"/>
          <w:sz w:val="28"/>
          <w:szCs w:val="28"/>
        </w:rPr>
        <w:t>слёты, фестивали, обмены делегациями и носит практический характер;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•</w:t>
      </w:r>
      <w:r w:rsidRPr="006F639F">
        <w:rPr>
          <w:rFonts w:ascii="Times New Roman" w:hAnsi="Times New Roman" w:cs="Times New Roman"/>
          <w:sz w:val="28"/>
          <w:szCs w:val="28"/>
        </w:rPr>
        <w:tab/>
        <w:t>Тематика программы велика и охватывает широкий спектр изучения международных отношений</w:t>
      </w:r>
      <w:proofErr w:type="gramStart"/>
      <w:r w:rsidRPr="006F639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F639F">
        <w:rPr>
          <w:rFonts w:ascii="Times New Roman" w:hAnsi="Times New Roman" w:cs="Times New Roman"/>
          <w:sz w:val="28"/>
          <w:szCs w:val="28"/>
        </w:rPr>
        <w:t xml:space="preserve"> заслуживающих внимание,  теоретического описания и осмысления. Он носит исследовательский характер.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Работая над реализацией цели деятельности, мы определили и предложили первичную тему для обсуждения в социальных сетях для старшеклассников России, Беларуси. Её нашли своевременной, актуальной и разумной. В тематике общения действительно затронуты  риторические, историческ</w:t>
      </w:r>
      <w:r>
        <w:rPr>
          <w:rFonts w:ascii="Times New Roman" w:hAnsi="Times New Roman" w:cs="Times New Roman"/>
          <w:sz w:val="28"/>
          <w:szCs w:val="28"/>
        </w:rPr>
        <w:t>ие, культурологические проблемы</w:t>
      </w:r>
      <w:r w:rsidRPr="006F639F">
        <w:rPr>
          <w:rFonts w:ascii="Times New Roman" w:hAnsi="Times New Roman" w:cs="Times New Roman"/>
          <w:sz w:val="28"/>
          <w:szCs w:val="28"/>
        </w:rPr>
        <w:t xml:space="preserve">, вызвавшие неподдельный интерес. Об этом свидетельствуют итоги организованных тематических голосований,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, интервью, открытые письма. </w:t>
      </w:r>
    </w:p>
    <w:p w:rsidR="000638F1" w:rsidRPr="006F639F" w:rsidRDefault="000638F1" w:rsidP="000638F1">
      <w:pPr>
        <w:spacing w:before="1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F639F">
        <w:rPr>
          <w:rFonts w:ascii="Times New Roman" w:hAnsi="Times New Roman" w:cs="Times New Roman"/>
          <w:sz w:val="28"/>
          <w:szCs w:val="28"/>
        </w:rPr>
        <w:t xml:space="preserve">Осуществляя задачи проекта, отмечаем особый интерес наших ровесников-старшеклассников к темам Великой Отечественной войне, трагедии на Чернобыльской атомной электростанции; вопросам истории кино (2016 год – год Российского кино), литературы (прошедший год – год книги). </w:t>
      </w:r>
    </w:p>
    <w:p w:rsidR="000638F1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Мы научились благодаря проектной деятельности не только привлекать внимание к себе, но вовлекать коллег в дискуссионную деятельность, учиться анализу событий, грамотному оформлению своих мыслей. Научились уважать историю </w:t>
      </w:r>
      <w:r>
        <w:rPr>
          <w:rFonts w:ascii="Times New Roman" w:hAnsi="Times New Roman" w:cs="Times New Roman"/>
          <w:sz w:val="28"/>
          <w:szCs w:val="28"/>
        </w:rPr>
        <w:t xml:space="preserve">и культуру соседей, друг друга. </w:t>
      </w:r>
    </w:p>
    <w:p w:rsidR="000638F1" w:rsidRPr="006F639F" w:rsidRDefault="000638F1" w:rsidP="000638F1">
      <w:pPr>
        <w:spacing w:before="10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8F1" w:rsidRPr="006F639F" w:rsidRDefault="000638F1" w:rsidP="000638F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F639F">
        <w:rPr>
          <w:rFonts w:ascii="Times New Roman" w:hAnsi="Times New Roman" w:cs="Times New Roman"/>
          <w:sz w:val="28"/>
          <w:szCs w:val="28"/>
        </w:rPr>
        <w:t>Проект в начале творческого пути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F639F">
        <w:rPr>
          <w:rFonts w:ascii="Times New Roman" w:hAnsi="Times New Roman" w:cs="Times New Roman"/>
          <w:sz w:val="28"/>
          <w:szCs w:val="28"/>
        </w:rPr>
        <w:t xml:space="preserve"> еженедельно, если не ежедневно приходя</w:t>
      </w:r>
      <w:r>
        <w:rPr>
          <w:rFonts w:ascii="Times New Roman" w:hAnsi="Times New Roman" w:cs="Times New Roman"/>
          <w:sz w:val="28"/>
          <w:szCs w:val="28"/>
        </w:rPr>
        <w:t>т новые созидательные идеи. Так</w:t>
      </w:r>
      <w:r w:rsidRPr="006F639F">
        <w:rPr>
          <w:rFonts w:ascii="Times New Roman" w:hAnsi="Times New Roman" w:cs="Times New Roman"/>
          <w:sz w:val="28"/>
          <w:szCs w:val="28"/>
        </w:rPr>
        <w:t xml:space="preserve">, впереди организация  ещё одной инициативы проекта «Участникам, воинам-интернационалистам горячих точек планеты посвящается...» и инициативы об обучении финансовой грамоте.  Пусть для этого придётся скорректировать планы работы,  но просьбы и пожелания коллег для нас ценны. </w:t>
      </w:r>
    </w:p>
    <w:p w:rsidR="000638F1" w:rsidRDefault="000638F1" w:rsidP="000638F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38F1" w:rsidRDefault="000638F1" w:rsidP="000638F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834">
        <w:rPr>
          <w:rFonts w:ascii="Times New Roman" w:hAnsi="Times New Roman" w:cs="Times New Roman"/>
          <w:b/>
          <w:sz w:val="28"/>
          <w:szCs w:val="28"/>
        </w:rPr>
        <w:t>Вывод:</w:t>
      </w:r>
      <w:r w:rsidRPr="006F639F">
        <w:rPr>
          <w:rFonts w:ascii="Times New Roman" w:hAnsi="Times New Roman" w:cs="Times New Roman"/>
          <w:sz w:val="28"/>
          <w:szCs w:val="28"/>
        </w:rPr>
        <w:t xml:space="preserve"> данный проект даёт нам возможност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6F639F">
        <w:rPr>
          <w:rFonts w:ascii="Times New Roman" w:hAnsi="Times New Roman" w:cs="Times New Roman"/>
          <w:sz w:val="28"/>
          <w:szCs w:val="28"/>
        </w:rPr>
        <w:t>для проведения совместных исс</w:t>
      </w:r>
      <w:r>
        <w:rPr>
          <w:rFonts w:ascii="Times New Roman" w:hAnsi="Times New Roman" w:cs="Times New Roman"/>
          <w:sz w:val="28"/>
          <w:szCs w:val="28"/>
        </w:rPr>
        <w:t>ледовательских работ; публикации</w:t>
      </w:r>
      <w:r w:rsidRPr="006F639F">
        <w:rPr>
          <w:rFonts w:ascii="Times New Roman" w:hAnsi="Times New Roman" w:cs="Times New Roman"/>
          <w:sz w:val="28"/>
          <w:szCs w:val="28"/>
        </w:rPr>
        <w:t xml:space="preserve"> статей и материалов в СМИ. Он сближает </w:t>
      </w:r>
      <w:r w:rsidRPr="006F639F">
        <w:rPr>
          <w:rFonts w:ascii="Times New Roman" w:hAnsi="Times New Roman" w:cs="Times New Roman"/>
          <w:sz w:val="28"/>
          <w:szCs w:val="28"/>
        </w:rPr>
        <w:lastRenderedPageBreak/>
        <w:t>молодое поколение восточнославянских стра</w:t>
      </w:r>
      <w:proofErr w:type="gramStart"/>
      <w:r w:rsidRPr="006F639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только, как показала ежедневная работа в открытой группе)</w:t>
      </w:r>
      <w:r w:rsidRPr="006F639F">
        <w:rPr>
          <w:rFonts w:ascii="Times New Roman" w:hAnsi="Times New Roman" w:cs="Times New Roman"/>
          <w:sz w:val="28"/>
          <w:szCs w:val="28"/>
        </w:rPr>
        <w:t xml:space="preserve"> в планировании и построе</w:t>
      </w:r>
      <w:r>
        <w:rPr>
          <w:rFonts w:ascii="Times New Roman" w:hAnsi="Times New Roman" w:cs="Times New Roman"/>
          <w:sz w:val="28"/>
          <w:szCs w:val="28"/>
        </w:rPr>
        <w:t>нии взаимоотношений между нами ,</w:t>
      </w:r>
      <w:r w:rsidRPr="006F639F">
        <w:rPr>
          <w:rFonts w:ascii="Times New Roman" w:hAnsi="Times New Roman" w:cs="Times New Roman"/>
          <w:sz w:val="28"/>
          <w:szCs w:val="28"/>
        </w:rPr>
        <w:t xml:space="preserve"> даёт опыт понимания процессов в международной политике. Утверждает ценностные ориентиры. Главное – общение в социальных сетях наполнено здравым смыслом. </w:t>
      </w:r>
    </w:p>
    <w:p w:rsidR="000638F1" w:rsidRPr="006F639F" w:rsidRDefault="000638F1" w:rsidP="000638F1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Проект продолжает работать.</w:t>
      </w:r>
    </w:p>
    <w:p w:rsidR="000638F1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8F1" w:rsidRPr="00EF1FE5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638F1" w:rsidRPr="00EF1FE5" w:rsidSect="000638F1">
          <w:pgSz w:w="11906" w:h="16838"/>
          <w:pgMar w:top="851" w:right="851" w:bottom="851" w:left="851" w:header="57" w:footer="0" w:gutter="0"/>
          <w:cols w:space="708"/>
          <w:docGrid w:linePitch="360"/>
        </w:sectPr>
      </w:pPr>
    </w:p>
    <w:p w:rsidR="000638F1" w:rsidRPr="00222D27" w:rsidRDefault="000638F1" w:rsidP="000638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D27">
        <w:rPr>
          <w:rFonts w:ascii="Times New Roman" w:hAnsi="Times New Roman" w:cs="Times New Roman"/>
          <w:b/>
          <w:sz w:val="28"/>
          <w:szCs w:val="28"/>
        </w:rPr>
        <w:lastRenderedPageBreak/>
        <w:t>5. П</w:t>
      </w:r>
      <w:r>
        <w:rPr>
          <w:rFonts w:ascii="Times New Roman" w:hAnsi="Times New Roman" w:cs="Times New Roman"/>
          <w:b/>
          <w:sz w:val="28"/>
          <w:szCs w:val="28"/>
        </w:rPr>
        <w:t>риложения (работа над портфолио)</w:t>
      </w:r>
    </w:p>
    <w:p w:rsidR="000638F1" w:rsidRPr="00222D27" w:rsidRDefault="000638F1" w:rsidP="000638F1">
      <w:pPr>
        <w:rPr>
          <w:rFonts w:ascii="Times New Roman" w:hAnsi="Times New Roman" w:cs="Times New Roman"/>
          <w:sz w:val="28"/>
          <w:szCs w:val="28"/>
        </w:rPr>
      </w:pPr>
      <w:r w:rsidRPr="00222D27">
        <w:rPr>
          <w:rFonts w:ascii="Times New Roman" w:hAnsi="Times New Roman" w:cs="Times New Roman"/>
          <w:sz w:val="28"/>
          <w:szCs w:val="28"/>
        </w:rPr>
        <w:t>1. https://vk.com/lookthroughtheages</w:t>
      </w:r>
    </w:p>
    <w:p w:rsidR="000638F1" w:rsidRDefault="000638F1" w:rsidP="000638F1">
      <w:pPr>
        <w:rPr>
          <w:rFonts w:ascii="Times New Roman" w:hAnsi="Times New Roman" w:cs="Times New Roman"/>
          <w:sz w:val="28"/>
          <w:szCs w:val="28"/>
        </w:rPr>
      </w:pPr>
      <w:r w:rsidRPr="00222D27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Pr="00FA22A4">
          <w:rPr>
            <w:rStyle w:val="a9"/>
            <w:rFonts w:ascii="Times New Roman" w:hAnsi="Times New Roman" w:cs="Times New Roman"/>
            <w:sz w:val="28"/>
            <w:szCs w:val="28"/>
          </w:rPr>
          <w:t>http://www.youtube.com/channel/UCxacM4wqkAPR3Kvg_F0wUGA</w:t>
        </w:r>
      </w:hyperlink>
    </w:p>
    <w:p w:rsidR="000638F1" w:rsidRDefault="000638F1" w:rsidP="00063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1" w:history="1">
        <w:r w:rsidRPr="00FA22A4">
          <w:rPr>
            <w:rStyle w:val="a9"/>
            <w:rFonts w:ascii="Times New Roman" w:hAnsi="Times New Roman" w:cs="Times New Roman"/>
            <w:sz w:val="28"/>
            <w:szCs w:val="28"/>
          </w:rPr>
          <w:t>https://twitter.com/E_S_partnership</w:t>
        </w:r>
      </w:hyperlink>
    </w:p>
    <w:p w:rsidR="000638F1" w:rsidRDefault="000638F1" w:rsidP="00063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12" w:history="1">
        <w:r w:rsidRPr="00FA22A4">
          <w:rPr>
            <w:rStyle w:val="a9"/>
            <w:rFonts w:ascii="Times New Roman" w:hAnsi="Times New Roman" w:cs="Times New Roman"/>
            <w:sz w:val="28"/>
            <w:szCs w:val="28"/>
          </w:rPr>
          <w:t>http://ok.ru/group/54786708406280</w:t>
        </w:r>
      </w:hyperlink>
    </w:p>
    <w:p w:rsidR="000638F1" w:rsidRDefault="000638F1" w:rsidP="00063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22D27">
        <w:t xml:space="preserve"> </w:t>
      </w:r>
      <w:hyperlink r:id="rId13" w:history="1">
        <w:r w:rsidRPr="00FA22A4">
          <w:rPr>
            <w:rStyle w:val="a9"/>
            <w:rFonts w:ascii="Times New Roman" w:hAnsi="Times New Roman" w:cs="Times New Roman"/>
            <w:sz w:val="28"/>
            <w:szCs w:val="28"/>
          </w:rPr>
          <w:t>https://cloud.mail.ru/public/9Emm/SkRM3YCxG</w:t>
        </w:r>
      </w:hyperlink>
    </w:p>
    <w:p w:rsidR="000638F1" w:rsidRDefault="000638F1" w:rsidP="000638F1">
      <w:pPr>
        <w:rPr>
          <w:rFonts w:ascii="Times New Roman" w:hAnsi="Times New Roman" w:cs="Times New Roman"/>
          <w:sz w:val="28"/>
          <w:szCs w:val="28"/>
        </w:rPr>
      </w:pPr>
    </w:p>
    <w:p w:rsidR="000638F1" w:rsidRPr="00222D27" w:rsidRDefault="000638F1" w:rsidP="000638F1">
      <w:pPr>
        <w:rPr>
          <w:rFonts w:ascii="Times New Roman" w:hAnsi="Times New Roman" w:cs="Times New Roman"/>
          <w:sz w:val="28"/>
          <w:szCs w:val="28"/>
        </w:rPr>
      </w:pPr>
    </w:p>
    <w:p w:rsidR="000638F1" w:rsidRDefault="000638F1" w:rsidP="000638F1"/>
    <w:p w:rsidR="000638F1" w:rsidRDefault="000638F1" w:rsidP="000638F1"/>
    <w:p w:rsidR="000638F1" w:rsidRDefault="000638F1" w:rsidP="000638F1"/>
    <w:p w:rsidR="000638F1" w:rsidRDefault="000638F1" w:rsidP="000638F1"/>
    <w:p w:rsidR="000638F1" w:rsidRDefault="000638F1" w:rsidP="000638F1"/>
    <w:p w:rsidR="00AB6D03" w:rsidRDefault="00AB6D03"/>
    <w:sectPr w:rsidR="00AB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76" w:rsidRDefault="00E15476" w:rsidP="000638F1">
      <w:pPr>
        <w:spacing w:after="0" w:line="240" w:lineRule="auto"/>
      </w:pPr>
      <w:r>
        <w:separator/>
      </w:r>
    </w:p>
  </w:endnote>
  <w:endnote w:type="continuationSeparator" w:id="0">
    <w:p w:rsidR="00E15476" w:rsidRDefault="00E15476" w:rsidP="0006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158400"/>
      <w:docPartObj>
        <w:docPartGallery w:val="Page Numbers (Bottom of Page)"/>
        <w:docPartUnique/>
      </w:docPartObj>
    </w:sdtPr>
    <w:sdtEndPr/>
    <w:sdtContent>
      <w:p w:rsidR="00E15476" w:rsidRDefault="00E154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E04">
          <w:rPr>
            <w:noProof/>
          </w:rPr>
          <w:t>1</w:t>
        </w:r>
        <w:r>
          <w:fldChar w:fldCharType="end"/>
        </w:r>
      </w:p>
    </w:sdtContent>
  </w:sdt>
  <w:p w:rsidR="00E15476" w:rsidRDefault="00E154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76" w:rsidRDefault="00E15476" w:rsidP="000638F1">
      <w:pPr>
        <w:spacing w:after="0" w:line="240" w:lineRule="auto"/>
      </w:pPr>
      <w:r>
        <w:separator/>
      </w:r>
    </w:p>
  </w:footnote>
  <w:footnote w:type="continuationSeparator" w:id="0">
    <w:p w:rsidR="00E15476" w:rsidRDefault="00E15476" w:rsidP="0006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E74"/>
    <w:multiLevelType w:val="hybridMultilevel"/>
    <w:tmpl w:val="8CA0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03501"/>
    <w:multiLevelType w:val="hybridMultilevel"/>
    <w:tmpl w:val="4A0C0D6E"/>
    <w:lvl w:ilvl="0" w:tplc="A46C2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B001B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47630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10C2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16E92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0FE7F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76C91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5A33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E22A2F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4B"/>
    <w:rsid w:val="00005FDB"/>
    <w:rsid w:val="00020559"/>
    <w:rsid w:val="00021B18"/>
    <w:rsid w:val="00023C6A"/>
    <w:rsid w:val="0004087F"/>
    <w:rsid w:val="000410ED"/>
    <w:rsid w:val="000419BC"/>
    <w:rsid w:val="00044DEC"/>
    <w:rsid w:val="000516E6"/>
    <w:rsid w:val="00054FA8"/>
    <w:rsid w:val="0005540B"/>
    <w:rsid w:val="00055A7B"/>
    <w:rsid w:val="0006153C"/>
    <w:rsid w:val="000638F1"/>
    <w:rsid w:val="000713C1"/>
    <w:rsid w:val="00073197"/>
    <w:rsid w:val="000834C1"/>
    <w:rsid w:val="00083CB3"/>
    <w:rsid w:val="0008587D"/>
    <w:rsid w:val="000A0C50"/>
    <w:rsid w:val="000A22F0"/>
    <w:rsid w:val="000B0B09"/>
    <w:rsid w:val="000D059D"/>
    <w:rsid w:val="000D3E80"/>
    <w:rsid w:val="000E1CCF"/>
    <w:rsid w:val="000E3273"/>
    <w:rsid w:val="000F1833"/>
    <w:rsid w:val="000F6168"/>
    <w:rsid w:val="00103DFC"/>
    <w:rsid w:val="0011416E"/>
    <w:rsid w:val="00123E00"/>
    <w:rsid w:val="00124969"/>
    <w:rsid w:val="00125931"/>
    <w:rsid w:val="001264F4"/>
    <w:rsid w:val="00131007"/>
    <w:rsid w:val="0013160D"/>
    <w:rsid w:val="00134C88"/>
    <w:rsid w:val="0015175F"/>
    <w:rsid w:val="001530B7"/>
    <w:rsid w:val="00162415"/>
    <w:rsid w:val="00172308"/>
    <w:rsid w:val="00173BE3"/>
    <w:rsid w:val="00175233"/>
    <w:rsid w:val="00176150"/>
    <w:rsid w:val="001818A3"/>
    <w:rsid w:val="00182E51"/>
    <w:rsid w:val="001863A2"/>
    <w:rsid w:val="0018682F"/>
    <w:rsid w:val="0019074F"/>
    <w:rsid w:val="0019312E"/>
    <w:rsid w:val="00196626"/>
    <w:rsid w:val="001A0214"/>
    <w:rsid w:val="001D0462"/>
    <w:rsid w:val="001D6E1A"/>
    <w:rsid w:val="001E33BD"/>
    <w:rsid w:val="001F35BD"/>
    <w:rsid w:val="001F66BD"/>
    <w:rsid w:val="00202B99"/>
    <w:rsid w:val="0020571C"/>
    <w:rsid w:val="002103CC"/>
    <w:rsid w:val="00213605"/>
    <w:rsid w:val="002154CB"/>
    <w:rsid w:val="00222B3C"/>
    <w:rsid w:val="00230A55"/>
    <w:rsid w:val="00235848"/>
    <w:rsid w:val="00236E6D"/>
    <w:rsid w:val="002543B9"/>
    <w:rsid w:val="00257ABE"/>
    <w:rsid w:val="00264100"/>
    <w:rsid w:val="002865BD"/>
    <w:rsid w:val="002865C9"/>
    <w:rsid w:val="00293EF8"/>
    <w:rsid w:val="002A210A"/>
    <w:rsid w:val="002A5B06"/>
    <w:rsid w:val="002A6C0D"/>
    <w:rsid w:val="002B0D7A"/>
    <w:rsid w:val="002B6F5D"/>
    <w:rsid w:val="002D0713"/>
    <w:rsid w:val="002D26DD"/>
    <w:rsid w:val="002E156D"/>
    <w:rsid w:val="002E259B"/>
    <w:rsid w:val="002E4851"/>
    <w:rsid w:val="002E7197"/>
    <w:rsid w:val="002E72CF"/>
    <w:rsid w:val="002F3923"/>
    <w:rsid w:val="0030659B"/>
    <w:rsid w:val="00307CD3"/>
    <w:rsid w:val="00311550"/>
    <w:rsid w:val="003302EC"/>
    <w:rsid w:val="00330B47"/>
    <w:rsid w:val="00334D66"/>
    <w:rsid w:val="003372F4"/>
    <w:rsid w:val="00342399"/>
    <w:rsid w:val="003466A9"/>
    <w:rsid w:val="00350678"/>
    <w:rsid w:val="003526BF"/>
    <w:rsid w:val="00362EF9"/>
    <w:rsid w:val="00364F18"/>
    <w:rsid w:val="0037238F"/>
    <w:rsid w:val="003768E3"/>
    <w:rsid w:val="00383838"/>
    <w:rsid w:val="00386461"/>
    <w:rsid w:val="003974AC"/>
    <w:rsid w:val="00397588"/>
    <w:rsid w:val="003A150D"/>
    <w:rsid w:val="003B0481"/>
    <w:rsid w:val="003B32EF"/>
    <w:rsid w:val="003B349A"/>
    <w:rsid w:val="003B50DC"/>
    <w:rsid w:val="003D1EAC"/>
    <w:rsid w:val="003D37BF"/>
    <w:rsid w:val="003D4B41"/>
    <w:rsid w:val="003E16E3"/>
    <w:rsid w:val="003E6DCE"/>
    <w:rsid w:val="003E72C0"/>
    <w:rsid w:val="003F2C8A"/>
    <w:rsid w:val="004117EC"/>
    <w:rsid w:val="00412FF6"/>
    <w:rsid w:val="00416E73"/>
    <w:rsid w:val="00430390"/>
    <w:rsid w:val="004339BF"/>
    <w:rsid w:val="004352F9"/>
    <w:rsid w:val="004429B0"/>
    <w:rsid w:val="00443243"/>
    <w:rsid w:val="00443DDB"/>
    <w:rsid w:val="0044603A"/>
    <w:rsid w:val="0046108E"/>
    <w:rsid w:val="004671D6"/>
    <w:rsid w:val="004679A2"/>
    <w:rsid w:val="0048217F"/>
    <w:rsid w:val="0048260A"/>
    <w:rsid w:val="004837C1"/>
    <w:rsid w:val="00492497"/>
    <w:rsid w:val="004B086C"/>
    <w:rsid w:val="004B66A6"/>
    <w:rsid w:val="004D5BA3"/>
    <w:rsid w:val="004D6347"/>
    <w:rsid w:val="004E4768"/>
    <w:rsid w:val="004F25F9"/>
    <w:rsid w:val="004F7BAE"/>
    <w:rsid w:val="005218C0"/>
    <w:rsid w:val="00523A25"/>
    <w:rsid w:val="00530570"/>
    <w:rsid w:val="00552E7E"/>
    <w:rsid w:val="005550F5"/>
    <w:rsid w:val="00555805"/>
    <w:rsid w:val="00556521"/>
    <w:rsid w:val="0056282D"/>
    <w:rsid w:val="005745E5"/>
    <w:rsid w:val="00577B12"/>
    <w:rsid w:val="005822CD"/>
    <w:rsid w:val="005942AF"/>
    <w:rsid w:val="00594ECD"/>
    <w:rsid w:val="005A3F87"/>
    <w:rsid w:val="005A5AE6"/>
    <w:rsid w:val="005B5F07"/>
    <w:rsid w:val="005C075E"/>
    <w:rsid w:val="005C74AF"/>
    <w:rsid w:val="005E07C1"/>
    <w:rsid w:val="005E5093"/>
    <w:rsid w:val="005E6CF5"/>
    <w:rsid w:val="005F1EC7"/>
    <w:rsid w:val="005F26BB"/>
    <w:rsid w:val="005F3ADF"/>
    <w:rsid w:val="005F5869"/>
    <w:rsid w:val="005F5E2E"/>
    <w:rsid w:val="00604F70"/>
    <w:rsid w:val="00605672"/>
    <w:rsid w:val="00606BC6"/>
    <w:rsid w:val="00610441"/>
    <w:rsid w:val="00623DCF"/>
    <w:rsid w:val="00624A1C"/>
    <w:rsid w:val="006262C4"/>
    <w:rsid w:val="00632215"/>
    <w:rsid w:val="006437C0"/>
    <w:rsid w:val="006451AE"/>
    <w:rsid w:val="00655543"/>
    <w:rsid w:val="00664D17"/>
    <w:rsid w:val="006668F7"/>
    <w:rsid w:val="006778A0"/>
    <w:rsid w:val="00683D97"/>
    <w:rsid w:val="00685CCC"/>
    <w:rsid w:val="00687C29"/>
    <w:rsid w:val="00695B32"/>
    <w:rsid w:val="006C2568"/>
    <w:rsid w:val="006D7DA5"/>
    <w:rsid w:val="006E4418"/>
    <w:rsid w:val="006E4D80"/>
    <w:rsid w:val="006E5B04"/>
    <w:rsid w:val="006F004F"/>
    <w:rsid w:val="006F70B0"/>
    <w:rsid w:val="0070544F"/>
    <w:rsid w:val="007104E1"/>
    <w:rsid w:val="007134D8"/>
    <w:rsid w:val="00716A48"/>
    <w:rsid w:val="0072044F"/>
    <w:rsid w:val="0075006B"/>
    <w:rsid w:val="0075222C"/>
    <w:rsid w:val="00753E0A"/>
    <w:rsid w:val="00754857"/>
    <w:rsid w:val="0076101A"/>
    <w:rsid w:val="007622B8"/>
    <w:rsid w:val="00764057"/>
    <w:rsid w:val="00764748"/>
    <w:rsid w:val="00765BA6"/>
    <w:rsid w:val="00772A2A"/>
    <w:rsid w:val="00775CFA"/>
    <w:rsid w:val="007805AE"/>
    <w:rsid w:val="00787991"/>
    <w:rsid w:val="00794B8A"/>
    <w:rsid w:val="00794D93"/>
    <w:rsid w:val="00795DF3"/>
    <w:rsid w:val="00797C40"/>
    <w:rsid w:val="007A11B7"/>
    <w:rsid w:val="007A3CD5"/>
    <w:rsid w:val="007A706A"/>
    <w:rsid w:val="007B271D"/>
    <w:rsid w:val="007B329D"/>
    <w:rsid w:val="007B3695"/>
    <w:rsid w:val="007C2BCE"/>
    <w:rsid w:val="007C33BD"/>
    <w:rsid w:val="007D0195"/>
    <w:rsid w:val="007D17CB"/>
    <w:rsid w:val="007D209C"/>
    <w:rsid w:val="007D2F28"/>
    <w:rsid w:val="007D5F11"/>
    <w:rsid w:val="007E7C9A"/>
    <w:rsid w:val="007F5971"/>
    <w:rsid w:val="00801876"/>
    <w:rsid w:val="008046AC"/>
    <w:rsid w:val="0080557F"/>
    <w:rsid w:val="00811E58"/>
    <w:rsid w:val="00816642"/>
    <w:rsid w:val="00830D87"/>
    <w:rsid w:val="00831682"/>
    <w:rsid w:val="00837FEC"/>
    <w:rsid w:val="00841911"/>
    <w:rsid w:val="008442E6"/>
    <w:rsid w:val="00852B49"/>
    <w:rsid w:val="0086299A"/>
    <w:rsid w:val="00866228"/>
    <w:rsid w:val="008725A9"/>
    <w:rsid w:val="00873A01"/>
    <w:rsid w:val="00875582"/>
    <w:rsid w:val="00875B57"/>
    <w:rsid w:val="00881CD7"/>
    <w:rsid w:val="00885498"/>
    <w:rsid w:val="00892A28"/>
    <w:rsid w:val="00895C8E"/>
    <w:rsid w:val="008B015E"/>
    <w:rsid w:val="008B0B04"/>
    <w:rsid w:val="008B2B1A"/>
    <w:rsid w:val="008B433C"/>
    <w:rsid w:val="008B7088"/>
    <w:rsid w:val="008B7233"/>
    <w:rsid w:val="008C63DE"/>
    <w:rsid w:val="008C7E08"/>
    <w:rsid w:val="008D1121"/>
    <w:rsid w:val="008D198F"/>
    <w:rsid w:val="008D4324"/>
    <w:rsid w:val="008E7594"/>
    <w:rsid w:val="008F698A"/>
    <w:rsid w:val="009124A4"/>
    <w:rsid w:val="0091481C"/>
    <w:rsid w:val="00915CD2"/>
    <w:rsid w:val="009205DB"/>
    <w:rsid w:val="00923C9E"/>
    <w:rsid w:val="00924040"/>
    <w:rsid w:val="009279D6"/>
    <w:rsid w:val="0093760A"/>
    <w:rsid w:val="00941B73"/>
    <w:rsid w:val="009458AB"/>
    <w:rsid w:val="00946055"/>
    <w:rsid w:val="009532BB"/>
    <w:rsid w:val="0095442B"/>
    <w:rsid w:val="00973DD9"/>
    <w:rsid w:val="00981021"/>
    <w:rsid w:val="0098227E"/>
    <w:rsid w:val="00982AD0"/>
    <w:rsid w:val="00984DBF"/>
    <w:rsid w:val="009862E2"/>
    <w:rsid w:val="009921F1"/>
    <w:rsid w:val="00992398"/>
    <w:rsid w:val="00992D5B"/>
    <w:rsid w:val="009A15B5"/>
    <w:rsid w:val="009A1CCB"/>
    <w:rsid w:val="009A27FA"/>
    <w:rsid w:val="009A44BE"/>
    <w:rsid w:val="009A538D"/>
    <w:rsid w:val="009B585B"/>
    <w:rsid w:val="009B5D2A"/>
    <w:rsid w:val="009B6574"/>
    <w:rsid w:val="009B66BB"/>
    <w:rsid w:val="009B6FBC"/>
    <w:rsid w:val="009C56C3"/>
    <w:rsid w:val="009D1909"/>
    <w:rsid w:val="009D6638"/>
    <w:rsid w:val="009E1FAC"/>
    <w:rsid w:val="009E28F0"/>
    <w:rsid w:val="009F73CC"/>
    <w:rsid w:val="00A010B8"/>
    <w:rsid w:val="00A068AB"/>
    <w:rsid w:val="00A1076E"/>
    <w:rsid w:val="00A115BD"/>
    <w:rsid w:val="00A12826"/>
    <w:rsid w:val="00A242B8"/>
    <w:rsid w:val="00A27794"/>
    <w:rsid w:val="00A30779"/>
    <w:rsid w:val="00A4307B"/>
    <w:rsid w:val="00A4421D"/>
    <w:rsid w:val="00A54FE9"/>
    <w:rsid w:val="00A55AD5"/>
    <w:rsid w:val="00A63E04"/>
    <w:rsid w:val="00A672F2"/>
    <w:rsid w:val="00A71DA9"/>
    <w:rsid w:val="00A8324A"/>
    <w:rsid w:val="00A8508F"/>
    <w:rsid w:val="00A96456"/>
    <w:rsid w:val="00AA33FB"/>
    <w:rsid w:val="00AA3502"/>
    <w:rsid w:val="00AA6436"/>
    <w:rsid w:val="00AA7D2D"/>
    <w:rsid w:val="00AB04DC"/>
    <w:rsid w:val="00AB30AF"/>
    <w:rsid w:val="00AB6D03"/>
    <w:rsid w:val="00AC1150"/>
    <w:rsid w:val="00AC77BD"/>
    <w:rsid w:val="00AD4CB0"/>
    <w:rsid w:val="00AF49B3"/>
    <w:rsid w:val="00B056FB"/>
    <w:rsid w:val="00B11F75"/>
    <w:rsid w:val="00B1359C"/>
    <w:rsid w:val="00B13611"/>
    <w:rsid w:val="00B17237"/>
    <w:rsid w:val="00B20E71"/>
    <w:rsid w:val="00B23F4F"/>
    <w:rsid w:val="00B27F72"/>
    <w:rsid w:val="00B31A30"/>
    <w:rsid w:val="00B5083E"/>
    <w:rsid w:val="00B53124"/>
    <w:rsid w:val="00B609DB"/>
    <w:rsid w:val="00B61171"/>
    <w:rsid w:val="00B622E2"/>
    <w:rsid w:val="00B64394"/>
    <w:rsid w:val="00B654F6"/>
    <w:rsid w:val="00B67BC2"/>
    <w:rsid w:val="00B67F97"/>
    <w:rsid w:val="00B722E0"/>
    <w:rsid w:val="00B7641D"/>
    <w:rsid w:val="00B837A8"/>
    <w:rsid w:val="00B83B30"/>
    <w:rsid w:val="00B85D90"/>
    <w:rsid w:val="00BA313F"/>
    <w:rsid w:val="00BB5A24"/>
    <w:rsid w:val="00BB6C01"/>
    <w:rsid w:val="00BC05ED"/>
    <w:rsid w:val="00BC0E65"/>
    <w:rsid w:val="00BD093C"/>
    <w:rsid w:val="00BD10CB"/>
    <w:rsid w:val="00BD734F"/>
    <w:rsid w:val="00BE1986"/>
    <w:rsid w:val="00BE19F8"/>
    <w:rsid w:val="00BE3104"/>
    <w:rsid w:val="00BE3419"/>
    <w:rsid w:val="00BE3F9B"/>
    <w:rsid w:val="00BE704C"/>
    <w:rsid w:val="00BF28A5"/>
    <w:rsid w:val="00BF76DA"/>
    <w:rsid w:val="00C123D2"/>
    <w:rsid w:val="00C20F06"/>
    <w:rsid w:val="00C21B9D"/>
    <w:rsid w:val="00C26AB3"/>
    <w:rsid w:val="00C35000"/>
    <w:rsid w:val="00C37DAA"/>
    <w:rsid w:val="00C43995"/>
    <w:rsid w:val="00C45816"/>
    <w:rsid w:val="00C462BC"/>
    <w:rsid w:val="00C568B5"/>
    <w:rsid w:val="00C612D5"/>
    <w:rsid w:val="00C61A8E"/>
    <w:rsid w:val="00C62DD0"/>
    <w:rsid w:val="00C63FCE"/>
    <w:rsid w:val="00C813DB"/>
    <w:rsid w:val="00C86057"/>
    <w:rsid w:val="00C917D8"/>
    <w:rsid w:val="00CA1446"/>
    <w:rsid w:val="00CA3F3D"/>
    <w:rsid w:val="00CB07C1"/>
    <w:rsid w:val="00CB6883"/>
    <w:rsid w:val="00CB73FA"/>
    <w:rsid w:val="00CC03E6"/>
    <w:rsid w:val="00CC2961"/>
    <w:rsid w:val="00CC6F2A"/>
    <w:rsid w:val="00CD4300"/>
    <w:rsid w:val="00CE14F5"/>
    <w:rsid w:val="00CE16EC"/>
    <w:rsid w:val="00CE1A5E"/>
    <w:rsid w:val="00CE2230"/>
    <w:rsid w:val="00CE3AC4"/>
    <w:rsid w:val="00CF0CEA"/>
    <w:rsid w:val="00CF4966"/>
    <w:rsid w:val="00D008AC"/>
    <w:rsid w:val="00D04536"/>
    <w:rsid w:val="00D07C9D"/>
    <w:rsid w:val="00D13A51"/>
    <w:rsid w:val="00D14913"/>
    <w:rsid w:val="00D16C91"/>
    <w:rsid w:val="00D23C50"/>
    <w:rsid w:val="00D27AA0"/>
    <w:rsid w:val="00D32CF1"/>
    <w:rsid w:val="00D35066"/>
    <w:rsid w:val="00D419A7"/>
    <w:rsid w:val="00D446E1"/>
    <w:rsid w:val="00D53E62"/>
    <w:rsid w:val="00D77F0C"/>
    <w:rsid w:val="00D8613E"/>
    <w:rsid w:val="00D8713A"/>
    <w:rsid w:val="00D913F9"/>
    <w:rsid w:val="00D9375C"/>
    <w:rsid w:val="00D94C9F"/>
    <w:rsid w:val="00DA38A0"/>
    <w:rsid w:val="00DA3CD6"/>
    <w:rsid w:val="00DD0FAB"/>
    <w:rsid w:val="00DE2F1D"/>
    <w:rsid w:val="00DF0F79"/>
    <w:rsid w:val="00DF3B73"/>
    <w:rsid w:val="00DF43A9"/>
    <w:rsid w:val="00DF4573"/>
    <w:rsid w:val="00DF52CE"/>
    <w:rsid w:val="00E00085"/>
    <w:rsid w:val="00E03AF7"/>
    <w:rsid w:val="00E10EAC"/>
    <w:rsid w:val="00E145EF"/>
    <w:rsid w:val="00E15476"/>
    <w:rsid w:val="00E1731F"/>
    <w:rsid w:val="00E254C6"/>
    <w:rsid w:val="00E301B0"/>
    <w:rsid w:val="00E3455E"/>
    <w:rsid w:val="00E4373B"/>
    <w:rsid w:val="00E44EBF"/>
    <w:rsid w:val="00E60969"/>
    <w:rsid w:val="00E6124E"/>
    <w:rsid w:val="00E63A8E"/>
    <w:rsid w:val="00E70D4D"/>
    <w:rsid w:val="00E81D40"/>
    <w:rsid w:val="00E87159"/>
    <w:rsid w:val="00E873D0"/>
    <w:rsid w:val="00E87B24"/>
    <w:rsid w:val="00E95D77"/>
    <w:rsid w:val="00EA31D8"/>
    <w:rsid w:val="00EA3E24"/>
    <w:rsid w:val="00EA46DB"/>
    <w:rsid w:val="00EA53BE"/>
    <w:rsid w:val="00EA5822"/>
    <w:rsid w:val="00EB0508"/>
    <w:rsid w:val="00EB3A01"/>
    <w:rsid w:val="00EB4E98"/>
    <w:rsid w:val="00EC1C40"/>
    <w:rsid w:val="00ED2A60"/>
    <w:rsid w:val="00EE16F9"/>
    <w:rsid w:val="00EE1AB1"/>
    <w:rsid w:val="00EE2BB4"/>
    <w:rsid w:val="00EE618A"/>
    <w:rsid w:val="00EF0084"/>
    <w:rsid w:val="00EF2AE2"/>
    <w:rsid w:val="00EF3F37"/>
    <w:rsid w:val="00EF437B"/>
    <w:rsid w:val="00F000CB"/>
    <w:rsid w:val="00F00827"/>
    <w:rsid w:val="00F01AD5"/>
    <w:rsid w:val="00F042DA"/>
    <w:rsid w:val="00F05EB7"/>
    <w:rsid w:val="00F0784F"/>
    <w:rsid w:val="00F11DA8"/>
    <w:rsid w:val="00F152DC"/>
    <w:rsid w:val="00F25740"/>
    <w:rsid w:val="00F308DB"/>
    <w:rsid w:val="00F32066"/>
    <w:rsid w:val="00F331E5"/>
    <w:rsid w:val="00F35C3E"/>
    <w:rsid w:val="00F3630E"/>
    <w:rsid w:val="00F378AD"/>
    <w:rsid w:val="00F42875"/>
    <w:rsid w:val="00F47157"/>
    <w:rsid w:val="00F5028B"/>
    <w:rsid w:val="00F56930"/>
    <w:rsid w:val="00F579A4"/>
    <w:rsid w:val="00F622D9"/>
    <w:rsid w:val="00F6484B"/>
    <w:rsid w:val="00F64DDC"/>
    <w:rsid w:val="00F67750"/>
    <w:rsid w:val="00F7501D"/>
    <w:rsid w:val="00F76847"/>
    <w:rsid w:val="00F772C5"/>
    <w:rsid w:val="00F8453F"/>
    <w:rsid w:val="00F96C96"/>
    <w:rsid w:val="00FA7F47"/>
    <w:rsid w:val="00FB2BAF"/>
    <w:rsid w:val="00FB4C3B"/>
    <w:rsid w:val="00FC1174"/>
    <w:rsid w:val="00FC7314"/>
    <w:rsid w:val="00FE72C5"/>
    <w:rsid w:val="00FE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6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8F1"/>
    <w:pPr>
      <w:ind w:left="720"/>
      <w:contextualSpacing/>
    </w:pPr>
  </w:style>
  <w:style w:type="table" w:styleId="a4">
    <w:name w:val="Table Grid"/>
    <w:basedOn w:val="a1"/>
    <w:uiPriority w:val="59"/>
    <w:rsid w:val="0006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8F1"/>
  </w:style>
  <w:style w:type="paragraph" w:styleId="a7">
    <w:name w:val="footer"/>
    <w:basedOn w:val="a"/>
    <w:link w:val="a8"/>
    <w:uiPriority w:val="99"/>
    <w:unhideWhenUsed/>
    <w:rsid w:val="0006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8F1"/>
  </w:style>
  <w:style w:type="character" w:styleId="a9">
    <w:name w:val="Hyperlink"/>
    <w:basedOn w:val="a0"/>
    <w:uiPriority w:val="99"/>
    <w:unhideWhenUsed/>
    <w:rsid w:val="00063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6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8F1"/>
    <w:pPr>
      <w:ind w:left="720"/>
      <w:contextualSpacing/>
    </w:pPr>
  </w:style>
  <w:style w:type="table" w:styleId="a4">
    <w:name w:val="Table Grid"/>
    <w:basedOn w:val="a1"/>
    <w:uiPriority w:val="59"/>
    <w:rsid w:val="00063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6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8F1"/>
  </w:style>
  <w:style w:type="paragraph" w:styleId="a7">
    <w:name w:val="footer"/>
    <w:basedOn w:val="a"/>
    <w:link w:val="a8"/>
    <w:uiPriority w:val="99"/>
    <w:unhideWhenUsed/>
    <w:rsid w:val="0006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8F1"/>
  </w:style>
  <w:style w:type="character" w:styleId="a9">
    <w:name w:val="Hyperlink"/>
    <w:basedOn w:val="a0"/>
    <w:uiPriority w:val="99"/>
    <w:unhideWhenUsed/>
    <w:rsid w:val="00063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mail.ru/public/9Emm/SkRM3YCx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k.ru/group/547867084062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E_S_partnershi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channel/UCxacM4wqkAPR3Kvg_F0wUGA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3862-6155-4386-83A9-8F29F093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7969</Words>
  <Characters>45427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2016-10-10T18:50:00Z</dcterms:created>
  <dcterms:modified xsi:type="dcterms:W3CDTF">2016-10-10T18:50:00Z</dcterms:modified>
</cp:coreProperties>
</file>