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C7" w:rsidRPr="00754F53" w:rsidRDefault="000A589D" w:rsidP="00754F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4F53">
        <w:rPr>
          <w:rFonts w:ascii="Times New Roman" w:hAnsi="Times New Roman" w:cs="Times New Roman"/>
          <w:b/>
          <w:sz w:val="32"/>
          <w:szCs w:val="32"/>
        </w:rPr>
        <w:t>Работа по коррекции звукопроизношения в процессе</w:t>
      </w:r>
      <w:r w:rsidR="00754F53">
        <w:rPr>
          <w:rFonts w:ascii="Times New Roman" w:hAnsi="Times New Roman" w:cs="Times New Roman"/>
          <w:b/>
          <w:sz w:val="32"/>
          <w:szCs w:val="32"/>
        </w:rPr>
        <w:t xml:space="preserve"> ООД по музыкальному воспитанию</w:t>
      </w:r>
    </w:p>
    <w:p w:rsidR="000A589D" w:rsidRPr="00754F53" w:rsidRDefault="000A589D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>Перефразируя слова известной песенки, которую мы сейчас учим в подготовительных группах к 8 марта: я вам честно сказать хочу, что предмет сегодняшн</w:t>
      </w:r>
      <w:r w:rsidR="00F86229" w:rsidRPr="00754F53">
        <w:rPr>
          <w:rFonts w:ascii="Times New Roman" w:hAnsi="Times New Roman" w:cs="Times New Roman"/>
          <w:sz w:val="24"/>
          <w:szCs w:val="24"/>
        </w:rPr>
        <w:t>е</w:t>
      </w:r>
      <w:r w:rsidRPr="00754F53">
        <w:rPr>
          <w:rFonts w:ascii="Times New Roman" w:hAnsi="Times New Roman" w:cs="Times New Roman"/>
          <w:sz w:val="24"/>
          <w:szCs w:val="24"/>
        </w:rPr>
        <w:t xml:space="preserve">го разговора данной темы очень волнует меня, по крайней </w:t>
      </w:r>
      <w:proofErr w:type="gramStart"/>
      <w:r w:rsidRPr="00754F53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754F53">
        <w:rPr>
          <w:rFonts w:ascii="Times New Roman" w:hAnsi="Times New Roman" w:cs="Times New Roman"/>
          <w:sz w:val="24"/>
          <w:szCs w:val="24"/>
        </w:rPr>
        <w:t xml:space="preserve"> с 2008 года, когда мне в руки попала методичка «Логопедические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Татяны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 xml:space="preserve"> Сергеевны для коррекционных образовательных учреждений, хоровых и театральных студий, для логопедов, музыкальных руководителей.</w:t>
      </w:r>
    </w:p>
    <w:p w:rsidR="00327A6F" w:rsidRPr="00754F53" w:rsidRDefault="000A589D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>С этого момента и до сегодняшнего дня</w:t>
      </w:r>
      <w:r w:rsidR="00790249">
        <w:rPr>
          <w:rFonts w:ascii="Times New Roman" w:hAnsi="Times New Roman" w:cs="Times New Roman"/>
          <w:sz w:val="24"/>
          <w:szCs w:val="24"/>
        </w:rPr>
        <w:t>,</w:t>
      </w:r>
      <w:r w:rsidR="00F86229" w:rsidRPr="00754F53">
        <w:rPr>
          <w:rFonts w:ascii="Times New Roman" w:hAnsi="Times New Roman" w:cs="Times New Roman"/>
          <w:sz w:val="24"/>
          <w:szCs w:val="24"/>
        </w:rPr>
        <w:t xml:space="preserve"> в моей работе с детьми по звукопроизношению стала складываться система знаний, которую я использую в образовательном процессе, причём не нарушая систему логопедии освоения звуков родного языка: сначала отрабатывается произношение гласных звуков</w:t>
      </w:r>
      <w:proofErr w:type="gramStart"/>
      <w:r w:rsidR="00790249">
        <w:rPr>
          <w:rFonts w:ascii="Times New Roman" w:hAnsi="Times New Roman" w:cs="Times New Roman"/>
          <w:sz w:val="24"/>
          <w:szCs w:val="24"/>
        </w:rPr>
        <w:t xml:space="preserve"> </w:t>
      </w:r>
      <w:r w:rsidR="00F86229" w:rsidRPr="00754F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6229" w:rsidRPr="00754F53">
        <w:rPr>
          <w:rFonts w:ascii="Times New Roman" w:hAnsi="Times New Roman" w:cs="Times New Roman"/>
          <w:sz w:val="24"/>
          <w:szCs w:val="24"/>
        </w:rPr>
        <w:t>затем выговариваются слоги с трудными согласными, и</w:t>
      </w:r>
      <w:r w:rsidR="00790249">
        <w:rPr>
          <w:rFonts w:ascii="Times New Roman" w:hAnsi="Times New Roman" w:cs="Times New Roman"/>
          <w:sz w:val="24"/>
          <w:szCs w:val="24"/>
        </w:rPr>
        <w:t xml:space="preserve">, </w:t>
      </w:r>
      <w:r w:rsidR="00F86229" w:rsidRPr="00754F53">
        <w:rPr>
          <w:rFonts w:ascii="Times New Roman" w:hAnsi="Times New Roman" w:cs="Times New Roman"/>
          <w:sz w:val="24"/>
          <w:szCs w:val="24"/>
        </w:rPr>
        <w:t>наконец</w:t>
      </w:r>
      <w:r w:rsidR="00327A6F" w:rsidRPr="00754F53">
        <w:rPr>
          <w:rFonts w:ascii="Times New Roman" w:hAnsi="Times New Roman" w:cs="Times New Roman"/>
          <w:sz w:val="24"/>
          <w:szCs w:val="24"/>
        </w:rPr>
        <w:t>, поставленные звуки дифференцируются.</w:t>
      </w:r>
    </w:p>
    <w:p w:rsidR="00A129F2" w:rsidRPr="00754F53" w:rsidRDefault="00327A6F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 xml:space="preserve">Используя принцип игровой методики Ольги Валерьевны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Кацер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 xml:space="preserve"> «учиться надо весело», дети на музыкальных занятиях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пропевают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 xml:space="preserve"> звуки, показывая их руками</w:t>
      </w:r>
      <w:r w:rsidR="00790249">
        <w:rPr>
          <w:rFonts w:ascii="Times New Roman" w:hAnsi="Times New Roman" w:cs="Times New Roman"/>
          <w:sz w:val="24"/>
          <w:szCs w:val="24"/>
        </w:rPr>
        <w:t xml:space="preserve">   (</w:t>
      </w:r>
      <w:r w:rsidRPr="00754F5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54F53">
        <w:rPr>
          <w:rFonts w:ascii="Times New Roman" w:hAnsi="Times New Roman" w:cs="Times New Roman"/>
          <w:sz w:val="24"/>
          <w:szCs w:val="24"/>
        </w:rPr>
        <w:t>Музыкальная</w:t>
      </w:r>
      <w:proofErr w:type="gramEnd"/>
      <w:r w:rsidRPr="00754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голосилка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>», «Гуси» и</w:t>
      </w:r>
      <w:r w:rsidR="00790249">
        <w:rPr>
          <w:rFonts w:ascii="Times New Roman" w:hAnsi="Times New Roman" w:cs="Times New Roman"/>
          <w:sz w:val="24"/>
          <w:szCs w:val="24"/>
        </w:rPr>
        <w:t xml:space="preserve"> </w:t>
      </w:r>
      <w:r w:rsidRPr="00754F53">
        <w:rPr>
          <w:rFonts w:ascii="Times New Roman" w:hAnsi="Times New Roman" w:cs="Times New Roman"/>
          <w:sz w:val="24"/>
          <w:szCs w:val="24"/>
        </w:rPr>
        <w:t xml:space="preserve">т.д.).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Ритмодекламация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 xml:space="preserve">, речевые игры, пальчиковые игры, игры с </w:t>
      </w:r>
      <w:proofErr w:type="spellStart"/>
      <w:proofErr w:type="gramStart"/>
      <w:r w:rsidRPr="00754F53">
        <w:rPr>
          <w:rFonts w:ascii="Times New Roman" w:hAnsi="Times New Roman" w:cs="Times New Roman"/>
          <w:sz w:val="24"/>
          <w:szCs w:val="24"/>
        </w:rPr>
        <w:t>палочками-огромный</w:t>
      </w:r>
      <w:proofErr w:type="spellEnd"/>
      <w:proofErr w:type="gramEnd"/>
      <w:r w:rsidR="00790249">
        <w:rPr>
          <w:rFonts w:ascii="Times New Roman" w:hAnsi="Times New Roman" w:cs="Times New Roman"/>
          <w:sz w:val="24"/>
          <w:szCs w:val="24"/>
        </w:rPr>
        <w:t xml:space="preserve"> -</w:t>
      </w:r>
      <w:r w:rsidRPr="00754F53">
        <w:rPr>
          <w:rFonts w:ascii="Times New Roman" w:hAnsi="Times New Roman" w:cs="Times New Roman"/>
          <w:sz w:val="24"/>
          <w:szCs w:val="24"/>
        </w:rPr>
        <w:t xml:space="preserve"> арсенал этих </w:t>
      </w:r>
      <w:r w:rsidR="00A129F2" w:rsidRPr="00754F53">
        <w:rPr>
          <w:rFonts w:ascii="Times New Roman" w:hAnsi="Times New Roman" w:cs="Times New Roman"/>
          <w:sz w:val="24"/>
          <w:szCs w:val="24"/>
        </w:rPr>
        <w:t>«</w:t>
      </w:r>
      <w:r w:rsidRPr="00754F53">
        <w:rPr>
          <w:rFonts w:ascii="Times New Roman" w:hAnsi="Times New Roman" w:cs="Times New Roman"/>
          <w:sz w:val="24"/>
          <w:szCs w:val="24"/>
        </w:rPr>
        <w:t>инструментов</w:t>
      </w:r>
      <w:r w:rsidR="00A129F2" w:rsidRPr="00754F53">
        <w:rPr>
          <w:rFonts w:ascii="Times New Roman" w:hAnsi="Times New Roman" w:cs="Times New Roman"/>
          <w:sz w:val="24"/>
          <w:szCs w:val="24"/>
        </w:rPr>
        <w:t>» для музыкального развития помогает мне в работе по данному вопросу. Применяю инновационный метод, основанный на принципе интеграции видо</w:t>
      </w:r>
      <w:r w:rsidR="00790249">
        <w:rPr>
          <w:rFonts w:ascii="Times New Roman" w:hAnsi="Times New Roman" w:cs="Times New Roman"/>
          <w:sz w:val="24"/>
          <w:szCs w:val="24"/>
        </w:rPr>
        <w:t>в деятельности (</w:t>
      </w:r>
      <w:proofErr w:type="spellStart"/>
      <w:r w:rsidR="00790249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="00790249">
        <w:rPr>
          <w:rFonts w:ascii="Times New Roman" w:hAnsi="Times New Roman" w:cs="Times New Roman"/>
          <w:sz w:val="24"/>
          <w:szCs w:val="24"/>
        </w:rPr>
        <w:t>, и</w:t>
      </w:r>
      <w:r w:rsidR="00A129F2" w:rsidRPr="00754F53">
        <w:rPr>
          <w:rFonts w:ascii="Times New Roman" w:hAnsi="Times New Roman" w:cs="Times New Roman"/>
          <w:sz w:val="24"/>
          <w:szCs w:val="24"/>
        </w:rPr>
        <w:t xml:space="preserve">гр со звучащими жестами, игр с палочками, пения, движения), например, игра  «Заяц и ёж» Ирины Геннадьевны </w:t>
      </w:r>
      <w:proofErr w:type="spellStart"/>
      <w:r w:rsidR="00A129F2" w:rsidRPr="00754F53">
        <w:rPr>
          <w:rFonts w:ascii="Times New Roman" w:hAnsi="Times New Roman" w:cs="Times New Roman"/>
          <w:sz w:val="24"/>
          <w:szCs w:val="24"/>
        </w:rPr>
        <w:t>Галянт</w:t>
      </w:r>
      <w:proofErr w:type="spellEnd"/>
      <w:r w:rsidR="00A129F2" w:rsidRPr="00754F53">
        <w:rPr>
          <w:rFonts w:ascii="Times New Roman" w:hAnsi="Times New Roman" w:cs="Times New Roman"/>
          <w:sz w:val="24"/>
          <w:szCs w:val="24"/>
        </w:rPr>
        <w:t>.</w:t>
      </w:r>
    </w:p>
    <w:p w:rsidR="00A129F2" w:rsidRPr="00754F53" w:rsidRDefault="00A129F2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  <w:r w:rsidR="00790249">
        <w:rPr>
          <w:rFonts w:ascii="Times New Roman" w:hAnsi="Times New Roman" w:cs="Times New Roman"/>
          <w:sz w:val="24"/>
          <w:szCs w:val="24"/>
        </w:rPr>
        <w:t xml:space="preserve"> </w:t>
      </w:r>
      <w:r w:rsidRPr="00754F53">
        <w:rPr>
          <w:rFonts w:ascii="Times New Roman" w:hAnsi="Times New Roman" w:cs="Times New Roman"/>
          <w:sz w:val="24"/>
          <w:szCs w:val="24"/>
        </w:rPr>
        <w:t>- основной вид на речевом этапе. Он помогает:  - устранять напряжение и скованность мышц;</w:t>
      </w:r>
    </w:p>
    <w:p w:rsidR="00A129F2" w:rsidRPr="00754F53" w:rsidRDefault="00A129F2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 xml:space="preserve">                     -</w:t>
      </w:r>
      <w:r w:rsidR="0037203C" w:rsidRPr="00754F53">
        <w:rPr>
          <w:rFonts w:ascii="Times New Roman" w:hAnsi="Times New Roman" w:cs="Times New Roman"/>
          <w:sz w:val="24"/>
          <w:szCs w:val="24"/>
        </w:rPr>
        <w:t xml:space="preserve"> разогреть мышцы языка, губ</w:t>
      </w:r>
      <w:proofErr w:type="gramStart"/>
      <w:r w:rsidR="0037203C" w:rsidRPr="00754F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203C" w:rsidRPr="00754F53">
        <w:rPr>
          <w:rFonts w:ascii="Times New Roman" w:hAnsi="Times New Roman" w:cs="Times New Roman"/>
          <w:sz w:val="24"/>
          <w:szCs w:val="24"/>
        </w:rPr>
        <w:t xml:space="preserve">щёк, челюсти, обеспечивая им </w:t>
      </w:r>
      <w:r w:rsidR="007902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203C" w:rsidRPr="00754F53">
        <w:rPr>
          <w:rFonts w:ascii="Times New Roman" w:hAnsi="Times New Roman" w:cs="Times New Roman"/>
          <w:sz w:val="24"/>
          <w:szCs w:val="24"/>
        </w:rPr>
        <w:t>наибольшую подвижность;</w:t>
      </w:r>
    </w:p>
    <w:p w:rsidR="0037203C" w:rsidRPr="00754F53" w:rsidRDefault="0037203C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 xml:space="preserve">                     - развивать мимику, </w:t>
      </w:r>
      <w:proofErr w:type="spellStart"/>
      <w:proofErr w:type="gramStart"/>
      <w:r w:rsidRPr="00754F53">
        <w:rPr>
          <w:rFonts w:ascii="Times New Roman" w:hAnsi="Times New Roman" w:cs="Times New Roman"/>
          <w:sz w:val="24"/>
          <w:szCs w:val="24"/>
        </w:rPr>
        <w:t>арти</w:t>
      </w:r>
      <w:proofErr w:type="spellEnd"/>
      <w:r w:rsidRPr="00754F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F53">
        <w:rPr>
          <w:rFonts w:ascii="Times New Roman" w:hAnsi="Times New Roman" w:cs="Times New Roman"/>
          <w:sz w:val="24"/>
          <w:szCs w:val="24"/>
        </w:rPr>
        <w:t>куляционную</w:t>
      </w:r>
      <w:proofErr w:type="spellEnd"/>
      <w:proofErr w:type="gramEnd"/>
      <w:r w:rsidRPr="00754F53">
        <w:rPr>
          <w:rFonts w:ascii="Times New Roman" w:hAnsi="Times New Roman" w:cs="Times New Roman"/>
          <w:sz w:val="24"/>
          <w:szCs w:val="24"/>
        </w:rPr>
        <w:t xml:space="preserve"> моторику;</w:t>
      </w:r>
    </w:p>
    <w:p w:rsidR="0037203C" w:rsidRPr="00754F53" w:rsidRDefault="0037203C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 xml:space="preserve">                     - развивать выразительную дикцию.</w:t>
      </w:r>
    </w:p>
    <w:p w:rsidR="0037203C" w:rsidRPr="00754F53" w:rsidRDefault="0037203C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>Зачастую, когда вижу и слышу плохую дикцию, и</w:t>
      </w:r>
      <w:r w:rsidR="00790249">
        <w:rPr>
          <w:rFonts w:ascii="Times New Roman" w:hAnsi="Times New Roman" w:cs="Times New Roman"/>
          <w:sz w:val="24"/>
          <w:szCs w:val="24"/>
        </w:rPr>
        <w:t xml:space="preserve">, </w:t>
      </w:r>
      <w:r w:rsidRPr="00754F53">
        <w:rPr>
          <w:rFonts w:ascii="Times New Roman" w:hAnsi="Times New Roman" w:cs="Times New Roman"/>
          <w:sz w:val="24"/>
          <w:szCs w:val="24"/>
        </w:rPr>
        <w:t>соответственно артикуляцию в пении, ставлю задачу уделять больше внимания артикуляционной гимнастике.</w:t>
      </w:r>
    </w:p>
    <w:p w:rsidR="0037203C" w:rsidRPr="00754F53" w:rsidRDefault="0037203C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 xml:space="preserve">Достаточно давно кто-то из </w:t>
      </w:r>
      <w:proofErr w:type="gramStart"/>
      <w:r w:rsidRPr="00754F53">
        <w:rPr>
          <w:rFonts w:ascii="Times New Roman" w:hAnsi="Times New Roman" w:cs="Times New Roman"/>
          <w:sz w:val="24"/>
          <w:szCs w:val="24"/>
        </w:rPr>
        <w:t>великих</w:t>
      </w:r>
      <w:proofErr w:type="gramEnd"/>
      <w:r w:rsidRPr="00754F53">
        <w:rPr>
          <w:rFonts w:ascii="Times New Roman" w:hAnsi="Times New Roman" w:cs="Times New Roman"/>
          <w:sz w:val="24"/>
          <w:szCs w:val="24"/>
        </w:rPr>
        <w:t xml:space="preserve"> сказал: «У</w:t>
      </w:r>
      <w:proofErr w:type="gramStart"/>
      <w:r w:rsidRPr="00754F53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754F53">
        <w:rPr>
          <w:rFonts w:ascii="Times New Roman" w:hAnsi="Times New Roman" w:cs="Times New Roman"/>
          <w:sz w:val="24"/>
          <w:szCs w:val="24"/>
        </w:rPr>
        <w:t xml:space="preserve"> на кончиках пальцев</w:t>
      </w:r>
      <w:r w:rsidR="00DC5115" w:rsidRPr="00754F53">
        <w:rPr>
          <w:rFonts w:ascii="Times New Roman" w:hAnsi="Times New Roman" w:cs="Times New Roman"/>
          <w:sz w:val="24"/>
          <w:szCs w:val="24"/>
        </w:rPr>
        <w:t>…</w:t>
      </w:r>
      <w:r w:rsidRPr="00754F53">
        <w:rPr>
          <w:rFonts w:ascii="Times New Roman" w:hAnsi="Times New Roman" w:cs="Times New Roman"/>
          <w:sz w:val="24"/>
          <w:szCs w:val="24"/>
        </w:rPr>
        <w:t>»</w:t>
      </w:r>
      <w:r w:rsidR="00DC5115" w:rsidRPr="00754F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5115" w:rsidRPr="00754F53">
        <w:rPr>
          <w:rFonts w:ascii="Times New Roman" w:hAnsi="Times New Roman" w:cs="Times New Roman"/>
          <w:sz w:val="24"/>
          <w:szCs w:val="24"/>
        </w:rPr>
        <w:t xml:space="preserve">В наше время, мы точно знаем, что не только ум, а развитие мелкой моторики, речи, памяти, ритма, </w:t>
      </w:r>
      <w:proofErr w:type="spellStart"/>
      <w:r w:rsidR="00DC5115" w:rsidRPr="00754F53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="00DC5115" w:rsidRPr="00754F53">
        <w:rPr>
          <w:rFonts w:ascii="Times New Roman" w:hAnsi="Times New Roman" w:cs="Times New Roman"/>
          <w:sz w:val="24"/>
          <w:szCs w:val="24"/>
        </w:rPr>
        <w:t xml:space="preserve"> слуха, т.е. музыкального слуха.</w:t>
      </w:r>
      <w:proofErr w:type="gramEnd"/>
      <w:r w:rsidR="00DC5115" w:rsidRPr="00754F53">
        <w:rPr>
          <w:rFonts w:ascii="Times New Roman" w:hAnsi="Times New Roman" w:cs="Times New Roman"/>
          <w:sz w:val="24"/>
          <w:szCs w:val="24"/>
        </w:rPr>
        <w:t xml:space="preserve"> Большое внимание в своей работе уделяю пальчиковым играм, а помогает мне в</w:t>
      </w:r>
      <w:r w:rsidR="00790249">
        <w:rPr>
          <w:rFonts w:ascii="Times New Roman" w:hAnsi="Times New Roman" w:cs="Times New Roman"/>
          <w:sz w:val="24"/>
          <w:szCs w:val="24"/>
        </w:rPr>
        <w:t xml:space="preserve"> этом методичес</w:t>
      </w:r>
      <w:r w:rsidR="00DC5115" w:rsidRPr="00754F53">
        <w:rPr>
          <w:rFonts w:ascii="Times New Roman" w:hAnsi="Times New Roman" w:cs="Times New Roman"/>
          <w:sz w:val="24"/>
          <w:szCs w:val="24"/>
        </w:rPr>
        <w:t xml:space="preserve">кое пособие «Умные пальчики» Ирины </w:t>
      </w:r>
      <w:proofErr w:type="spellStart"/>
      <w:r w:rsidR="00DC5115" w:rsidRPr="00754F53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="00DC5115" w:rsidRPr="00754F53">
        <w:rPr>
          <w:rFonts w:ascii="Times New Roman" w:hAnsi="Times New Roman" w:cs="Times New Roman"/>
          <w:sz w:val="24"/>
          <w:szCs w:val="24"/>
        </w:rPr>
        <w:t xml:space="preserve"> и Ирины </w:t>
      </w:r>
      <w:proofErr w:type="spellStart"/>
      <w:r w:rsidR="00DC5115" w:rsidRPr="00754F53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="00790249">
        <w:rPr>
          <w:rFonts w:ascii="Times New Roman" w:hAnsi="Times New Roman" w:cs="Times New Roman"/>
          <w:sz w:val="24"/>
          <w:szCs w:val="24"/>
        </w:rPr>
        <w:t>,</w:t>
      </w:r>
      <w:r w:rsidR="00DC5115" w:rsidRPr="00754F53">
        <w:rPr>
          <w:rFonts w:ascii="Times New Roman" w:hAnsi="Times New Roman" w:cs="Times New Roman"/>
          <w:sz w:val="24"/>
          <w:szCs w:val="24"/>
        </w:rPr>
        <w:t xml:space="preserve"> и личная «копилка» речевых пальчиковых игр. В настоящее время веду работу по созданию презентаций по календарно-тематическому планированию. Как</w:t>
      </w:r>
      <w:proofErr w:type="gramStart"/>
      <w:r w:rsidR="00790249">
        <w:rPr>
          <w:rFonts w:ascii="Times New Roman" w:hAnsi="Times New Roman" w:cs="Times New Roman"/>
          <w:sz w:val="24"/>
          <w:szCs w:val="24"/>
        </w:rPr>
        <w:t xml:space="preserve"> </w:t>
      </w:r>
      <w:r w:rsidR="00DC5115" w:rsidRPr="00754F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C5115" w:rsidRPr="00754F53">
        <w:rPr>
          <w:rFonts w:ascii="Times New Roman" w:hAnsi="Times New Roman" w:cs="Times New Roman"/>
          <w:sz w:val="24"/>
          <w:szCs w:val="24"/>
        </w:rPr>
        <w:t>например, речевые пальчиковые игры в презентации «Миром правит доброта». Все вышеперечисленные «инструменты»</w:t>
      </w:r>
      <w:r w:rsidR="00790249">
        <w:rPr>
          <w:rFonts w:ascii="Times New Roman" w:hAnsi="Times New Roman" w:cs="Times New Roman"/>
          <w:sz w:val="24"/>
          <w:szCs w:val="24"/>
        </w:rPr>
        <w:t xml:space="preserve"> для рабо</w:t>
      </w:r>
      <w:r w:rsidR="0040457C" w:rsidRPr="00754F53">
        <w:rPr>
          <w:rFonts w:ascii="Times New Roman" w:hAnsi="Times New Roman" w:cs="Times New Roman"/>
          <w:sz w:val="24"/>
          <w:szCs w:val="24"/>
        </w:rPr>
        <w:t>ты над звукопроизношением способствуют в развитии музыкальных способностей ребёнка, а показателем каче</w:t>
      </w:r>
      <w:r w:rsidR="00790249">
        <w:rPr>
          <w:rFonts w:ascii="Times New Roman" w:hAnsi="Times New Roman" w:cs="Times New Roman"/>
          <w:sz w:val="24"/>
          <w:szCs w:val="24"/>
        </w:rPr>
        <w:t xml:space="preserve">ства является диагностика, в </w:t>
      </w:r>
      <w:r w:rsidR="0040457C" w:rsidRPr="00754F53">
        <w:rPr>
          <w:rFonts w:ascii="Times New Roman" w:hAnsi="Times New Roman" w:cs="Times New Roman"/>
          <w:sz w:val="24"/>
          <w:szCs w:val="24"/>
        </w:rPr>
        <w:t>которой одним из критериев является звукообразование – звукопроизношение.</w:t>
      </w:r>
      <w:r w:rsidR="00DC5115" w:rsidRPr="00754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89D" w:rsidRPr="00754F53" w:rsidRDefault="00A129F2" w:rsidP="00754F5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4F5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6229" w:rsidRPr="00754F53">
        <w:rPr>
          <w:rFonts w:ascii="Times New Roman" w:hAnsi="Times New Roman" w:cs="Times New Roman"/>
          <w:sz w:val="24"/>
          <w:szCs w:val="24"/>
        </w:rPr>
        <w:t xml:space="preserve"> </w:t>
      </w:r>
      <w:r w:rsidR="000A589D" w:rsidRPr="00754F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589D" w:rsidRPr="00754F53" w:rsidSect="0088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589D"/>
    <w:rsid w:val="00085CE2"/>
    <w:rsid w:val="000A589D"/>
    <w:rsid w:val="00327A6F"/>
    <w:rsid w:val="0037203C"/>
    <w:rsid w:val="0040457C"/>
    <w:rsid w:val="00532D76"/>
    <w:rsid w:val="00754F53"/>
    <w:rsid w:val="00790249"/>
    <w:rsid w:val="008879C7"/>
    <w:rsid w:val="00A129F2"/>
    <w:rsid w:val="00D82FE6"/>
    <w:rsid w:val="00DC5115"/>
    <w:rsid w:val="00F8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2021-02-26T07:57:00Z</cp:lastPrinted>
  <dcterms:created xsi:type="dcterms:W3CDTF">2021-02-25T05:30:00Z</dcterms:created>
  <dcterms:modified xsi:type="dcterms:W3CDTF">2021-03-10T05:54:00Z</dcterms:modified>
</cp:coreProperties>
</file>