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C" w:rsidRPr="00BE469C" w:rsidRDefault="00BE469C" w:rsidP="005A2EA0">
      <w:pPr>
        <w:rPr>
          <w:rFonts w:ascii="Times New Roman" w:hAnsi="Times New Roman" w:cs="Times New Roman"/>
          <w:sz w:val="28"/>
          <w:szCs w:val="28"/>
        </w:rPr>
      </w:pPr>
    </w:p>
    <w:p w:rsidR="00C6645C" w:rsidRPr="00523465" w:rsidRDefault="00C6645C" w:rsidP="00C66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6645C" w:rsidRPr="00523465" w:rsidRDefault="00C6645C" w:rsidP="00C664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Детский сад № 220 городского округа </w:t>
      </w:r>
      <w:proofErr w:type="gramStart"/>
      <w:r w:rsidRPr="005234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3465">
        <w:rPr>
          <w:rFonts w:ascii="Times New Roman" w:hAnsi="Times New Roman" w:cs="Times New Roman"/>
          <w:sz w:val="28"/>
          <w:szCs w:val="28"/>
        </w:rPr>
        <w:t>. Уфа</w:t>
      </w:r>
    </w:p>
    <w:p w:rsidR="00C6645C" w:rsidRPr="00523465" w:rsidRDefault="00C6645C" w:rsidP="00C664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45C" w:rsidRPr="00523465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Pr="00523465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Pr="00523465" w:rsidRDefault="00C6645C" w:rsidP="00C664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по самообразованию</w:t>
      </w:r>
    </w:p>
    <w:p w:rsidR="00C6645C" w:rsidRPr="00523465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«Изучение башкирского языка в ДОУ через игровую деятельность»</w:t>
      </w:r>
    </w:p>
    <w:p w:rsidR="00C6645C" w:rsidRPr="00523465" w:rsidRDefault="00C6645C" w:rsidP="00C664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45C" w:rsidRPr="00523465" w:rsidRDefault="00C6645C" w:rsidP="005A2EA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Pr="00C6645C">
        <w:rPr>
          <w:rFonts w:ascii="Times New Roman" w:hAnsi="Times New Roman" w:cs="Times New Roman"/>
          <w:b/>
          <w:sz w:val="28"/>
          <w:szCs w:val="28"/>
        </w:rPr>
        <w:t>а</w:t>
      </w:r>
      <w:r w:rsidRPr="005234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2EA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6645C" w:rsidRPr="00523465" w:rsidRDefault="00C6645C" w:rsidP="00C664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465">
        <w:rPr>
          <w:rFonts w:ascii="Times New Roman" w:hAnsi="Times New Roman" w:cs="Times New Roman"/>
          <w:b/>
          <w:sz w:val="28"/>
          <w:szCs w:val="28"/>
        </w:rPr>
        <w:t>Илинбаева</w:t>
      </w:r>
      <w:proofErr w:type="spellEnd"/>
      <w:r w:rsidRPr="00523465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6645C" w:rsidRPr="00523465" w:rsidRDefault="00C6645C" w:rsidP="00C664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45C" w:rsidRPr="00523465" w:rsidRDefault="00C6645C" w:rsidP="00C664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645C" w:rsidRPr="00523465" w:rsidRDefault="00C6645C" w:rsidP="00C664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C" w:rsidRDefault="00C6645C" w:rsidP="00C66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Уфа-2019г.</w:t>
      </w:r>
    </w:p>
    <w:p w:rsidR="002D68EA" w:rsidRDefault="002D68EA" w:rsidP="002D6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632BA9" w:rsidRPr="009F7E04" w:rsidRDefault="004B7E2D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0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B7E2D" w:rsidRPr="004B7E2D" w:rsidRDefault="004B7E2D" w:rsidP="004B7E2D">
      <w:pPr>
        <w:jc w:val="both"/>
        <w:rPr>
          <w:rFonts w:ascii="Times New Roman" w:hAnsi="Times New Roman" w:cs="Times New Roman"/>
          <w:sz w:val="28"/>
          <w:szCs w:val="28"/>
        </w:rPr>
      </w:pPr>
      <w:r w:rsidRPr="004B7E2D">
        <w:rPr>
          <w:rFonts w:ascii="Times New Roman" w:hAnsi="Times New Roman" w:cs="Times New Roman"/>
          <w:sz w:val="28"/>
          <w:szCs w:val="28"/>
        </w:rPr>
        <w:t>Цель:</w:t>
      </w:r>
    </w:p>
    <w:tbl>
      <w:tblPr>
        <w:tblW w:w="5051" w:type="pct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4B7E2D" w:rsidRPr="004B7E2D" w:rsidTr="00FF1F6E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-Формировать умение знакомиться на башкирском </w:t>
            </w: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озбуждать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детях желание побольше узнавать друг о друге;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-расширять словарный запас;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уважение к окружающим;</w:t>
            </w:r>
          </w:p>
        </w:tc>
      </w:tr>
      <w:tr w:rsidR="004B7E2D" w:rsidRPr="004B7E2D" w:rsidTr="00FF1F6E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умение ориентироваться в детском саду,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башкирские названия групп и кабинетов;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-расширять словарный запас;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логическое мышление;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умение вести себя в детском саду</w:t>
            </w:r>
          </w:p>
        </w:tc>
      </w:tr>
    </w:tbl>
    <w:p w:rsidR="004B7E2D" w:rsidRPr="004B7E2D" w:rsidRDefault="004B7E2D" w:rsidP="004B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970"/>
        <w:gridCol w:w="5244"/>
      </w:tblGrid>
      <w:tr w:rsidR="00BC51A2" w:rsidRPr="004B7E2D" w:rsidTr="002D68EA">
        <w:trPr>
          <w:trHeight w:val="270"/>
        </w:trPr>
        <w:tc>
          <w:tcPr>
            <w:tcW w:w="3970" w:type="dxa"/>
          </w:tcPr>
          <w:p w:rsidR="00BC51A2" w:rsidRPr="00BC51A2" w:rsidRDefault="00BC51A2" w:rsidP="00BC51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4" w:type="dxa"/>
          </w:tcPr>
          <w:p w:rsidR="00BC51A2" w:rsidRPr="00BC51A2" w:rsidRDefault="00BC51A2" w:rsidP="00BC51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C51A2" w:rsidRPr="004B7E2D" w:rsidTr="002D68EA">
        <w:trPr>
          <w:trHeight w:val="533"/>
        </w:trPr>
        <w:tc>
          <w:tcPr>
            <w:tcW w:w="3970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фотографии детей;</w:t>
            </w:r>
            <w:r w:rsidR="009F7E04"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51A2" w:rsidRPr="004B7E2D" w:rsidTr="002D68EA">
        <w:trPr>
          <w:trHeight w:val="781"/>
        </w:trPr>
        <w:tc>
          <w:tcPr>
            <w:tcW w:w="3970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</w:p>
        </w:tc>
        <w:tc>
          <w:tcPr>
            <w:tcW w:w="5244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изменилось?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ллюстрации о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д\с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7E04"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кукла;</w:t>
            </w:r>
          </w:p>
        </w:tc>
      </w:tr>
      <w:tr w:rsidR="00BC51A2" w:rsidRPr="004B7E2D" w:rsidTr="002D68EA">
        <w:trPr>
          <w:trHeight w:val="112"/>
        </w:trPr>
        <w:tc>
          <w:tcPr>
            <w:tcW w:w="3970" w:type="dxa"/>
          </w:tcPr>
          <w:p w:rsidR="00BC51A2" w:rsidRPr="002D68EA" w:rsidRDefault="002D68EA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Стихотворения, загадки об осени</w:t>
            </w:r>
          </w:p>
        </w:tc>
        <w:tc>
          <w:tcPr>
            <w:tcW w:w="5244" w:type="dxa"/>
          </w:tcPr>
          <w:p w:rsidR="00BC51A2" w:rsidRPr="002D68EA" w:rsidRDefault="002D68EA" w:rsidP="002D68E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теме</w:t>
            </w:r>
          </w:p>
        </w:tc>
      </w:tr>
      <w:tr w:rsidR="00BC51A2" w:rsidRPr="004B7E2D" w:rsidTr="002D68EA">
        <w:trPr>
          <w:trHeight w:val="195"/>
        </w:trPr>
        <w:tc>
          <w:tcPr>
            <w:tcW w:w="3970" w:type="dxa"/>
          </w:tcPr>
          <w:p w:rsidR="00BC51A2" w:rsidRPr="002D68EA" w:rsidRDefault="002D68EA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Башкирская народная игра «Назови имя»</w:t>
            </w:r>
          </w:p>
        </w:tc>
        <w:tc>
          <w:tcPr>
            <w:tcW w:w="5244" w:type="dxa"/>
          </w:tcPr>
          <w:p w:rsidR="00BC51A2" w:rsidRPr="002D68EA" w:rsidRDefault="002D68EA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:м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флажки</w:t>
            </w:r>
          </w:p>
        </w:tc>
      </w:tr>
      <w:tr w:rsidR="00BC51A2" w:rsidRPr="004B7E2D" w:rsidTr="002D68EA">
        <w:trPr>
          <w:trHeight w:val="177"/>
        </w:trPr>
        <w:tc>
          <w:tcPr>
            <w:tcW w:w="3970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«Обратись по имени»</w:t>
            </w:r>
          </w:p>
        </w:tc>
        <w:tc>
          <w:tcPr>
            <w:tcW w:w="5244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малой подвижности «Это я, это я, эта вся моя семья», </w:t>
            </w:r>
          </w:p>
          <w:p w:rsidR="00BC51A2" w:rsidRPr="002D68EA" w:rsidRDefault="00BC51A2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«Назови имя»</w:t>
            </w:r>
          </w:p>
        </w:tc>
      </w:tr>
      <w:tr w:rsidR="00BC51A2" w:rsidRPr="004B7E2D" w:rsidTr="002D68EA">
        <w:trPr>
          <w:trHeight w:val="420"/>
        </w:trPr>
        <w:tc>
          <w:tcPr>
            <w:tcW w:w="3970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hAnsi="Times New Roman" w:cs="Times New Roman"/>
                <w:sz w:val="28"/>
                <w:szCs w:val="28"/>
              </w:rPr>
              <w:t>Моя любимая кукла</w:t>
            </w:r>
          </w:p>
          <w:p w:rsidR="002D68EA" w:rsidRPr="002D68EA" w:rsidRDefault="002D68EA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51A2" w:rsidRPr="002D68EA" w:rsidRDefault="00BC51A2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«Укладывание куклы спать»</w:t>
            </w:r>
          </w:p>
        </w:tc>
      </w:tr>
      <w:tr w:rsidR="002D68EA" w:rsidRPr="004B7E2D" w:rsidTr="002D68EA">
        <w:trPr>
          <w:trHeight w:val="165"/>
        </w:trPr>
        <w:tc>
          <w:tcPr>
            <w:tcW w:w="3970" w:type="dxa"/>
          </w:tcPr>
          <w:p w:rsidR="002D68EA" w:rsidRPr="002D68EA" w:rsidRDefault="002D68EA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отешки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«Расти сынок, расти сынок»</w:t>
            </w:r>
          </w:p>
        </w:tc>
        <w:tc>
          <w:tcPr>
            <w:tcW w:w="5244" w:type="dxa"/>
          </w:tcPr>
          <w:p w:rsidR="002D68EA" w:rsidRPr="002D68EA" w:rsidRDefault="002D68EA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</w:t>
            </w:r>
          </w:p>
        </w:tc>
      </w:tr>
      <w:tr w:rsidR="002D68EA" w:rsidRPr="004B7E2D" w:rsidTr="002D68EA">
        <w:trPr>
          <w:trHeight w:val="142"/>
        </w:trPr>
        <w:tc>
          <w:tcPr>
            <w:tcW w:w="3970" w:type="dxa"/>
          </w:tcPr>
          <w:p w:rsidR="002D68EA" w:rsidRPr="002D68EA" w:rsidRDefault="002D68EA" w:rsidP="002D6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национальным атрибутом «люлька»</w:t>
            </w:r>
          </w:p>
        </w:tc>
        <w:tc>
          <w:tcPr>
            <w:tcW w:w="5244" w:type="dxa"/>
          </w:tcPr>
          <w:p w:rsidR="002D68EA" w:rsidRPr="002D68EA" w:rsidRDefault="002D68EA" w:rsidP="002D68E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«Семья», «Дочки спят»</w:t>
            </w:r>
          </w:p>
          <w:p w:rsidR="002D68EA" w:rsidRPr="002D68EA" w:rsidRDefault="002D68EA" w:rsidP="002D68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E04" w:rsidRDefault="009F7E04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E04" w:rsidRDefault="009F7E04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E04" w:rsidRDefault="009F7E04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1A2" w:rsidRPr="009F7E04" w:rsidRDefault="004B7E2D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04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BC51A2" w:rsidRPr="004B7E2D" w:rsidRDefault="004B7E2D" w:rsidP="009F7E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2D">
        <w:rPr>
          <w:rFonts w:ascii="Times New Roman" w:hAnsi="Times New Roman" w:cs="Times New Roman"/>
          <w:sz w:val="28"/>
          <w:szCs w:val="28"/>
        </w:rPr>
        <w:t>Цель: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B7E2D" w:rsidRPr="004B7E2D" w:rsidTr="002C047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-закреплять знания детей о республике,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которой они живут,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столице-Уфе;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память,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любовь к своей республике;</w:t>
            </w:r>
          </w:p>
        </w:tc>
      </w:tr>
      <w:tr w:rsidR="004B7E2D" w:rsidRPr="004B7E2D" w:rsidTr="002C047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умение называть членов семьи на башкирском языке,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картине «семья»;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башкирскую речь;</w:t>
            </w:r>
          </w:p>
          <w:p w:rsidR="004B7E2D" w:rsidRPr="004B7E2D" w:rsidRDefault="004B7E2D" w:rsidP="009F7E0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уважение к членам семьи;</w:t>
            </w:r>
          </w:p>
        </w:tc>
      </w:tr>
    </w:tbl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рассказывать о своей квартире;</w:t>
      </w:r>
    </w:p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мышление;</w:t>
      </w:r>
    </w:p>
    <w:p w:rsidR="004B7E2D" w:rsidRP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правильно вести себя на занятиях;</w:t>
      </w:r>
    </w:p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башкирскими музыкальными инструментами;</w:t>
      </w:r>
    </w:p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способности, речь на башкирском языке;</w:t>
      </w:r>
    </w:p>
    <w:p w:rsidR="004B7E2D" w:rsidRP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башкирским музыкальным инструментам</w:t>
      </w:r>
    </w:p>
    <w:tbl>
      <w:tblPr>
        <w:tblStyle w:val="a4"/>
        <w:tblW w:w="0" w:type="auto"/>
        <w:tblLook w:val="04A0"/>
      </w:tblPr>
      <w:tblGrid>
        <w:gridCol w:w="3508"/>
        <w:gridCol w:w="5247"/>
      </w:tblGrid>
      <w:tr w:rsidR="00BC51A2" w:rsidTr="00BC51A2">
        <w:trPr>
          <w:trHeight w:val="367"/>
        </w:trPr>
        <w:tc>
          <w:tcPr>
            <w:tcW w:w="3508" w:type="dxa"/>
          </w:tcPr>
          <w:p w:rsidR="00BC51A2" w:rsidRPr="00BC51A2" w:rsidRDefault="00BC51A2" w:rsidP="00BC5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7" w:type="dxa"/>
          </w:tcPr>
          <w:p w:rsidR="00BC51A2" w:rsidRPr="00BC51A2" w:rsidRDefault="00BC51A2" w:rsidP="00BC5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C51A2" w:rsidTr="00BC51A2">
        <w:trPr>
          <w:trHeight w:val="555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sz w:val="28"/>
                <w:szCs w:val="28"/>
              </w:rPr>
              <w:t>Я живу в Башкортостане</w:t>
            </w:r>
          </w:p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«Гости Башкортостана»</w:t>
            </w:r>
            <w:proofErr w:type="gramStart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\и</w:t>
            </w:r>
            <w:proofErr w:type="spellEnd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достопримечательности Уфы на фотографиях»</w:t>
            </w:r>
          </w:p>
        </w:tc>
      </w:tr>
      <w:tr w:rsidR="00BC51A2" w:rsidTr="00BC51A2">
        <w:trPr>
          <w:trHeight w:val="480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sz w:val="28"/>
                <w:szCs w:val="28"/>
              </w:rPr>
              <w:t xml:space="preserve">   Моя семья </w:t>
            </w:r>
          </w:p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игра: «семья»</w:t>
            </w:r>
            <w:proofErr w:type="gramStart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отографии,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словарики.</w:t>
            </w:r>
          </w:p>
        </w:tc>
      </w:tr>
      <w:tr w:rsidR="00BC51A2" w:rsidTr="00BC51A2">
        <w:trPr>
          <w:trHeight w:val="555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sz w:val="28"/>
                <w:szCs w:val="28"/>
              </w:rPr>
              <w:t>Моя квартира</w:t>
            </w:r>
          </w:p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заранее нарисованные рисунки своей квартиры,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словарики;</w:t>
            </w:r>
          </w:p>
        </w:tc>
      </w:tr>
      <w:tr w:rsidR="00BC51A2" w:rsidTr="00BC51A2">
        <w:trPr>
          <w:trHeight w:val="693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Х. </w:t>
            </w:r>
            <w:proofErr w:type="spellStart"/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Габитова</w:t>
            </w:r>
            <w:proofErr w:type="spellEnd"/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«Наша семья»</w:t>
            </w: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«У кого кольцо?», «Кто я?»</w:t>
            </w:r>
          </w:p>
        </w:tc>
      </w:tr>
      <w:tr w:rsidR="00BC51A2" w:rsidTr="00BC51A2">
        <w:trPr>
          <w:trHeight w:val="195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нас?</w:t>
            </w: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малой подвижности « сколько нас?»</w:t>
            </w:r>
          </w:p>
        </w:tc>
      </w:tr>
      <w:tr w:rsidR="00BC51A2" w:rsidTr="00BC51A2">
        <w:trPr>
          <w:trHeight w:val="195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Развлечение, посвященное Дню суверенитета республики Башкортостан</w:t>
            </w: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Эстафеты, подвижные игры</w:t>
            </w:r>
          </w:p>
        </w:tc>
      </w:tr>
      <w:tr w:rsidR="00BC51A2" w:rsidTr="00BC51A2">
        <w:trPr>
          <w:trHeight w:val="112"/>
        </w:trPr>
        <w:tc>
          <w:tcPr>
            <w:tcW w:w="3508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М.Карима</w:t>
            </w:r>
            <w:proofErr w:type="spellEnd"/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«Не русский я, а россиянин»</w:t>
            </w:r>
          </w:p>
        </w:tc>
        <w:tc>
          <w:tcPr>
            <w:tcW w:w="5247" w:type="dxa"/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«Бездомный заяц»</w:t>
            </w:r>
          </w:p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«Мой родной край»</w:t>
            </w:r>
          </w:p>
        </w:tc>
      </w:tr>
      <w:tr w:rsidR="00BC51A2" w:rsidTr="00BC51A2">
        <w:trPr>
          <w:trHeight w:val="157"/>
        </w:trPr>
        <w:tc>
          <w:tcPr>
            <w:tcW w:w="3508" w:type="dxa"/>
            <w:tcBorders>
              <w:bottom w:val="single" w:sz="4" w:space="0" w:color="auto"/>
            </w:tcBorders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BC51A2" w:rsidRPr="00BC51A2" w:rsidRDefault="00BC51A2" w:rsidP="00BC5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музыкальных инструментов,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BC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башкирский инструмент?»</w:t>
            </w:r>
          </w:p>
        </w:tc>
      </w:tr>
    </w:tbl>
    <w:p w:rsidR="004B7E2D" w:rsidRPr="009F7E04" w:rsidRDefault="004B7E2D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p w:rsidR="004B7E2D" w:rsidRDefault="004B7E2D" w:rsidP="009F7E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B7E2D" w:rsidRPr="004B7E2D" w:rsidTr="009F7E04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и закрепить знания детей 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сезонных изменениях в природе, 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приметы осени,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детям названия осенних месяцев;</w:t>
            </w:r>
          </w:p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бережное отношение к природе;</w:t>
            </w:r>
          </w:p>
        </w:tc>
      </w:tr>
      <w:tr w:rsidR="004B7E2D" w:rsidRPr="004B7E2D" w:rsidTr="009F7E04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детей с перелетными птицами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выявить:</w:t>
            </w:r>
            <w:r w:rsid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их так называют?</w:t>
            </w:r>
          </w:p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умение узнавать различных птиц на картинках;</w:t>
            </w:r>
          </w:p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бережное отношение к пернатым друзьям;</w:t>
            </w:r>
          </w:p>
        </w:tc>
      </w:tr>
    </w:tbl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и заучить с детьми башкирские названия фруктов,</w:t>
      </w:r>
      <w:r w:rsidR="009F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на практике,</w:t>
      </w:r>
      <w:r w:rsidR="009F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и назвать фрукты на башкирском языке;</w:t>
      </w:r>
    </w:p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названиями овощей на башкирском языке;</w:t>
      </w:r>
    </w:p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употреблять их в речи;</w:t>
      </w:r>
    </w:p>
    <w:p w:rsid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правильно сидеть за столом;</w:t>
      </w:r>
    </w:p>
    <w:tbl>
      <w:tblPr>
        <w:tblStyle w:val="a4"/>
        <w:tblW w:w="0" w:type="auto"/>
        <w:tblLook w:val="04A0"/>
      </w:tblPr>
      <w:tblGrid>
        <w:gridCol w:w="4077"/>
        <w:gridCol w:w="4820"/>
      </w:tblGrid>
      <w:tr w:rsidR="00BC51A2" w:rsidTr="009F7E04">
        <w:trPr>
          <w:trHeight w:val="465"/>
        </w:trPr>
        <w:tc>
          <w:tcPr>
            <w:tcW w:w="4077" w:type="dxa"/>
          </w:tcPr>
          <w:p w:rsidR="00BC51A2" w:rsidRPr="00BC51A2" w:rsidRDefault="00BC51A2" w:rsidP="00BC5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BC51A2" w:rsidRPr="00BC51A2" w:rsidRDefault="00BC51A2" w:rsidP="00BC5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A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C51A2" w:rsidTr="009F7E04">
        <w:trPr>
          <w:trHeight w:val="291"/>
        </w:trPr>
        <w:tc>
          <w:tcPr>
            <w:tcW w:w="4077" w:type="dxa"/>
          </w:tcPr>
          <w:p w:rsidR="00BC51A2" w:rsidRPr="009F7E04" w:rsidRDefault="00BC51A2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на дворе</w:t>
            </w:r>
          </w:p>
          <w:p w:rsidR="00BC51A2" w:rsidRPr="009F7E04" w:rsidRDefault="00BC51A2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51A2" w:rsidRPr="009F7E04" w:rsidRDefault="00BC51A2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об осени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\и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с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потом?» альбомные листы,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кисточки;</w:t>
            </w:r>
          </w:p>
        </w:tc>
      </w:tr>
      <w:tr w:rsidR="00BC51A2" w:rsidTr="009F7E04">
        <w:trPr>
          <w:trHeight w:val="315"/>
        </w:trPr>
        <w:tc>
          <w:tcPr>
            <w:tcW w:w="4077" w:type="dxa"/>
          </w:tcPr>
          <w:p w:rsidR="00BC51A2" w:rsidRPr="009F7E04" w:rsidRDefault="00BC51A2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4820" w:type="dxa"/>
          </w:tcPr>
          <w:p w:rsidR="00BC51A2" w:rsidRPr="009F7E04" w:rsidRDefault="00BC51A2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«птицы Башкортостана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ловари.</w:t>
            </w:r>
          </w:p>
        </w:tc>
      </w:tr>
      <w:tr w:rsidR="00BC51A2" w:rsidTr="009F7E04">
        <w:trPr>
          <w:trHeight w:val="180"/>
        </w:trPr>
        <w:tc>
          <w:tcPr>
            <w:tcW w:w="4077" w:type="dxa"/>
          </w:tcPr>
          <w:p w:rsidR="00BC51A2" w:rsidRPr="009F7E04" w:rsidRDefault="00BC51A2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фрукты</w:t>
            </w:r>
          </w:p>
        </w:tc>
        <w:tc>
          <w:tcPr>
            <w:tcW w:w="4820" w:type="dxa"/>
          </w:tcPr>
          <w:p w:rsidR="00BC51A2" w:rsidRPr="009F7E04" w:rsidRDefault="00BC51A2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фруктов,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кисточки,</w:t>
            </w:r>
            <w:r w:rsidR="009F7E04"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иллюстрации;</w:t>
            </w:r>
          </w:p>
        </w:tc>
      </w:tr>
      <w:tr w:rsidR="00BC51A2" w:rsidTr="009F7E04">
        <w:trPr>
          <w:trHeight w:val="765"/>
        </w:trPr>
        <w:tc>
          <w:tcPr>
            <w:tcW w:w="4077" w:type="dxa"/>
          </w:tcPr>
          <w:p w:rsidR="009F7E04" w:rsidRPr="009F7E04" w:rsidRDefault="009F7E04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hAnsi="Times New Roman" w:cs="Times New Roman"/>
                <w:sz w:val="28"/>
                <w:szCs w:val="28"/>
              </w:rPr>
              <w:t>Лепка « любимый фрукт»</w:t>
            </w:r>
          </w:p>
        </w:tc>
        <w:tc>
          <w:tcPr>
            <w:tcW w:w="4820" w:type="dxa"/>
          </w:tcPr>
          <w:p w:rsidR="00BC51A2" w:rsidRPr="009F7E04" w:rsidRDefault="009F7E04" w:rsidP="009F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овощей, иллюстрации, словари, пластилин, доска для лепки;</w:t>
            </w:r>
          </w:p>
        </w:tc>
      </w:tr>
      <w:tr w:rsidR="00BC51A2" w:rsidTr="009F7E04">
        <w:trPr>
          <w:trHeight w:val="142"/>
        </w:trPr>
        <w:tc>
          <w:tcPr>
            <w:tcW w:w="4077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овощи</w:t>
            </w:r>
          </w:p>
        </w:tc>
        <w:tc>
          <w:tcPr>
            <w:tcW w:w="4820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овощей, иллюстрации, словари, пластилин, доска для лепки;</w:t>
            </w:r>
          </w:p>
        </w:tc>
      </w:tr>
      <w:tr w:rsidR="00BC51A2" w:rsidTr="009F7E04">
        <w:trPr>
          <w:trHeight w:val="150"/>
        </w:trPr>
        <w:tc>
          <w:tcPr>
            <w:tcW w:w="4077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К.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Киньябулатовой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Зухра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 цыплята»</w:t>
            </w:r>
          </w:p>
        </w:tc>
        <w:tc>
          <w:tcPr>
            <w:tcW w:w="4820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Утка и лиса»</w:t>
            </w:r>
          </w:p>
        </w:tc>
      </w:tr>
      <w:tr w:rsidR="00BC51A2" w:rsidTr="009F7E04">
        <w:trPr>
          <w:trHeight w:val="112"/>
        </w:trPr>
        <w:tc>
          <w:tcPr>
            <w:tcW w:w="4077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Ю.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Гарея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«Птицы улетают»</w:t>
            </w:r>
          </w:p>
        </w:tc>
        <w:tc>
          <w:tcPr>
            <w:tcW w:w="4820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Игра «Вороны»</w:t>
            </w:r>
          </w:p>
        </w:tc>
      </w:tr>
      <w:tr w:rsidR="00BC51A2" w:rsidTr="009F7E04">
        <w:trPr>
          <w:trHeight w:val="195"/>
        </w:trPr>
        <w:tc>
          <w:tcPr>
            <w:tcW w:w="4077" w:type="dxa"/>
          </w:tcPr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Г.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Гумера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«Буду, как мама»</w:t>
            </w:r>
          </w:p>
        </w:tc>
        <w:tc>
          <w:tcPr>
            <w:tcW w:w="482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Съедобный – несъедобный»</w:t>
            </w:r>
          </w:p>
          <w:p w:rsidR="00BC51A2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Рассматривание иллюстраций с посудой</w:t>
            </w:r>
          </w:p>
        </w:tc>
      </w:tr>
    </w:tbl>
    <w:p w:rsidR="004B7E2D" w:rsidRDefault="004B7E2D" w:rsidP="004B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E04" w:rsidRDefault="009F7E04" w:rsidP="004B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E2D" w:rsidRPr="009F7E04" w:rsidRDefault="004B7E2D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</w:t>
      </w:r>
    </w:p>
    <w:p w:rsidR="009F7E04" w:rsidRDefault="004B7E2D" w:rsidP="009F7E04">
      <w:pPr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и закрепить знания детей о сезонных изменениях в природе;</w:t>
      </w:r>
    </w:p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названиями зимних месяцев;</w:t>
      </w:r>
    </w:p>
    <w:p w:rsidR="004B7E2D" w:rsidRPr="004B7E2D" w:rsidRDefault="004B7E2D" w:rsidP="009F7E0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кругозор;</w:t>
      </w:r>
    </w:p>
    <w:p w:rsidR="004B7E2D" w:rsidRP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природе;</w:t>
      </w:r>
    </w:p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башкирскими народными играми;</w:t>
      </w:r>
    </w:p>
    <w:p w:rsidR="004B7E2D" w:rsidRPr="004B7E2D" w:rsidRDefault="004B7E2D" w:rsidP="009F7E0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 играть данные игры;</w:t>
      </w:r>
    </w:p>
    <w:p w:rsidR="004B7E2D" w:rsidRP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дружелюбие;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B7E2D" w:rsidRPr="004B7E2D" w:rsidTr="002C047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праздником Нового года!</w:t>
            </w:r>
          </w:p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-разучить стихотворение;</w:t>
            </w:r>
          </w:p>
          <w:p w:rsidR="004B7E2D" w:rsidRPr="004B7E2D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уважительное отношение друг к другу;</w:t>
            </w:r>
          </w:p>
        </w:tc>
      </w:tr>
      <w:tr w:rsidR="004B7E2D" w:rsidRPr="009F7E04" w:rsidTr="002C047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E2D" w:rsidRPr="009F7E04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-выявить остаточные знания детей по всем пройденным темам;</w:t>
            </w:r>
          </w:p>
          <w:p w:rsidR="004B7E2D" w:rsidRPr="009F7E04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память, внимание;</w:t>
            </w:r>
          </w:p>
          <w:p w:rsidR="004B7E2D" w:rsidRPr="009F7E04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умение слушать объяснения воспитателя;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39"/>
              <w:gridCol w:w="5245"/>
            </w:tblGrid>
            <w:tr w:rsidR="009F7E04" w:rsidRPr="009F7E04" w:rsidTr="009F7E04">
              <w:trPr>
                <w:trHeight w:val="391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материал</w:t>
                  </w:r>
                </w:p>
              </w:tc>
            </w:tr>
            <w:tr w:rsidR="009F7E04" w:rsidRPr="009F7E04" w:rsidTr="009F7E04">
              <w:trPr>
                <w:trHeight w:val="711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Зима пришла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словари, </w:t>
                  </w:r>
                  <w:proofErr w:type="spellStart"/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д\и</w:t>
                  </w:r>
                  <w:proofErr w:type="spellEnd"/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«что изменилось?</w:t>
                  </w:r>
                  <w:proofErr w:type="gramStart"/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»н</w:t>
                  </w:r>
                  <w:proofErr w:type="gramEnd"/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ожницы, бумага;</w:t>
                  </w:r>
                </w:p>
              </w:tc>
            </w:tr>
            <w:tr w:rsidR="009F7E04" w:rsidRPr="009F7E04" w:rsidTr="009F7E04">
              <w:trPr>
                <w:trHeight w:val="549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Зимние игры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Мячики, шарф;</w:t>
                  </w:r>
                </w:p>
              </w:tc>
            </w:tr>
            <w:tr w:rsidR="009F7E04" w:rsidRPr="009F7E04" w:rsidTr="009F7E04">
              <w:trPr>
                <w:trHeight w:val="240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Рассматривание картины «Зима»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Башкирская народная игра «Медведь и зайцы»</w:t>
                  </w:r>
                </w:p>
              </w:tc>
            </w:tr>
            <w:tr w:rsidR="009F7E04" w:rsidRPr="009F7E04" w:rsidTr="009F7E04">
              <w:trPr>
                <w:trHeight w:val="247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 xml:space="preserve">Художественная литература. Тема: чтение стихотворения С. </w:t>
                  </w:r>
                  <w:proofErr w:type="spellStart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Алибаева</w:t>
                  </w:r>
                  <w:proofErr w:type="spellEnd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 xml:space="preserve"> «Зима»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«поймай снежинку»</w:t>
                  </w:r>
                </w:p>
              </w:tc>
            </w:tr>
            <w:tr w:rsidR="009F7E04" w:rsidRPr="009F7E04" w:rsidTr="009F7E04">
              <w:trPr>
                <w:trHeight w:val="202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Изготовление игрушек-самоделок к Новому году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/и «Что из чего сделано»</w:t>
                  </w:r>
                </w:p>
              </w:tc>
            </w:tr>
            <w:tr w:rsidR="009F7E04" w:rsidRPr="009F7E04" w:rsidTr="009F7E04">
              <w:trPr>
                <w:trHeight w:val="270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 xml:space="preserve">Чтение стихотворения </w:t>
                  </w:r>
                  <w:proofErr w:type="spellStart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Кадыра</w:t>
                  </w:r>
                  <w:proofErr w:type="spellEnd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Даяна</w:t>
                  </w:r>
                  <w:proofErr w:type="spellEnd"/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 xml:space="preserve"> «Ёлка»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  <w:t>Башкирская народная игра «Два Мороза»</w:t>
                  </w:r>
                </w:p>
              </w:tc>
            </w:tr>
            <w:tr w:rsidR="009F7E04" w:rsidRPr="009F7E04" w:rsidTr="009F7E04">
              <w:trPr>
                <w:trHeight w:val="540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новым годом!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Открытки, иллюстрации, словарики, альбомы, карандаши;</w:t>
                  </w:r>
                </w:p>
              </w:tc>
            </w:tr>
            <w:tr w:rsidR="009F7E04" w:rsidRPr="009F7E04" w:rsidTr="009F7E04">
              <w:trPr>
                <w:trHeight w:val="375"/>
              </w:trPr>
              <w:tc>
                <w:tcPr>
                  <w:tcW w:w="3539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Обобщение</w:t>
                  </w:r>
                </w:p>
              </w:tc>
              <w:tc>
                <w:tcPr>
                  <w:tcW w:w="5245" w:type="dxa"/>
                </w:tcPr>
                <w:p w:rsidR="009F7E04" w:rsidRPr="009F7E04" w:rsidRDefault="009F7E04" w:rsidP="009F7E04">
                  <w:pPr>
                    <w:spacing w:before="90" w:after="9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E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Иллюстрации, муляжи, открытки, словарики.</w:t>
                  </w:r>
                </w:p>
              </w:tc>
            </w:tr>
          </w:tbl>
          <w:p w:rsidR="004B7E2D" w:rsidRPr="009F7E04" w:rsidRDefault="004B7E2D" w:rsidP="009F7E0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E2D" w:rsidRPr="002D68EA" w:rsidRDefault="004B7E2D" w:rsidP="004B7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8EA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4B7E2D" w:rsidRDefault="004B7E2D" w:rsidP="009F7E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D68EA" w:rsidRDefault="002D68EA" w:rsidP="009F7E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башкирской юртой;</w:t>
      </w:r>
    </w:p>
    <w:p w:rsid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детей с башкирскими названиями </w:t>
      </w:r>
      <w:proofErr w:type="spell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посуды</w:t>
      </w:r>
      <w:proofErr w:type="gram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ыучить</w:t>
      </w:r>
      <w:proofErr w:type="spell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использовать их в разговорной речи;</w:t>
      </w:r>
    </w:p>
    <w:p w:rsidR="004B7E2D" w:rsidRDefault="004B7E2D" w:rsidP="009F7E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основные цвета красок,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уважение друг к другу.</w:t>
      </w:r>
    </w:p>
    <w:tbl>
      <w:tblPr>
        <w:tblStyle w:val="a4"/>
        <w:tblW w:w="0" w:type="auto"/>
        <w:tblLook w:val="04A0"/>
      </w:tblPr>
      <w:tblGrid>
        <w:gridCol w:w="3652"/>
        <w:gridCol w:w="5387"/>
      </w:tblGrid>
      <w:tr w:rsidR="009F7E04" w:rsidTr="002D68EA">
        <w:trPr>
          <w:trHeight w:val="375"/>
        </w:trPr>
        <w:tc>
          <w:tcPr>
            <w:tcW w:w="3652" w:type="dxa"/>
          </w:tcPr>
          <w:p w:rsidR="009F7E04" w:rsidRPr="002D68EA" w:rsidRDefault="009F7E04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387" w:type="dxa"/>
          </w:tcPr>
          <w:p w:rsidR="009F7E04" w:rsidRPr="002D68EA" w:rsidRDefault="009F7E04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9F7E04" w:rsidRPr="004B7E2D" w:rsidTr="002D68EA">
        <w:trPr>
          <w:trHeight w:val="270"/>
        </w:trPr>
        <w:tc>
          <w:tcPr>
            <w:tcW w:w="3652" w:type="dxa"/>
          </w:tcPr>
          <w:p w:rsidR="009F7E04" w:rsidRPr="002D68EA" w:rsidRDefault="009F7E04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5387" w:type="dxa"/>
          </w:tcPr>
          <w:p w:rsidR="009F7E04" w:rsidRPr="002D68EA" w:rsidRDefault="009F7E04" w:rsidP="002D68EA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ловарики,д\и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башкирскую посуду»</w:t>
            </w:r>
            <w:r w:rsid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пластилин.</w:t>
            </w:r>
          </w:p>
        </w:tc>
      </w:tr>
      <w:tr w:rsidR="009F7E04" w:rsidRPr="004B7E2D" w:rsidTr="002D68EA">
        <w:trPr>
          <w:trHeight w:val="983"/>
        </w:trPr>
        <w:tc>
          <w:tcPr>
            <w:tcW w:w="3652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Аппликация. Тема: «Украшение юрты орнаментом»</w:t>
            </w:r>
          </w:p>
        </w:tc>
        <w:tc>
          <w:tcPr>
            <w:tcW w:w="5387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Иллюстрации,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Бумага, клей, ножницы, картон </w:t>
            </w:r>
          </w:p>
        </w:tc>
      </w:tr>
      <w:tr w:rsidR="009F7E04" w:rsidRPr="004B7E2D" w:rsidTr="002D68EA">
        <w:trPr>
          <w:trHeight w:val="195"/>
        </w:trPr>
        <w:tc>
          <w:tcPr>
            <w:tcW w:w="3652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Чтение загадок «Жилище». Рассказывание о жилищах башкир</w:t>
            </w:r>
          </w:p>
        </w:tc>
        <w:tc>
          <w:tcPr>
            <w:tcW w:w="5387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Башкирская народная игра «Юрта»</w:t>
            </w:r>
          </w:p>
        </w:tc>
      </w:tr>
      <w:tr w:rsidR="009F7E04" w:rsidRPr="004B7E2D" w:rsidTr="002D68EA">
        <w:trPr>
          <w:trHeight w:val="112"/>
        </w:trPr>
        <w:tc>
          <w:tcPr>
            <w:tcW w:w="3652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Рассматривание картины «Жилище башкир»</w:t>
            </w:r>
          </w:p>
        </w:tc>
        <w:tc>
          <w:tcPr>
            <w:tcW w:w="5387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«Собери юрту»</w:t>
            </w:r>
          </w:p>
        </w:tc>
      </w:tr>
      <w:tr w:rsidR="009F7E04" w:rsidRPr="004B7E2D" w:rsidTr="002D68EA">
        <w:trPr>
          <w:trHeight w:val="97"/>
        </w:trPr>
        <w:tc>
          <w:tcPr>
            <w:tcW w:w="3652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красок</w:t>
            </w:r>
          </w:p>
        </w:tc>
        <w:tc>
          <w:tcPr>
            <w:tcW w:w="5387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полоски разного цвета, карандаши, альбомы, словарики</w:t>
            </w:r>
          </w:p>
        </w:tc>
      </w:tr>
      <w:tr w:rsidR="009F7E04" w:rsidRPr="004B7E2D" w:rsidTr="002D68EA">
        <w:trPr>
          <w:trHeight w:val="127"/>
        </w:trPr>
        <w:tc>
          <w:tcPr>
            <w:tcW w:w="3652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Рассказ о значении цветов флага</w:t>
            </w:r>
          </w:p>
        </w:tc>
        <w:tc>
          <w:tcPr>
            <w:tcW w:w="5387" w:type="dxa"/>
          </w:tcPr>
          <w:p w:rsidR="009F7E04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«Какого государства флаг?»</w:t>
            </w:r>
          </w:p>
        </w:tc>
      </w:tr>
    </w:tbl>
    <w:p w:rsidR="004B7E2D" w:rsidRDefault="004B7E2D" w:rsidP="004B7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2D" w:rsidRPr="002D68EA" w:rsidRDefault="004B7E2D" w:rsidP="004B7E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2D68EA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устным народным творчеством башкирского </w:t>
      </w:r>
      <w:r w:rsidR="002D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</w:t>
      </w:r>
    </w:p>
    <w:p w:rsidR="004B7E2D" w:rsidRPr="004B7E2D" w:rsidRDefault="002D68EA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D"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прослушиванию башкирских сказок;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правильно описывать свою игрушк</w:t>
      </w:r>
      <w:proofErr w:type="gram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цвет,форму</w:t>
      </w:r>
      <w:proofErr w:type="spell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размер);воспитывать бережное отношение к игрушкам;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игрой  «</w:t>
      </w:r>
      <w:proofErr w:type="spell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</w:t>
      </w:r>
      <w:proofErr w:type="spell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тирак</w:t>
      </w:r>
      <w:proofErr w:type="spell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быстроту бега,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играть дружно;</w:t>
      </w:r>
    </w:p>
    <w:p w:rsid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утреннюю гимнастику на башкирском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слов,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бережное отношение к свое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077"/>
        <w:gridCol w:w="4536"/>
      </w:tblGrid>
      <w:tr w:rsidR="002D68EA" w:rsidTr="002D68EA">
        <w:trPr>
          <w:trHeight w:val="390"/>
        </w:trPr>
        <w:tc>
          <w:tcPr>
            <w:tcW w:w="4077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2D68EA" w:rsidRPr="004B7E2D" w:rsidTr="002D68EA">
        <w:trPr>
          <w:trHeight w:val="210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Я-сказочник</w:t>
            </w:r>
            <w:proofErr w:type="spellEnd"/>
            <w:proofErr w:type="gramEnd"/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</w:t>
            </w:r>
          </w:p>
        </w:tc>
      </w:tr>
      <w:tr w:rsidR="002D68EA" w:rsidRPr="004B7E2D" w:rsidTr="002D68EA">
        <w:trPr>
          <w:trHeight w:val="180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игрушки»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грушки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D68EA" w:rsidRPr="004B7E2D" w:rsidTr="002D68EA">
        <w:trPr>
          <w:trHeight w:val="195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играем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</w:tr>
      <w:tr w:rsidR="002D68EA" w:rsidRPr="004B7E2D" w:rsidTr="002D68EA">
        <w:trPr>
          <w:trHeight w:val="540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</w:t>
            </w:r>
          </w:p>
        </w:tc>
      </w:tr>
      <w:tr w:rsidR="002D68EA" w:rsidRPr="004B7E2D" w:rsidTr="002D68EA">
        <w:trPr>
          <w:trHeight w:val="195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Рассказывание о народных праздниках башкир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Башкирская народная игра «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Самый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ловкий»</w:t>
            </w:r>
          </w:p>
        </w:tc>
      </w:tr>
      <w:tr w:rsidR="002D68EA" w:rsidRPr="004B7E2D" w:rsidTr="002D68EA">
        <w:trPr>
          <w:trHeight w:val="127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Рассматривание иллюстраций национальных праздников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«Вершки и корешки»</w:t>
            </w:r>
          </w:p>
        </w:tc>
      </w:tr>
      <w:tr w:rsidR="002D68EA" w:rsidRPr="004B7E2D" w:rsidTr="002D68EA">
        <w:trPr>
          <w:trHeight w:val="195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Башкирская народная игра «Джигиты»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игры</w:t>
            </w:r>
          </w:p>
        </w:tc>
      </w:tr>
      <w:tr w:rsidR="002D68EA" w:rsidRPr="004B7E2D" w:rsidTr="002D68EA">
        <w:trPr>
          <w:trHeight w:val="112"/>
        </w:trPr>
        <w:tc>
          <w:tcPr>
            <w:tcW w:w="407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Беседа о национальном празднике «Воронья каша»</w:t>
            </w:r>
          </w:p>
        </w:tc>
        <w:tc>
          <w:tcPr>
            <w:tcW w:w="4536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«Воронья каша»</w:t>
            </w:r>
          </w:p>
        </w:tc>
      </w:tr>
    </w:tbl>
    <w:p w:rsidR="004B7E2D" w:rsidRDefault="004B7E2D" w:rsidP="004B7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E2D" w:rsidRPr="002D68EA" w:rsidRDefault="004B7E2D" w:rsidP="004B7E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4B7E2D" w:rsidRPr="004B7E2D" w:rsidRDefault="004B7E2D" w:rsidP="004B7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названиями башкирской одеждой,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истории башкирского народа;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ви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 обуви,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речь на башкирском языке,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своим вещам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определять время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названия весенних месяцев,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 и признаков,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E2D" w:rsidRPr="004B7E2D" w:rsidRDefault="004B7E2D" w:rsidP="004B7E2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башкирскими названиями головных уборов,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их различать и употреблять эти слова в речи;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ережное отношение к своим вещам.</w:t>
      </w:r>
    </w:p>
    <w:tbl>
      <w:tblPr>
        <w:tblStyle w:val="a4"/>
        <w:tblW w:w="0" w:type="auto"/>
        <w:tblLook w:val="04A0"/>
      </w:tblPr>
      <w:tblGrid>
        <w:gridCol w:w="3369"/>
        <w:gridCol w:w="5244"/>
      </w:tblGrid>
      <w:tr w:rsidR="002D68EA" w:rsidTr="002D68EA">
        <w:trPr>
          <w:trHeight w:val="390"/>
        </w:trPr>
        <w:tc>
          <w:tcPr>
            <w:tcW w:w="3369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4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2D68EA" w:rsidTr="002D68EA">
        <w:trPr>
          <w:trHeight w:val="240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идет</w:t>
            </w:r>
          </w:p>
        </w:tc>
        <w:tc>
          <w:tcPr>
            <w:tcW w:w="5244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\и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«времена года», «что </w:t>
            </w: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сначало,что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потом?»</w:t>
            </w:r>
          </w:p>
        </w:tc>
      </w:tr>
      <w:tr w:rsidR="002D68EA" w:rsidTr="002D68EA">
        <w:trPr>
          <w:trHeight w:val="150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Башкирская одежда</w:t>
            </w:r>
          </w:p>
        </w:tc>
        <w:tc>
          <w:tcPr>
            <w:tcW w:w="5244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</w:t>
            </w: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ллюстрации,д\и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«одень куклу»</w:t>
            </w:r>
          </w:p>
        </w:tc>
      </w:tr>
      <w:tr w:rsidR="002D68EA" w:rsidTr="002D68EA">
        <w:trPr>
          <w:trHeight w:val="157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5244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ловарики,альбомные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листы,карандаши</w:t>
            </w:r>
            <w:proofErr w:type="spellEnd"/>
          </w:p>
        </w:tc>
      </w:tr>
      <w:tr w:rsidR="002D68EA" w:rsidTr="002D68EA">
        <w:trPr>
          <w:trHeight w:val="825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Головные уборы</w:t>
            </w:r>
          </w:p>
        </w:tc>
        <w:tc>
          <w:tcPr>
            <w:tcW w:w="5244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Головные уборы в </w:t>
            </w:r>
            <w:proofErr w:type="spell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картинках</w:t>
            </w:r>
            <w:proofErr w:type="gramStart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\и</w:t>
            </w:r>
            <w:proofErr w:type="spellEnd"/>
            <w:r w:rsidRPr="004B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«одень куклу», «нарисуй что назову»</w:t>
            </w:r>
          </w:p>
        </w:tc>
      </w:tr>
      <w:tr w:rsidR="002D68EA" w:rsidTr="002D68EA">
        <w:trPr>
          <w:trHeight w:val="195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Рассматривание иллюстрации «Одежда девочки»</w:t>
            </w:r>
          </w:p>
        </w:tc>
        <w:tc>
          <w:tcPr>
            <w:tcW w:w="5244" w:type="dxa"/>
          </w:tcPr>
          <w:p w:rsidR="002D68EA" w:rsidRPr="002D68EA" w:rsidRDefault="002D68EA" w:rsidP="00515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«Составь башкирскую одежду»</w:t>
            </w:r>
          </w:p>
        </w:tc>
      </w:tr>
      <w:tr w:rsidR="002D68EA" w:rsidTr="002D68EA">
        <w:trPr>
          <w:trHeight w:val="142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Рассматривание иллюстрации «Одежда мальчика»</w:t>
            </w:r>
          </w:p>
        </w:tc>
        <w:tc>
          <w:tcPr>
            <w:tcW w:w="5244" w:type="dxa"/>
          </w:tcPr>
          <w:p w:rsidR="002D68EA" w:rsidRPr="002D68EA" w:rsidRDefault="002D68EA" w:rsidP="00515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«Составь башкирскую одежду»</w:t>
            </w:r>
          </w:p>
        </w:tc>
      </w:tr>
      <w:tr w:rsidR="002D68EA" w:rsidTr="002D68EA">
        <w:trPr>
          <w:trHeight w:val="210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Рисование. Тема: «Украсим платье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Айгуль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44" w:type="dxa"/>
          </w:tcPr>
          <w:p w:rsidR="002D68EA" w:rsidRPr="002D68EA" w:rsidRDefault="002D68EA" w:rsidP="00515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Шаблоны, краски, бумага</w:t>
            </w:r>
          </w:p>
        </w:tc>
      </w:tr>
      <w:tr w:rsidR="002D68EA" w:rsidTr="002D68EA">
        <w:trPr>
          <w:trHeight w:val="97"/>
        </w:trPr>
        <w:tc>
          <w:tcPr>
            <w:tcW w:w="3369" w:type="dxa"/>
          </w:tcPr>
          <w:p w:rsidR="002D68EA" w:rsidRPr="004B7E2D" w:rsidRDefault="002D68EA" w:rsidP="004B7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Аппликация. Тема: «Украсим сапожки»</w:t>
            </w:r>
          </w:p>
        </w:tc>
        <w:tc>
          <w:tcPr>
            <w:tcW w:w="5244" w:type="dxa"/>
          </w:tcPr>
          <w:p w:rsidR="002D68EA" w:rsidRPr="002D68EA" w:rsidRDefault="002D68EA" w:rsidP="00515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Шаблоны, краски, бумага</w:t>
            </w:r>
          </w:p>
        </w:tc>
      </w:tr>
    </w:tbl>
    <w:p w:rsid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2D" w:rsidRPr="002D68EA" w:rsidRDefault="004B7E2D" w:rsidP="004B7E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</w:p>
    <w:p w:rsidR="004B7E2D" w:rsidRDefault="004B7E2D" w:rsidP="004B7E2D">
      <w:pPr>
        <w:jc w:val="both"/>
        <w:rPr>
          <w:rFonts w:ascii="Arial" w:eastAsia="Times New Roman" w:hAnsi="Arial" w:cs="Arial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4B7E2D">
        <w:rPr>
          <w:rFonts w:ascii="Arial" w:eastAsia="Times New Roman" w:hAnsi="Arial" w:cs="Arial"/>
          <w:sz w:val="18"/>
          <w:lang w:eastAsia="ru-RU"/>
        </w:rPr>
        <w:t xml:space="preserve"> 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описывать домашних животных,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строение тела,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обитания,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башкирскими названиями этих птиц;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птицам;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домашними животными,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отличать домашних животных от других обитателей,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домашним животным;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названиями диких животных,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отличать диких животных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обитателей,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мышление и наблюдательность,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диким животным;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башкирской народной сказкой,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вопросы воспитателя и пересказывать,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память,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 башкирским народным сказкам.</w:t>
      </w:r>
    </w:p>
    <w:tbl>
      <w:tblPr>
        <w:tblStyle w:val="a4"/>
        <w:tblW w:w="0" w:type="auto"/>
        <w:tblLook w:val="04A0"/>
      </w:tblPr>
      <w:tblGrid>
        <w:gridCol w:w="3510"/>
        <w:gridCol w:w="4962"/>
      </w:tblGrid>
      <w:tr w:rsidR="009F7E04" w:rsidTr="009F7E04">
        <w:trPr>
          <w:trHeight w:val="435"/>
        </w:trPr>
        <w:tc>
          <w:tcPr>
            <w:tcW w:w="3510" w:type="dxa"/>
          </w:tcPr>
          <w:p w:rsidR="009F7E04" w:rsidRPr="009F7E04" w:rsidRDefault="009F7E04" w:rsidP="009F7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9F7E04" w:rsidRPr="009F7E04" w:rsidTr="009F7E04">
        <w:trPr>
          <w:trHeight w:val="180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птицы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Илюстрации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теме, «домашние птицы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\и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изменилось»</w:t>
            </w:r>
          </w:p>
        </w:tc>
      </w:tr>
      <w:tr w:rsidR="009F7E04" w:rsidRPr="009F7E04" w:rsidTr="009F7E04">
        <w:trPr>
          <w:trHeight w:val="127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игрушки),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иллюстрации,д\и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где живет»</w:t>
            </w:r>
          </w:p>
        </w:tc>
      </w:tr>
      <w:tr w:rsidR="009F7E04" w:rsidRPr="009F7E04" w:rsidTr="009F7E04">
        <w:trPr>
          <w:trHeight w:val="97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диких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люстрации</w:t>
            </w:r>
            <w:proofErr w:type="spellEnd"/>
          </w:p>
        </w:tc>
      </w:tr>
      <w:tr w:rsidR="009F7E04" w:rsidRPr="009F7E04" w:rsidTr="009F7E04">
        <w:trPr>
          <w:trHeight w:val="820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караидель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башкирская народная сказка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</w:t>
            </w:r>
          </w:p>
        </w:tc>
      </w:tr>
      <w:tr w:rsidR="009F7E04" w:rsidRPr="009F7E04" w:rsidTr="009F7E04">
        <w:trPr>
          <w:trHeight w:val="127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Заучивание стихотворения    С.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Муллабаева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«Белый </w:t>
            </w: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барашек», загадки о животных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 Игра «Медведь и пчёлы»</w:t>
            </w:r>
          </w:p>
        </w:tc>
      </w:tr>
      <w:tr w:rsidR="009F7E04" w:rsidRPr="009F7E04" w:rsidTr="009F7E04">
        <w:trPr>
          <w:trHeight w:val="112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Беседа о труде животновода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 /и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«Б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ольшие и маленькие»</w:t>
            </w:r>
          </w:p>
        </w:tc>
      </w:tr>
      <w:tr w:rsidR="009F7E04" w:rsidRPr="009F7E04" w:rsidTr="009F7E04">
        <w:trPr>
          <w:trHeight w:val="150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Беседа о продуктах, изготовленных из молока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</w:t>
            </w:r>
            <w:proofErr w:type="gram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«Ч</w:t>
            </w:r>
            <w:proofErr w:type="gram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 готовят из молока?»</w:t>
            </w:r>
          </w:p>
        </w:tc>
      </w:tr>
      <w:tr w:rsidR="009F7E04" w:rsidRPr="009F7E04" w:rsidTr="009F7E04">
        <w:trPr>
          <w:trHeight w:val="157"/>
        </w:trPr>
        <w:tc>
          <w:tcPr>
            <w:tcW w:w="3510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Стихотворение К. </w:t>
            </w:r>
            <w:proofErr w:type="spellStart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Киньябулатовой</w:t>
            </w:r>
            <w:proofErr w:type="spellEnd"/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«Пёстрая корова»</w:t>
            </w:r>
          </w:p>
        </w:tc>
        <w:tc>
          <w:tcPr>
            <w:tcW w:w="4962" w:type="dxa"/>
          </w:tcPr>
          <w:p w:rsidR="009F7E04" w:rsidRPr="009F7E04" w:rsidRDefault="009F7E04" w:rsidP="009F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04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«Мы весёлые ребята»</w:t>
            </w:r>
          </w:p>
        </w:tc>
      </w:tr>
    </w:tbl>
    <w:p w:rsid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2D" w:rsidRPr="002D68EA" w:rsidRDefault="004B7E2D" w:rsidP="004B7E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</w:p>
    <w:p w:rsid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школе,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уроках и переменах,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фантазию, речь, мышление,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 удовольствием идти в школу;</w:t>
      </w:r>
    </w:p>
    <w:p w:rsidR="004B7E2D" w:rsidRPr="004B7E2D" w:rsidRDefault="004B7E2D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культуре Башкортостана;</w:t>
      </w:r>
    </w:p>
    <w:p w:rsidR="004B7E2D" w:rsidRDefault="002D68EA" w:rsidP="004B7E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E2D"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</w:t>
      </w:r>
      <w:r w:rsid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D"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воображение,</w:t>
      </w:r>
      <w:r w:rsid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D" w:rsidRP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</w:t>
      </w:r>
      <w:r w:rsidR="004B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объяснение воспитателя.</w:t>
      </w:r>
    </w:p>
    <w:tbl>
      <w:tblPr>
        <w:tblStyle w:val="a4"/>
        <w:tblW w:w="0" w:type="auto"/>
        <w:tblLook w:val="04A0"/>
      </w:tblPr>
      <w:tblGrid>
        <w:gridCol w:w="3510"/>
        <w:gridCol w:w="5387"/>
      </w:tblGrid>
      <w:tr w:rsidR="002D68EA" w:rsidTr="002D68EA">
        <w:trPr>
          <w:trHeight w:val="360"/>
        </w:trPr>
        <w:tc>
          <w:tcPr>
            <w:tcW w:w="3510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2D68EA" w:rsidTr="002D68EA">
        <w:trPr>
          <w:trHeight w:val="363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Рассказ о празднике «1 Мая». Стихотворение Г.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«Майские цветы»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Д/и «Цветы»</w:t>
            </w:r>
          </w:p>
        </w:tc>
      </w:tr>
      <w:tr w:rsidR="002D68EA" w:rsidTr="002D68EA">
        <w:trPr>
          <w:trHeight w:val="127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Развлечение «Первомай»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к развлечению</w:t>
            </w:r>
          </w:p>
        </w:tc>
      </w:tr>
      <w:tr w:rsidR="002D68EA" w:rsidTr="002D68EA">
        <w:trPr>
          <w:trHeight w:val="180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Рассказ о героях Великой Отечественной войны Башкортостана, их подвигах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Башкирская народная игра «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Самые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ловкие»</w:t>
            </w:r>
          </w:p>
        </w:tc>
      </w:tr>
      <w:tr w:rsidR="002D68EA" w:rsidTr="002D68EA">
        <w:trPr>
          <w:trHeight w:val="135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Конструирование. Тема: «Улицы нашего города»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</w:t>
            </w:r>
          </w:p>
        </w:tc>
      </w:tr>
      <w:tr w:rsidR="002D68EA" w:rsidTr="002D68EA">
        <w:trPr>
          <w:trHeight w:val="135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/и «Путешествие по городу»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</w:t>
            </w:r>
          </w:p>
        </w:tc>
      </w:tr>
      <w:tr w:rsidR="002D68EA" w:rsidTr="002D68EA">
        <w:trPr>
          <w:trHeight w:val="165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в школу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о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кольных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принадлежностей,игра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портфель в школу»</w:t>
            </w:r>
          </w:p>
        </w:tc>
      </w:tr>
      <w:tr w:rsidR="002D68EA" w:rsidTr="002D68EA">
        <w:trPr>
          <w:trHeight w:val="291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уляжи,игрушки,словарики</w:t>
            </w:r>
            <w:proofErr w:type="spellEnd"/>
          </w:p>
        </w:tc>
      </w:tr>
      <w:tr w:rsidR="002D68EA" w:rsidTr="002D68EA">
        <w:trPr>
          <w:trHeight w:val="315"/>
        </w:trPr>
        <w:tc>
          <w:tcPr>
            <w:tcW w:w="3510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387" w:type="dxa"/>
          </w:tcPr>
          <w:p w:rsidR="002D68EA" w:rsidRPr="002D68EA" w:rsidRDefault="002D68EA" w:rsidP="002D6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  <w:proofErr w:type="gramStart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2D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уляжи,игрушки,словарики</w:t>
            </w:r>
            <w:proofErr w:type="spellEnd"/>
          </w:p>
        </w:tc>
      </w:tr>
    </w:tbl>
    <w:p w:rsidR="002D68EA" w:rsidRDefault="002D68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EA" w:rsidRDefault="002D68EA" w:rsidP="002D68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«Башкирский язык в ДОУ», « Изучение башкирского языка через игры», «Мой ребенок изучает башкирский язык».</w:t>
      </w:r>
    </w:p>
    <w:p w:rsidR="00BE469C" w:rsidRP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Развлечение, посвященное Дню суверенитета республики Башкортостан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совместно с родителями.</w:t>
      </w:r>
    </w:p>
    <w:p w:rsid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башкирского словаря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иилюстрациями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пословиц и поговорок башкирского народа.</w:t>
      </w:r>
    </w:p>
    <w:p w:rsid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Литературная викторина «Путешествие в страну башкирских сказок»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9C" w:rsidRDefault="00BE469C" w:rsidP="00BE469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 башкирских национальных платьев для кукол.</w:t>
      </w:r>
    </w:p>
    <w:p w:rsidR="00BE469C" w:rsidRPr="00BE469C" w:rsidRDefault="00BE469C" w:rsidP="00BE469C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Сабантуй?». Развлечение « Сабантуй».</w:t>
      </w:r>
    </w:p>
    <w:p w:rsidR="00BE469C" w:rsidRPr="00BE469C" w:rsidRDefault="00BE469C" w:rsidP="00BE469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69C" w:rsidRPr="00BE469C" w:rsidSect="006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99B"/>
    <w:multiLevelType w:val="hybridMultilevel"/>
    <w:tmpl w:val="C78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6264"/>
    <w:multiLevelType w:val="hybridMultilevel"/>
    <w:tmpl w:val="FCF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2D"/>
    <w:rsid w:val="00091EDF"/>
    <w:rsid w:val="002977BE"/>
    <w:rsid w:val="002D68EA"/>
    <w:rsid w:val="003A09DD"/>
    <w:rsid w:val="003A306F"/>
    <w:rsid w:val="004B7E2D"/>
    <w:rsid w:val="005A2EA0"/>
    <w:rsid w:val="00632BA9"/>
    <w:rsid w:val="007E31A6"/>
    <w:rsid w:val="00864EFD"/>
    <w:rsid w:val="009F7E04"/>
    <w:rsid w:val="00BC51A2"/>
    <w:rsid w:val="00BE469C"/>
    <w:rsid w:val="00C6645C"/>
    <w:rsid w:val="00FF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2D"/>
    <w:pPr>
      <w:ind w:left="720"/>
      <w:contextualSpacing/>
    </w:pPr>
  </w:style>
  <w:style w:type="table" w:styleId="a4">
    <w:name w:val="Table Grid"/>
    <w:basedOn w:val="a1"/>
    <w:uiPriority w:val="59"/>
    <w:rsid w:val="004B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C51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0F2D-B2CF-4C70-8A22-3AF4BDE7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аsus</cp:lastModifiedBy>
  <cp:revision>11</cp:revision>
  <dcterms:created xsi:type="dcterms:W3CDTF">2018-08-18T14:30:00Z</dcterms:created>
  <dcterms:modified xsi:type="dcterms:W3CDTF">2019-12-08T08:42:00Z</dcterms:modified>
</cp:coreProperties>
</file>