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26" w:rsidRPr="00885826" w:rsidRDefault="00885826" w:rsidP="008858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«Детский сад №332 «Березка»</w:t>
      </w:r>
    </w:p>
    <w:p w:rsidR="00885826" w:rsidRPr="00885826" w:rsidRDefault="00885826" w:rsidP="00885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8"/>
        <w:tblW w:w="0" w:type="auto"/>
        <w:tblLook w:val="04A0"/>
      </w:tblPr>
      <w:tblGrid>
        <w:gridCol w:w="2197"/>
        <w:gridCol w:w="5282"/>
      </w:tblGrid>
      <w:tr w:rsidR="00885826" w:rsidRPr="00885826" w:rsidTr="00885826">
        <w:trPr>
          <w:trHeight w:val="146"/>
        </w:trPr>
        <w:tc>
          <w:tcPr>
            <w:tcW w:w="2197" w:type="dxa"/>
          </w:tcPr>
          <w:p w:rsidR="00885826" w:rsidRPr="00885826" w:rsidRDefault="00885826" w:rsidP="00885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 на заседании</w:t>
            </w:r>
          </w:p>
          <w:p w:rsidR="00885826" w:rsidRPr="00885826" w:rsidRDefault="00885826" w:rsidP="00885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  <w:p w:rsidR="00885826" w:rsidRPr="00885826" w:rsidRDefault="00885826" w:rsidP="00885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от 27.08.15г.</w:t>
            </w:r>
          </w:p>
          <w:p w:rsidR="00885826" w:rsidRPr="00885826" w:rsidRDefault="00885826" w:rsidP="008858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</w:tcPr>
          <w:p w:rsidR="00885826" w:rsidRPr="00885826" w:rsidRDefault="00885826" w:rsidP="008858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826" w:rsidRPr="00885826" w:rsidRDefault="00885826" w:rsidP="00885826">
      <w:pPr>
        <w:framePr w:hSpace="180" w:wrap="around" w:vAnchor="text" w:hAnchor="margin" w:y="18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Утверждаю:</w:t>
      </w:r>
    </w:p>
    <w:p w:rsidR="00885826" w:rsidRPr="00885826" w:rsidRDefault="00885826" w:rsidP="00885826">
      <w:pPr>
        <w:framePr w:hSpace="180" w:wrap="around" w:vAnchor="text" w:hAnchor="margin" w:y="18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Заведующий  МАДОУ</w:t>
      </w:r>
    </w:p>
    <w:p w:rsidR="00885826" w:rsidRPr="00885826" w:rsidRDefault="00885826" w:rsidP="00885826">
      <w:pPr>
        <w:framePr w:hSpace="180" w:wrap="around" w:vAnchor="text" w:hAnchor="margin" w:y="18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«Детский сад №332 «Березка»</w:t>
      </w:r>
    </w:p>
    <w:p w:rsidR="00885826" w:rsidRPr="00885826" w:rsidRDefault="00885826" w:rsidP="00885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Н.С.Козина</w:t>
      </w:r>
    </w:p>
    <w:p w:rsidR="00885826" w:rsidRPr="00885826" w:rsidRDefault="00885826" w:rsidP="00885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5826" w:rsidRPr="00885826" w:rsidRDefault="00885826" w:rsidP="008858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5826" w:rsidRPr="00885826" w:rsidRDefault="00885826" w:rsidP="008858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 подготовительной  группы №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</w:p>
    <w:p w:rsidR="00885826" w:rsidRPr="00885826" w:rsidRDefault="00885826" w:rsidP="00885826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МАДОУ «Детский сад № 332 «Березка»</w:t>
      </w:r>
    </w:p>
    <w:p w:rsidR="00885826" w:rsidRPr="00885826" w:rsidRDefault="00885826" w:rsidP="0088582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ru-RU"/>
        </w:rPr>
        <w:t>на 2015-2016 учебный год</w:t>
      </w:r>
    </w:p>
    <w:p w:rsidR="00885826" w:rsidRPr="00885826" w:rsidRDefault="00885826" w:rsidP="0088582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885826" w:rsidRPr="00885826" w:rsidRDefault="00885826" w:rsidP="008858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5826" w:rsidRPr="00885826" w:rsidRDefault="00885826" w:rsidP="0088582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8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5826" w:rsidRPr="00885826" w:rsidRDefault="00885826" w:rsidP="008858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826" w:rsidRPr="00885826" w:rsidRDefault="00885826" w:rsidP="008858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826" w:rsidRPr="00885826" w:rsidRDefault="00885826" w:rsidP="008858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826" w:rsidRPr="00885826" w:rsidRDefault="00885826" w:rsidP="008858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826" w:rsidRPr="00885826" w:rsidRDefault="00885826" w:rsidP="008858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826" w:rsidRPr="00885826" w:rsidRDefault="00885826" w:rsidP="004E0C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8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</w:p>
    <w:p w:rsidR="00885826" w:rsidRPr="004E0C49" w:rsidRDefault="00885826" w:rsidP="004E0C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82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Нижний Новгород</w:t>
      </w:r>
    </w:p>
    <w:p w:rsidR="004E0C49" w:rsidRDefault="004E0C49" w:rsidP="00885826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297106903"/>
    </w:p>
    <w:p w:rsidR="004E0C49" w:rsidRDefault="004E0C49" w:rsidP="00885826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C49" w:rsidRDefault="004E0C49" w:rsidP="00885826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C49" w:rsidRDefault="004E0C49" w:rsidP="00885826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C49" w:rsidRDefault="004E0C49" w:rsidP="00885826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Целевой раздел</w:t>
      </w:r>
      <w:bookmarkEnd w:id="0"/>
    </w:p>
    <w:p w:rsidR="00885826" w:rsidRPr="00885826" w:rsidRDefault="00885826" w:rsidP="00885826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85826" w:rsidRPr="00885826" w:rsidRDefault="00885826" w:rsidP="008858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образования Муниципального автономного дошкольного образовательного учреждения «Детский сад №332 «Березка» (далее – Программа), реализуемая в условиях Учреждения,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(образовательные области):</w:t>
      </w:r>
    </w:p>
    <w:p w:rsidR="00885826" w:rsidRPr="00885826" w:rsidRDefault="00885826" w:rsidP="001631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885826" w:rsidRPr="00885826" w:rsidRDefault="00885826" w:rsidP="001631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развитие; </w:t>
      </w:r>
    </w:p>
    <w:p w:rsidR="00885826" w:rsidRPr="00885826" w:rsidRDefault="00885826" w:rsidP="001631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885826" w:rsidRPr="00885826" w:rsidRDefault="00885826" w:rsidP="001631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885826" w:rsidRPr="00885826" w:rsidRDefault="00885826" w:rsidP="0016310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</w:p>
    <w:p w:rsidR="00885826" w:rsidRPr="00885826" w:rsidRDefault="00885826" w:rsidP="00885826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Содержание Программы Учреждения учитывает региональные особенности при реализации Программы. Образовательный процесс в Учреждении осуществляется с учётом национально-культурных, демографических, климатических особенностей Сормовского района города Нижнего Новгорода.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Демографическая ситуация и миграция населения.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комплектование групп осуществляется с учетом показателей рождаемости населения. Данные детских поликлиник позволяют учитывать показатели повозрастной численности организованных и неорганизованных дошкольников района. По ним прогнозируется прибыль или убыль контингента воспитанников.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Социально-экономический уклад района и города.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социального состава населения показывает, что преимущественно родительский коллектив составляют родители с высшим и средним специальным образованием, что позволяет активно привлекать их к участию в образовательном процессе учреждения. Различный уровень образования, а значит различный уровень компетентности в вопросах развития и воспитания ребенка, обуславливает дифференцированный подход к обеспечению участия каждой семьи в образовательном процессе. По составу семьи преимущественно благополучные, полные, со средним достатком, способные к полноценному общению и деятельности, к созданию материальных и педагогических условий для образования детей. Большинство семей составляют служащие и предприниматели, заинтересованные в максимальном оказании Учреждением ребенку комплекса образовательных и оздоровительных услуг.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ситуация обуславливает специфику образовательных потребностей социальных заказчиков – в основном это подготовка к школе, охрана и укрепление здоровья детей, их познавательно-речевое и социально-личностное развитие. 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задачами города, района в дошкольном образовании воспитанников на протяжении последних лет являются задачи укрепления физического здоровья, полноценного психического развития воспитанников на основе индивидуально-дифференцированного подхода. </w:t>
      </w:r>
    </w:p>
    <w:p w:rsidR="00885826" w:rsidRPr="00885826" w:rsidRDefault="00885826" w:rsidP="0088582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особенности Нижегородского региона также влияют на содержании педагогической работы в Учреждении:</w:t>
      </w:r>
    </w:p>
    <w:p w:rsidR="00885826" w:rsidRPr="00885826" w:rsidRDefault="00885826" w:rsidP="00163106">
      <w:pPr>
        <w:numPr>
          <w:ilvl w:val="0"/>
          <w:numId w:val="6"/>
        </w:numPr>
        <w:tabs>
          <w:tab w:val="num" w:pos="-372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отрасли экономики обуславливают тематику ознакомления детей с трудом взрослых; </w:t>
      </w:r>
    </w:p>
    <w:p w:rsidR="00885826" w:rsidRPr="00885826" w:rsidRDefault="00885826" w:rsidP="00163106">
      <w:pPr>
        <w:numPr>
          <w:ilvl w:val="0"/>
          <w:numId w:val="7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высокий уровень доходов населения и ограниченные возможности финансирования системы дошкольного образования вносит свои коррективы в организацию развивающей предметно-пространственной среды (многие игровые дидактические пособия изготавливаются самостоятельно силами педагогов и родителей из имеющихся в их распоряжении подручных материалов).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Национально-этнические особенности населения.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учитывает преобладающее количество семей по национальному и языковому составу – русские и русскоязычные, поэтому реализует социокультурные ценности русского народа. В тоже время Программа учитывает наличие детей из семей, мигрировавших из других стран, в связи с этим в нее включаются разделы по ознакомлению дошкольников с культурными традициями разных национальностей (с произведениями устного народного творчества, героями мифов и эпоса, образцами декоративно-прикладного искусства, национальных костюмов, особенностями организации жилища и быта).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Климатические и экологические особенности территории.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представлена физкультурно-оздоровительная работа Учреждения, в которой активно используются здоровьесберегающие технологии. Это связано с постоянно снижающимся в городе уровнем здоровья населения, в том числе детей, недостаточно благополучной экологической обстановкой района (множество промышленных предприятий), близость  железной дороги. В то же время Учреждение находится в удаленности от автомагистралей и вблизи зеленых зон (парк «Светлоярский»), что позволяет успешно решать проблемы оздоровления ребёнка, общения с миром природы и т.д. 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Климатические условия региона, в частности, тёплое лето и снежная зима, позволяют при организации игровой деятельности детей во время прогулки, непосредственно образовательной деятельности на свежем воздухе, при взаимодействии взрослого и ребёнка более качественно реализовать задачи Учреждения по профилактике, оздоровлению, укреплению физического и психического здоровья детей.</w:t>
      </w:r>
    </w:p>
    <w:p w:rsidR="00885826" w:rsidRPr="00885826" w:rsidRDefault="00885826" w:rsidP="0088582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деятельности по ознакомлению с окружающим миром, приобщению к культуре речи и подготовке к освоению грамоты дети знакомятся с явлениями природы, характерными для Нижегородской области, России, по художественно-творческой деятельности (рисование, аппликация, лепка, конструирование) предлагаются для изображения знакомые детям звери, птицы, домашние животные, растения; по развитию двигательных способностей и навыков эти образы передаются через движение.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Постоянно усиливающееся влияние на организм ребенка разнообразных отрицательных факторов окружающей среды, социальная напряженность, вызванная повышенными требованиями к ребенку в семье, особенно в предшкольный период,  дефицит двигательной активности и др. приводит к ухудшению состояния здоровья детей, к снижению их физического и интеллектуального потенциала. 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факторы лежат в основе планирования и реализации мер, направленных на укрепление здоровья детей и снижения заболеваемости, развития детей с ограниченными возможностями здоровья.</w:t>
      </w:r>
    </w:p>
    <w:p w:rsidR="00885826" w:rsidRPr="00885826" w:rsidRDefault="00885826" w:rsidP="0088582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Цели и задачи деятельности Учреждения по реализации Программы</w:t>
      </w:r>
    </w:p>
    <w:p w:rsidR="00885826" w:rsidRPr="00885826" w:rsidRDefault="00885826" w:rsidP="0088582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(см. стр. 7 ОП ДО )</w:t>
      </w:r>
    </w:p>
    <w:p w:rsidR="00885826" w:rsidRPr="00885826" w:rsidRDefault="00885826" w:rsidP="0088582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  формирования  Программы</w:t>
      </w:r>
    </w:p>
    <w:p w:rsidR="00885826" w:rsidRPr="00885826" w:rsidRDefault="00885826" w:rsidP="0088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(см.стр. 9 ОП ДО)</w:t>
      </w:r>
    </w:p>
    <w:p w:rsidR="00885826" w:rsidRPr="00885826" w:rsidRDefault="00885826" w:rsidP="0088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Возрастные и индивидуальные особенности контингента детей, воспитывающихся в Учреждении</w:t>
      </w:r>
    </w:p>
    <w:p w:rsidR="00885826" w:rsidRPr="00885826" w:rsidRDefault="00885826" w:rsidP="00885826">
      <w:pPr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учетом возрастных и индивидуальных особенностей контингента воспитанников. 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возрастные особенности детей дошкольного возраста  составлены по материалам исследований авторов комплексной программы дошкольного образования 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«От рождения до школы» (примерная общеобразовательная программа дошкольного образования под ред. Н.Е.Вераксы, Т.С.Комаровой, М.А.Васильевой).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Возрастные особенности детей 5-7 лет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на фоне общего физического развития совершенствуется нервная система ребенка: улучшается подвижность, уравновешенность, устойчивость нервных процессов. Однако дети все еще быстро устают, «истощаются», при 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гибкости, а их сила и выносливость пока еще невелики.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сюжетно-ролевых игр, у детей интенсивно развиваются и другие формы игры – режиссерские, фантазии, с правилами.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общество. Существенно увеличиваются интенсивность и широта круга общения. 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процессе диалогического общения старших дошкольников зарождается и формируется новая форма речи – монолог.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интересы претерпевают качественные изменения; развивается произвольность действий. Наряду с наглядно-образным мышлением появляются элементы словесно-логического мышления. Начинают формироваться общие категории мышления. Старшие дошкольники проявляют большой интерес к природе. У детей появляется и особый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отношение к миру становится более осознанным и активным.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Слушая чтение книг, старшие дошкольники сопереживают, сочувствуют литературным героям, обсуждают их действия.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предмета: формы, пропорции, цвет; замысел становится боле устойчивый.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 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шестом году жизни у ребенка появляется способность к произвольному поведению, что вызывает позитивные трансформации всех психических процессов (восприятие, память, внимание и т.д.). Они становятся произвольными, что, несомненно, имеет решающее значение для всего дальнейшего психического развития. 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начинают сознательно управлять своим вниманием, направляя и удерживая его на определенных, конкретных объектах и предметах. Именно благодаря способности управлять своим вниманием дети старшего дошкольного возраста впервые приобретают способность серьезно и ответственно относиться к своим поступкам.  Вместе с тем, несмотря на то, что возможности новой формы внимания – произвольной – к шести-семи годам уже достаточно велики, даже старшим дошкольникам еще трудно сосредоточиться на однообразной, особенно не привлекательной, деятельности. В процессе же интересной для них игры внимание может быть достаточно устойчивым. 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развиваться и такие свойства внимания, как распределение и переключение.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Подобные возрастные изменения характерны и для такого психического процесса, как память. Дети в состоянии воспроизвести полученные знания, впечатления даже через достаточно длительный промежуток времени. Развитие произвольного запоминания непосредственно связано с их речевым развитием.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непосредственной зависимости от развития речи ребенка находится и формирование его воображения.  Воображение в этом возрасте расширяет возможности ребенка во взаимодействии с внешней средой, способствует ее освоению, служит вместе с мышлением средством познания действительности. Развитие представлений во многом характеризует процесс формирования мышления, становление которого в этом возрасте в значительной степени связано с совершенствованием возможности оперировать представлениями на произвольном уровне.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старшем дошкольном возрасте происходит интенсивное формирование развитие навыков и умений, способствующих фундаментальному изучению детьми внешней среды. Большое значение для этого имеет овладение детьми этого возраста разными мыслительными процессами и операциями, что позволяет детям активно использовать такие средства познания мира, как наглядное моделирование и непосредственно связанные с ним схематизированные представления, комплексные представления детей о системе признаков, которыми могут обладать  объекты, а также представления, отражающие стадии преобразования различных объектов и явлений. Кроме того, продолжают совершенствоваться обобщения и формируются навыки рассуждения, что является основой словесно-логического мышления. 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ребенком старшего дошкольного возраста необходимо общаться как со взрослым. Большое значение здесь имеет уровень речевого развития, которого к этому возрасту достигают дети. Значительно увеличивается словарный запас ребенка, ребенок уже сознательно подходит к некоторым языковым явлениям, он задумывается над своей речью, сам может создавать по аналогии ряд новых и своеобразных слов. В своей речевой деятельности дети уже правильно произносят звуки, строят развернутые предложения, высказывания становятся точными и логически завершенными. Ребенок старшего дошкольного возраста свободно общается со взрослыми и сверстниками, может поддерживать разговор практически на любую тему, доступную его возрасту. </w:t>
      </w:r>
    </w:p>
    <w:p w:rsidR="00885826" w:rsidRPr="00885826" w:rsidRDefault="00885826" w:rsidP="00885826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старшего дошкольного возраста активно осваивают построение разных типов текстов: описания, повествования, рассуждения. В процессе развития связной речи они начинают также активно пользоваться разными способами связи слов внутри предложения, между предложениями и между частями высказывания, соблюдая при этом его структуру. У детей совершенствуется слуховое восприятие и развивается фонематический слух. Дети свободно используют в своей речи средства интонационной выразительности, легко владеют повествовательной и восклицательной интонациями. Они способны  регулировать громкость голоса в различных жизненных ситуациях. Старшие дошкольники способны выстроить  рассказ по серии картин, изложив завязку, кульминацию и развязку. Кроме того, они могут вообразить события, предшествовавшие изображенному на картине, а также и последующие, т.е. за ее пределами. 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 Планируемые результаты освоения детьми дошкольного возраста Программы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обусловливает необходимость определения результатов освоения образовательной программы в виде целевых ориентиров.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Целевые ориентиры дошкольного образования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Целевые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885826" w:rsidRPr="00885826" w:rsidRDefault="00885826" w:rsidP="001631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Целевые ориентиры на этапе завершения дошкольного образования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Способен сотрудничать и выполнять как лидерские, так и исполнительские функции в совместной деятельности.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эмпатию по отношению к другим людям, готовность прийти на помощь тем, кто в этом нуждается.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умение слышать других и стремление быть понятым другими.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способен к волевым усилиям, может следовать социальными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ответственность за начатое дело.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Проявляет уважение к жизни (в различных ее формах) и заботу об окружающей среде.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Имеет первичные представления о себе, семье, традиционных семейных ценностях, включая традиционные гендерные ориентации, про-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являет уважение к своему и противоположному полу.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младших.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Имеет начальные представления о здоровом образе жизни. Воспринимает здоровый образ жизни как ценность.</w:t>
      </w:r>
    </w:p>
    <w:p w:rsidR="00885826" w:rsidRPr="00885826" w:rsidRDefault="00885826" w:rsidP="0016310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результатов освоения программы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  аттестацию педагогических кадров; оценку качества образования; оценку как итогового, так и промежуточного уровня развития детей, в том числе в рамках мониторинга; оценку выполнения муниципального (государственного) задания посредством их включения в показатели качества выполнения задания; распределение стимулирующего фонда оплаты труда работников.Однако педагог в ходе своей работы должен выстраивать индивидуальную траекторию развития каждого ребенка. Для этого педагогу необходим инструментарий оценки своей работы, который позволит ему оптимальным образом выстраивать взаимодействие с детьми.</w:t>
      </w:r>
    </w:p>
    <w:p w:rsidR="00885826" w:rsidRPr="00885826" w:rsidRDefault="00885826" w:rsidP="00885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«От рождения до школы» предполагает оценку индивидуального развития детей. Такая оценка производится педагогическим работником в рамках педагогической диагностики (анализа освоения тем, связанной с оценкой эффективности педагогических действий и лежащей в основе их дальнейшего планирования).Педагогическая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 игровой деятельности;  познавательной деятельности (как идет развитие детских способностей, познавательной активности);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 художественной деятельности и физического развития.</w:t>
      </w: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оптимизации работы с группой детей.</w:t>
      </w: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образовательной деятельности педагоги должны создавать ситуации, чтобы оценить индивидуальную динамику детей и скорректировать свои действия.</w:t>
      </w:r>
    </w:p>
    <w:p w:rsidR="00885826" w:rsidRPr="00885826" w:rsidRDefault="00885826" w:rsidP="0088582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Данные наблюдений  заносятся в карты анализа освоения тем с рекомендациями по выстраиванию индивидуальной траектории развития каждого ребенка по всем возрастным группам  (Приложение 1)</w:t>
      </w:r>
    </w:p>
    <w:tbl>
      <w:tblPr>
        <w:tblW w:w="9606" w:type="dxa"/>
        <w:tblLook w:val="0020"/>
      </w:tblPr>
      <w:tblGrid>
        <w:gridCol w:w="619"/>
        <w:gridCol w:w="8987"/>
      </w:tblGrid>
      <w:tr w:rsidR="00885826" w:rsidRPr="00885826" w:rsidTr="00885826">
        <w:tc>
          <w:tcPr>
            <w:tcW w:w="619" w:type="dxa"/>
            <w:shd w:val="clear" w:color="auto" w:fill="auto"/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87" w:type="dxa"/>
            <w:shd w:val="clear" w:color="auto" w:fill="auto"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Содержательный раздел Программы</w:t>
            </w: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 доме людей, об особенностях ее природы, многообразии стран и народов мира.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дошкольного возраста (3 года - 8 лет)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Содержание психолого-педагогической работы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8858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     Содержание психолого-педагогической работы с детьми 2–7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88582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    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885826" w:rsidRPr="00885826" w:rsidRDefault="00885826" w:rsidP="00885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2.2. Описание образовательной деятельности в соответствии с направлениями развития ребенка, представленным в образовательных областях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2693"/>
      </w:tblGrid>
      <w:tr w:rsidR="00885826" w:rsidRPr="00885826" w:rsidTr="00885826">
        <w:trPr>
          <w:trHeight w:val="851"/>
        </w:trPr>
        <w:tc>
          <w:tcPr>
            <w:tcW w:w="7479" w:type="dxa"/>
            <w:vAlign w:val="center"/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области, основные цели и задачи</w:t>
            </w:r>
          </w:p>
        </w:tc>
        <w:tc>
          <w:tcPr>
            <w:tcW w:w="2693" w:type="dxa"/>
            <w:vAlign w:val="center"/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программы дошкольного образования (примерные) и технологии</w:t>
            </w:r>
          </w:p>
        </w:tc>
      </w:tr>
      <w:tr w:rsidR="00885826" w:rsidRPr="00885826" w:rsidTr="00885826">
        <w:tc>
          <w:tcPr>
            <w:tcW w:w="7479" w:type="dxa"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8582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Физическое развитие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начальных представлений о здоровом образе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жизни.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потребности в ежедневной двигательной деятельности.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</w:p>
          <w:p w:rsidR="00885826" w:rsidRPr="00885826" w:rsidRDefault="00885826" w:rsidP="008858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</w:tc>
        <w:tc>
          <w:tcPr>
            <w:tcW w:w="2693" w:type="dxa"/>
          </w:tcPr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85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«От рождения до школы. Примерная </w:t>
            </w:r>
            <w:r w:rsidRPr="00885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основная общеобразовательная программа дошкольного образования» (под ред.Н.Е.Вераксы, Т.С.Комаровой, М.А.Васильевой)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Чеменева А.А., Столмакова Т.В. «Послушные волны» (программа для обучения плаванию детей ДОУ)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7479" w:type="dxa"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8582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культурно-гигиенических навыков.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позитивных установок к различным видам труда и творчества, воспитание положительного отношения к труду, желания трудиться.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</w:t>
            </w: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безопасности.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представлений о некоторых типичных опасных ситуациях и способах поведения в них.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  <w:tc>
          <w:tcPr>
            <w:tcW w:w="2693" w:type="dxa"/>
          </w:tcPr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85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«От рождения до школы. Примерная основная общеобразовательная программа дошкольного образования» (под ред.Н.Е.Вераксы, Т.С.Комаровой, М.А.Васильевой)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85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«Безопасность» Н. Н.Авдеева, О.Л.Князева, Р.Б.Стеркина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специальных (коррекционных) образовательных учреждений </w:t>
            </w:r>
            <w:r w:rsidRPr="00885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885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вида (для детей с нарушением зрения). Программы детского сада. Коррекционная работа в детском саду /Под ред. Л.И.Плаксиной.- М.: Издательство «Экзамен», 2003.</w:t>
            </w: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7479" w:type="dxa"/>
          </w:tcPr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8582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познавательной мотивации; формирование познавательных действий,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становление сознания; развитие воображения и творческой активности;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первичных представлений об объектах окружающего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мира, о свойствах и отношениях объектов окружающего мира (форме,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цвете, размере, материале, звучании, ритме, темпе, причинах и следствиях и др.).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Приобщение к социокультурным ценностям. Ознакомление с окружающим социальным миром, расширение кругозора детей, формирование целостной картины мира.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первичных представлений о малой родине и Отечестве, представлений о социокультурных ценностях нашего народа, об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отечественных традициях и праздниках.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элементарных представлений о планете Земля как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общем доме людей, о многообразии стран и народов мира.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</w:tc>
        <w:tc>
          <w:tcPr>
            <w:tcW w:w="2693" w:type="dxa"/>
          </w:tcPr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85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«От рождения до школы. Примерная основная общеобразовательная программа дошкольного образования» (под ред.Н.Е.Вераксы, Т.С.Комаровой, М.А.Васильевой)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7479" w:type="dxa"/>
          </w:tcPr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речи. Развитие свободного общения с взрослыми и детьми,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овладение конструктивными способами и средствами взаимодействия </w:t>
            </w: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окружающими.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всех компонентов устной речи детей: грамматического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Практическое овладение воспитанниками нормами речи.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Художественная литература. Воспитание интереса и любви к чтению; развитие литературной речи.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885826" w:rsidRPr="00885826" w:rsidRDefault="00885826" w:rsidP="008858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85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«От рождения до школы. Примерная основная </w:t>
            </w:r>
            <w:r w:rsidRPr="00885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общеобразовательная программа дошкольного образования» (под ред.Н.Е.Вераксы, Т.С.Комаровой, М.А.Васильевой)</w:t>
            </w: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«Воспитание и обучение детей дошкольного возраста с фонетико-фонематическим недоразвитием» /Под ред. Т. Б. Филичевой, Г. В. Чиркиной/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7479" w:type="dxa"/>
          </w:tcPr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8582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эстетических чувств детей, художественного восприятия,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образных представлений, воображения, художественно-творческих способностей.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Приобщение детей к народному и профессиональному искусству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произведения искусства.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Изобразительная деятельность. Развитие интереса к различным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видам изобразительной деятельности; совершенствование умений в рисовании, лепке, аппликации, художественном труде.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желания и умения взаимодействовать со сверстниками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при создании коллективных работ.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Конструктивно-модельная деятельность. 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Воспитание умения работать коллективно, объединять свои поделки в соответствии с общим замыслом, договариваться, кто какую часть </w:t>
            </w: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работы будет выполнять.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Музыкально-художественная деятельность.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Воспитание интереса к музыкально-художественной деятельности,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совершенствование умений в этом виде деятельности.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  <w:tc>
          <w:tcPr>
            <w:tcW w:w="2693" w:type="dxa"/>
          </w:tcPr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858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«От рождения до школы. Примерная основная общеобразовательная программа дошкольного образования» (под ред.Н.Е.Вераксы, Т.С.Комаровой, М.А.Васильевой)</w:t>
            </w:r>
          </w:p>
          <w:p w:rsidR="00885826" w:rsidRPr="00885826" w:rsidRDefault="00885826" w:rsidP="00885826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826" w:rsidRPr="00885826" w:rsidRDefault="00885826" w:rsidP="0088582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_Toc297106905"/>
    </w:p>
    <w:p w:rsidR="00885826" w:rsidRPr="00885826" w:rsidRDefault="00885826" w:rsidP="00885826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</w:t>
      </w:r>
      <w:r w:rsidRPr="0088582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885826" w:rsidRPr="00885826" w:rsidRDefault="00885826" w:rsidP="00885826">
      <w:pPr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8582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(см.стр. 25 ОП,ДО)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62" w:lineRule="exact"/>
        <w:ind w:firstLine="35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hd w:val="clear" w:color="auto" w:fill="FFFFFF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Формы работы по образовательным областям</w:t>
      </w:r>
    </w:p>
    <w:p w:rsidR="00885826" w:rsidRPr="00885826" w:rsidRDefault="00885826" w:rsidP="00885826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73"/>
      </w:tblGrid>
      <w:tr w:rsidR="00885826" w:rsidRPr="00885826" w:rsidTr="00885826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885826" w:rsidRPr="00885826" w:rsidRDefault="00885826" w:rsidP="00885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Направления развития </w:t>
            </w:r>
          </w:p>
          <w:p w:rsidR="00885826" w:rsidRPr="00885826" w:rsidRDefault="00885826" w:rsidP="008858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(далее - образовательные области):</w:t>
            </w:r>
          </w:p>
        </w:tc>
        <w:tc>
          <w:tcPr>
            <w:tcW w:w="7773" w:type="dxa"/>
            <w:shd w:val="clear" w:color="auto" w:fill="auto"/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Формы работы</w:t>
            </w:r>
          </w:p>
        </w:tc>
      </w:tr>
      <w:tr w:rsidR="00885826" w:rsidRPr="00885826" w:rsidTr="00885826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7773" w:type="dxa"/>
            <w:shd w:val="clear" w:color="auto" w:fill="auto"/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Старший дошкольный возраст</w:t>
            </w:r>
          </w:p>
        </w:tc>
      </w:tr>
      <w:tr w:rsidR="00885826" w:rsidRPr="00885826" w:rsidTr="00885826">
        <w:trPr>
          <w:trHeight w:val="5996"/>
        </w:trPr>
        <w:tc>
          <w:tcPr>
            <w:tcW w:w="2127" w:type="dxa"/>
            <w:shd w:val="clear" w:color="auto" w:fill="auto"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7773" w:type="dxa"/>
            <w:shd w:val="clear" w:color="auto" w:fill="auto"/>
          </w:tcPr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Рассматривание.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досуги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и детей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 характера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85826" w:rsidRPr="00885826" w:rsidRDefault="00885826" w:rsidP="00163106">
            <w:pPr>
              <w:numPr>
                <w:ilvl w:val="0"/>
                <w:numId w:val="1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</w:tr>
      <w:tr w:rsidR="00885826" w:rsidRPr="00885826" w:rsidTr="00885826">
        <w:trPr>
          <w:trHeight w:val="6998"/>
        </w:trPr>
        <w:tc>
          <w:tcPr>
            <w:tcW w:w="2127" w:type="dxa"/>
            <w:shd w:val="clear" w:color="auto" w:fill="auto"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7773" w:type="dxa"/>
            <w:shd w:val="clear" w:color="auto" w:fill="auto"/>
          </w:tcPr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игра.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игра.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игра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ситуация.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выбора.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Рассматривание.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анализ мультфильмов,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видеофильмов, телепередач.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и задание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  <w:p w:rsidR="00885826" w:rsidRPr="00885826" w:rsidRDefault="00885826" w:rsidP="00163106">
            <w:pPr>
              <w:numPr>
                <w:ilvl w:val="0"/>
                <w:numId w:val="1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885826" w:rsidRPr="00885826" w:rsidRDefault="00885826" w:rsidP="0088582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и детей тематического</w:t>
            </w:r>
          </w:p>
          <w:p w:rsidR="00885826" w:rsidRPr="00885826" w:rsidRDefault="00885826" w:rsidP="0088582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</w:p>
          <w:p w:rsidR="00885826" w:rsidRPr="00885826" w:rsidRDefault="00885826" w:rsidP="0088582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282"/>
        </w:trPr>
        <w:tc>
          <w:tcPr>
            <w:tcW w:w="2127" w:type="dxa"/>
            <w:shd w:val="clear" w:color="auto" w:fill="auto"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3" w:type="dxa"/>
            <w:shd w:val="clear" w:color="auto" w:fill="auto"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ситуаций.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с детьми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Рассказ.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с детьми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загадок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885826" w:rsidRPr="00885826" w:rsidRDefault="00885826" w:rsidP="00163106">
            <w:pPr>
              <w:numPr>
                <w:ilvl w:val="0"/>
                <w:numId w:val="13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различных видов театра</w:t>
            </w:r>
          </w:p>
        </w:tc>
      </w:tr>
      <w:tr w:rsidR="00885826" w:rsidRPr="00885826" w:rsidTr="00885826">
        <w:trPr>
          <w:trHeight w:val="297"/>
        </w:trPr>
        <w:tc>
          <w:tcPr>
            <w:tcW w:w="2127" w:type="dxa"/>
            <w:shd w:val="clear" w:color="auto" w:fill="auto"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7773" w:type="dxa"/>
            <w:shd w:val="clear" w:color="auto" w:fill="auto"/>
          </w:tcPr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деятельность.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Проблемная ситуация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 деятельность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Коллекционирование 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</w:p>
          <w:p w:rsidR="00885826" w:rsidRPr="00885826" w:rsidRDefault="00885826" w:rsidP="00163106">
            <w:pPr>
              <w:numPr>
                <w:ilvl w:val="0"/>
                <w:numId w:val="14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правилами </w:t>
            </w:r>
          </w:p>
        </w:tc>
      </w:tr>
      <w:tr w:rsidR="00885826" w:rsidRPr="00885826" w:rsidTr="00885826">
        <w:trPr>
          <w:trHeight w:val="594"/>
        </w:trPr>
        <w:tc>
          <w:tcPr>
            <w:tcW w:w="2127" w:type="dxa"/>
            <w:shd w:val="clear" w:color="auto" w:fill="auto"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–эстетическое</w:t>
            </w: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773" w:type="dxa"/>
            <w:shd w:val="clear" w:color="auto" w:fill="auto"/>
          </w:tcPr>
          <w:p w:rsidR="00885826" w:rsidRPr="00885826" w:rsidRDefault="00885826" w:rsidP="00163106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885826" w:rsidRPr="00885826" w:rsidRDefault="00885826" w:rsidP="00163106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макетов, коллекций и их</w:t>
            </w: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оформление</w:t>
            </w:r>
          </w:p>
          <w:p w:rsidR="00885826" w:rsidRPr="00885826" w:rsidRDefault="00885826" w:rsidP="00163106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привлекательных предметов </w:t>
            </w:r>
          </w:p>
          <w:p w:rsidR="00885826" w:rsidRPr="00885826" w:rsidRDefault="00885826" w:rsidP="00163106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885826" w:rsidRPr="00885826" w:rsidRDefault="00885826" w:rsidP="00163106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885826" w:rsidRPr="00885826" w:rsidRDefault="00885826" w:rsidP="00163106">
            <w:pPr>
              <w:numPr>
                <w:ilvl w:val="0"/>
                <w:numId w:val="16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соответствующей</w:t>
            </w:r>
          </w:p>
          <w:p w:rsidR="00885826" w:rsidRPr="00885826" w:rsidRDefault="00885826" w:rsidP="00885826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 народной, классической, детской музыки</w:t>
            </w:r>
          </w:p>
          <w:p w:rsidR="00885826" w:rsidRPr="00885826" w:rsidRDefault="00885826" w:rsidP="00163106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 дидактическая игра</w:t>
            </w:r>
          </w:p>
          <w:p w:rsidR="00885826" w:rsidRPr="00885826" w:rsidRDefault="00885826" w:rsidP="00163106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интегративного характера, элементарного музыковедческого содержания)</w:t>
            </w:r>
          </w:p>
          <w:p w:rsidR="00885826" w:rsidRPr="00885826" w:rsidRDefault="00885826" w:rsidP="00163106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885826" w:rsidRPr="00885826" w:rsidRDefault="00885826" w:rsidP="00163106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 индивидуальное</w:t>
            </w:r>
          </w:p>
          <w:p w:rsidR="00885826" w:rsidRPr="00885826" w:rsidRDefault="00885826" w:rsidP="00885826">
            <w:p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музыкальное  исполнение</w:t>
            </w:r>
          </w:p>
          <w:p w:rsidR="00885826" w:rsidRPr="00885826" w:rsidRDefault="00885826" w:rsidP="00163106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упражнение.</w:t>
            </w:r>
          </w:p>
          <w:p w:rsidR="00885826" w:rsidRPr="00885826" w:rsidRDefault="00885826" w:rsidP="00163106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Попевка. Распевка</w:t>
            </w:r>
          </w:p>
          <w:p w:rsidR="00885826" w:rsidRPr="00885826" w:rsidRDefault="00885826" w:rsidP="00163106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Двигательный, пластический</w:t>
            </w:r>
          </w:p>
          <w:p w:rsidR="00885826" w:rsidRPr="00885826" w:rsidRDefault="00885826" w:rsidP="00885826">
            <w:pPr>
              <w:tabs>
                <w:tab w:val="num" w:pos="252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этюд</w:t>
            </w:r>
          </w:p>
          <w:p w:rsidR="00885826" w:rsidRPr="00885826" w:rsidRDefault="00885826" w:rsidP="00163106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</w:p>
          <w:p w:rsidR="00885826" w:rsidRPr="00885826" w:rsidRDefault="00885826" w:rsidP="00163106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  <w:p w:rsidR="00885826" w:rsidRPr="00885826" w:rsidRDefault="00885826" w:rsidP="00163106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Концерт- импровизация</w:t>
            </w:r>
          </w:p>
          <w:p w:rsidR="00885826" w:rsidRPr="00885826" w:rsidRDefault="00885826" w:rsidP="00163106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 сюжетная игра</w:t>
            </w:r>
          </w:p>
        </w:tc>
      </w:tr>
    </w:tbl>
    <w:p w:rsidR="00885826" w:rsidRPr="00885826" w:rsidRDefault="00885826" w:rsidP="00885826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885826" w:rsidRPr="00885826" w:rsidRDefault="00885826" w:rsidP="00885826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885826" w:rsidRPr="00885826" w:rsidRDefault="00885826" w:rsidP="00885826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</w:tblGrid>
      <w:tr w:rsidR="00885826" w:rsidRPr="00885826" w:rsidTr="00885826">
        <w:tc>
          <w:tcPr>
            <w:tcW w:w="7763" w:type="dxa"/>
            <w:shd w:val="clear" w:color="auto" w:fill="auto"/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дошкольного возраста</w:t>
            </w:r>
          </w:p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 года - 8 лет)</w:t>
            </w:r>
          </w:p>
        </w:tc>
      </w:tr>
      <w:tr w:rsidR="00885826" w:rsidRPr="00885826" w:rsidTr="00885826">
        <w:tc>
          <w:tcPr>
            <w:tcW w:w="7763" w:type="dxa"/>
            <w:shd w:val="clear" w:color="auto" w:fill="auto"/>
          </w:tcPr>
          <w:p w:rsidR="00885826" w:rsidRPr="00885826" w:rsidRDefault="00885826" w:rsidP="00163106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включая сюжетно-ролевую игру, игру с правилами и другие виды игры, </w:t>
            </w:r>
          </w:p>
          <w:p w:rsidR="00885826" w:rsidRPr="00885826" w:rsidRDefault="00885826" w:rsidP="00163106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коммуникативная (общение и взаимодействие со взрослыми и сверстниками), </w:t>
            </w:r>
          </w:p>
          <w:p w:rsidR="00885826" w:rsidRPr="00885826" w:rsidRDefault="00885826" w:rsidP="00163106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885826" w:rsidRPr="00885826" w:rsidRDefault="00885826" w:rsidP="00163106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художественной литературы и фольклора, </w:t>
            </w:r>
          </w:p>
          <w:p w:rsidR="00885826" w:rsidRPr="00885826" w:rsidRDefault="00885826" w:rsidP="00163106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самообслуживание и элементарный бытовой труд (в помещении и на </w:t>
            </w: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улице), </w:t>
            </w:r>
          </w:p>
          <w:p w:rsidR="00885826" w:rsidRPr="00885826" w:rsidRDefault="00885826" w:rsidP="00163106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885826" w:rsidRPr="00885826" w:rsidRDefault="00885826" w:rsidP="00163106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(рисование, лепка, аппликация),</w:t>
            </w:r>
          </w:p>
          <w:p w:rsidR="00885826" w:rsidRPr="00885826" w:rsidRDefault="00885826" w:rsidP="00163106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885826" w:rsidRPr="00885826" w:rsidRDefault="00885826" w:rsidP="00163106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885826" w:rsidRPr="00885826" w:rsidRDefault="00885826" w:rsidP="00885826">
      <w:pPr>
        <w:autoSpaceDE w:val="0"/>
        <w:autoSpaceDN w:val="0"/>
        <w:adjustRightInd w:val="0"/>
        <w:spacing w:after="0" w:line="262" w:lineRule="exact"/>
        <w:ind w:firstLine="35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autoSpaceDE w:val="0"/>
        <w:autoSpaceDN w:val="0"/>
        <w:adjustRightInd w:val="0"/>
        <w:spacing w:after="0" w:line="262" w:lineRule="exact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tabs>
          <w:tab w:val="num" w:pos="-567"/>
        </w:tabs>
        <w:spacing w:after="0"/>
        <w:ind w:left="-567" w:firstLine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Организационно-методическое сопровождение образовательных областей Программы</w:t>
      </w:r>
    </w:p>
    <w:p w:rsidR="00885826" w:rsidRPr="00885826" w:rsidRDefault="00885826" w:rsidP="008858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«Физическое развитие»</w:t>
      </w:r>
    </w:p>
    <w:p w:rsidR="00885826" w:rsidRPr="00885826" w:rsidRDefault="00885826" w:rsidP="008858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68"/>
        <w:gridCol w:w="4293"/>
        <w:gridCol w:w="2337"/>
      </w:tblGrid>
      <w:tr w:rsidR="00885826" w:rsidRPr="00885826" w:rsidTr="0088582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детей, ответственный</w:t>
            </w:r>
          </w:p>
        </w:tc>
      </w:tr>
      <w:tr w:rsidR="00885826" w:rsidRPr="00885826" w:rsidTr="00885826">
        <w:tc>
          <w:tcPr>
            <w:tcW w:w="9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885826" w:rsidRPr="00885826" w:rsidTr="0088582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Накопление и обогащение двигательного опы</w:t>
            </w:r>
            <w:r w:rsidRPr="0088582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softHyphen/>
              <w:t>та: осознанного выполнения основных движений, общеразвивающих упражнений, контроля, самоконтроля, оценки, самооценки движений, проявления творчества  участие в двигательной деятельности, желание самостоятельно организовывать и проводить подвижные игры и упражнения</w:t>
            </w:r>
          </w:p>
        </w:tc>
        <w:tc>
          <w:tcPr>
            <w:tcW w:w="4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 разных типов в зале и на открытом воздухе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и спортивные упражнения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двигательная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Физкультурный досуг, праздник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 соревнования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упражнения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двигательная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упражнения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 соревнования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плоскостопия и нарушений осанки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Двигательные упражнения, игровые двигательные ситуации с детьми: </w:t>
            </w:r>
          </w:p>
          <w:p w:rsidR="00885826" w:rsidRPr="00885826" w:rsidRDefault="00885826" w:rsidP="0016310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 (деформацией стопы, нарушением осанки, х-образными ногами)</w:t>
            </w:r>
          </w:p>
          <w:p w:rsidR="00885826" w:rsidRPr="00885826" w:rsidRDefault="00885826" w:rsidP="0016310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двигательной активности</w:t>
            </w:r>
          </w:p>
          <w:p w:rsidR="00885826" w:rsidRPr="00885826" w:rsidRDefault="00885826" w:rsidP="0016310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освоения ОВД и физических качеств</w:t>
            </w:r>
          </w:p>
          <w:p w:rsidR="00885826" w:rsidRPr="00885826" w:rsidRDefault="00885826" w:rsidP="0016310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ожирением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физической нагрузки детям с пупочной грыжей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физических качеств: быстроты, координации, скоростно-силовых качеств, общая выносливость, сила, гибкость</w:t>
            </w:r>
          </w:p>
        </w:tc>
        <w:tc>
          <w:tcPr>
            <w:tcW w:w="4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16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tabs>
                <w:tab w:val="left" w:pos="66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осознанной потребности в двигательной активности и физическом совершенствовании</w:t>
            </w:r>
          </w:p>
        </w:tc>
        <w:tc>
          <w:tcPr>
            <w:tcW w:w="43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9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885826" w:rsidRPr="00885826" w:rsidTr="00885826"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8582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Накопление и обогащение двигательного опы</w:t>
            </w:r>
            <w:r w:rsidRPr="0088582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softHyphen/>
              <w:t>та: осознанного выполнения основных движений, общеразвивающих упражнений, контроля, самоконтроля, оценки, самооценки движений, проявления творчества  участие в двигательной деятельности, желание самостоятельно организовывать и проводить подвижные игры и упражнения</w:t>
            </w:r>
          </w:p>
          <w:p w:rsidR="00885826" w:rsidRPr="00885826" w:rsidRDefault="00885826" w:rsidP="00885826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и спортивные упражнения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двигательная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 соревнования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плоскостопия и нарушений осанки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упражнения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двигательная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и упражнения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 соревнования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плоскостопия и нарушений осанки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беседа с элементами движений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Двигательные упражнения, игровые двигательные ситуации с детьми: </w:t>
            </w:r>
          </w:p>
          <w:p w:rsidR="00885826" w:rsidRPr="00885826" w:rsidRDefault="00885826" w:rsidP="0016310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 (деформацией стопы, нарушением осанки, х-образными ногами)</w:t>
            </w:r>
          </w:p>
          <w:p w:rsidR="00885826" w:rsidRPr="00885826" w:rsidRDefault="00885826" w:rsidP="00163106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двигательной активности</w:t>
            </w:r>
          </w:p>
          <w:p w:rsidR="00885826" w:rsidRPr="00885826" w:rsidRDefault="00885826" w:rsidP="0016310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освоения ОВД и физических качеств</w:t>
            </w:r>
          </w:p>
          <w:p w:rsidR="00885826" w:rsidRPr="00885826" w:rsidRDefault="00885826" w:rsidP="0016310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ожирением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физической нагрузки детям с пупочной грыжей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инструктор по физической культуре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8582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физических качеств: быстроты, координации, скоростно-силовых качеств, общая выносливость, сила, гибкость</w:t>
            </w:r>
          </w:p>
          <w:p w:rsidR="00885826" w:rsidRPr="00885826" w:rsidRDefault="00885826" w:rsidP="00885826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tabs>
                <w:tab w:val="left" w:pos="66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осознанной потребности в двигательной активности и физическом совершенствовании</w:t>
            </w:r>
          </w:p>
        </w:tc>
        <w:tc>
          <w:tcPr>
            <w:tcW w:w="4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9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885826" w:rsidRPr="00885826" w:rsidTr="00885826"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Накопление и обогащение двигательного опы</w:t>
            </w:r>
            <w:r w:rsidRPr="0088582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softHyphen/>
              <w:t xml:space="preserve">та: осознанного выполнения основных движений, </w:t>
            </w:r>
            <w:r w:rsidRPr="0088582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общеразвивающих упражнений, контроля, самоконтроля, оценки, самооценки движений, проявления творчества  участие в двигательной деятельности, желание самостоятельно организовывать и проводить подвижные игры и упражнения</w:t>
            </w:r>
          </w:p>
        </w:tc>
        <w:tc>
          <w:tcPr>
            <w:tcW w:w="4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и спортивные упражнения Подвижные и спортивные игры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 соревнования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Ритмические движения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виды детской деятельности в течение дня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(создание условий для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самостоятельной деятельности детей)</w:t>
            </w:r>
          </w:p>
        </w:tc>
      </w:tr>
      <w:tr w:rsidR="00885826" w:rsidRPr="00885826" w:rsidTr="00885826"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tabs>
                <w:tab w:val="left" w:pos="630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Развитие физических качеств: быстроты, координации, скоростно-силовых качеств, общая выносливость, сила, гибкость</w:t>
            </w:r>
          </w:p>
        </w:tc>
        <w:tc>
          <w:tcPr>
            <w:tcW w:w="4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tabs>
                <w:tab w:val="left" w:pos="66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Развитие осознанной потребности в двигательной активности и физическом совершенствовании</w:t>
            </w:r>
          </w:p>
        </w:tc>
        <w:tc>
          <w:tcPr>
            <w:tcW w:w="4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826" w:rsidRPr="00885826" w:rsidRDefault="00885826" w:rsidP="008858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72"/>
        <w:gridCol w:w="2409"/>
      </w:tblGrid>
      <w:tr w:rsidR="00885826" w:rsidRPr="00885826" w:rsidTr="00885826">
        <w:tc>
          <w:tcPr>
            <w:tcW w:w="9781" w:type="dxa"/>
            <w:gridSpan w:val="2"/>
          </w:tcPr>
          <w:p w:rsidR="00885826" w:rsidRPr="00885826" w:rsidRDefault="00885826" w:rsidP="0088582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«Физическое развитие»</w:t>
            </w:r>
          </w:p>
        </w:tc>
      </w:tr>
      <w:tr w:rsidR="00885826" w:rsidRPr="00885826" w:rsidTr="00885826">
        <w:tc>
          <w:tcPr>
            <w:tcW w:w="7372" w:type="dxa"/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2409" w:type="dxa"/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885826" w:rsidRPr="00885826" w:rsidTr="00885826">
        <w:tc>
          <w:tcPr>
            <w:tcW w:w="7372" w:type="dxa"/>
          </w:tcPr>
          <w:p w:rsidR="00885826" w:rsidRPr="00885826" w:rsidRDefault="00885826" w:rsidP="00885826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«Социально-коммуникативное развитие» (приобщение к ценностям физической культуры; формирование первичных представлений  о себе, собственных двигательных возможностях и особенностях; приобщение к элементарным    общепринятым    нормам    и правилам взаимоотношения со сверстниками и   взрослыми   в   совместной   двигательной активности). Накопление двигательного опыта,    овладение    навыками    ухода    за физкультурным   инвентарём   и   спортивной одеждой.</w:t>
            </w:r>
          </w:p>
          <w:p w:rsidR="00885826" w:rsidRPr="00885826" w:rsidRDefault="00885826" w:rsidP="00885826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   (развитие свободного общения  со взрослыми   и  детьми   в  части необходимости двигательной активности  и физического совершенствования; игровое общение).</w:t>
            </w:r>
          </w:p>
          <w:p w:rsidR="00885826" w:rsidRPr="00885826" w:rsidRDefault="00885826" w:rsidP="00885826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развитие» (в части двигательной активности как способа усвоения ребёнком предметных действий, а также как одного из средств овладения операциональным составом различных видов детской деятельности, формирования элементарных математических представлений (ориентировка в пространстве, временные, количественные отношения и т. д.).</w:t>
            </w:r>
          </w:p>
          <w:p w:rsidR="00885826" w:rsidRPr="00885826" w:rsidRDefault="00885826" w:rsidP="00885826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 (развитие музыкально-ритмической деятельности, выразительности движений, двигательного творчества на основе физических качеств и основных движений детей)</w:t>
            </w:r>
          </w:p>
        </w:tc>
        <w:tc>
          <w:tcPr>
            <w:tcW w:w="2409" w:type="dxa"/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 , «Художественно-эстетическое развитие» (использование художественных произведений, музыкально -ритмической и продуктивной деятельности с целью развития представлений и воображения для освоения двигательных эталонов в творческой форме, моторики)</w:t>
            </w:r>
          </w:p>
        </w:tc>
      </w:tr>
    </w:tbl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885826" w:rsidRPr="00885826" w:rsidRDefault="00885826" w:rsidP="008858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72"/>
        <w:gridCol w:w="2973"/>
        <w:gridCol w:w="2376"/>
        <w:gridCol w:w="2263"/>
        <w:gridCol w:w="80"/>
      </w:tblGrid>
      <w:tr w:rsidR="00885826" w:rsidRPr="00885826" w:rsidTr="0088582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и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 работы с детьми и формы организации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Формы организации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детей, ответственный</w:t>
            </w:r>
          </w:p>
        </w:tc>
      </w:tr>
      <w:tr w:rsidR="00885826" w:rsidRPr="00885826" w:rsidTr="00885826">
        <w:tc>
          <w:tcPr>
            <w:tcW w:w="9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Непосредственно образовательная деятельность</w:t>
            </w:r>
          </w:p>
        </w:tc>
      </w:tr>
      <w:tr w:rsidR="00885826" w:rsidRPr="00885826" w:rsidTr="00885826">
        <w:trPr>
          <w:trHeight w:val="273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содержание сюжетных игр детей на основе знакомства с явлениями социальной действительности и отношениями людей</w:t>
            </w:r>
          </w:p>
        </w:tc>
        <w:tc>
          <w:tcPr>
            <w:tcW w:w="5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театрализованные, хороводные, народные, игры – экспериментирование, игры -фантазирование)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ролевые, режиссерские, театрализованные, народные, игры – экспериментирование, игры-фантазирование)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ролевые, режиссерские, игры- фантазирование, театрализованные, игры – экспериментирование)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морального выбора 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85826" w:rsidRPr="00885826" w:rsidTr="0088582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проявления активности, самостоятельности и творчества детей в разных видах сюжетных игр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107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игровой опыт каждого ребенка на основе участия в интегративной деятельности, включающей игру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215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способы игрового сотрудничества со сверстниками, развивать дружеские взаимоотношения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гуманистической направленности поведения,  социальных чувств, эмоциональной отзывчивости, начальных социально-личностных ориентации</w:t>
            </w:r>
          </w:p>
        </w:tc>
        <w:tc>
          <w:tcPr>
            <w:tcW w:w="5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Проблемно-практическая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и познавательное общение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экскурсия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(хороводные, театрализованные, дидактические, народные, подвижные, игры на сплочение, игры-путешествия)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Развлечение, досуг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Проблемно-практическая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сотрудничества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и познавательное общение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Психогимнастика, этюд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экскурсия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(ролевые, режиссерские, хороводные, театрализованные, дидактические, народные, подвижные, игры на сплочение, игры-путешествия)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режиссерские, игры-драматизации)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Психогимнастика, этюд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Проблемно-практическая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и познавательное общение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решение проблемно-игровых ситуаций, игры с детьми:</w:t>
            </w:r>
          </w:p>
          <w:p w:rsidR="00885826" w:rsidRPr="00885826" w:rsidRDefault="00885826" w:rsidP="0016310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сформированности социальных отношений</w:t>
            </w:r>
          </w:p>
          <w:p w:rsidR="00885826" w:rsidRPr="00885826" w:rsidRDefault="00885826" w:rsidP="0016310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имеющими затруднения в общении, сотрудничестве со сверстниками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упражнение, психогимнастика, методы арттерапии, этюды с застенчивыми, тревожными, агрессивными детьми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85826" w:rsidRPr="00885826" w:rsidRDefault="00885826" w:rsidP="00885826">
            <w:pPr>
              <w:spacing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привычки культурного поведения и общения с людьми, в общественных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местах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37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социальных представлений о людях (нравственные качества, гендерные отличия, социальные и профессиональные роли, правила отношений между взрослыми и детьми)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37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толерантности по отношению к людям разных национальностей, формирование начала гражданственности, социальной активности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8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мире, многообразии народов мира, некоторых расовых и национальных качествах, развитие интереса к отдельным фактам истории и культуры жизни разных народов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82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положительного отношения, интереса  к школе и учителю, стремления к будущей социально-личностной позиции школьника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164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положительной самооценки, уверенности в себе, осознания роста своих достижений, чувства собственного достоинства, самоконтроля и ответственности за свои действия и поступки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153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своей семье, детскому саду, родному городу, стране России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9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</w:tr>
      <w:tr w:rsidR="00885826" w:rsidRPr="00885826" w:rsidTr="0088582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содержание сюжетных игр детей на основе знакомства с явлениями социальной действительности и отношениями людей</w:t>
            </w:r>
          </w:p>
        </w:tc>
        <w:tc>
          <w:tcPr>
            <w:tcW w:w="5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трудом взрослых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театрализованные, хороводные, народные, игры – экспериментирование, игры -фантазирование)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сказок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ролевые, режиссерские, театрализованные, народные, игры – экспериментирование, игры-фантазирование)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ролевые, режиссерские, игры- фантазирование, театрализованные, игры – экспериментирование)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85826" w:rsidRPr="00885826" w:rsidTr="00885826">
        <w:trPr>
          <w:trHeight w:val="55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проявления активности, самостоятельности и творчества детей в разных видах сюжетных игр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55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игровой опыт каждого ребенка на основе участия в интегративной деятельности, включающей игру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223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способы игрового сотрудничества со сверстниками, развивать дружеские взаимоотношения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142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гуманистической направленности поведения,  социальных чувств, эмоциональной отзывчивости, начальных социально-личностных ориентации</w:t>
            </w:r>
          </w:p>
        </w:tc>
        <w:tc>
          <w:tcPr>
            <w:tcW w:w="5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Проблемно-практическая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и познавательное общение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(хороводные, театрализованные, дидактические, народные, подвижные, игры на сплочение, игры-путешествия)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сказок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Проблемно-практическая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сотрудничества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и познавательное общение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Психогимнастика, этюд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экскурсия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(ролевые, режиссерские, хороводные, театрализованные, дидактические, народные, подвижные, игры на сплочение, игры-путешествия)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режиссерские, игры-драматизации)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Психогимнастика, этюд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Проблемно-практическая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Личностное и познавательное общение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решение проблемно-игровых ситуаций, игры с детьми:</w:t>
            </w:r>
          </w:p>
          <w:p w:rsidR="00885826" w:rsidRPr="00885826" w:rsidRDefault="00885826" w:rsidP="0016310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сформированности социальных отношений</w:t>
            </w:r>
          </w:p>
          <w:p w:rsidR="00885826" w:rsidRPr="00885826" w:rsidRDefault="00885826" w:rsidP="00163106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имеющими затруднения в общении,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сотрудничестве со сверстниками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упражнение, психогимнастика, методы арттерапии, этюды с застенчивыми, тревожными, агрессивными детьми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88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привычки культурного поведения и общения с людьми, в общественных местах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85826" w:rsidRPr="00885826" w:rsidTr="0088582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социальных представлений о людях (нравственные качества, гендерные отличия, социальные и профессиональные роли, правила отношений между взрослыми и детьми)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толерантности по отношению к людям разных национальностей, формирование начала гражданственности, социальной активности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представлений о мире, многообразии народов мира, некоторых расовых и национальных качествах, развитие интереса к отдельным фактам истории и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жизни разных народов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положительного отношения, интереса  к школе и учителю, стремления к будущей социально-личностной позиции школьника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1765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положительной самооценки, уверенности в себе, осознания роста своих достижений, чувства собственного достоинства, самоконтроля и ответственности за свои действия и поступки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trHeight w:val="1549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любви к своей семье, детскому саду, родному городу, стране России</w:t>
            </w:r>
          </w:p>
        </w:tc>
        <w:tc>
          <w:tcPr>
            <w:tcW w:w="5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1"/>
          <w:wAfter w:w="80" w:type="dxa"/>
          <w:trHeight w:val="398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885826" w:rsidRPr="00885826" w:rsidTr="00885826">
        <w:trPr>
          <w:gridAfter w:val="1"/>
          <w:wAfter w:w="80" w:type="dxa"/>
          <w:trHeight w:val="1068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содержание сюжетных игр детей на основе знакомства с явлениями социальной действительности и отношениями людей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Подгрупповая, 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(сюжетно-ролевые, строительные, режиссерские, дидактические)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виды детской деятельности в течение дня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(создание условий для самостоятельной игровой деятельности детей)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1"/>
          <w:wAfter w:w="80" w:type="dxa"/>
          <w:trHeight w:val="55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проявления активности, самостоятельности и творчества детей в разных видах сюжетных игр</w:t>
            </w: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1"/>
          <w:wAfter w:w="80" w:type="dxa"/>
          <w:trHeight w:val="55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игровой опыт каждого ребенка на основе участия в интегративной деятельности, включающей игру</w:t>
            </w: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1"/>
          <w:wAfter w:w="80" w:type="dxa"/>
          <w:trHeight w:val="55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способы игрового сотрудничества со сверстниками, развивать дружеские взаимоотношения</w:t>
            </w: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1"/>
          <w:wAfter w:w="80" w:type="dxa"/>
          <w:trHeight w:val="7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гуманистической направленности поведения,  социальных чувств, эмоциональной отзывчивости, начальных социально-личностных ориентации</w:t>
            </w: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1"/>
          <w:wAfter w:w="80" w:type="dxa"/>
          <w:trHeight w:val="34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привычки культурного поведения и общения с людьми, в общественных местах</w:t>
            </w: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1"/>
          <w:wAfter w:w="80" w:type="dxa"/>
          <w:trHeight w:val="70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социальных представлений о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людях (нравственные качества, гендерные отличия, социальные и профессиональные роли, правила отношений между взрослыми и детьми)</w:t>
            </w: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1"/>
          <w:wAfter w:w="80" w:type="dxa"/>
          <w:trHeight w:val="53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толерантности по отношению к людям разных национальностей, формирование начала гражданственности, социальной активности</w:t>
            </w: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1"/>
          <w:wAfter w:w="80" w:type="dxa"/>
          <w:trHeight w:val="34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мире, многообразии народов мира, некоторых расовых и национальных качествах, развитие интереса к отдельным фактам истории и культуры жизни разных народов</w:t>
            </w:r>
          </w:p>
        </w:tc>
        <w:tc>
          <w:tcPr>
            <w:tcW w:w="23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1"/>
          <w:wAfter w:w="80" w:type="dxa"/>
          <w:trHeight w:val="345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положительного отношения, интереса  к школе и учителю, стремления к будущей социально-личностной позиции школьника</w:t>
            </w:r>
          </w:p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826" w:rsidRPr="00885826" w:rsidRDefault="00885826" w:rsidP="008858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5"/>
        <w:gridCol w:w="4644"/>
      </w:tblGrid>
      <w:tr w:rsidR="00885826" w:rsidRPr="00885826" w:rsidTr="00885826">
        <w:tc>
          <w:tcPr>
            <w:tcW w:w="9889" w:type="dxa"/>
            <w:gridSpan w:val="2"/>
          </w:tcPr>
          <w:p w:rsidR="00885826" w:rsidRPr="00885826" w:rsidRDefault="00885826" w:rsidP="0088582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«Социально-коммуникативное развитие»</w:t>
            </w:r>
          </w:p>
        </w:tc>
      </w:tr>
      <w:tr w:rsidR="00885826" w:rsidRPr="00885826" w:rsidTr="00885826">
        <w:tc>
          <w:tcPr>
            <w:tcW w:w="5245" w:type="dxa"/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4644" w:type="dxa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885826" w:rsidRPr="00885826" w:rsidTr="00885826">
        <w:tc>
          <w:tcPr>
            <w:tcW w:w="5245" w:type="dxa"/>
          </w:tcPr>
          <w:p w:rsidR="00885826" w:rsidRPr="00885826" w:rsidRDefault="00885826" w:rsidP="00885826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 (развитие игровой деятельности в части подвижных игр с правилами и других видов совместной двигательной деятельности с детьми и взрослыми).</w:t>
            </w:r>
          </w:p>
          <w:p w:rsidR="00885826" w:rsidRPr="00885826" w:rsidRDefault="00885826" w:rsidP="00885826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 (развитие свободного общения со взрослыми и детьми в части формирования первичных ценностных представлений, представлений о себе, семье, обществе, государстве, мире, а также соблюдения элементарных общепринятых норм и правил поведения).</w:t>
            </w:r>
          </w:p>
          <w:p w:rsidR="00885826" w:rsidRPr="00885826" w:rsidRDefault="00885826" w:rsidP="00885826">
            <w:pPr>
              <w:spacing w:after="0" w:line="240" w:lineRule="auto"/>
              <w:ind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развитие» (формирование целостной картины мира и расширение кругозора в части представлений о себе, семье, тендерной принадлежности, социуме, государстве, мире)</w:t>
            </w:r>
          </w:p>
        </w:tc>
        <w:tc>
          <w:tcPr>
            <w:tcW w:w="4644" w:type="dxa"/>
          </w:tcPr>
          <w:p w:rsidR="00885826" w:rsidRPr="00885826" w:rsidRDefault="00885826" w:rsidP="00885826">
            <w:pPr>
              <w:spacing w:after="0" w:line="240" w:lineRule="auto"/>
              <w:ind w:firstLine="4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 (использование подвижных игр и физических упражнений).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 (использовании сюжетно-ролевых, режиссёрских игр и игр с правилами как средства реализации указанных образовательных областей, использование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художественных произведений для формирования первичных ценностных представлений, представлений о себе, семье и окружающем мире).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«Познавательное развитие» (использование дидактической игры) «Художественно-эстетическое развитие» (использовании продуктивных        видов деятельности для обогащения содержания, закрепления результатов освоения области «Социально-коммуникативное развитие»).</w:t>
            </w:r>
          </w:p>
        </w:tc>
      </w:tr>
    </w:tbl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 «Речевое развитие» </w:t>
      </w:r>
    </w:p>
    <w:p w:rsidR="00885826" w:rsidRPr="00885826" w:rsidRDefault="00885826" w:rsidP="008858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49"/>
        <w:gridCol w:w="3706"/>
        <w:gridCol w:w="2340"/>
      </w:tblGrid>
      <w:tr w:rsidR="00885826" w:rsidRPr="00885826" w:rsidTr="00885826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детей, ответственный</w:t>
            </w:r>
          </w:p>
        </w:tc>
      </w:tr>
      <w:tr w:rsidR="00885826" w:rsidRPr="00885826" w:rsidTr="00885826"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885826" w:rsidRPr="00885826" w:rsidTr="00885826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средств общения: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описательные рассказы об игрушках, картинках, своей внешности, своих положительных качествах и умениях;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повествовательные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рассказы по картине, схеме, серии сюжетных картин, по тематическому комплекту игрушек;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простые трехзвуковые слова, определяя место звука в слове, гласные и согласные звуки;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в речи средства интонационной выразительности: регулировать громкость голоса, темп речи, интонацию.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Подгрупповая, фронтальная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(сюжетно-дидактические, подвижные, игры-драматизации)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упражнения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Артикуляционная гимнастика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досуги, викторины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стихотворений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гимнастика, дыхательные упражнения, беседа, игровые ситуации, словесные игры и упражнения с детьми с разным уровнем сформированности речевых умений и навыков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Подгрупповая, фронтальная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 игрового и делового общения со взрослыми и сверстниками, знакомыми и незнакомыми людьми</w:t>
            </w:r>
          </w:p>
        </w:tc>
        <w:tc>
          <w:tcPr>
            <w:tcW w:w="3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85826" w:rsidRPr="00885826" w:rsidTr="00885826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словаря детей, необходимого для освоения ими всех образовательных областей, в т.ч.: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отражение в речи представлений о разнообразных свойствах и качествах предметов, способах использования и изменения предмета, родо-видовых отношений объектов и явлений с указанием характерных и существенных признаков;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употребление названий обследовательских действий;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рассказы об участии в экспериментировании, комментирование своих действий в процессе деятельности и их оценка.</w:t>
            </w:r>
          </w:p>
        </w:tc>
        <w:tc>
          <w:tcPr>
            <w:tcW w:w="6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педагогов и детей по решению данной задачи осуществляется в рамках реализации других образовательных областей (в пределах примерного времени, с использованием форм и методов работы, а также форм организации детей, определенных для каждой конкретной образовательной области).</w:t>
            </w:r>
          </w:p>
        </w:tc>
      </w:tr>
      <w:tr w:rsidR="00885826" w:rsidRPr="00885826" w:rsidTr="00885826"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</w:tr>
      <w:tr w:rsidR="00885826" w:rsidRPr="00885826" w:rsidTr="00885826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общения и средств общения: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словаря детей;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 использовать в процессе общения форму описательного и повествовательного рассказа;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отгадывать и сочинять описательные загадки и загадки со сравнением;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форму прямой и косвенной речи в общении, при пересказе литературных текстов;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использовать сложные случаи грамматики;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чисто произносить все звуки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родного языка;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литературного героя с точки зрения соответствия его поступков общепринятым моральным нормам и правилам, использовать в речи слова и выражения, отражающие представления ребенка о нравственных качествах людей, их эмоциональных состояниях;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интерес к социальным событиям, отражающимся в средствах массовой информации;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в речи средства интонационной выразительности: регулировать громкость голоса, темп речи, интонацию.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Подгрупповая, фронтальная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образовательная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(театрализованные, сюжетно-дидактические, подвижные)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 и упражнения Этюды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Ситуации общения в процессе закаливания, самообслуживания, гигиенических процедур, на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стихов, чистоговорок, скороговорок, потешек, небылиц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загадок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с детьми (о событиях из личного опыта и др.)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стихов, чистоговорок, скороговорок, потешек, небылиц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 общения, артикуляционная гимнастика, беседа, игровые ситуации, дыхательные, словесные игры и упражнения с детьми с разным уровнем сформированности речевых умений и навыков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Подгрупповая, фронтальная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</w:tr>
      <w:tr w:rsidR="00885826" w:rsidRPr="00885826" w:rsidTr="00885826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строить диалог в процессе самостоятельной деятельности детей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самостоятельной деятельности, предполагающие общение со сверстниками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(создание условий для самостоятельной деятельности детей)</w:t>
            </w:r>
          </w:p>
        </w:tc>
      </w:tr>
    </w:tbl>
    <w:p w:rsidR="00885826" w:rsidRPr="00885826" w:rsidRDefault="00885826" w:rsidP="0088582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78"/>
        <w:gridCol w:w="5245"/>
      </w:tblGrid>
      <w:tr w:rsidR="00885826" w:rsidRPr="00885826" w:rsidTr="00885826">
        <w:tc>
          <w:tcPr>
            <w:tcW w:w="9923" w:type="dxa"/>
            <w:gridSpan w:val="2"/>
          </w:tcPr>
          <w:p w:rsidR="00885826" w:rsidRPr="00885826" w:rsidRDefault="00885826" w:rsidP="0088582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«Речевое развитие»</w:t>
            </w:r>
          </w:p>
        </w:tc>
      </w:tr>
      <w:tr w:rsidR="00885826" w:rsidRPr="00885826" w:rsidTr="00885826">
        <w:tc>
          <w:tcPr>
            <w:tcW w:w="4678" w:type="dxa"/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5245" w:type="dxa"/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885826" w:rsidRPr="00885826" w:rsidTr="00885826">
        <w:tc>
          <w:tcPr>
            <w:tcW w:w="9923" w:type="dxa"/>
            <w:gridSpan w:val="2"/>
          </w:tcPr>
          <w:p w:rsidR="00885826" w:rsidRPr="00885826" w:rsidRDefault="00885826" w:rsidP="00885826">
            <w:pPr>
              <w:spacing w:after="0" w:line="240" w:lineRule="auto"/>
              <w:ind w:left="360" w:firstLine="3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область «Речевое развитие» интегрируется со всеми образовательными областями как развитие свободного общения при их освоении детьми. </w:t>
            </w:r>
          </w:p>
        </w:tc>
      </w:tr>
    </w:tbl>
    <w:p w:rsidR="00885826" w:rsidRPr="00885826" w:rsidRDefault="00885826" w:rsidP="008858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</w:t>
      </w:r>
    </w:p>
    <w:p w:rsidR="00885826" w:rsidRPr="00885826" w:rsidRDefault="00885826" w:rsidP="008858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0"/>
        <w:gridCol w:w="3543"/>
        <w:gridCol w:w="2409"/>
        <w:gridCol w:w="2463"/>
        <w:gridCol w:w="2463"/>
      </w:tblGrid>
      <w:tr w:rsidR="00885826" w:rsidRPr="00885826" w:rsidTr="00885826">
        <w:trPr>
          <w:gridAfter w:val="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детей, ответственный</w:t>
            </w:r>
          </w:p>
        </w:tc>
      </w:tr>
      <w:tr w:rsidR="00885826" w:rsidRPr="00885826" w:rsidTr="00885826">
        <w:trPr>
          <w:gridAfter w:val="2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885826" w:rsidRPr="00885826" w:rsidTr="00885826">
        <w:trPr>
          <w:gridAfter w:val="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(дидактические, сюжетно-дидактические, подвижные, игры-драматизации)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Исследовательская деятельность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Конструирование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развлечения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образовательные, проблемно-игровые ситуации, игры, упражнения, экспериментирование с детьми:</w:t>
            </w:r>
          </w:p>
          <w:p w:rsidR="00885826" w:rsidRPr="00885826" w:rsidRDefault="00885826" w:rsidP="00163106">
            <w:pPr>
              <w:numPr>
                <w:ilvl w:val="0"/>
                <w:numId w:val="24"/>
              </w:numPr>
              <w:tabs>
                <w:tab w:val="num" w:pos="432"/>
              </w:tabs>
              <w:spacing w:after="0" w:line="240" w:lineRule="auto"/>
              <w:ind w:left="4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сформированности познавательного интереса; </w:t>
            </w:r>
          </w:p>
          <w:p w:rsidR="00885826" w:rsidRPr="00885826" w:rsidRDefault="00885826" w:rsidP="00163106">
            <w:pPr>
              <w:numPr>
                <w:ilvl w:val="0"/>
                <w:numId w:val="24"/>
              </w:numPr>
              <w:tabs>
                <w:tab w:val="num" w:pos="432"/>
              </w:tabs>
              <w:spacing w:after="0" w:line="240" w:lineRule="auto"/>
              <w:ind w:left="4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разным уровнем сформированности познавательной деятельности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Подгрупповая, фронтальная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педагог-психолог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</w:tc>
      </w:tr>
      <w:tr w:rsidR="00885826" w:rsidRPr="00885826" w:rsidTr="00885826">
        <w:trPr>
          <w:gridAfter w:val="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2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885826" w:rsidRPr="00885826" w:rsidTr="00885826">
        <w:trPr>
          <w:gridAfter w:val="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(дидактические, сюжетно-ролевые, подвижные, игры-драматизации)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прогулки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образовательные, проблемно-игровые ситуации, игры, упражнения, экспериментирование с детьми:</w:t>
            </w:r>
          </w:p>
          <w:p w:rsidR="00885826" w:rsidRPr="00885826" w:rsidRDefault="00885826" w:rsidP="00163106">
            <w:pPr>
              <w:numPr>
                <w:ilvl w:val="0"/>
                <w:numId w:val="24"/>
              </w:numPr>
              <w:tabs>
                <w:tab w:val="num" w:pos="432"/>
              </w:tabs>
              <w:spacing w:after="0" w:line="240" w:lineRule="auto"/>
              <w:ind w:left="4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сформированности познавательного интереса; </w:t>
            </w:r>
          </w:p>
          <w:p w:rsidR="00885826" w:rsidRPr="00885826" w:rsidRDefault="00885826" w:rsidP="00163106">
            <w:pPr>
              <w:numPr>
                <w:ilvl w:val="0"/>
                <w:numId w:val="24"/>
              </w:numPr>
              <w:tabs>
                <w:tab w:val="num" w:pos="432"/>
              </w:tabs>
              <w:spacing w:after="0" w:line="240" w:lineRule="auto"/>
              <w:ind w:left="4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разным уровнем сформированности познавательной деятельности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Подгрупповая, фронтальная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педагог-психолог</w:t>
            </w:r>
          </w:p>
        </w:tc>
      </w:tr>
      <w:tr w:rsidR="00885826" w:rsidRPr="00885826" w:rsidTr="00885826">
        <w:trPr>
          <w:gridAfter w:val="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0" w:type="auto"/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сенсорной культуры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Фронтальная, подгрупповая, 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игры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Развивающие игры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Игра-экспериментирование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Конструирование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(создание условий для самостоятельной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детей)</w:t>
            </w:r>
          </w:p>
        </w:tc>
      </w:tr>
      <w:tr w:rsidR="00885826" w:rsidRPr="00885826" w:rsidTr="00885826">
        <w:trPr>
          <w:gridAfter w:val="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познавательно-исследовательской и продуктивной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(конструктивной) деятельности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rPr>
          <w:gridAfter w:val="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826" w:rsidRPr="00885826" w:rsidRDefault="00885826" w:rsidP="008858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70"/>
        <w:gridCol w:w="4819"/>
      </w:tblGrid>
      <w:tr w:rsidR="00885826" w:rsidRPr="00885826" w:rsidTr="00885826">
        <w:tc>
          <w:tcPr>
            <w:tcW w:w="9889" w:type="dxa"/>
            <w:gridSpan w:val="2"/>
          </w:tcPr>
          <w:p w:rsidR="00885826" w:rsidRPr="00885826" w:rsidRDefault="00885826" w:rsidP="0088582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«Познавательное развитие»</w:t>
            </w:r>
          </w:p>
        </w:tc>
      </w:tr>
      <w:tr w:rsidR="00885826" w:rsidRPr="00885826" w:rsidTr="00885826">
        <w:tc>
          <w:tcPr>
            <w:tcW w:w="5070" w:type="dxa"/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4819" w:type="dxa"/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885826" w:rsidRPr="00885826" w:rsidTr="00885826">
        <w:tc>
          <w:tcPr>
            <w:tcW w:w="5070" w:type="dxa"/>
          </w:tcPr>
          <w:p w:rsidR="00885826" w:rsidRPr="00885826" w:rsidRDefault="00885826" w:rsidP="00885826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«Физическое развитие» (формирование и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закрепление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ориентировки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пространстве, временных, количественных представлений в подвижных играх и физических упражнениях; расширение     кругозора детей в части представлений о здоровом образе жизни).</w:t>
            </w:r>
          </w:p>
          <w:p w:rsidR="00885826" w:rsidRPr="00885826" w:rsidRDefault="00885826" w:rsidP="00885826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(формирование целостной картины мира и расширение кругозора в части представлений о себе, семье, обществе, государстве, мире; формирование целостной картины мира и расширение кругозора в части представлений о труде взрослых и собственной трудовой деятельности; 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природы).</w:t>
            </w:r>
          </w:p>
          <w:p w:rsidR="00885826" w:rsidRPr="00885826" w:rsidRDefault="00885826" w:rsidP="00885826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 (решение специфическими средствами основной задачи психолого-педагогической работы - формирования целостной картины мира; развитие познавательно-исследовательской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продуктивной деятельности в процессе свободного общения со сверстниками и взрослыми).</w:t>
            </w:r>
          </w:p>
          <w:p w:rsidR="00885826" w:rsidRPr="00885826" w:rsidRDefault="00885826" w:rsidP="00885826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 (расширение кругозора в части музыкального и изобразительного искусства)</w:t>
            </w:r>
          </w:p>
        </w:tc>
        <w:tc>
          <w:tcPr>
            <w:tcW w:w="4819" w:type="dxa"/>
          </w:tcPr>
          <w:p w:rsidR="00885826" w:rsidRPr="00885826" w:rsidRDefault="00885826" w:rsidP="00885826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 использование подвижных игр и физических упражнений для реализации задач образовательной области «Познавательное развитие»).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(использование художественных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произведений для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целостной картины мира).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«Художественно-эстетическое развитие» творчество» (использование музыкальных произведений, продуктивной деятельности детей для обогащения содержания области «Познавательное развитие»).</w:t>
            </w:r>
          </w:p>
          <w:p w:rsidR="00885826" w:rsidRPr="00885826" w:rsidRDefault="00885826" w:rsidP="00885826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826" w:rsidRPr="00885826" w:rsidRDefault="00885826" w:rsidP="00885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«Художественно-эстетическое развитие»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3"/>
        <w:gridCol w:w="2410"/>
        <w:gridCol w:w="1700"/>
        <w:gridCol w:w="2410"/>
      </w:tblGrid>
      <w:tr w:rsidR="00885826" w:rsidRPr="00885826" w:rsidTr="008858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работы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 с детьми и формы организации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детей, ответственный</w:t>
            </w:r>
          </w:p>
        </w:tc>
      </w:tr>
      <w:tr w:rsidR="00885826" w:rsidRPr="00885826" w:rsidTr="0088582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</w:tc>
      </w:tr>
      <w:tr w:rsidR="00885826" w:rsidRPr="00885826" w:rsidTr="00885826">
        <w:trPr>
          <w:trHeight w:val="13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Стимулирование самостоятельного проявления эстетического отношения к окружающему миру в разнообразных ситуациях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народных игрушек, предметов, скульптур, картин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явлениями окружающего мира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экспериментирование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народных мастеров и произведений декоративно-прикладного искусства, книг с иллюстрациями художников (тематических и персональных), репродукций произведений живописи и книжной графики, тематических выставок (по временам года, настроению и др.)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деятельность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народных игрушек, предметов, скульптур, картин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явлениями окружающего мира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экспериментирование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деятельность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народных игрушек, предметов, скульптур, картин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явлениями окружающего мира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экспериментирование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Игровое упражнение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деятельность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Фронтальная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становлению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проявлению у детей интересов, эстетических предпочтений, желания познавать искусство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опыт восприятия разнообразных эстетических объектов, произведений искусства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позиции художника-творца, поддерживать проявления самостоятельности, инициативы, индивидуальности, активизировать творческие проявления детей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компоненты изобразительной  деятельности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технические и изобразительные умения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</w:tr>
      <w:tr w:rsidR="00885826" w:rsidRPr="00885826" w:rsidTr="008858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Стимулирование самостоятельного проявления эстетического отношения к окружающему миру в разнообразных ситуациях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Фронтальная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народных игрушек, предметов, скульптур, картин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явлениями окружающего мира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экспериментирование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народных мастеров и произведений декоративно-прикладного искусства, книг с иллюстрациями художников (тематических и персональных), репродукций произведений живописи и книжной графики, тематических выставок (по временам года, настроению и др.)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деятельность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народных игрушек, предметов, скульптур, картин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явлениями окружающего мира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экспериментирование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деятельность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народных игрушек, предметов, скульптур, картин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явлениями окружающего мира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Проблемно-игровая ситуация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экспериментирование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Проективная деятельность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коллекций, выставки, проектная деятельность, рассказ с детьми с разным уровнем сформированности интереса к изобразительной деятельности, эстетических предпочтений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рассматривание, выставка, игровое упражнение, игра-импровизация с детьми с разным уровнем изобразительных и технических навыков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и проявлению у детей интересов, эстетических предпочтений, желания познавать искусство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опыт восприятия разнообразных эстетических объектов, произведений искусства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позиции художника-творца, поддерживать проявления самостоятельности, инициативы, индивидуальности, активизировать творческие проявления детей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компоненты изобразительной  деятельности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технические и изобразительные умения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Самостоятельная деятельность детей</w:t>
            </w:r>
          </w:p>
        </w:tc>
      </w:tr>
      <w:tr w:rsidR="00885826" w:rsidRPr="00885826" w:rsidTr="00885826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самостоятельного проявления эстетического отношения к окружающему миру в разнообразных ситуациях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Подгрупповая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Индивидуальная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Продуктивные виды детской деятельности в течение дня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макетов, коллекций 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(создание условий для самостоятельной художественной деятельности детей)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и проявлению у детей интересов, эстетических предпочтений, желания познавать искусство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опыт восприятия разнообразных эстетических объектов, произведений искусства 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становлению позиции художника-творца, поддерживать проявления самостоятельности, инициативы, индивидуальности, активизировать творческие проявления детей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компоненты изобразительной  деятельности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технические и изобразительные умения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826" w:rsidRPr="00885826" w:rsidRDefault="00885826" w:rsidP="008858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826" w:rsidRPr="00885826" w:rsidRDefault="00885826" w:rsidP="00885826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53"/>
        <w:gridCol w:w="4536"/>
      </w:tblGrid>
      <w:tr w:rsidR="00885826" w:rsidRPr="00885826" w:rsidTr="00885826">
        <w:tc>
          <w:tcPr>
            <w:tcW w:w="9889" w:type="dxa"/>
            <w:gridSpan w:val="2"/>
          </w:tcPr>
          <w:p w:rsidR="00885826" w:rsidRPr="00885826" w:rsidRDefault="00885826" w:rsidP="00885826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образовательной  области «Художественное творчество»</w:t>
            </w:r>
          </w:p>
        </w:tc>
      </w:tr>
      <w:tr w:rsidR="00885826" w:rsidRPr="00885826" w:rsidTr="00885826">
        <w:tc>
          <w:tcPr>
            <w:tcW w:w="5353" w:type="dxa"/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4536" w:type="dxa"/>
          </w:tcPr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885826" w:rsidRPr="00885826" w:rsidTr="00885826">
        <w:tc>
          <w:tcPr>
            <w:tcW w:w="5353" w:type="dxa"/>
          </w:tcPr>
          <w:p w:rsidR="00885826" w:rsidRPr="00885826" w:rsidRDefault="00885826" w:rsidP="00885826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 (формирование трудовых умений и        навыков,         адекватных         возрасту воспитанников,   трудолюбия    в   различных видах продуктивной деятельности; формирование   основ безопасности собственной жизнедеятельности     в     различных     видах продуктивной деятельности).</w:t>
            </w:r>
          </w:p>
          <w:p w:rsidR="00885826" w:rsidRPr="00885826" w:rsidRDefault="00885826" w:rsidP="00885826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«Речевое развитие»   (развитие   свободного общения со взрослыми и детьми по поводу процесса     и     результатов     продуктивной 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деятельности).</w:t>
            </w:r>
          </w:p>
          <w:p w:rsidR="00885826" w:rsidRPr="00885826" w:rsidRDefault="00885826" w:rsidP="00885826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«Познавательное развитие»   (формирование   целостной картины мира, расширение кругозора в части изобразительного искусства, творчества).</w:t>
            </w:r>
          </w:p>
        </w:tc>
        <w:tc>
          <w:tcPr>
            <w:tcW w:w="4536" w:type="dxa"/>
          </w:tcPr>
          <w:p w:rsidR="00885826" w:rsidRPr="00885826" w:rsidRDefault="00885826" w:rsidP="00885826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результаты всех  образовательных областей могут быть обогащены и закреплены с использованием средств  продуктивной деятельности детей.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«Речевое развитие»   (использование художественных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произведений для</w:t>
            </w:r>
          </w:p>
          <w:p w:rsidR="00885826" w:rsidRPr="00885826" w:rsidRDefault="00885826" w:rsidP="008858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целостной картины мира).</w:t>
            </w:r>
          </w:p>
          <w:p w:rsidR="00885826" w:rsidRPr="00885826" w:rsidRDefault="00885826" w:rsidP="00885826">
            <w:pPr>
              <w:spacing w:after="0" w:line="240" w:lineRule="auto"/>
              <w:ind w:firstLine="43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5"/>
        <w:gridCol w:w="2978"/>
        <w:gridCol w:w="2446"/>
        <w:gridCol w:w="2913"/>
      </w:tblGrid>
      <w:tr w:rsidR="00885826" w:rsidRPr="00885826" w:rsidTr="00885826">
        <w:trPr>
          <w:trHeight w:val="250"/>
        </w:trPr>
        <w:tc>
          <w:tcPr>
            <w:tcW w:w="1126" w:type="dxa"/>
            <w:vMerge w:val="restart"/>
            <w:shd w:val="clear" w:color="auto" w:fill="auto"/>
          </w:tcPr>
          <w:p w:rsidR="00885826" w:rsidRPr="00885826" w:rsidRDefault="00885826" w:rsidP="008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2978" w:type="dxa"/>
            <w:vMerge w:val="restart"/>
            <w:shd w:val="clear" w:color="auto" w:fill="auto"/>
          </w:tcPr>
          <w:p w:rsidR="00885826" w:rsidRPr="00885826" w:rsidRDefault="00885826" w:rsidP="008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Регламентируемая    деятельность (НОД)</w:t>
            </w:r>
          </w:p>
        </w:tc>
        <w:tc>
          <w:tcPr>
            <w:tcW w:w="5359" w:type="dxa"/>
            <w:gridSpan w:val="2"/>
            <w:shd w:val="clear" w:color="auto" w:fill="auto"/>
          </w:tcPr>
          <w:p w:rsidR="00885826" w:rsidRPr="00885826" w:rsidRDefault="00885826" w:rsidP="008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Нерегламентированная деятельность, час</w:t>
            </w:r>
          </w:p>
        </w:tc>
      </w:tr>
      <w:tr w:rsidR="00885826" w:rsidRPr="00885826" w:rsidTr="00885826">
        <w:trPr>
          <w:trHeight w:val="184"/>
        </w:trPr>
        <w:tc>
          <w:tcPr>
            <w:tcW w:w="1126" w:type="dxa"/>
            <w:vMerge/>
            <w:shd w:val="clear" w:color="auto" w:fill="auto"/>
          </w:tcPr>
          <w:p w:rsidR="00885826" w:rsidRPr="00885826" w:rsidRDefault="00885826" w:rsidP="008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885826" w:rsidRPr="00885826" w:rsidRDefault="00885826" w:rsidP="008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shd w:val="clear" w:color="auto" w:fill="auto"/>
          </w:tcPr>
          <w:p w:rsidR="00885826" w:rsidRPr="00885826" w:rsidRDefault="00885826" w:rsidP="008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деятельность</w:t>
            </w:r>
          </w:p>
        </w:tc>
        <w:tc>
          <w:tcPr>
            <w:tcW w:w="2913" w:type="dxa"/>
            <w:shd w:val="clear" w:color="auto" w:fill="auto"/>
          </w:tcPr>
          <w:p w:rsidR="00885826" w:rsidRPr="00885826" w:rsidRDefault="00885826" w:rsidP="008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деятельность</w:t>
            </w:r>
          </w:p>
        </w:tc>
      </w:tr>
      <w:tr w:rsidR="00885826" w:rsidRPr="00885826" w:rsidTr="00885826">
        <w:trPr>
          <w:trHeight w:val="367"/>
        </w:trPr>
        <w:tc>
          <w:tcPr>
            <w:tcW w:w="1126" w:type="dxa"/>
            <w:shd w:val="clear" w:color="auto" w:fill="auto"/>
          </w:tcPr>
          <w:p w:rsidR="00885826" w:rsidRPr="00885826" w:rsidRDefault="00885826" w:rsidP="008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2978" w:type="dxa"/>
            <w:shd w:val="clear" w:color="auto" w:fill="auto"/>
          </w:tcPr>
          <w:p w:rsidR="00885826" w:rsidRPr="00885826" w:rsidRDefault="00885826" w:rsidP="008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по 30 мин.</w:t>
            </w:r>
          </w:p>
        </w:tc>
        <w:tc>
          <w:tcPr>
            <w:tcW w:w="2446" w:type="dxa"/>
            <w:shd w:val="clear" w:color="auto" w:fill="auto"/>
          </w:tcPr>
          <w:p w:rsidR="00885826" w:rsidRPr="00885826" w:rsidRDefault="00885826" w:rsidP="008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5,5 - 6</w:t>
            </w:r>
          </w:p>
        </w:tc>
        <w:tc>
          <w:tcPr>
            <w:tcW w:w="2913" w:type="dxa"/>
            <w:shd w:val="clear" w:color="auto" w:fill="auto"/>
          </w:tcPr>
          <w:p w:rsidR="00885826" w:rsidRPr="00885826" w:rsidRDefault="00885826" w:rsidP="0088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2,5 - 3</w:t>
            </w:r>
          </w:p>
        </w:tc>
      </w:tr>
    </w:tbl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 непосредственно-образовательной деятельности: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дошкольных группах -  подгрупповые, фронтальные 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(дети седьмого года жизни) - 8 часов 30 минут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Продолжительность непрерывной непосредственно образовательной деятельности 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6-го года жизни - не более 25 минут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7-го года жизни - не более 30 минут. 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Максимально допустимый объем образовательной нагрузки в первой половине дня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и подготовительной 45 минут и 1, 5 часа соответственно. 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885826" w:rsidRPr="00885826" w:rsidRDefault="00885826" w:rsidP="00885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«Об образовании»  для воспитанников ДОО предлагаются дополнительные образовательные услуги, которые организуются в вечернее время 2  раза в неделю продолжительностью 25-30 минут (старший возраст).</w:t>
      </w: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2.4     Особенности образовательной деятельности разных видов и культурных практик</w:t>
      </w:r>
    </w:p>
    <w:p w:rsidR="00885826" w:rsidRPr="00885826" w:rsidRDefault="00885826" w:rsidP="00885826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Двигательный режим </w:t>
      </w:r>
    </w:p>
    <w:p w:rsidR="00885826" w:rsidRPr="00885826" w:rsidRDefault="00885826" w:rsidP="008858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tbl>
      <w:tblPr>
        <w:tblW w:w="107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3"/>
        <w:gridCol w:w="67"/>
        <w:gridCol w:w="1353"/>
        <w:gridCol w:w="1345"/>
        <w:gridCol w:w="988"/>
        <w:gridCol w:w="1711"/>
      </w:tblGrid>
      <w:tr w:rsidR="00885826" w:rsidRPr="00885826" w:rsidTr="00885826">
        <w:trPr>
          <w:trHeight w:val="562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Двигательная разминка (между занятиями)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Оздоровительный бег - ежедневно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8582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300 м</w:t>
              </w:r>
            </w:smartTag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Физкультминутка (от вида деятельности)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Физические упражнения на прогулке и  в  группе   2-4 раза в день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885826" w:rsidRPr="00885826" w:rsidTr="00885826">
        <w:trPr>
          <w:trHeight w:val="171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 мин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Динамический час 1 раз в месяц на прогулке тренирующего характера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Пальчиковая, артикуляционная, зрительная гимнастика – ежедневно в чередовании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 мин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Упражнения после дневного сна (в сочетании с воздушными ваннами и закаливанием, дыхательной гимнастикой или игровым массажем)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не менее 2-х игр по 12 мин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Спортивные игры и упражнения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игры  15-20 мин  2-3 раза в неделю</w:t>
            </w:r>
          </w:p>
        </w:tc>
      </w:tr>
      <w:tr w:rsidR="00885826" w:rsidRPr="00885826" w:rsidTr="00885826">
        <w:trPr>
          <w:trHeight w:val="27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 xml:space="preserve">Занятия по физической культуре  в спортивном зале 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мин  </w:t>
            </w:r>
            <w:r w:rsidRPr="008858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  неделю</w:t>
            </w:r>
          </w:p>
        </w:tc>
      </w:tr>
      <w:tr w:rsidR="00885826" w:rsidRPr="00885826" w:rsidTr="00885826">
        <w:trPr>
          <w:trHeight w:val="274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 xml:space="preserve">Занятия по физической культуре  на улице 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мин  </w:t>
            </w:r>
            <w:r w:rsidRPr="008858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раз в  неделю</w:t>
            </w:r>
          </w:p>
        </w:tc>
      </w:tr>
      <w:tr w:rsidR="00885826" w:rsidRPr="00885826" w:rsidTr="00885826">
        <w:trPr>
          <w:trHeight w:val="547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 xml:space="preserve">Занятия по плаванию 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мин  </w:t>
            </w: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Музыкально-ритмические движения  на муз.занятии  и в самост. деят-ти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Музыкальные развлечения, совместная музыкальная деятельность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30-40мин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Самостоятельная двигательная активность (</w:t>
            </w:r>
            <w:r w:rsidRPr="00885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руководством воспитателя в помещении и на улице) 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Ежедневно. Зависит от индивидуальных особенностей детей 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Дни здоровья, неделя здоровья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Физкультурный досуг  2 раза в месяц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30-40мин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Физкультурно-спортивные праздники на воздухе и в бассейне   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885826" w:rsidRPr="00885826" w:rsidTr="00885826"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Спортивные развлечении  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  <w:tr w:rsidR="00885826" w:rsidRPr="00885826" w:rsidTr="00885826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826" w:rsidRPr="00885826" w:rsidTr="00885826">
        <w:tc>
          <w:tcPr>
            <w:tcW w:w="10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</w:t>
            </w:r>
          </w:p>
        </w:tc>
      </w:tr>
      <w:tr w:rsidR="00885826" w:rsidRPr="00885826" w:rsidTr="00885826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Занятия по дополнительному образованию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885826" w:rsidRPr="00885826" w:rsidTr="00885826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lang w:eastAsia="ru-RU"/>
              </w:rPr>
              <w:t>Совместные мероприятия с родителями.</w:t>
            </w:r>
          </w:p>
        </w:tc>
        <w:tc>
          <w:tcPr>
            <w:tcW w:w="5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</w:tr>
    </w:tbl>
    <w:p w:rsidR="00885826" w:rsidRPr="00885826" w:rsidRDefault="00885826" w:rsidP="00885826">
      <w:pPr>
        <w:rPr>
          <w:rFonts w:ascii="Calibri" w:eastAsia="Calibri" w:hAnsi="Calibri" w:cs="Times New Roman"/>
        </w:rPr>
      </w:pPr>
    </w:p>
    <w:p w:rsidR="00885826" w:rsidRPr="00885826" w:rsidRDefault="00885826" w:rsidP="0088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Способы направления поддержки детской инициативы</w:t>
      </w:r>
    </w:p>
    <w:p w:rsidR="00885826" w:rsidRPr="00885826" w:rsidRDefault="00885826" w:rsidP="0088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(см.стр. 82 ОП ДО)</w:t>
      </w:r>
    </w:p>
    <w:p w:rsidR="00885826" w:rsidRPr="00885826" w:rsidRDefault="00885826" w:rsidP="008858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ind w:firstLine="90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8582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2.6. Взаимодействие Учреждения с семьями </w:t>
      </w:r>
    </w:p>
    <w:p w:rsidR="00885826" w:rsidRPr="00885826" w:rsidRDefault="00885826" w:rsidP="00885826">
      <w:pPr>
        <w:spacing w:after="0" w:line="240" w:lineRule="auto"/>
        <w:ind w:firstLine="90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8582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по освоению детьми образовательных областей</w:t>
      </w:r>
    </w:p>
    <w:p w:rsidR="00885826" w:rsidRPr="00885826" w:rsidRDefault="00885826" w:rsidP="00885826">
      <w:pPr>
        <w:tabs>
          <w:tab w:val="left" w:pos="900"/>
        </w:tabs>
        <w:spacing w:after="0" w:line="240" w:lineRule="auto"/>
        <w:ind w:firstLine="36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tabs>
          <w:tab w:val="left" w:pos="900"/>
        </w:tabs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Учреждения с семьями  направлено на:</w:t>
      </w:r>
    </w:p>
    <w:p w:rsidR="00885826" w:rsidRPr="00885826" w:rsidRDefault="00885826" w:rsidP="00163106">
      <w:pPr>
        <w:numPr>
          <w:ilvl w:val="1"/>
          <w:numId w:val="5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с родителями;</w:t>
      </w:r>
    </w:p>
    <w:p w:rsidR="00885826" w:rsidRPr="00885826" w:rsidRDefault="00885826" w:rsidP="00163106">
      <w:pPr>
        <w:numPr>
          <w:ilvl w:val="1"/>
          <w:numId w:val="5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перед ними неизвестных сторон и знаний о собственном ребенке;</w:t>
      </w:r>
    </w:p>
    <w:p w:rsidR="00885826" w:rsidRPr="00885826" w:rsidRDefault="00885826" w:rsidP="00163106">
      <w:pPr>
        <w:numPr>
          <w:ilvl w:val="1"/>
          <w:numId w:val="5"/>
        </w:numPr>
        <w:tabs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исследование и развитие личности ребенка в Учреждении и семье.</w:t>
      </w:r>
    </w:p>
    <w:p w:rsidR="00885826" w:rsidRPr="00885826" w:rsidRDefault="00885826" w:rsidP="00885826">
      <w:pPr>
        <w:tabs>
          <w:tab w:val="left" w:pos="0"/>
          <w:tab w:val="left" w:pos="552"/>
          <w:tab w:val="left" w:pos="9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модель сотрудничества педагога, воспитателя с семьей понимается как процесс межличностного общения, формирующего у родителей сознательное отношение к собственным взглядам в воспитании ребёнка.</w:t>
      </w:r>
    </w:p>
    <w:p w:rsidR="00885826" w:rsidRPr="00885826" w:rsidRDefault="00885826" w:rsidP="0088582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взаимодействия с семьями воспитанников достигается при решении следующих задач:</w:t>
      </w:r>
    </w:p>
    <w:p w:rsidR="00885826" w:rsidRPr="00885826" w:rsidRDefault="00885826" w:rsidP="00163106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формирование педагогического сотрудничества родителей, детей, </w:t>
      </w:r>
      <w:r w:rsidRPr="008858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воспитателей;</w:t>
      </w:r>
    </w:p>
    <w:p w:rsidR="00885826" w:rsidRPr="00885826" w:rsidRDefault="00885826" w:rsidP="00163106">
      <w:pPr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установление партнёрских отношений между ними, </w:t>
      </w:r>
      <w:r w:rsidRPr="008858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предусматривающих  создание атмосферы общности интересов, </w:t>
      </w:r>
      <w:r w:rsidRPr="008858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эмоциональной взаимоподдержки и взаимопомощи.</w:t>
      </w:r>
    </w:p>
    <w:p w:rsidR="00885826" w:rsidRPr="00885826" w:rsidRDefault="00885826" w:rsidP="00885826">
      <w:pPr>
        <w:tabs>
          <w:tab w:val="left" w:pos="0"/>
          <w:tab w:val="left" w:pos="552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работы с родителями выполняются при условии:</w:t>
      </w:r>
    </w:p>
    <w:p w:rsidR="00885826" w:rsidRPr="00885826" w:rsidRDefault="00885826" w:rsidP="00163106">
      <w:pPr>
        <w:widowControl w:val="0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целенаправленности;</w:t>
      </w:r>
    </w:p>
    <w:p w:rsidR="00885826" w:rsidRPr="00885826" w:rsidRDefault="00885826" w:rsidP="00163106">
      <w:pPr>
        <w:widowControl w:val="0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систематичности и плановости;</w:t>
      </w:r>
    </w:p>
    <w:p w:rsidR="00885826" w:rsidRPr="00885826" w:rsidRDefault="00885826" w:rsidP="00163106">
      <w:pPr>
        <w:widowControl w:val="0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 и открытости;</w:t>
      </w:r>
    </w:p>
    <w:p w:rsidR="00885826" w:rsidRPr="00885826" w:rsidRDefault="00885826" w:rsidP="00163106">
      <w:pPr>
        <w:widowControl w:val="0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дифференцированного подхода к каждой семье.</w:t>
      </w:r>
    </w:p>
    <w:p w:rsidR="00885826" w:rsidRPr="00885826" w:rsidRDefault="00885826" w:rsidP="00885826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с родителями:</w:t>
      </w:r>
    </w:p>
    <w:p w:rsidR="00885826" w:rsidRPr="00885826" w:rsidRDefault="00885826" w:rsidP="00163106">
      <w:pPr>
        <w:widowControl w:val="0"/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групповые родительские собрания;</w:t>
      </w:r>
    </w:p>
    <w:p w:rsidR="00885826" w:rsidRPr="00885826" w:rsidRDefault="00885826" w:rsidP="00163106">
      <w:pPr>
        <w:widowControl w:val="0"/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беседы с родителями (индивидуальные и групповые);</w:t>
      </w:r>
    </w:p>
    <w:p w:rsidR="00885826" w:rsidRPr="00885826" w:rsidRDefault="00885826" w:rsidP="00163106">
      <w:pPr>
        <w:widowControl w:val="0"/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дверей;</w:t>
      </w:r>
    </w:p>
    <w:p w:rsidR="00885826" w:rsidRPr="00885826" w:rsidRDefault="00885826" w:rsidP="00163106">
      <w:pPr>
        <w:widowControl w:val="0"/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детскому саду (для вновь поступающих детей и родителей);</w:t>
      </w:r>
    </w:p>
    <w:p w:rsidR="00885826" w:rsidRPr="00885826" w:rsidRDefault="00885826" w:rsidP="00163106">
      <w:pPr>
        <w:widowControl w:val="0"/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формы НОД, праздники, досуги, вечера, физкультурные соревнования, дни здоровья, экскурсии, практикумы и.т.п.;</w:t>
      </w:r>
    </w:p>
    <w:p w:rsidR="00885826" w:rsidRPr="00885826" w:rsidRDefault="00885826" w:rsidP="00163106">
      <w:pPr>
        <w:widowControl w:val="0"/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вопросам адаптации ребёнка к детскому саду, развитию детей;</w:t>
      </w:r>
    </w:p>
    <w:p w:rsidR="00885826" w:rsidRPr="00885826" w:rsidRDefault="00885826" w:rsidP="00163106">
      <w:pPr>
        <w:widowControl w:val="0"/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банка данных о семьях воспитанников;</w:t>
      </w:r>
    </w:p>
    <w:p w:rsidR="00885826" w:rsidRPr="00885826" w:rsidRDefault="00885826" w:rsidP="00163106">
      <w:pPr>
        <w:widowControl w:val="0"/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демонстрация опыта семейного воспитания</w:t>
      </w:r>
    </w:p>
    <w:p w:rsidR="00885826" w:rsidRPr="00885826" w:rsidRDefault="00885826" w:rsidP="00163106">
      <w:pPr>
        <w:widowControl w:val="0"/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семейных газет</w:t>
      </w:r>
    </w:p>
    <w:p w:rsidR="00885826" w:rsidRPr="00885826" w:rsidRDefault="00885826" w:rsidP="00163106">
      <w:pPr>
        <w:widowControl w:val="0"/>
        <w:numPr>
          <w:ilvl w:val="0"/>
          <w:numId w:val="3"/>
        </w:numPr>
        <w:tabs>
          <w:tab w:val="left" w:pos="0"/>
          <w:tab w:val="left" w:pos="900"/>
          <w:tab w:val="left" w:pos="1080"/>
        </w:tabs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материала для родителей по вопросам психологической помощи</w:t>
      </w:r>
    </w:p>
    <w:p w:rsidR="00885826" w:rsidRPr="00885826" w:rsidRDefault="00885826" w:rsidP="00163106">
      <w:pPr>
        <w:widowControl w:val="0"/>
        <w:numPr>
          <w:ilvl w:val="0"/>
          <w:numId w:val="4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конкурсов и выставок детского творчества</w:t>
      </w:r>
    </w:p>
    <w:p w:rsidR="00885826" w:rsidRPr="00885826" w:rsidRDefault="00885826" w:rsidP="00163106">
      <w:pPr>
        <w:widowControl w:val="0"/>
        <w:numPr>
          <w:ilvl w:val="0"/>
          <w:numId w:val="4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съёмок на фото и видео индивидуальной и групповой деятельности детей с дальнейшим показом и обсуждением с родителями</w:t>
      </w:r>
    </w:p>
    <w:p w:rsidR="00885826" w:rsidRPr="00885826" w:rsidRDefault="00885826" w:rsidP="00885826">
      <w:pPr>
        <w:tabs>
          <w:tab w:val="left" w:pos="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семьи:</w:t>
      </w:r>
    </w:p>
    <w:p w:rsidR="00885826" w:rsidRPr="00885826" w:rsidRDefault="00885826" w:rsidP="00163106">
      <w:pPr>
        <w:widowControl w:val="0"/>
        <w:numPr>
          <w:ilvl w:val="0"/>
          <w:numId w:val="4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родителей;</w:t>
      </w:r>
    </w:p>
    <w:p w:rsidR="00885826" w:rsidRPr="00885826" w:rsidRDefault="00885826" w:rsidP="00163106">
      <w:pPr>
        <w:widowControl w:val="0"/>
        <w:numPr>
          <w:ilvl w:val="0"/>
          <w:numId w:val="4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родителями;</w:t>
      </w:r>
    </w:p>
    <w:p w:rsidR="00885826" w:rsidRPr="00885826" w:rsidRDefault="00885826" w:rsidP="00163106">
      <w:pPr>
        <w:widowControl w:val="0"/>
        <w:numPr>
          <w:ilvl w:val="0"/>
          <w:numId w:val="4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детьми;</w:t>
      </w:r>
    </w:p>
    <w:p w:rsidR="00885826" w:rsidRPr="00885826" w:rsidRDefault="00885826" w:rsidP="00163106">
      <w:pPr>
        <w:widowControl w:val="0"/>
        <w:numPr>
          <w:ilvl w:val="0"/>
          <w:numId w:val="4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ребёнком;</w:t>
      </w:r>
    </w:p>
    <w:p w:rsidR="00885826" w:rsidRPr="00885826" w:rsidRDefault="00885826" w:rsidP="00163106">
      <w:pPr>
        <w:widowControl w:val="0"/>
        <w:numPr>
          <w:ilvl w:val="0"/>
          <w:numId w:val="4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рисунков на тему «Моя семья»;</w:t>
      </w:r>
    </w:p>
    <w:p w:rsidR="00885826" w:rsidRPr="00885826" w:rsidRDefault="00885826" w:rsidP="00163106">
      <w:pPr>
        <w:widowControl w:val="0"/>
        <w:numPr>
          <w:ilvl w:val="0"/>
          <w:numId w:val="4"/>
        </w:numPr>
        <w:tabs>
          <w:tab w:val="left" w:pos="0"/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этих рисунков с детьми и родителями;</w:t>
      </w:r>
    </w:p>
    <w:p w:rsidR="00885826" w:rsidRPr="00885826" w:rsidRDefault="00885826" w:rsidP="008858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Показывать родителям значение развития экологического сознания как условия всеобщей выживаемости природы, семьи, отельного человека, все¬го человечества.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родителей с опасными для здоровья ребенка ситуациями, возникающими дома, на даче, на дороге, в лесу, у водоема, и способами по¬ведения в них. Направлять внимание родителей на развитие у детей спо¬собности видеть, осознавать и избегать опасности,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Информировать родителей о необходимости создания благоприятных и безопасных условий пребывания детей на улице (соблюдать технику бе¬зопасности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—фамилию,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родителей к активному отдыху с детьми, расширяющему границы жизни дошкольников и формирующему навыки безопасного пове¬дения во время отдыха. Помогать родителям планировать выходные дни с детьми, обдумывая проблемные ситуации, стимулирующие формирова¬ние моделей позитивного поведения в разных жизненных ситуациях.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Подчеркивать роль взрослого в формировании поведения ребенка. Побуждать родителей на личном примере демонстрировать детям соблюде¬ние правил безопасного поведения на дорогах, бережное отношение к природе и т.д. Ориентировать родителей на совместное с ребенком чтение ли¬тературы,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родителей с формами работы дошкольного учреждения по проблеме безопасности детей дошкольного возраста.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родителей с достижениями и трудностями общественного воспитания в детском саду.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Помогать родителям осознавать негативные последствия деструктив¬ного общения в семье, исключающего родных для ребенка людей из кон¬текста развития. Создавать у родителей мотивацию к сохранению семей¬ных традиций и зарождению новых.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Поддерживать семью в выстраивании взаимодействия ребенка с незна¬комыми взрослыми и детьми в детском саду (например, на этапе освоения новой предметно-развивающей среды детского сада, группы — при поступ¬лении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Изучать традиции трудового воспитания, сложившиеся и развивающиеся в семьях воспитанников.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Побуждать близких взрослых знакомить детей с домашним и профессиональным трудом, показывать его результаты, обращать внимание на отно¬шение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внимание родителей к различным формам совместной с детьми трудовой деятельности в детском саду и дома, способствующей фор¬мированию взаимодействия взрослых с детьми, возникновению чувства единения, радости, гордости за результаты общего труда.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 родителей на совместное с ребенком чтение литерату¬ры, посвященной различным профессиям, труду, просмотр соответствующих художественных и мультипликационных фильмов.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Обращать внимание родителей на возможности интеллектуального развития ребенка в семье и детском саду.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 родителей на развитие у ребенка потребности к позна¬нию, общению со взрослыми и сверстниками. Обращать их внимание на ценность детских вопросов. Побуждать находить на них ответы посредс¬твом совместных с ребенком наблюдений, экспериментов, размышлений, чтения художественной и познавательной литературы, просмотра художес¬твенных, документальных видеофильмов.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Показывать пользу прогулок и экскурсий для получения разнообразных впечатлений, вызывающих положительные эмоции и ощущения (зри¬тельные, слуховые, тактильные и др.). Совместно с родителями планиро¬вать, а также предлагать готовые маршруты выходного дня к историческим, памятным местам, местам отдыха горожан (сельчан).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Рекомендовать родителям использовать каждую возможность для об¬щения с ребенком, поводом для которого могут стать любые события и свя¬занные с ними эмоциональные состояния, достижения и трудности ребенка в развитии взаимодействия с миром и др.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Показывать родителям ценность диалогического общения с ребенком, открывающего возможность для познания окружающего мира, обмена ин¬формацией и эмоциями. Развивать у родителей навыки общения, исполь¬зуя семейные ассамблеи, коммуникативные тренинги и другие формы вза¬имодействия.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де¬тьми; подсказывать, как легче решить конфликтную (спорную) ситуацию..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родителей к разнообразному по содержанию и формам со¬трудничеству (участию в деятельности семейных и родительских клубов, ведению семейных календарей, подготовке концертных номеров (родите¬ли - ребенок) для родительских собраний, досугов детей), способствующему развитию свободного общения взрослых с детьми в соответствии с поз¬навательными потребностями дошкольников.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Показывать родителям ценность домашнего чтения, выступающего спосо¬бом развития пассивного и активного словаря ребенка, словесного творчества.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Рекомендовать родителям произведения, определяющие круг семейно¬го чтения в соответствии с возрастными и индивидуальными особенностя¬ми ребенка. Показывать методы и приемы ознакомления ребенка с худо¬жественной литературой.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Обращать внимание родителей на возможность развития интереса ре¬бенка в ходе ознакомления с художественной литературой при организа¬ции семейных театров, вовлечения его в игровую деятельность, рисование. Ориентировать родителей в выборе художественных и мультипликацион¬ных фильмов, направленных на развитие художественного вкуса ребенка.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Совместно с родителями проводить конкурсы, литературные гостиные и викторины, театральные мастерские, встречи с писателями, поэтами, работни¬ками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родителей к проектной деятельности (особенно на стадии оформления альбомов, газет, журналов, книг, проиллюстрированных вмес¬те с детьми). Побуждать поддерживать детское сочинительство.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«Художественное –эстетическое развитие»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примере лучших образцов семейного воспитания показывать роди¬телямактуа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льность развития интереса к эстетической стороне окружаю¬щей действительности, раннего развития творческих способностей детей. Знакомить с возможностями детского сада, а также близлежащих учрежде¬ний дополнительного образования и культуры в художественном воспита¬нии детей.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Поддерживать стремление родителей развивать художественную де¬ятельность детей в детском саду и дома; организовывать выставки семей¬ного художественного творчества, выделяя творческие достижения взрос¬лых и детей.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родителей к активным формам совместной с детьми деятель¬ности,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родите¬лей на совместное рассматривание зданий, декоративно-архитектурных эле¬ментов, привлекших внимание ребенка на прогулках и экскурсиях; показы¬вать ценность общения по поводу увиденного и др.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семейные посещения музея изобразительных ис¬кусств, выставочных залов, детской художественной галереи, мастерских художников и скульпторов.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родителей с возможностями детского сада, а также близле¬жащих учреждений дополнительного образования и культуры в музыкаль¬ном воспитании детей.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Раскрывать возможности музыки как средства благоприятного "воз¬действия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лич¬ности ребенка, детско-родительских отношений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Привлекать родителей к разнообразным формам совместной музы¬кально-художественной деятельности с детьми в детском саду, способству¬ющим возникновению ярких эмоций, творческого вдохновения, развитию общения (семейные праздники, концерты, занятия в театральной и вокаль¬ной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Информировать родителей о концертах профессиональных и самоде¬ятельных коллективов, проходящих в учреждениях дополнительного обра¬зования и культуры.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Совместно с родителями планировать, а также предлагать готовые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маршруты выходного дня в концертные залы, музыкальные театры, музеи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 инструментов и пр.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Образовательная область «Физическое развитие» 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Объяснять родителям, как образ жизни семьи воздействует на здоровье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Информировать родителей о факторах, влияющих на физическое здо¬ровье ребенка (спокойное общение, питание, закаливание, движения). Рассказывать о действии негативных факторов (переохлаждение, перегре¬вание,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роди¬телями и при участии медико-психологической службы детского сада создавать индивидуальные программы оздоровления детей и поддер¬живать семью в их реализации.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че¬рез совместную утреннюю зарядку); стимулирование двигательной актив¬ности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соответствую¬щих художественных и мультипликационных фильмов.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885826" w:rsidRPr="00885826" w:rsidRDefault="00885826" w:rsidP="00885826">
      <w:pPr>
        <w:widowControl w:val="0"/>
        <w:tabs>
          <w:tab w:val="left" w:pos="0"/>
          <w:tab w:val="left" w:pos="900"/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885826" w:rsidRPr="00885826" w:rsidRDefault="00885826" w:rsidP="0088582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Направления деятельности педагогов Учреждения</w:t>
      </w:r>
    </w:p>
    <w:p w:rsidR="00885826" w:rsidRPr="00885826" w:rsidRDefault="00885826" w:rsidP="0088582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(см.стр. 89-95 ОП ДО)</w:t>
      </w:r>
    </w:p>
    <w:bookmarkEnd w:id="2"/>
    <w:p w:rsidR="00885826" w:rsidRPr="00885826" w:rsidRDefault="00885826" w:rsidP="00885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Организация образовательного процесса </w:t>
      </w:r>
    </w:p>
    <w:p w:rsidR="00885826" w:rsidRPr="00885826" w:rsidRDefault="00885826" w:rsidP="008858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Материально-техническое  обеспечение (см.стр. 96 ОП ДО)</w:t>
      </w: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3.2. Методические материалы и средства обучения и воспитания</w:t>
      </w:r>
    </w:p>
    <w:p w:rsidR="00885826" w:rsidRPr="00885826" w:rsidRDefault="00885826" w:rsidP="00885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Программно-методическое обеспечение соответствует реализующейся в ДОО основной образовательной программы дошкольного образования , требованиями СанПиН и возрастными особенностями контингента воспитанников.</w:t>
      </w:r>
    </w:p>
    <w:p w:rsidR="00885826" w:rsidRPr="00885826" w:rsidRDefault="00885826" w:rsidP="0088582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Calibri" w:hAnsi="Times New Roman" w:cs="Times New Roman"/>
          <w:sz w:val="24"/>
        </w:rPr>
        <w:t xml:space="preserve">В основе психолого-педагогического сопровождения освоения детьми образовательных областей лежит комплексно-тематическое планирование, основанное на рекомендациях авторов программы </w:t>
      </w:r>
      <w:r w:rsidRPr="008858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«От рождения до школы. Примерная основная общеобразовательная программа дошкольного образования» (под ред.Н.Е.Вераксы, Т.С.Комаровой, М.А.Васильевой), -М.: МОЗАИКА- СИНТЕЗ, 2010.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7"/>
        <w:gridCol w:w="7291"/>
      </w:tblGrid>
      <w:tr w:rsidR="00885826" w:rsidRPr="00885826" w:rsidTr="0088582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885826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Направления</w:t>
            </w:r>
          </w:p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пособия </w:t>
            </w:r>
          </w:p>
        </w:tc>
      </w:tr>
      <w:tr w:rsidR="00885826" w:rsidRPr="00885826" w:rsidTr="00885826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6 до 7 лет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И. М. Формирование представлений о здоровом образе жизни у дошкольников. — М.; Мозаика-Синтез, 2009-2010.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 Л. И. Оздоровительная гимнастика для детей 3-7 лет. — М.: Мозаика-Синтез, 2009-2010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В. И., Стульник Т. Д. Этические беседы с детьми 4-7 лет. — М.: - Мозаика-Синтез, 2007-2010.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Безопасность" Учебное пособие по основам безопасности жизнедеятельности детей старшего дошкольного возраста. Н.Н. Авдеева, О.Л.Князева, Р.Б. Стеркина.  Москва, 1998 г.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Вдовиченко Л.А. Ребёнок на улице. Цикл занятий для детей дошкольного возраста по обучению правилам безопасного поведения на дороге и Правилам дорожного движения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 «ДЕТСТВО-ПРЕСС» 2008 г.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Гарнышева Т.П. Как учить детей ПДД?  Спб.: «ИЗДАТЕЛЬСТВО «ДЕТСТВО-ПРЕСС», 2010 г. Комарова Т. С, Куцакова Л. В., Павлова Л. Ю. Трудовое воспитание в детском саду. — М.; Мозаика-Синтез, 2005-2010.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Л. Ю. Трудовое воспитание в детском саду. — М.; Мозаика-Синтез, 2005-2010.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Л. В. Конструирование и ручной труд в детском саду. — М.: Мозаика-Синтез, 2008-2010.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 Л. В. Занятия по конструированию из строительного материала в подготовительной к школе группе детского сада. —М.; Мозаика-Синтез, 2006-2010.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Д. Математика для дошкольников. Подготовительная к школе группа.-М.: Мозаика-Синтез, 2006-2010 (рабочая тетрадь).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в детском саду и дома. Хрестоматия. 5-7 лет / Сост. В. В. Гербова, Н. П. Ильчук и др. — М., 2005.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Баранова Е, В., Савельева А. М. От навыков к творчеству: обучение </w:t>
            </w:r>
            <w:r w:rsidRPr="008858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</w:t>
            </w: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2-7 лет технике рисования. — М.: Мозаика-Синтез, 2009-2010.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Голоменникова О. А. Радость творчества. Ознакомление детей 5-7 лет  с народным искусством. — М.: Мозаика-Синтез, 2005-2010.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Беззубцева Г.В., Ермошина А.М. В дружбе со спортом: Конспекты занятий с детьми 5-7 лет в спортивном зале и сценарии спортивных праздников по мотивам детских сказок и мультфильмов.-М., Издательство ГНОМиД, 2003 г.</w:t>
            </w:r>
          </w:p>
          <w:p w:rsidR="00885826" w:rsidRPr="00885826" w:rsidRDefault="00885826" w:rsidP="00885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А.А.Чеменева, Т.В. Столмакова «Послушные волны» (программа для обучения плаванию детей ДОУ), С-Пб, «Детство-пресс», 2011 г.</w:t>
            </w:r>
          </w:p>
          <w:p w:rsidR="00885826" w:rsidRPr="00885826" w:rsidRDefault="00885826" w:rsidP="008858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Серебрякова Т.А. Край родной: Интегрир. программа эмоцион.-познават. развития дошкольников через ознакомление с природой родного края / Т.А. Серебрякова, Т.В. Соловьева ; Нижегор. гос. пед. ун-т и др. - Н. Новгород: Изд-во Волго-Вят. акад. гос. службы, 2002.</w:t>
            </w:r>
          </w:p>
          <w:p w:rsidR="00885826" w:rsidRPr="00885826" w:rsidRDefault="00885826" w:rsidP="0088582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bidi="en-US"/>
              </w:rPr>
            </w:pPr>
            <w:r w:rsidRPr="00885826">
              <w:rPr>
                <w:rFonts w:ascii="Times New Roman" w:eastAsia="Calibri" w:hAnsi="Times New Roman" w:cs="Calibri"/>
                <w:color w:val="000000"/>
                <w:kern w:val="3"/>
                <w:sz w:val="24"/>
                <w:szCs w:val="24"/>
                <w:lang w:bidi="en-US"/>
              </w:rPr>
              <w:t>Колесникова Е.В. Я решаю логические задачи.:Рабочая тетрадь для детей 5-7 лет.-М.: ТЦ Сфера, 2011 г.</w:t>
            </w:r>
          </w:p>
          <w:p w:rsidR="00885826" w:rsidRPr="00885826" w:rsidRDefault="00885826" w:rsidP="008858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 М.Д. Театрализованные занятия в детском саду. М., 2001.</w:t>
            </w:r>
          </w:p>
          <w:p w:rsidR="00885826" w:rsidRPr="00885826" w:rsidRDefault="00885826" w:rsidP="00885826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Мерзлякова С.И. Волшебный мир театра. М., 2002.</w:t>
            </w:r>
          </w:p>
          <w:p w:rsidR="00885826" w:rsidRPr="00885826" w:rsidRDefault="00885826" w:rsidP="00885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sz w:val="24"/>
                <w:szCs w:val="24"/>
              </w:rPr>
              <w:t>Калинина Р.Р. Тренинг развития личности дошкольника: занятия, игры, упражнения. 2-е изд., доп.  и перераб. СПб.: Издательство «Речь», 2005. 160 с.</w:t>
            </w:r>
          </w:p>
          <w:p w:rsidR="00885826" w:rsidRPr="00885826" w:rsidRDefault="00885826" w:rsidP="008858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sz w:val="24"/>
                <w:szCs w:val="24"/>
              </w:rPr>
              <w:t>Куражева Н.Ю., Козлова И.А. Приключения будущих первоклассников: психологические занятия с детьми 6-7 лет. – СПб. Речь, 2007. – 240с.</w:t>
            </w:r>
          </w:p>
          <w:p w:rsidR="00885826" w:rsidRPr="00885826" w:rsidRDefault="00885826" w:rsidP="0088582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826">
              <w:rPr>
                <w:rFonts w:ascii="Times New Roman" w:eastAsia="Calibri" w:hAnsi="Times New Roman" w:cs="Times New Roman"/>
                <w:sz w:val="24"/>
                <w:szCs w:val="24"/>
              </w:rPr>
              <w:t>Коноваленко С.В., Кременецкая М.И.Развитие познавательной сферы детей старшего дошкольного возраста: конспекты занятий. – СПб.: - ООО «ИЗДАТЕЛЬСТВО «ДЕТСТВО-ПРЕСС», 2011. – 80с.</w:t>
            </w:r>
          </w:p>
          <w:p w:rsidR="00885826" w:rsidRPr="00885826" w:rsidRDefault="00885826" w:rsidP="008858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Е.П. Формирование предпосылок к учебной деятельности у старших дошкольников. Конспекты занятий. – СПб.: - ООО «ИЗДАТЕЛЬСТВО «ДЕТСТВО-ПРЕСС», 2014. – 96с.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5826" w:rsidRPr="00885826" w:rsidRDefault="00885826" w:rsidP="00885826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Организация режима пребывания детей в Учреждении</w:t>
      </w:r>
    </w:p>
    <w:p w:rsidR="00885826" w:rsidRPr="00885826" w:rsidRDefault="00885826" w:rsidP="00885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режима пребывания детей в Учреждении – режимов дня, организации непосредственно образовательной деятельности, учитываются возрастные особенности детей – продолжительность сна, перерывов при проведении непосредственно образовательной деятельности, утомляемость детей и др., также учитываются индивидуальные особенности – гигиенические умения, особенности нервно-психического и физического состояния, личностные качества детей, навыки в разных видах деятельности и т.п.  При организации всех видов деятельности детей педагоги и специалисты руководствуются принципом личностно-ориентированного подхода, который позволяет в соответствии с индивидуальными способностями и коммуникативными потребностями, возможностями ребенка модифицировать цели и результаты обучения и воспитания. </w:t>
      </w:r>
    </w:p>
    <w:p w:rsidR="00885826" w:rsidRPr="00885826" w:rsidRDefault="00885826" w:rsidP="00885826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пожелания и потребности родителей (законных представителей) относительно продолжительности пребывания детей в Учреждении, развития тех или иных качеств ребенка, личностных особенностей ребенка. 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условий, обеспечивающих необходимый гармоничного развития детей, является организация режима дня.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построения режима дня:</w:t>
      </w:r>
    </w:p>
    <w:p w:rsidR="00885826" w:rsidRPr="00885826" w:rsidRDefault="00885826" w:rsidP="00163106">
      <w:pPr>
        <w:numPr>
          <w:ilvl w:val="0"/>
          <w:numId w:val="9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 продолжительность и четкое чередование различных видов деятельности и отдыха детей в течение суток;</w:t>
      </w:r>
    </w:p>
    <w:p w:rsidR="00885826" w:rsidRPr="00885826" w:rsidRDefault="00885826" w:rsidP="00163106">
      <w:pPr>
        <w:numPr>
          <w:ilvl w:val="0"/>
          <w:numId w:val="9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возрастным психофизиологическим особенностям ребёнка</w:t>
      </w:r>
    </w:p>
    <w:p w:rsidR="00885826" w:rsidRPr="00885826" w:rsidRDefault="00885826" w:rsidP="00163106">
      <w:pPr>
        <w:numPr>
          <w:ilvl w:val="0"/>
          <w:numId w:val="9"/>
        </w:numPr>
        <w:tabs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гибкость режима в  соответствии с  индивидуальными особенностям ребёнка и запросами родителей</w:t>
      </w:r>
    </w:p>
    <w:p w:rsidR="00885826" w:rsidRPr="00885826" w:rsidRDefault="00885826" w:rsidP="0088582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режима составляет точно установленный распорядок сна, бодрствования, приёмов пищи, гигиенических и оздоровительных процедур, обязательных занятий, прогулок и самостоятельной деятельности детей; условия проведения и содержание каждого процесса, количественные и качественные показатели, которых соответствуют возрастным и индивидуальным особенностям ребёнка, содействуют укреплению его физического и психического здоровья; продолжительность частей непосредственно образовательной деятельности (НОД), её особенности, используемые методы, возможность обеспечить ребёнку необходимую его возрасту двигательную активность. 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правильного режима в Учреждении достигается за счет распределения детей по группам по возрастному принципу. Каждая группа имеет свой распорядок дня, учитывающий особенности дошкольников данного возраста.</w:t>
      </w:r>
    </w:p>
    <w:p w:rsidR="00885826" w:rsidRPr="00885826" w:rsidRDefault="00885826" w:rsidP="0088582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для детей составляет не менее 10 минут.</w:t>
      </w:r>
    </w:p>
    <w:p w:rsidR="00885826" w:rsidRPr="00885826" w:rsidRDefault="00885826" w:rsidP="00885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214"/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физкультурно-оздоровительного и эстетического цикла  занимает не менее 50% общего времени, отведенного на непосредственно образовательную деятельность.</w:t>
      </w:r>
    </w:p>
    <w:p w:rsidR="00885826" w:rsidRPr="00885826" w:rsidRDefault="00885826" w:rsidP="008858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216"/>
      <w:bookmarkEnd w:id="3"/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образовательную деятельность, требующая повышенной познавательной активности и умственного напряжения воспитанников, проводится в первую половину дня и в дни наиболее высокой работоспособности воспитанников. Для профилактики утомления воспитанников она сочетается с образовательной деятельностью, направленной на физическое и художественно-эстетическое развитие детей.</w:t>
      </w:r>
    </w:p>
    <w:bookmarkEnd w:id="4"/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детям Учреждения не задают.</w:t>
      </w:r>
    </w:p>
    <w:p w:rsidR="00885826" w:rsidRPr="00885826" w:rsidRDefault="00885826" w:rsidP="008858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Arial" w:hAnsi="Times New Roman" w:cs="Times New Roman"/>
          <w:sz w:val="24"/>
          <w:szCs w:val="24"/>
          <w:lang w:eastAsia="ru-RU"/>
        </w:rPr>
        <w:t>В середине года, в феврале, для дошкольников организованы недельные каникулы, во время которых проводится непосредственно образовательная деятельность только эстетически-оздоровительного цикла (музыкальные, изобразительного искусства).</w:t>
      </w:r>
    </w:p>
    <w:p w:rsidR="00885826" w:rsidRPr="00885826" w:rsidRDefault="00885826" w:rsidP="008858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Arial" w:hAnsi="Times New Roman" w:cs="Times New Roman"/>
          <w:sz w:val="24"/>
          <w:szCs w:val="24"/>
          <w:lang w:eastAsia="ru-RU"/>
        </w:rPr>
        <w:t>В летний период времени НОД не осуществляется, проводятся спортивные и подвижные игры, праздники, экскурсии и др., увеличивается продолжительность прогулок.</w:t>
      </w:r>
    </w:p>
    <w:p w:rsidR="00885826" w:rsidRPr="00885826" w:rsidRDefault="00885826" w:rsidP="008858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Режим </w:t>
      </w: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образовательного процесса, самостоятельной, игровой деятельности и режимных моментов в течении дня </w:t>
      </w:r>
      <w:r w:rsidRPr="00885826">
        <w:rPr>
          <w:rFonts w:ascii="Times New Roman" w:eastAsia="Arial" w:hAnsi="Times New Roman" w:cs="Times New Roman"/>
          <w:sz w:val="24"/>
          <w:szCs w:val="24"/>
          <w:lang w:eastAsia="ru-RU"/>
        </w:rPr>
        <w:t>(Приложение 2)</w:t>
      </w:r>
    </w:p>
    <w:p w:rsidR="00885826" w:rsidRPr="00885826" w:rsidRDefault="00885826" w:rsidP="0088582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организации  образовательной деятельности в Учреждении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" w:name="_Toc297106904"/>
      <w:r w:rsidRPr="008858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Модель организации образовательного процесса в Учреждении</w:t>
      </w: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старшего дошкольного возраста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2"/>
        <w:gridCol w:w="4468"/>
        <w:gridCol w:w="3240"/>
      </w:tblGrid>
      <w:tr w:rsidR="00885826" w:rsidRPr="00885826" w:rsidTr="00885826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развития ребенка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половина дня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половина дня</w:t>
            </w:r>
          </w:p>
        </w:tc>
      </w:tr>
      <w:tr w:rsidR="00885826" w:rsidRPr="00885826" w:rsidTr="00885826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и оздоровление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физическому развитию детей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Физкультминутки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физическому развитию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физическому развитию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</w:tc>
      </w:tr>
      <w:tr w:rsidR="00885826" w:rsidRPr="00885826" w:rsidTr="00885826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(ознакомление с окружающим, развитие речи, ФЭМП, конструирование)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дидактические, настольно-печатные, и др.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предметных картинок, книг, иллюстраций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Элементарное экспериментирование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познавательно-речевому развитию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(конструирование)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дидактические, настольно-печатные, и др.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познавательной литературы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игры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познавательных передач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познавательно-речевому развитию</w:t>
            </w:r>
          </w:p>
        </w:tc>
      </w:tr>
      <w:tr w:rsidR="00885826" w:rsidRPr="00885826" w:rsidTr="00885826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Социально-личностное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 по социальному развитию 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творческие, сюжетно-ролевые, на развитие эмоционально-волевой сферы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различных ситуаций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Поручения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</w:t>
            </w:r>
          </w:p>
          <w:p w:rsidR="00885826" w:rsidRPr="00885826" w:rsidRDefault="00885826" w:rsidP="00885826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по социально-личностному развитию </w:t>
            </w:r>
          </w:p>
          <w:p w:rsidR="00885826" w:rsidRPr="00885826" w:rsidRDefault="00885826" w:rsidP="0088582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социальному развитию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театров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 досуга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словесные, подвижные, дидактические, творческие, имитационные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литературы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труд</w:t>
            </w:r>
          </w:p>
          <w:p w:rsidR="00885826" w:rsidRPr="00885826" w:rsidRDefault="00885826" w:rsidP="00885826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по социально-личностному развитию </w:t>
            </w:r>
          </w:p>
        </w:tc>
      </w:tr>
      <w:tr w:rsidR="00885826" w:rsidRPr="00885826" w:rsidTr="00885826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развитию ребенка в музыкальной и  художественной деятельности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(рисование, лепка, аппликация)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музыкальные игры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 и иллюстраций, предметов декоративно – прикладного искусства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художественно-эстетическому развитию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по изобразительной деятельности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(изготовление атрибутов к сюжетно-ролевым играм)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драматизации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</w:t>
            </w:r>
          </w:p>
          <w:p w:rsidR="00885826" w:rsidRPr="00885826" w:rsidRDefault="00885826" w:rsidP="0088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художественно-эстетическому развитию</w:t>
            </w:r>
          </w:p>
        </w:tc>
      </w:tr>
      <w:bookmarkEnd w:id="5"/>
    </w:tbl>
    <w:p w:rsidR="00885826" w:rsidRPr="00885826" w:rsidRDefault="00885826" w:rsidP="00885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Особенности организации развивающей предметно-пространственной среды</w:t>
      </w:r>
    </w:p>
    <w:p w:rsidR="00885826" w:rsidRPr="00885826" w:rsidRDefault="00885826" w:rsidP="00885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826" w:rsidRPr="00885826" w:rsidRDefault="00885826" w:rsidP="008858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5826">
        <w:rPr>
          <w:rFonts w:ascii="Times New Roman" w:eastAsia="Calibri" w:hAnsi="Times New Roman" w:cs="Times New Roman"/>
          <w:b/>
          <w:sz w:val="24"/>
          <w:szCs w:val="24"/>
        </w:rPr>
        <w:t>Предметно-пространственная среда в подготовительной группе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5826">
        <w:rPr>
          <w:rFonts w:ascii="Times New Roman" w:eastAsia="Calibri" w:hAnsi="Times New Roman" w:cs="Times New Roman"/>
          <w:b/>
          <w:i/>
          <w:sz w:val="24"/>
          <w:szCs w:val="24"/>
        </w:rPr>
        <w:t>Направление «Физическое развитие»</w:t>
      </w:r>
    </w:p>
    <w:p w:rsidR="00885826" w:rsidRPr="00885826" w:rsidRDefault="00885826" w:rsidP="00885826">
      <w:pPr>
        <w:spacing w:after="0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оборудование: мячи, кегли, скакалки, канат, плоские круги, дарц, кольцеброс, обручи, корзины для метания</w:t>
      </w:r>
    </w:p>
    <w:p w:rsidR="00885826" w:rsidRPr="00885826" w:rsidRDefault="00885826" w:rsidP="00885826">
      <w:pPr>
        <w:spacing w:after="0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коррекционная дорожка из пробок,</w:t>
      </w:r>
    </w:p>
    <w:p w:rsidR="00885826" w:rsidRPr="00885826" w:rsidRDefault="00885826" w:rsidP="00885826">
      <w:pPr>
        <w:spacing w:after="0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- картинки по валеологии, (изображения людей больных и  здоровых, травмированных, строение человека, опасные   ситуации, </w:t>
      </w:r>
    </w:p>
    <w:p w:rsidR="00885826" w:rsidRPr="00885826" w:rsidRDefault="00885826" w:rsidP="00885826">
      <w:pPr>
        <w:spacing w:after="0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альбом «Виды спорт»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5826">
        <w:rPr>
          <w:rFonts w:ascii="Times New Roman" w:eastAsia="Calibri" w:hAnsi="Times New Roman" w:cs="Times New Roman"/>
          <w:b/>
          <w:i/>
          <w:sz w:val="24"/>
          <w:szCs w:val="24"/>
        </w:rPr>
        <w:t>Направление «Социально-личностное развитие»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детская мягкая мебель     - кухонный гарнитур – 1шт,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плита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столик   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кроватка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комплект постельных принадлежностей для кукол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материалы для сюжетно-ролевых игр: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«Пароход», «Магазин», «Больница», «Парикмахерская», «Автопарк»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комнатные растения (паспорта растений: аспарагус, олое, фиалка, хлорофитум, щучий хвост и т.д.)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- инструмент для ухода за растениями (лейка, рыхлитель, пульверизатор и т.д.)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глобус,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наборы иллюстраций и модель характерных признаков, логические блоки.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дидактические игры: «Дары природы», «Лото», «Где что растет» и т.п.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пейзажные картинки разных времён года и частей света,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природный материал.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 - плакаты по ПДД, пожарной безопасности, ОБЖ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дидактические игры по ПДД, ОБЖ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картинки по ОБЖ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 - уголок дежурств (по столовой, НОД)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оборудование для хозяйственно – бытового труда «Хозяйство тетушки Швабры»,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оборудование для ручного труда бумага, ткань, различный бросовый материал и т. д.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5826">
        <w:rPr>
          <w:rFonts w:ascii="Times New Roman" w:eastAsia="Calibri" w:hAnsi="Times New Roman" w:cs="Times New Roman"/>
          <w:b/>
          <w:i/>
          <w:sz w:val="24"/>
          <w:szCs w:val="24"/>
        </w:rPr>
        <w:t>Направление «Познавательное развитие»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лабиринты (разных размеров), напольные и настольные,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сериационные ряды,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картинки с изображением разного количества предметов,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цифры, математические знаки,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математические игры (учимся считать, счётные карточки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   математические игры к занятиям, математическое лото),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- игры на трансфигурацию (колумбово яйцо, Пифагор,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  вьетнамская игра),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- измерительные инструменты (линейки, условные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модели),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мерные стаканчики, баночки, мензурки,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разрезные картинки.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различные материалы, (песок, камешки, резина, пластмасса, и др.)</w:t>
      </w:r>
    </w:p>
    <w:p w:rsidR="0016310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- увеличительные стёкла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>- инструментарий для опытов.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582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Направление «Речевое развитие»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- библиотека «Почитай-ка» (детская литература, портреты писателей, энциклопедии)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прописи,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тетради для штриховки,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схема предложений,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игры по развитию речи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изображение букв,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последовательные и сюжетные картинки.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материалы для театрализованной деятельности: настольный театр («Рукавичка», «Лисичка со скалочкой»),   пальчиковый, рукавичный, ширма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фланелеграф с набором персонажей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85826">
        <w:rPr>
          <w:rFonts w:ascii="Times New Roman" w:eastAsia="Calibri" w:hAnsi="Times New Roman" w:cs="Times New Roman"/>
          <w:b/>
          <w:i/>
          <w:sz w:val="24"/>
          <w:szCs w:val="24"/>
        </w:rPr>
        <w:t>Направление «Художественно – эстетическое развитие»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материалы для изодеятельности,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(карандаши, краски, гуашь, бумага, разные инструменты для                     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  рисования, палочки, поролон, штампики, трафареты, вата и                               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  другие подручные средства, пластилин, стеки, дощечки для пластилина, 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  салфетки, бросовый материал),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раскраски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портреты художников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выставки детского творчества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иллюстрированный материал по изобразительному искусству    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  (альбомы, открытки, наборы картинок)</w:t>
      </w:r>
    </w:p>
    <w:p w:rsidR="00885826" w:rsidRPr="00885826" w:rsidRDefault="00885826" w:rsidP="008858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85826">
        <w:rPr>
          <w:rFonts w:ascii="Times New Roman" w:eastAsia="Calibri" w:hAnsi="Times New Roman" w:cs="Times New Roman"/>
          <w:sz w:val="24"/>
          <w:szCs w:val="24"/>
        </w:rPr>
        <w:t xml:space="preserve">    - выставки народно-прикладного искусства</w:t>
      </w:r>
    </w:p>
    <w:p w:rsidR="00885826" w:rsidRPr="00885826" w:rsidRDefault="00885826" w:rsidP="0088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801C6" w:rsidRDefault="001801C6"/>
    <w:sectPr w:rsidR="001801C6" w:rsidSect="00885826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55F" w:rsidRDefault="00DA455F">
      <w:pPr>
        <w:spacing w:after="0" w:line="240" w:lineRule="auto"/>
      </w:pPr>
      <w:r>
        <w:separator/>
      </w:r>
    </w:p>
  </w:endnote>
  <w:endnote w:type="continuationSeparator" w:id="1">
    <w:p w:rsidR="00DA455F" w:rsidRDefault="00DA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26" w:rsidRDefault="00485AB7" w:rsidP="00885826">
    <w:pPr>
      <w:pStyle w:val="aa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8582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85826" w:rsidRDefault="00885826" w:rsidP="0088582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826" w:rsidRDefault="00485AB7" w:rsidP="00885826">
    <w:pPr>
      <w:pStyle w:val="aa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8582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F3214">
      <w:rPr>
        <w:rStyle w:val="af7"/>
        <w:noProof/>
      </w:rPr>
      <w:t>32</w:t>
    </w:r>
    <w:r>
      <w:rPr>
        <w:rStyle w:val="af7"/>
      </w:rPr>
      <w:fldChar w:fldCharType="end"/>
    </w:r>
  </w:p>
  <w:p w:rsidR="00885826" w:rsidRDefault="00885826" w:rsidP="0088582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55F" w:rsidRDefault="00DA455F">
      <w:pPr>
        <w:spacing w:after="0" w:line="240" w:lineRule="auto"/>
      </w:pPr>
      <w:r>
        <w:separator/>
      </w:r>
    </w:p>
  </w:footnote>
  <w:footnote w:type="continuationSeparator" w:id="1">
    <w:p w:rsidR="00DA455F" w:rsidRDefault="00DA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055A7BFC"/>
    <w:multiLevelType w:val="hybridMultilevel"/>
    <w:tmpl w:val="7C22A9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36210"/>
    <w:multiLevelType w:val="hybridMultilevel"/>
    <w:tmpl w:val="A6B626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87E6E"/>
    <w:multiLevelType w:val="hybridMultilevel"/>
    <w:tmpl w:val="63728012"/>
    <w:lvl w:ilvl="0" w:tplc="FFFFFFFF">
      <w:start w:val="1"/>
      <w:numFmt w:val="bullet"/>
      <w:lvlText w:val="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</w:rPr>
    </w:lvl>
    <w:lvl w:ilvl="1" w:tplc="B5F8716A">
      <w:start w:val="1"/>
      <w:numFmt w:val="bullet"/>
      <w:lvlText w:val="•"/>
      <w:lvlJc w:val="left"/>
      <w:pPr>
        <w:ind w:left="2340" w:hanging="54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23F20"/>
    <w:multiLevelType w:val="hybridMultilevel"/>
    <w:tmpl w:val="C8F279EE"/>
    <w:lvl w:ilvl="0" w:tplc="7E12E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B90303"/>
    <w:multiLevelType w:val="hybridMultilevel"/>
    <w:tmpl w:val="4DD44E52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D179D0"/>
    <w:multiLevelType w:val="hybridMultilevel"/>
    <w:tmpl w:val="3174B3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E5AB9"/>
    <w:multiLevelType w:val="hybridMultilevel"/>
    <w:tmpl w:val="7982FD72"/>
    <w:lvl w:ilvl="0" w:tplc="53B492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39B80390"/>
    <w:multiLevelType w:val="hybridMultilevel"/>
    <w:tmpl w:val="BB900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607B0"/>
    <w:multiLevelType w:val="hybridMultilevel"/>
    <w:tmpl w:val="4A561F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1E5FF2"/>
    <w:multiLevelType w:val="hybridMultilevel"/>
    <w:tmpl w:val="228CDD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E95207"/>
    <w:multiLevelType w:val="hybridMultilevel"/>
    <w:tmpl w:val="289C5D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37044C"/>
    <w:multiLevelType w:val="hybridMultilevel"/>
    <w:tmpl w:val="2366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1258CD"/>
    <w:multiLevelType w:val="hybridMultilevel"/>
    <w:tmpl w:val="0748D740"/>
    <w:lvl w:ilvl="0" w:tplc="04190001">
      <w:start w:val="1"/>
      <w:numFmt w:val="bullet"/>
      <w:lvlText w:val="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17"/>
  </w:num>
  <w:num w:numId="13">
    <w:abstractNumId w:val="2"/>
  </w:num>
  <w:num w:numId="14">
    <w:abstractNumId w:val="20"/>
  </w:num>
  <w:num w:numId="15">
    <w:abstractNumId w:val="1"/>
  </w:num>
  <w:num w:numId="16">
    <w:abstractNumId w:val="8"/>
  </w:num>
  <w:num w:numId="17">
    <w:abstractNumId w:val="7"/>
  </w:num>
  <w:num w:numId="18">
    <w:abstractNumId w:val="11"/>
  </w:num>
  <w:num w:numId="19">
    <w:abstractNumId w:val="10"/>
  </w:num>
  <w:num w:numId="20">
    <w:abstractNumId w:val="21"/>
  </w:num>
  <w:num w:numId="21">
    <w:abstractNumId w:val="5"/>
  </w:num>
  <w:num w:numId="22">
    <w:abstractNumId w:val="15"/>
  </w:num>
  <w:num w:numId="23">
    <w:abstractNumId w:val="3"/>
  </w:num>
  <w:num w:numId="24">
    <w:abstractNumId w:val="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826"/>
    <w:rsid w:val="00163106"/>
    <w:rsid w:val="001801C6"/>
    <w:rsid w:val="002F3214"/>
    <w:rsid w:val="00485AB7"/>
    <w:rsid w:val="004E0C49"/>
    <w:rsid w:val="00885826"/>
    <w:rsid w:val="00A05F90"/>
    <w:rsid w:val="00DA4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rsid w:val="00485AB7"/>
  </w:style>
  <w:style w:type="paragraph" w:styleId="1">
    <w:name w:val="heading 1"/>
    <w:basedOn w:val="a"/>
    <w:next w:val="a"/>
    <w:link w:val="10"/>
    <w:qFormat/>
    <w:rsid w:val="00885826"/>
    <w:pPr>
      <w:keepNext/>
      <w:spacing w:after="0" w:line="360" w:lineRule="auto"/>
      <w:ind w:right="1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858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58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8582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858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885826"/>
    <w:pPr>
      <w:keepNext/>
      <w:keepLines/>
      <w:widowControl w:val="0"/>
      <w:suppressAutoHyphens/>
      <w:spacing w:before="200" w:after="0" w:line="240" w:lineRule="auto"/>
      <w:outlineLvl w:val="5"/>
    </w:pPr>
    <w:rPr>
      <w:rFonts w:ascii="Cambria" w:eastAsia="Times New Roman" w:hAnsi="Cambria" w:cs="Mangal"/>
      <w:i/>
      <w:iCs/>
      <w:color w:val="243F60"/>
      <w:kern w:val="1"/>
      <w:sz w:val="24"/>
      <w:szCs w:val="21"/>
      <w:lang w:eastAsia="hi-IN" w:bidi="hi-IN"/>
    </w:rPr>
  </w:style>
  <w:style w:type="paragraph" w:styleId="7">
    <w:name w:val="heading 7"/>
    <w:basedOn w:val="a"/>
    <w:next w:val="a"/>
    <w:link w:val="70"/>
    <w:qFormat/>
    <w:rsid w:val="008858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85826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Mangal"/>
      <w:color w:val="404040"/>
      <w:kern w:val="1"/>
      <w:sz w:val="20"/>
      <w:szCs w:val="18"/>
      <w:lang w:eastAsia="hi-IN" w:bidi="hi-IN"/>
    </w:rPr>
  </w:style>
  <w:style w:type="paragraph" w:styleId="9">
    <w:name w:val="heading 9"/>
    <w:basedOn w:val="a"/>
    <w:next w:val="a"/>
    <w:link w:val="90"/>
    <w:qFormat/>
    <w:rsid w:val="008858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826"/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58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58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8582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58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885826"/>
    <w:rPr>
      <w:rFonts w:ascii="Cambria" w:eastAsia="Times New Roman" w:hAnsi="Cambria" w:cs="Mangal"/>
      <w:i/>
      <w:iCs/>
      <w:color w:val="243F60"/>
      <w:kern w:val="1"/>
      <w:sz w:val="24"/>
      <w:szCs w:val="21"/>
      <w:lang w:eastAsia="hi-IN" w:bidi="hi-IN"/>
    </w:rPr>
  </w:style>
  <w:style w:type="character" w:customStyle="1" w:styleId="70">
    <w:name w:val="Заголовок 7 Знак"/>
    <w:basedOn w:val="a0"/>
    <w:link w:val="7"/>
    <w:rsid w:val="0088582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885826"/>
    <w:rPr>
      <w:rFonts w:ascii="Cambria" w:eastAsia="Times New Roman" w:hAnsi="Cambria" w:cs="Mangal"/>
      <w:color w:val="404040"/>
      <w:kern w:val="1"/>
      <w:sz w:val="20"/>
      <w:szCs w:val="18"/>
      <w:lang w:eastAsia="hi-IN" w:bidi="hi-IN"/>
    </w:rPr>
  </w:style>
  <w:style w:type="character" w:customStyle="1" w:styleId="90">
    <w:name w:val="Заголовок 9 Знак"/>
    <w:basedOn w:val="a0"/>
    <w:link w:val="9"/>
    <w:rsid w:val="0088582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semiHidden/>
    <w:rsid w:val="00885826"/>
  </w:style>
  <w:style w:type="character" w:customStyle="1" w:styleId="a3">
    <w:name w:val="Текст сноски Знак"/>
    <w:link w:val="a4"/>
    <w:locked/>
    <w:rsid w:val="00885826"/>
    <w:rPr>
      <w:rFonts w:ascii="Calibri" w:eastAsia="Calibri" w:hAnsi="Calibri"/>
    </w:rPr>
  </w:style>
  <w:style w:type="paragraph" w:styleId="a4">
    <w:name w:val="footnote text"/>
    <w:basedOn w:val="a"/>
    <w:link w:val="a3"/>
    <w:rsid w:val="00885826"/>
    <w:pPr>
      <w:ind w:firstLine="1134"/>
      <w:jc w:val="center"/>
    </w:pPr>
    <w:rPr>
      <w:rFonts w:ascii="Calibri" w:eastAsia="Calibri" w:hAnsi="Calibri"/>
    </w:rPr>
  </w:style>
  <w:style w:type="character" w:customStyle="1" w:styleId="12">
    <w:name w:val="Текст сноски Знак1"/>
    <w:basedOn w:val="a0"/>
    <w:semiHidden/>
    <w:rsid w:val="00885826"/>
    <w:rPr>
      <w:sz w:val="20"/>
      <w:szCs w:val="20"/>
    </w:rPr>
  </w:style>
  <w:style w:type="character" w:customStyle="1" w:styleId="a5">
    <w:name w:val="Текст примечания Знак"/>
    <w:link w:val="a6"/>
    <w:locked/>
    <w:rsid w:val="00885826"/>
    <w:rPr>
      <w:rFonts w:ascii="Calibri" w:eastAsia="Calibri" w:hAnsi="Calibri"/>
    </w:rPr>
  </w:style>
  <w:style w:type="paragraph" w:styleId="a6">
    <w:name w:val="annotation text"/>
    <w:basedOn w:val="a"/>
    <w:link w:val="a5"/>
    <w:rsid w:val="00885826"/>
    <w:pPr>
      <w:spacing w:line="240" w:lineRule="auto"/>
    </w:pPr>
    <w:rPr>
      <w:rFonts w:ascii="Calibri" w:eastAsia="Calibri" w:hAnsi="Calibri"/>
    </w:rPr>
  </w:style>
  <w:style w:type="character" w:customStyle="1" w:styleId="13">
    <w:name w:val="Текст примечания Знак1"/>
    <w:basedOn w:val="a0"/>
    <w:uiPriority w:val="99"/>
    <w:semiHidden/>
    <w:rsid w:val="00885826"/>
    <w:rPr>
      <w:sz w:val="20"/>
      <w:szCs w:val="20"/>
    </w:rPr>
  </w:style>
  <w:style w:type="character" w:customStyle="1" w:styleId="a7">
    <w:name w:val="Верхний колонтитул Знак"/>
    <w:link w:val="a8"/>
    <w:locked/>
    <w:rsid w:val="00885826"/>
    <w:rPr>
      <w:rFonts w:ascii="Cambria" w:hAnsi="Cambria"/>
      <w:b/>
      <w:bCs/>
      <w:i/>
      <w:iCs/>
      <w:sz w:val="28"/>
      <w:szCs w:val="28"/>
    </w:rPr>
  </w:style>
  <w:style w:type="paragraph" w:styleId="a8">
    <w:name w:val="header"/>
    <w:basedOn w:val="a"/>
    <w:link w:val="a7"/>
    <w:rsid w:val="00885826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b/>
      <w:bCs/>
      <w:i/>
      <w:iCs/>
      <w:sz w:val="28"/>
      <w:szCs w:val="28"/>
    </w:rPr>
  </w:style>
  <w:style w:type="character" w:customStyle="1" w:styleId="14">
    <w:name w:val="Верхний колонтитул Знак1"/>
    <w:basedOn w:val="a0"/>
    <w:semiHidden/>
    <w:rsid w:val="00885826"/>
  </w:style>
  <w:style w:type="character" w:customStyle="1" w:styleId="a9">
    <w:name w:val="Нижний колонтитул Знак"/>
    <w:link w:val="aa"/>
    <w:uiPriority w:val="99"/>
    <w:locked/>
    <w:rsid w:val="00885826"/>
    <w:rPr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88582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885826"/>
  </w:style>
  <w:style w:type="character" w:customStyle="1" w:styleId="ab">
    <w:name w:val="Текст концевой сноски Знак"/>
    <w:link w:val="ac"/>
    <w:locked/>
    <w:rsid w:val="00885826"/>
    <w:rPr>
      <w:rFonts w:ascii="Calibri" w:eastAsia="Calibri" w:hAnsi="Calibri"/>
      <w:lang w:eastAsia="ru-RU"/>
    </w:rPr>
  </w:style>
  <w:style w:type="paragraph" w:styleId="ac">
    <w:name w:val="endnote text"/>
    <w:basedOn w:val="a"/>
    <w:link w:val="ab"/>
    <w:rsid w:val="00885826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885826"/>
    <w:rPr>
      <w:sz w:val="20"/>
      <w:szCs w:val="20"/>
    </w:rPr>
  </w:style>
  <w:style w:type="character" w:customStyle="1" w:styleId="ad">
    <w:name w:val="Основной текст Знак"/>
    <w:link w:val="ae"/>
    <w:locked/>
    <w:rsid w:val="00885826"/>
    <w:rPr>
      <w:sz w:val="36"/>
      <w:szCs w:val="36"/>
      <w:lang w:eastAsia="ru-RU"/>
    </w:rPr>
  </w:style>
  <w:style w:type="paragraph" w:styleId="ae">
    <w:name w:val="Body Text"/>
    <w:basedOn w:val="a"/>
    <w:link w:val="ad"/>
    <w:rsid w:val="00885826"/>
    <w:pPr>
      <w:spacing w:after="0" w:line="240" w:lineRule="auto"/>
      <w:jc w:val="center"/>
    </w:pPr>
    <w:rPr>
      <w:sz w:val="36"/>
      <w:szCs w:val="36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885826"/>
  </w:style>
  <w:style w:type="character" w:customStyle="1" w:styleId="af">
    <w:name w:val="Основной текст с отступом Знак"/>
    <w:link w:val="af0"/>
    <w:locked/>
    <w:rsid w:val="00885826"/>
    <w:rPr>
      <w:rFonts w:ascii="Calibri" w:eastAsia="Calibri" w:hAnsi="Calibri"/>
      <w:sz w:val="28"/>
    </w:rPr>
  </w:style>
  <w:style w:type="paragraph" w:styleId="af0">
    <w:name w:val="Body Text Indent"/>
    <w:basedOn w:val="a"/>
    <w:link w:val="af"/>
    <w:rsid w:val="00885826"/>
    <w:pPr>
      <w:spacing w:after="120"/>
      <w:ind w:left="283" w:firstLine="1134"/>
      <w:jc w:val="center"/>
    </w:pPr>
    <w:rPr>
      <w:rFonts w:ascii="Calibri" w:eastAsia="Calibri" w:hAnsi="Calibri"/>
      <w:sz w:val="28"/>
    </w:rPr>
  </w:style>
  <w:style w:type="character" w:customStyle="1" w:styleId="18">
    <w:name w:val="Основной текст с отступом Знак1"/>
    <w:basedOn w:val="a0"/>
    <w:uiPriority w:val="99"/>
    <w:semiHidden/>
    <w:rsid w:val="00885826"/>
  </w:style>
  <w:style w:type="character" w:customStyle="1" w:styleId="21">
    <w:name w:val="Основной текст 2 Знак"/>
    <w:link w:val="22"/>
    <w:locked/>
    <w:rsid w:val="00885826"/>
    <w:rPr>
      <w:rFonts w:ascii="Calibri" w:eastAsia="Calibri" w:hAnsi="Calibri"/>
    </w:rPr>
  </w:style>
  <w:style w:type="paragraph" w:styleId="22">
    <w:name w:val="Body Text 2"/>
    <w:basedOn w:val="a"/>
    <w:link w:val="21"/>
    <w:rsid w:val="00885826"/>
    <w:pPr>
      <w:spacing w:after="120" w:line="480" w:lineRule="auto"/>
    </w:pPr>
    <w:rPr>
      <w:rFonts w:ascii="Calibri" w:eastAsia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885826"/>
  </w:style>
  <w:style w:type="character" w:customStyle="1" w:styleId="31">
    <w:name w:val="Основной текст 3 Знак"/>
    <w:link w:val="32"/>
    <w:locked/>
    <w:rsid w:val="00885826"/>
    <w:rPr>
      <w:sz w:val="16"/>
      <w:szCs w:val="16"/>
      <w:lang w:eastAsia="ru-RU"/>
    </w:rPr>
  </w:style>
  <w:style w:type="paragraph" w:styleId="32">
    <w:name w:val="Body Text 3"/>
    <w:basedOn w:val="a"/>
    <w:link w:val="31"/>
    <w:rsid w:val="00885826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885826"/>
    <w:rPr>
      <w:sz w:val="16"/>
      <w:szCs w:val="16"/>
    </w:rPr>
  </w:style>
  <w:style w:type="character" w:customStyle="1" w:styleId="23">
    <w:name w:val="Основной текст с отступом 2 Знак"/>
    <w:link w:val="24"/>
    <w:locked/>
    <w:rsid w:val="00885826"/>
    <w:rPr>
      <w:rFonts w:ascii="Calibri" w:eastAsia="Calibri" w:hAnsi="Calibri"/>
      <w:sz w:val="28"/>
    </w:rPr>
  </w:style>
  <w:style w:type="paragraph" w:styleId="24">
    <w:name w:val="Body Text Indent 2"/>
    <w:basedOn w:val="a"/>
    <w:link w:val="23"/>
    <w:rsid w:val="00885826"/>
    <w:pPr>
      <w:spacing w:after="120" w:line="480" w:lineRule="auto"/>
      <w:ind w:left="283" w:firstLine="1134"/>
      <w:jc w:val="center"/>
    </w:pPr>
    <w:rPr>
      <w:rFonts w:ascii="Calibri" w:eastAsia="Calibri" w:hAnsi="Calibri"/>
      <w:sz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885826"/>
  </w:style>
  <w:style w:type="character" w:customStyle="1" w:styleId="33">
    <w:name w:val="Основной текст с отступом 3 Знак"/>
    <w:link w:val="34"/>
    <w:locked/>
    <w:rsid w:val="00885826"/>
    <w:rPr>
      <w:sz w:val="16"/>
      <w:szCs w:val="16"/>
      <w:lang w:eastAsia="ru-RU"/>
    </w:rPr>
  </w:style>
  <w:style w:type="paragraph" w:styleId="34">
    <w:name w:val="Body Text Indent 3"/>
    <w:basedOn w:val="a"/>
    <w:link w:val="33"/>
    <w:rsid w:val="00885826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85826"/>
    <w:rPr>
      <w:sz w:val="16"/>
      <w:szCs w:val="16"/>
    </w:rPr>
  </w:style>
  <w:style w:type="character" w:customStyle="1" w:styleId="af1">
    <w:name w:val="Текст Знак"/>
    <w:link w:val="af2"/>
    <w:locked/>
    <w:rsid w:val="00885826"/>
    <w:rPr>
      <w:rFonts w:ascii="Courier New" w:hAnsi="Courier New" w:cs="Courier New"/>
      <w:lang w:eastAsia="ru-RU"/>
    </w:rPr>
  </w:style>
  <w:style w:type="paragraph" w:styleId="af2">
    <w:name w:val="Plain Text"/>
    <w:basedOn w:val="a"/>
    <w:link w:val="af1"/>
    <w:rsid w:val="00885826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9">
    <w:name w:val="Текст Знак1"/>
    <w:basedOn w:val="a0"/>
    <w:uiPriority w:val="99"/>
    <w:semiHidden/>
    <w:rsid w:val="00885826"/>
    <w:rPr>
      <w:rFonts w:ascii="Consolas" w:hAnsi="Consolas" w:cs="Consolas"/>
      <w:sz w:val="21"/>
      <w:szCs w:val="21"/>
    </w:rPr>
  </w:style>
  <w:style w:type="character" w:customStyle="1" w:styleId="af3">
    <w:name w:val="Текст выноски Знак"/>
    <w:link w:val="af4"/>
    <w:locked/>
    <w:rsid w:val="00885826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rsid w:val="008858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885826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8858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HeadDoc">
    <w:name w:val="HeadDoc"/>
    <w:rsid w:val="0088582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58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Cell">
    <w:name w:val="ConsCell"/>
    <w:rsid w:val="00885826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character" w:customStyle="1" w:styleId="29">
    <w:name w:val="Основной текст (29)_"/>
    <w:link w:val="290"/>
    <w:locked/>
    <w:rsid w:val="00885826"/>
    <w:rPr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885826"/>
    <w:pPr>
      <w:shd w:val="clear" w:color="auto" w:fill="FFFFFF"/>
      <w:spacing w:before="1920" w:after="0" w:line="235" w:lineRule="exact"/>
      <w:ind w:hanging="440"/>
      <w:jc w:val="both"/>
    </w:pPr>
    <w:rPr>
      <w:sz w:val="16"/>
      <w:szCs w:val="16"/>
      <w:shd w:val="clear" w:color="auto" w:fill="FFFFFF"/>
    </w:rPr>
  </w:style>
  <w:style w:type="table" w:styleId="af6">
    <w:name w:val="Table Grid"/>
    <w:basedOn w:val="a1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">
    <w:name w:val="msonormalcxsplast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885826"/>
  </w:style>
  <w:style w:type="paragraph" w:customStyle="1" w:styleId="Style6">
    <w:name w:val="Style6"/>
    <w:basedOn w:val="a"/>
    <w:rsid w:val="00885826"/>
    <w:pPr>
      <w:widowControl w:val="0"/>
      <w:autoSpaceDE w:val="0"/>
      <w:autoSpaceDN w:val="0"/>
      <w:adjustRightInd w:val="0"/>
      <w:spacing w:after="0" w:line="4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885826"/>
    <w:rPr>
      <w:rFonts w:ascii="Times New Roman" w:hAnsi="Times New Roman" w:cs="Times New Roman" w:hint="default"/>
      <w:sz w:val="26"/>
      <w:szCs w:val="26"/>
    </w:rPr>
  </w:style>
  <w:style w:type="paragraph" w:customStyle="1" w:styleId="1b">
    <w:name w:val="Абзац списка1"/>
    <w:basedOn w:val="a"/>
    <w:rsid w:val="00885826"/>
    <w:pPr>
      <w:spacing w:after="0" w:line="240" w:lineRule="auto"/>
      <w:ind w:left="1429" w:hanging="360"/>
      <w:contextualSpacing/>
    </w:pPr>
    <w:rPr>
      <w:rFonts w:ascii="Times New Roman" w:eastAsia="Times New Roman" w:hAnsi="Times New Roman" w:cs="Times New Roman"/>
      <w:sz w:val="24"/>
    </w:rPr>
  </w:style>
  <w:style w:type="paragraph" w:styleId="af8">
    <w:name w:val="Normal (Web)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вый"/>
    <w:basedOn w:val="a"/>
    <w:rsid w:val="0088582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85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0">
    <w:name w:val="Знак Знак18"/>
    <w:rsid w:val="00885826"/>
    <w:rPr>
      <w:rFonts w:ascii="Arial" w:eastAsia="SimSun" w:hAnsi="Arial" w:cs="Arial"/>
      <w:b/>
      <w:bCs/>
      <w:kern w:val="1"/>
      <w:sz w:val="32"/>
      <w:szCs w:val="32"/>
      <w:lang w:val="ru-RU" w:eastAsia="hi-IN" w:bidi="hi-IN"/>
    </w:rPr>
  </w:style>
  <w:style w:type="character" w:customStyle="1" w:styleId="170">
    <w:name w:val="Знак Знак17"/>
    <w:rsid w:val="00885826"/>
    <w:rPr>
      <w:b/>
      <w:bCs/>
      <w:sz w:val="24"/>
      <w:szCs w:val="24"/>
      <w:lang w:val="ru-RU" w:eastAsia="ru-RU" w:bidi="ar-SA"/>
    </w:rPr>
  </w:style>
  <w:style w:type="character" w:customStyle="1" w:styleId="160">
    <w:name w:val="Знак Знак16"/>
    <w:rsid w:val="00885826"/>
    <w:rPr>
      <w:rFonts w:eastAsia="SimSun" w:cs="Tahoma"/>
      <w:color w:val="000000"/>
      <w:kern w:val="1"/>
      <w:sz w:val="28"/>
      <w:szCs w:val="24"/>
      <w:lang w:val="ru-RU" w:eastAsia="hi-IN" w:bidi="hi-IN"/>
    </w:rPr>
  </w:style>
  <w:style w:type="character" w:customStyle="1" w:styleId="WW8Num3z0">
    <w:name w:val="WW8Num3z0"/>
    <w:rsid w:val="00885826"/>
    <w:rPr>
      <w:rFonts w:ascii="Symbol" w:hAnsi="Symbol" w:cs="OpenSymbol"/>
    </w:rPr>
  </w:style>
  <w:style w:type="character" w:customStyle="1" w:styleId="WW8Num4z0">
    <w:name w:val="WW8Num4z0"/>
    <w:rsid w:val="00885826"/>
    <w:rPr>
      <w:rFonts w:ascii="Symbol" w:hAnsi="Symbol" w:cs="OpenSymbol"/>
    </w:rPr>
  </w:style>
  <w:style w:type="character" w:customStyle="1" w:styleId="WW8Num5z0">
    <w:name w:val="WW8Num5z0"/>
    <w:rsid w:val="00885826"/>
    <w:rPr>
      <w:rFonts w:ascii="Symbol" w:hAnsi="Symbol" w:cs="OpenSymbol"/>
    </w:rPr>
  </w:style>
  <w:style w:type="character" w:customStyle="1" w:styleId="WW8Num5z1">
    <w:name w:val="WW8Num5z1"/>
    <w:rsid w:val="00885826"/>
    <w:rPr>
      <w:rFonts w:ascii="OpenSymbol" w:hAnsi="OpenSymbol" w:cs="OpenSymbol"/>
    </w:rPr>
  </w:style>
  <w:style w:type="character" w:customStyle="1" w:styleId="WW8Num6z0">
    <w:name w:val="WW8Num6z0"/>
    <w:rsid w:val="00885826"/>
    <w:rPr>
      <w:rFonts w:ascii="Symbol" w:hAnsi="Symbol" w:cs="OpenSymbol"/>
    </w:rPr>
  </w:style>
  <w:style w:type="character" w:customStyle="1" w:styleId="WW8Num9z0">
    <w:name w:val="WW8Num9z0"/>
    <w:rsid w:val="00885826"/>
    <w:rPr>
      <w:rFonts w:ascii="Times New Roman" w:hAnsi="Times New Roman" w:cs="Courier New"/>
    </w:rPr>
  </w:style>
  <w:style w:type="character" w:customStyle="1" w:styleId="WW8Num9z1">
    <w:name w:val="WW8Num9z1"/>
    <w:rsid w:val="00885826"/>
    <w:rPr>
      <w:rFonts w:ascii="OpenSymbol" w:hAnsi="OpenSymbol" w:cs="OpenSymbol"/>
    </w:rPr>
  </w:style>
  <w:style w:type="character" w:customStyle="1" w:styleId="WW8Num9z3">
    <w:name w:val="WW8Num9z3"/>
    <w:rsid w:val="00885826"/>
    <w:rPr>
      <w:rFonts w:ascii="Symbol" w:hAnsi="Symbol" w:cs="OpenSymbol"/>
    </w:rPr>
  </w:style>
  <w:style w:type="character" w:customStyle="1" w:styleId="WW8Num10z0">
    <w:name w:val="WW8Num10z0"/>
    <w:rsid w:val="00885826"/>
    <w:rPr>
      <w:rFonts w:ascii="Wingdings" w:hAnsi="Wingdings" w:cs="OpenSymbol"/>
    </w:rPr>
  </w:style>
  <w:style w:type="character" w:customStyle="1" w:styleId="WW8Num11z0">
    <w:name w:val="WW8Num11z0"/>
    <w:rsid w:val="00885826"/>
    <w:rPr>
      <w:rFonts w:ascii="Courier New" w:hAnsi="Courier New" w:cs="Courier New"/>
    </w:rPr>
  </w:style>
  <w:style w:type="character" w:customStyle="1" w:styleId="WW8Num11z1">
    <w:name w:val="WW8Num11z1"/>
    <w:rsid w:val="00885826"/>
    <w:rPr>
      <w:rFonts w:ascii="OpenSymbol" w:hAnsi="OpenSymbol" w:cs="OpenSymbol"/>
    </w:rPr>
  </w:style>
  <w:style w:type="character" w:customStyle="1" w:styleId="WW8Num11z3">
    <w:name w:val="WW8Num11z3"/>
    <w:rsid w:val="00885826"/>
    <w:rPr>
      <w:rFonts w:ascii="Symbol" w:hAnsi="Symbol" w:cs="OpenSymbol"/>
    </w:rPr>
  </w:style>
  <w:style w:type="character" w:customStyle="1" w:styleId="WW8Num12z0">
    <w:name w:val="WW8Num12z0"/>
    <w:rsid w:val="00885826"/>
    <w:rPr>
      <w:rFonts w:ascii="Wingdings" w:hAnsi="Wingdings" w:cs="Courier New"/>
    </w:rPr>
  </w:style>
  <w:style w:type="character" w:customStyle="1" w:styleId="WW8Num12z1">
    <w:name w:val="WW8Num12z1"/>
    <w:rsid w:val="00885826"/>
    <w:rPr>
      <w:rFonts w:ascii="OpenSymbol" w:hAnsi="OpenSymbol" w:cs="OpenSymbol"/>
    </w:rPr>
  </w:style>
  <w:style w:type="character" w:customStyle="1" w:styleId="WW8Num12z3">
    <w:name w:val="WW8Num12z3"/>
    <w:rsid w:val="00885826"/>
    <w:rPr>
      <w:rFonts w:ascii="Symbol" w:hAnsi="Symbol" w:cs="OpenSymbol"/>
    </w:rPr>
  </w:style>
  <w:style w:type="character" w:customStyle="1" w:styleId="WW8Num13z0">
    <w:name w:val="WW8Num13z0"/>
    <w:rsid w:val="00885826"/>
    <w:rPr>
      <w:rFonts w:ascii="Wingdings" w:hAnsi="Wingdings" w:cs="OpenSymbol"/>
    </w:rPr>
  </w:style>
  <w:style w:type="character" w:customStyle="1" w:styleId="WW8Num13z1">
    <w:name w:val="WW8Num13z1"/>
    <w:rsid w:val="00885826"/>
    <w:rPr>
      <w:rFonts w:ascii="OpenSymbol" w:hAnsi="OpenSymbol" w:cs="OpenSymbol"/>
    </w:rPr>
  </w:style>
  <w:style w:type="character" w:customStyle="1" w:styleId="WW8Num13z3">
    <w:name w:val="WW8Num13z3"/>
    <w:rsid w:val="00885826"/>
    <w:rPr>
      <w:rFonts w:ascii="Symbol" w:hAnsi="Symbol" w:cs="OpenSymbol"/>
    </w:rPr>
  </w:style>
  <w:style w:type="character" w:customStyle="1" w:styleId="WW8Num14z0">
    <w:name w:val="WW8Num14z0"/>
    <w:rsid w:val="00885826"/>
    <w:rPr>
      <w:rFonts w:ascii="Wingdings" w:hAnsi="Wingdings" w:cs="OpenSymbol"/>
    </w:rPr>
  </w:style>
  <w:style w:type="character" w:customStyle="1" w:styleId="WW8Num14z1">
    <w:name w:val="WW8Num14z1"/>
    <w:rsid w:val="00885826"/>
    <w:rPr>
      <w:rFonts w:ascii="OpenSymbol" w:hAnsi="OpenSymbol" w:cs="OpenSymbol"/>
    </w:rPr>
  </w:style>
  <w:style w:type="character" w:customStyle="1" w:styleId="WW8Num14z3">
    <w:name w:val="WW8Num14z3"/>
    <w:rsid w:val="00885826"/>
    <w:rPr>
      <w:rFonts w:ascii="Symbol" w:hAnsi="Symbol" w:cs="OpenSymbol"/>
    </w:rPr>
  </w:style>
  <w:style w:type="character" w:customStyle="1" w:styleId="WW8Num16z0">
    <w:name w:val="WW8Num16z0"/>
    <w:rsid w:val="00885826"/>
    <w:rPr>
      <w:rFonts w:ascii="Times New Roman" w:hAnsi="Times New Roman" w:cs="Times New Roman"/>
    </w:rPr>
  </w:style>
  <w:style w:type="character" w:customStyle="1" w:styleId="WW8Num16z1">
    <w:name w:val="WW8Num16z1"/>
    <w:rsid w:val="00885826"/>
    <w:rPr>
      <w:rFonts w:ascii="OpenSymbol" w:hAnsi="OpenSymbol" w:cs="OpenSymbol"/>
    </w:rPr>
  </w:style>
  <w:style w:type="character" w:customStyle="1" w:styleId="Absatz-Standardschriftart">
    <w:name w:val="Absatz-Standardschriftart"/>
    <w:rsid w:val="00885826"/>
  </w:style>
  <w:style w:type="character" w:customStyle="1" w:styleId="WW-Absatz-Standardschriftart">
    <w:name w:val="WW-Absatz-Standardschriftart"/>
    <w:rsid w:val="00885826"/>
  </w:style>
  <w:style w:type="character" w:customStyle="1" w:styleId="WW8Num2z0">
    <w:name w:val="WW8Num2z0"/>
    <w:rsid w:val="00885826"/>
    <w:rPr>
      <w:rFonts w:ascii="Symbol" w:hAnsi="Symbol"/>
    </w:rPr>
  </w:style>
  <w:style w:type="character" w:customStyle="1" w:styleId="WW8Num4z1">
    <w:name w:val="WW8Num4z1"/>
    <w:rsid w:val="00885826"/>
    <w:rPr>
      <w:rFonts w:ascii="OpenSymbol" w:hAnsi="OpenSymbol" w:cs="OpenSymbol"/>
    </w:rPr>
  </w:style>
  <w:style w:type="character" w:customStyle="1" w:styleId="WW8Num8z0">
    <w:name w:val="WW8Num8z0"/>
    <w:rsid w:val="00885826"/>
    <w:rPr>
      <w:rFonts w:ascii="Wingdings" w:hAnsi="Wingdings" w:cs="OpenSymbol"/>
    </w:rPr>
  </w:style>
  <w:style w:type="character" w:customStyle="1" w:styleId="WW8Num8z1">
    <w:name w:val="WW8Num8z1"/>
    <w:rsid w:val="00885826"/>
    <w:rPr>
      <w:rFonts w:ascii="OpenSymbol" w:hAnsi="OpenSymbol" w:cs="OpenSymbol"/>
    </w:rPr>
  </w:style>
  <w:style w:type="character" w:customStyle="1" w:styleId="WW8Num8z3">
    <w:name w:val="WW8Num8z3"/>
    <w:rsid w:val="00885826"/>
    <w:rPr>
      <w:rFonts w:ascii="Symbol" w:hAnsi="Symbol" w:cs="OpenSymbol"/>
    </w:rPr>
  </w:style>
  <w:style w:type="character" w:customStyle="1" w:styleId="WW8Num10z1">
    <w:name w:val="WW8Num10z1"/>
    <w:rsid w:val="00885826"/>
    <w:rPr>
      <w:rFonts w:ascii="OpenSymbol" w:hAnsi="OpenSymbol" w:cs="OpenSymbol"/>
    </w:rPr>
  </w:style>
  <w:style w:type="character" w:customStyle="1" w:styleId="WW8Num10z3">
    <w:name w:val="WW8Num10z3"/>
    <w:rsid w:val="00885826"/>
    <w:rPr>
      <w:rFonts w:ascii="Symbol" w:hAnsi="Symbol" w:cs="OpenSymbol"/>
    </w:rPr>
  </w:style>
  <w:style w:type="character" w:customStyle="1" w:styleId="WW-Absatz-Standardschriftart1">
    <w:name w:val="WW-Absatz-Standardschriftart1"/>
    <w:rsid w:val="00885826"/>
  </w:style>
  <w:style w:type="character" w:customStyle="1" w:styleId="WW8Num1z0">
    <w:name w:val="WW8Num1z0"/>
    <w:rsid w:val="00885826"/>
    <w:rPr>
      <w:rFonts w:ascii="Symbol" w:hAnsi="Symbol"/>
    </w:rPr>
  </w:style>
  <w:style w:type="character" w:customStyle="1" w:styleId="WW8Num6z1">
    <w:name w:val="WW8Num6z1"/>
    <w:rsid w:val="00885826"/>
    <w:rPr>
      <w:rFonts w:ascii="OpenSymbol" w:hAnsi="OpenSymbol" w:cs="OpenSymbol"/>
    </w:rPr>
  </w:style>
  <w:style w:type="character" w:customStyle="1" w:styleId="WW8Num7z0">
    <w:name w:val="WW8Num7z0"/>
    <w:rsid w:val="00885826"/>
    <w:rPr>
      <w:rFonts w:ascii="Symbol" w:hAnsi="Symbol"/>
    </w:rPr>
  </w:style>
  <w:style w:type="character" w:customStyle="1" w:styleId="1c">
    <w:name w:val="Основной шрифт абзаца1"/>
    <w:rsid w:val="00885826"/>
  </w:style>
  <w:style w:type="character" w:customStyle="1" w:styleId="WW-Absatz-Standardschriftart11">
    <w:name w:val="WW-Absatz-Standardschriftart11"/>
    <w:rsid w:val="00885826"/>
  </w:style>
  <w:style w:type="character" w:customStyle="1" w:styleId="RTFNum21">
    <w:name w:val="RTF_Num 2 1"/>
    <w:rsid w:val="00885826"/>
    <w:rPr>
      <w:rFonts w:ascii="Symbol" w:hAnsi="Symbol"/>
    </w:rPr>
  </w:style>
  <w:style w:type="character" w:customStyle="1" w:styleId="afa">
    <w:name w:val="Символ нумерации"/>
    <w:rsid w:val="00885826"/>
  </w:style>
  <w:style w:type="character" w:customStyle="1" w:styleId="WW8NumSt2z0">
    <w:name w:val="WW8NumSt2z0"/>
    <w:rsid w:val="00885826"/>
    <w:rPr>
      <w:rFonts w:ascii="Times New Roman" w:hAnsi="Times New Roman" w:cs="Times New Roman"/>
    </w:rPr>
  </w:style>
  <w:style w:type="character" w:customStyle="1" w:styleId="WW8NumSt3z0">
    <w:name w:val="WW8NumSt3z0"/>
    <w:rsid w:val="00885826"/>
    <w:rPr>
      <w:rFonts w:ascii="Times New Roman" w:hAnsi="Times New Roman" w:cs="Times New Roman"/>
    </w:rPr>
  </w:style>
  <w:style w:type="character" w:customStyle="1" w:styleId="WW8NumSt4z0">
    <w:name w:val="WW8NumSt4z0"/>
    <w:rsid w:val="00885826"/>
    <w:rPr>
      <w:rFonts w:ascii="Times New Roman" w:hAnsi="Times New Roman" w:cs="Times New Roman"/>
    </w:rPr>
  </w:style>
  <w:style w:type="character" w:customStyle="1" w:styleId="afb">
    <w:name w:val="Маркеры списка"/>
    <w:rsid w:val="00885826"/>
    <w:rPr>
      <w:rFonts w:ascii="OpenSymbol" w:eastAsia="OpenSymbol" w:hAnsi="OpenSymbol" w:cs="OpenSymbol"/>
    </w:rPr>
  </w:style>
  <w:style w:type="character" w:customStyle="1" w:styleId="WW-RTFNum21">
    <w:name w:val="WW-RTF_Num 2 1"/>
    <w:rsid w:val="00885826"/>
    <w:rPr>
      <w:rFonts w:ascii="Symbol" w:hAnsi="Symbol"/>
    </w:rPr>
  </w:style>
  <w:style w:type="character" w:customStyle="1" w:styleId="RTFNum31">
    <w:name w:val="RTF_Num 3 1"/>
    <w:rsid w:val="00885826"/>
    <w:rPr>
      <w:rFonts w:ascii="Symbol" w:hAnsi="Symbol"/>
    </w:rPr>
  </w:style>
  <w:style w:type="character" w:customStyle="1" w:styleId="WW8Num20z1">
    <w:name w:val="WW8Num20z1"/>
    <w:rsid w:val="00885826"/>
    <w:rPr>
      <w:rFonts w:ascii="Symbol" w:hAnsi="Symbol"/>
    </w:rPr>
  </w:style>
  <w:style w:type="character" w:customStyle="1" w:styleId="WW8Num15z0">
    <w:name w:val="WW8Num15z0"/>
    <w:rsid w:val="00885826"/>
    <w:rPr>
      <w:rFonts w:ascii="Times New Roman" w:hAnsi="Times New Roman" w:cs="Times New Roman"/>
    </w:rPr>
  </w:style>
  <w:style w:type="character" w:customStyle="1" w:styleId="WW8Num17z0">
    <w:name w:val="WW8Num17z0"/>
    <w:rsid w:val="00885826"/>
    <w:rPr>
      <w:rFonts w:ascii="Times New Roman" w:hAnsi="Times New Roman" w:cs="Times New Roman"/>
    </w:rPr>
  </w:style>
  <w:style w:type="character" w:customStyle="1" w:styleId="WW8Num18z0">
    <w:name w:val="WW8Num18z0"/>
    <w:rsid w:val="00885826"/>
    <w:rPr>
      <w:rFonts w:ascii="Times New Roman" w:hAnsi="Times New Roman" w:cs="Times New Roman"/>
    </w:rPr>
  </w:style>
  <w:style w:type="character" w:customStyle="1" w:styleId="WW8Num19z0">
    <w:name w:val="WW8Num19z0"/>
    <w:rsid w:val="00885826"/>
    <w:rPr>
      <w:rFonts w:ascii="Times New Roman" w:hAnsi="Times New Roman" w:cs="Times New Roman"/>
    </w:rPr>
  </w:style>
  <w:style w:type="paragraph" w:customStyle="1" w:styleId="afc">
    <w:name w:val="Заголовок"/>
    <w:basedOn w:val="a"/>
    <w:next w:val="ae"/>
    <w:rsid w:val="00885826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91">
    <w:name w:val="Знак Знак9"/>
    <w:rsid w:val="00885826"/>
    <w:rPr>
      <w:rFonts w:eastAsia="SimSun" w:cs="Tahoma"/>
      <w:kern w:val="1"/>
      <w:sz w:val="24"/>
      <w:szCs w:val="24"/>
      <w:lang w:val="ru-RU" w:eastAsia="hi-IN" w:bidi="hi-IN"/>
    </w:rPr>
  </w:style>
  <w:style w:type="paragraph" w:styleId="afd">
    <w:name w:val="List"/>
    <w:basedOn w:val="ae"/>
    <w:rsid w:val="00885826"/>
    <w:pPr>
      <w:widowControl w:val="0"/>
      <w:suppressAutoHyphens/>
      <w:spacing w:after="12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25">
    <w:name w:val="Название2"/>
    <w:basedOn w:val="a"/>
    <w:rsid w:val="0088582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6">
    <w:name w:val="Указатель2"/>
    <w:basedOn w:val="a"/>
    <w:rsid w:val="0088582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d">
    <w:name w:val="Название1"/>
    <w:basedOn w:val="a"/>
    <w:rsid w:val="0088582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e">
    <w:name w:val="Указатель1"/>
    <w:basedOn w:val="a"/>
    <w:rsid w:val="0088582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e">
    <w:name w:val="Содержимое таблицы"/>
    <w:basedOn w:val="a"/>
    <w:rsid w:val="0088582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f">
    <w:name w:val="Заголовок таблицы"/>
    <w:basedOn w:val="afe"/>
    <w:rsid w:val="00885826"/>
    <w:pPr>
      <w:jc w:val="center"/>
    </w:pPr>
    <w:rPr>
      <w:b/>
      <w:bCs/>
    </w:rPr>
  </w:style>
  <w:style w:type="character" w:customStyle="1" w:styleId="81">
    <w:name w:val="Знак Знак8"/>
    <w:rsid w:val="00885826"/>
    <w:rPr>
      <w:rFonts w:eastAsia="SimSun" w:cs="Tahoma"/>
      <w:kern w:val="1"/>
      <w:sz w:val="24"/>
      <w:szCs w:val="24"/>
      <w:lang w:val="ru-RU" w:eastAsia="hi-IN" w:bidi="hi-IN"/>
    </w:rPr>
  </w:style>
  <w:style w:type="paragraph" w:customStyle="1" w:styleId="aff0">
    <w:name w:val="Содержимое врезки"/>
    <w:basedOn w:val="ae"/>
    <w:rsid w:val="00885826"/>
    <w:pPr>
      <w:widowControl w:val="0"/>
      <w:suppressAutoHyphens/>
      <w:spacing w:after="12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312">
    <w:name w:val="Основной текст 31"/>
    <w:basedOn w:val="a"/>
    <w:rsid w:val="00885826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16"/>
      <w:szCs w:val="16"/>
      <w:lang w:eastAsia="hi-IN" w:bidi="hi-IN"/>
    </w:rPr>
  </w:style>
  <w:style w:type="paragraph" w:customStyle="1" w:styleId="212">
    <w:name w:val="Основной текст 21"/>
    <w:basedOn w:val="a"/>
    <w:rsid w:val="00885826"/>
    <w:pPr>
      <w:widowControl w:val="0"/>
      <w:suppressAutoHyphens/>
      <w:spacing w:after="120" w:line="48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41">
    <w:name w:val="Знак Знак4"/>
    <w:rsid w:val="00885826"/>
    <w:rPr>
      <w:rFonts w:ascii="Calibri" w:hAnsi="Calibri"/>
      <w:lang w:eastAsia="ru-RU" w:bidi="ar-SA"/>
    </w:rPr>
  </w:style>
  <w:style w:type="paragraph" w:styleId="aff1">
    <w:name w:val="caption"/>
    <w:basedOn w:val="a"/>
    <w:next w:val="a"/>
    <w:qFormat/>
    <w:rsid w:val="008858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32"/>
      <w:szCs w:val="24"/>
      <w:lang w:eastAsia="ru-RU"/>
    </w:rPr>
  </w:style>
  <w:style w:type="paragraph" w:customStyle="1" w:styleId="u">
    <w:name w:val="u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"/>
    <w:basedOn w:val="a"/>
    <w:rsid w:val="00885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Strong"/>
    <w:uiPriority w:val="22"/>
    <w:qFormat/>
    <w:rsid w:val="00885826"/>
    <w:rPr>
      <w:b/>
      <w:bCs/>
    </w:rPr>
  </w:style>
  <w:style w:type="paragraph" w:customStyle="1" w:styleId="130">
    <w:name w:val="стиль1 стиль3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 Знак Знак Знак Знак Знак Знак Знак"/>
    <w:basedOn w:val="a"/>
    <w:rsid w:val="00885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Title"/>
    <w:basedOn w:val="a"/>
    <w:link w:val="aff6"/>
    <w:qFormat/>
    <w:rsid w:val="00885826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Название Знак"/>
    <w:basedOn w:val="a0"/>
    <w:link w:val="aff5"/>
    <w:rsid w:val="0088582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42">
    <w:name w:val="стиль4"/>
    <w:basedOn w:val="a"/>
    <w:rsid w:val="00885826"/>
    <w:pPr>
      <w:spacing w:before="100" w:beforeAutospacing="1" w:after="100" w:afterAutospacing="1" w:line="240" w:lineRule="auto"/>
    </w:pPr>
    <w:rPr>
      <w:rFonts w:ascii="Monotype Corsiva" w:eastAsia="Times New Roman" w:hAnsi="Monotype Corsiva" w:cs="Times New Roman"/>
      <w:sz w:val="24"/>
      <w:szCs w:val="24"/>
      <w:lang w:eastAsia="ru-RU"/>
    </w:rPr>
  </w:style>
  <w:style w:type="character" w:styleId="aff7">
    <w:name w:val="Emphasis"/>
    <w:qFormat/>
    <w:rsid w:val="00885826"/>
    <w:rPr>
      <w:i/>
      <w:iCs/>
    </w:rPr>
  </w:style>
  <w:style w:type="character" w:styleId="aff8">
    <w:name w:val="Hyperlink"/>
    <w:rsid w:val="00885826"/>
    <w:rPr>
      <w:color w:val="0000FF"/>
      <w:u w:val="single"/>
    </w:rPr>
  </w:style>
  <w:style w:type="paragraph" w:customStyle="1" w:styleId="FR2">
    <w:name w:val="FR2"/>
    <w:basedOn w:val="a"/>
    <w:rsid w:val="00885826"/>
    <w:pPr>
      <w:tabs>
        <w:tab w:val="num" w:pos="1050"/>
      </w:tabs>
      <w:spacing w:after="0" w:line="240" w:lineRule="auto"/>
      <w:ind w:left="105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8858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tify">
    <w:name w:val="justify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Bullet 2"/>
    <w:basedOn w:val="a"/>
    <w:autoRedefine/>
    <w:rsid w:val="00885826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Bullet 3"/>
    <w:basedOn w:val="a"/>
    <w:autoRedefine/>
    <w:rsid w:val="00885826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 Spacing"/>
    <w:link w:val="affa"/>
    <w:qFormat/>
    <w:rsid w:val="008858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885826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88582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85826"/>
    <w:pPr>
      <w:widowControl w:val="0"/>
      <w:autoSpaceDE w:val="0"/>
      <w:autoSpaceDN w:val="0"/>
      <w:adjustRightInd w:val="0"/>
      <w:spacing w:after="0" w:line="221" w:lineRule="exact"/>
      <w:ind w:firstLine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85826"/>
    <w:pPr>
      <w:widowControl w:val="0"/>
      <w:autoSpaceDE w:val="0"/>
      <w:autoSpaceDN w:val="0"/>
      <w:adjustRightInd w:val="0"/>
      <w:spacing w:after="0" w:line="226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5826"/>
    <w:pPr>
      <w:widowControl w:val="0"/>
      <w:autoSpaceDE w:val="0"/>
      <w:autoSpaceDN w:val="0"/>
      <w:adjustRightInd w:val="0"/>
      <w:spacing w:after="0" w:line="227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85826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rsid w:val="0088582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885826"/>
    <w:rPr>
      <w:rFonts w:ascii="Constantia" w:hAnsi="Constantia" w:cs="Constantia"/>
      <w:spacing w:val="40"/>
      <w:w w:val="40"/>
      <w:sz w:val="28"/>
      <w:szCs w:val="28"/>
    </w:rPr>
  </w:style>
  <w:style w:type="paragraph" w:customStyle="1" w:styleId="affb">
    <w:name w:val="Основной"/>
    <w:basedOn w:val="a"/>
    <w:rsid w:val="00885826"/>
    <w:pPr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c">
    <w:name w:val="List Bullet"/>
    <w:basedOn w:val="a"/>
    <w:autoRedefine/>
    <w:rsid w:val="0088582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"/>
    <w:rsid w:val="008858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858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1f">
    <w:name w:val="1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0">
    <w:name w:val="стиль81"/>
    <w:rsid w:val="00885826"/>
    <w:rPr>
      <w:color w:val="000066"/>
    </w:rPr>
  </w:style>
  <w:style w:type="character" w:customStyle="1" w:styleId="text">
    <w:name w:val="text"/>
    <w:basedOn w:val="a0"/>
    <w:rsid w:val="00885826"/>
  </w:style>
  <w:style w:type="paragraph" w:customStyle="1" w:styleId="51">
    <w:name w:val="стиль5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0">
    <w:name w:val="стиль11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6">
    <w:name w:val="стиль4 стиль6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стиль71"/>
    <w:rsid w:val="00885826"/>
    <w:rPr>
      <w:b/>
      <w:bCs/>
      <w:sz w:val="34"/>
      <w:szCs w:val="34"/>
    </w:rPr>
  </w:style>
  <w:style w:type="character" w:customStyle="1" w:styleId="101">
    <w:name w:val="стиль101"/>
    <w:rsid w:val="00885826"/>
    <w:rPr>
      <w:rFonts w:ascii="Times New Roman" w:hAnsi="Times New Roman" w:cs="Times New Roman" w:hint="default"/>
      <w:color w:val="000066"/>
      <w:sz w:val="26"/>
      <w:szCs w:val="26"/>
    </w:rPr>
  </w:style>
  <w:style w:type="character" w:customStyle="1" w:styleId="111">
    <w:name w:val="стиль111"/>
    <w:rsid w:val="00885826"/>
    <w:rPr>
      <w:sz w:val="22"/>
      <w:szCs w:val="22"/>
    </w:rPr>
  </w:style>
  <w:style w:type="paragraph" w:styleId="affd">
    <w:name w:val="Bibliography"/>
    <w:basedOn w:val="a"/>
    <w:next w:val="a"/>
    <w:unhideWhenUsed/>
    <w:rsid w:val="008858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e">
    <w:name w:val="Стиль"/>
    <w:rsid w:val="00885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с отступом 31"/>
    <w:basedOn w:val="a"/>
    <w:rsid w:val="0088582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">
    <w:name w:val="TOC Heading"/>
    <w:basedOn w:val="1"/>
    <w:next w:val="a"/>
    <w:qFormat/>
    <w:rsid w:val="00885826"/>
    <w:pPr>
      <w:keepLines/>
      <w:spacing w:before="480" w:line="276" w:lineRule="auto"/>
      <w:ind w:right="0"/>
      <w:jc w:val="left"/>
      <w:outlineLvl w:val="9"/>
    </w:pPr>
    <w:rPr>
      <w:rFonts w:ascii="Cambria" w:hAnsi="Cambria"/>
      <w:color w:val="365F91"/>
      <w:szCs w:val="28"/>
    </w:rPr>
  </w:style>
  <w:style w:type="paragraph" w:styleId="1f0">
    <w:name w:val="toc 1"/>
    <w:basedOn w:val="a"/>
    <w:next w:val="a"/>
    <w:autoRedefine/>
    <w:rsid w:val="0088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rsid w:val="0088582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rsid w:val="0088582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Block Text"/>
    <w:basedOn w:val="a"/>
    <w:rsid w:val="00885826"/>
    <w:pPr>
      <w:widowControl w:val="0"/>
      <w:spacing w:after="0" w:line="360" w:lineRule="auto"/>
      <w:ind w:left="1134" w:right="728" w:hanging="8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1">
    <w:name w:val="FollowedHyperlink"/>
    <w:rsid w:val="00885826"/>
    <w:rPr>
      <w:color w:val="800080"/>
      <w:u w:val="single"/>
    </w:rPr>
  </w:style>
  <w:style w:type="character" w:styleId="afff2">
    <w:name w:val="footnote reference"/>
    <w:rsid w:val="00885826"/>
    <w:rPr>
      <w:rFonts w:ascii="Times New Roman" w:hAnsi="Times New Roman" w:cs="Times New Roman" w:hint="default"/>
      <w:vertAlign w:val="superscript"/>
    </w:rPr>
  </w:style>
  <w:style w:type="character" w:customStyle="1" w:styleId="120">
    <w:name w:val="Знак Знак12"/>
    <w:rsid w:val="00885826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2">
    <w:name w:val="Знак Знак5"/>
    <w:rsid w:val="00885826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885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85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858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Знак Знак2"/>
    <w:rsid w:val="00885826"/>
    <w:rPr>
      <w:sz w:val="24"/>
      <w:szCs w:val="24"/>
      <w:lang w:val="ru-RU" w:eastAsia="ru-RU" w:bidi="ar-SA"/>
    </w:rPr>
  </w:style>
  <w:style w:type="character" w:customStyle="1" w:styleId="1f1">
    <w:name w:val="Знак Знак1"/>
    <w:rsid w:val="00885826"/>
    <w:rPr>
      <w:sz w:val="16"/>
      <w:szCs w:val="16"/>
      <w:lang w:val="ru-RU" w:eastAsia="ru-RU" w:bidi="ar-SA"/>
    </w:rPr>
  </w:style>
  <w:style w:type="character" w:customStyle="1" w:styleId="100">
    <w:name w:val="Знак Знак10"/>
    <w:rsid w:val="00885826"/>
    <w:rPr>
      <w:b/>
      <w:bCs/>
      <w:i/>
      <w:iCs/>
      <w:sz w:val="26"/>
      <w:szCs w:val="26"/>
      <w:lang w:val="ru-RU" w:eastAsia="ru-RU" w:bidi="ar-SA"/>
    </w:rPr>
  </w:style>
  <w:style w:type="character" w:customStyle="1" w:styleId="150">
    <w:name w:val="Знак Знак15"/>
    <w:semiHidden/>
    <w:rsid w:val="00885826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72">
    <w:name w:val="Знак Знак7"/>
    <w:semiHidden/>
    <w:rsid w:val="00885826"/>
    <w:rPr>
      <w:rFonts w:eastAsia="SimSun" w:cs="Mangal"/>
      <w:kern w:val="1"/>
      <w:sz w:val="16"/>
      <w:szCs w:val="14"/>
      <w:lang w:val="ru-RU" w:eastAsia="hi-IN" w:bidi="hi-IN"/>
    </w:rPr>
  </w:style>
  <w:style w:type="character" w:customStyle="1" w:styleId="61">
    <w:name w:val="Знак Знак6"/>
    <w:semiHidden/>
    <w:rsid w:val="00885826"/>
    <w:rPr>
      <w:rFonts w:ascii="Calibri" w:hAnsi="Calibri"/>
      <w:sz w:val="16"/>
      <w:szCs w:val="16"/>
      <w:lang w:val="ru-RU" w:eastAsia="ru-RU" w:bidi="ar-SA"/>
    </w:rPr>
  </w:style>
  <w:style w:type="paragraph" w:customStyle="1" w:styleId="printheader">
    <w:name w:val="printheader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0">
    <w:name w:val="Основной текст (61)_"/>
    <w:rsid w:val="00885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1">
    <w:name w:val="Основной текст (61)"/>
    <w:rsid w:val="00885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88582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327">
    <w:name w:val="Заголовок №3 (27)_"/>
    <w:link w:val="3270"/>
    <w:rsid w:val="00885826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rsid w:val="00885826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885826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269">
    <w:name w:val="Основной текст (269)_"/>
    <w:rsid w:val="00885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90">
    <w:name w:val="Основной текст (269)"/>
    <w:rsid w:val="00885826"/>
  </w:style>
  <w:style w:type="character" w:customStyle="1" w:styleId="695">
    <w:name w:val="Основной текст (695)_"/>
    <w:link w:val="6950"/>
    <w:rsid w:val="00885826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885826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character" w:customStyle="1" w:styleId="text1">
    <w:name w:val="text1"/>
    <w:rsid w:val="00885826"/>
    <w:rPr>
      <w:rFonts w:ascii="Verdana" w:hAnsi="Verdana" w:hint="default"/>
      <w:sz w:val="20"/>
      <w:szCs w:val="20"/>
    </w:rPr>
  </w:style>
  <w:style w:type="paragraph" w:customStyle="1" w:styleId="1f2">
    <w:name w:val="Обычный1"/>
    <w:basedOn w:val="a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rsid w:val="00885826"/>
  </w:style>
  <w:style w:type="character" w:customStyle="1" w:styleId="apple-converted-space">
    <w:name w:val="apple-converted-space"/>
    <w:basedOn w:val="a0"/>
    <w:rsid w:val="00885826"/>
  </w:style>
  <w:style w:type="paragraph" w:customStyle="1" w:styleId="c7">
    <w:name w:val="c7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5826"/>
  </w:style>
  <w:style w:type="character" w:customStyle="1" w:styleId="c0">
    <w:name w:val="c0"/>
    <w:basedOn w:val="a0"/>
    <w:rsid w:val="00885826"/>
  </w:style>
  <w:style w:type="paragraph" w:customStyle="1" w:styleId="p14">
    <w:name w:val="p14"/>
    <w:basedOn w:val="a"/>
    <w:rsid w:val="008858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885826"/>
    <w:rPr>
      <w:b/>
      <w:bCs/>
    </w:rPr>
  </w:style>
  <w:style w:type="character" w:customStyle="1" w:styleId="s31">
    <w:name w:val="s31"/>
    <w:rsid w:val="00885826"/>
    <w:rPr>
      <w:u w:val="single"/>
    </w:rPr>
  </w:style>
  <w:style w:type="character" w:customStyle="1" w:styleId="s41">
    <w:name w:val="s41"/>
    <w:rsid w:val="00885826"/>
  </w:style>
  <w:style w:type="character" w:customStyle="1" w:styleId="s51">
    <w:name w:val="s51"/>
    <w:rsid w:val="00885826"/>
    <w:rPr>
      <w:color w:val="000000"/>
    </w:rPr>
  </w:style>
  <w:style w:type="paragraph" w:customStyle="1" w:styleId="1f3">
    <w:name w:val="Абзац списка1"/>
    <w:basedOn w:val="a"/>
    <w:rsid w:val="00885826"/>
    <w:pPr>
      <w:spacing w:after="0" w:line="240" w:lineRule="auto"/>
      <w:ind w:left="1429" w:hanging="36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181">
    <w:name w:val="Знак Знак18"/>
    <w:rsid w:val="00885826"/>
    <w:rPr>
      <w:rFonts w:ascii="Arial" w:eastAsia="SimSun" w:hAnsi="Arial" w:cs="Arial"/>
      <w:b/>
      <w:bCs/>
      <w:kern w:val="1"/>
      <w:sz w:val="32"/>
      <w:szCs w:val="32"/>
      <w:lang w:val="ru-RU" w:eastAsia="hi-IN" w:bidi="hi-IN"/>
    </w:rPr>
  </w:style>
  <w:style w:type="character" w:customStyle="1" w:styleId="171">
    <w:name w:val="Знак Знак17"/>
    <w:rsid w:val="00885826"/>
    <w:rPr>
      <w:b/>
      <w:bCs/>
      <w:sz w:val="24"/>
      <w:szCs w:val="24"/>
      <w:lang w:val="ru-RU" w:eastAsia="ru-RU" w:bidi="ar-SA"/>
    </w:rPr>
  </w:style>
  <w:style w:type="character" w:customStyle="1" w:styleId="161">
    <w:name w:val="Знак Знак16"/>
    <w:rsid w:val="00885826"/>
    <w:rPr>
      <w:rFonts w:eastAsia="SimSun" w:cs="Tahoma"/>
      <w:color w:val="000000"/>
      <w:kern w:val="1"/>
      <w:sz w:val="28"/>
      <w:szCs w:val="24"/>
      <w:lang w:val="ru-RU" w:eastAsia="hi-IN" w:bidi="hi-IN"/>
    </w:rPr>
  </w:style>
  <w:style w:type="character" w:customStyle="1" w:styleId="92">
    <w:name w:val="Знак Знак9"/>
    <w:rsid w:val="00885826"/>
    <w:rPr>
      <w:rFonts w:eastAsia="SimSun" w:cs="Tahoma"/>
      <w:kern w:val="1"/>
      <w:sz w:val="24"/>
      <w:szCs w:val="24"/>
      <w:lang w:val="ru-RU" w:eastAsia="hi-IN" w:bidi="hi-IN"/>
    </w:rPr>
  </w:style>
  <w:style w:type="character" w:customStyle="1" w:styleId="82">
    <w:name w:val="Знак Знак8"/>
    <w:rsid w:val="00885826"/>
    <w:rPr>
      <w:rFonts w:eastAsia="SimSun" w:cs="Tahoma"/>
      <w:kern w:val="1"/>
      <w:sz w:val="24"/>
      <w:szCs w:val="24"/>
      <w:lang w:val="ru-RU" w:eastAsia="hi-IN" w:bidi="hi-IN"/>
    </w:rPr>
  </w:style>
  <w:style w:type="character" w:customStyle="1" w:styleId="43">
    <w:name w:val="Знак Знак4"/>
    <w:rsid w:val="00885826"/>
    <w:rPr>
      <w:rFonts w:ascii="Calibri" w:hAnsi="Calibri"/>
      <w:lang w:eastAsia="ru-RU" w:bidi="ar-SA"/>
    </w:rPr>
  </w:style>
  <w:style w:type="paragraph" w:customStyle="1" w:styleId="321">
    <w:name w:val="Основной текст 32"/>
    <w:basedOn w:val="a"/>
    <w:rsid w:val="008858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1">
    <w:name w:val="Основной текст 22"/>
    <w:basedOn w:val="a"/>
    <w:rsid w:val="008858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4">
    <w:name w:val="Основной текст с отступом 31"/>
    <w:basedOn w:val="a"/>
    <w:rsid w:val="0088582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1">
    <w:name w:val="Знак Знак12"/>
    <w:rsid w:val="00885826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3">
    <w:name w:val="Знак Знак5"/>
    <w:rsid w:val="00885826"/>
    <w:rPr>
      <w:sz w:val="24"/>
      <w:szCs w:val="24"/>
      <w:lang w:val="ru-RU" w:eastAsia="ru-RU" w:bidi="ar-SA"/>
    </w:rPr>
  </w:style>
  <w:style w:type="character" w:customStyle="1" w:styleId="2b">
    <w:name w:val="Знак Знак2"/>
    <w:rsid w:val="00885826"/>
    <w:rPr>
      <w:sz w:val="24"/>
      <w:szCs w:val="24"/>
      <w:lang w:val="ru-RU" w:eastAsia="ru-RU" w:bidi="ar-SA"/>
    </w:rPr>
  </w:style>
  <w:style w:type="character" w:customStyle="1" w:styleId="1f4">
    <w:name w:val="Знак Знак1"/>
    <w:rsid w:val="00885826"/>
    <w:rPr>
      <w:sz w:val="16"/>
      <w:szCs w:val="16"/>
      <w:lang w:val="ru-RU" w:eastAsia="ru-RU" w:bidi="ar-SA"/>
    </w:rPr>
  </w:style>
  <w:style w:type="character" w:customStyle="1" w:styleId="102">
    <w:name w:val="Знак Знак10"/>
    <w:rsid w:val="00885826"/>
    <w:rPr>
      <w:b/>
      <w:bCs/>
      <w:i/>
      <w:iCs/>
      <w:sz w:val="26"/>
      <w:szCs w:val="26"/>
      <w:lang w:val="ru-RU" w:eastAsia="ru-RU" w:bidi="ar-SA"/>
    </w:rPr>
  </w:style>
  <w:style w:type="character" w:customStyle="1" w:styleId="151">
    <w:name w:val="Знак Знак15"/>
    <w:semiHidden/>
    <w:rsid w:val="00885826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73">
    <w:name w:val="Знак Знак7"/>
    <w:semiHidden/>
    <w:rsid w:val="00885826"/>
    <w:rPr>
      <w:rFonts w:eastAsia="SimSun" w:cs="Mangal"/>
      <w:kern w:val="1"/>
      <w:sz w:val="16"/>
      <w:szCs w:val="14"/>
      <w:lang w:val="ru-RU" w:eastAsia="hi-IN" w:bidi="hi-IN"/>
    </w:rPr>
  </w:style>
  <w:style w:type="character" w:customStyle="1" w:styleId="62">
    <w:name w:val="Знак Знак6"/>
    <w:semiHidden/>
    <w:rsid w:val="00885826"/>
    <w:rPr>
      <w:rFonts w:ascii="Calibri" w:hAnsi="Calibri"/>
      <w:sz w:val="16"/>
      <w:szCs w:val="16"/>
      <w:lang w:val="ru-RU" w:eastAsia="ru-RU" w:bidi="ar-SA"/>
    </w:rPr>
  </w:style>
  <w:style w:type="paragraph" w:customStyle="1" w:styleId="Style1">
    <w:name w:val="Style1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85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FontStyle207">
    <w:name w:val="Font Style207"/>
    <w:uiPriority w:val="99"/>
    <w:rsid w:val="0088582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8582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885826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uiPriority w:val="99"/>
    <w:rsid w:val="00885826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885826"/>
    <w:rPr>
      <w:rFonts w:ascii="Franklin Gothic Medium" w:hAnsi="Franklin Gothic Medium" w:cs="Franklin Gothic Medium"/>
      <w:sz w:val="20"/>
      <w:szCs w:val="20"/>
    </w:rPr>
  </w:style>
  <w:style w:type="paragraph" w:customStyle="1" w:styleId="Style94">
    <w:name w:val="Style94"/>
    <w:basedOn w:val="a"/>
    <w:uiPriority w:val="99"/>
    <w:rsid w:val="0088582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88582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8858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885826"/>
    <w:rPr>
      <w:rFonts w:ascii="Microsoft Sans Serif" w:hAnsi="Microsoft Sans Serif" w:cs="Microsoft Sans Serif"/>
      <w:sz w:val="14"/>
      <w:szCs w:val="14"/>
    </w:rPr>
  </w:style>
  <w:style w:type="paragraph" w:customStyle="1" w:styleId="Style128">
    <w:name w:val="Style128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858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uiPriority w:val="99"/>
    <w:rsid w:val="00885826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uiPriority w:val="99"/>
    <w:rsid w:val="00885826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uiPriority w:val="99"/>
    <w:rsid w:val="00885826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164">
    <w:name w:val="Style164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vps2">
    <w:name w:val="rvps2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885826"/>
  </w:style>
  <w:style w:type="character" w:customStyle="1" w:styleId="FontStyle202">
    <w:name w:val="Font Style202"/>
    <w:uiPriority w:val="99"/>
    <w:rsid w:val="0088582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uiPriority w:val="99"/>
    <w:rsid w:val="00885826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52">
    <w:name w:val="Style52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885826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uiPriority w:val="99"/>
    <w:rsid w:val="00885826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9">
    <w:name w:val="Font Style209"/>
    <w:uiPriority w:val="99"/>
    <w:rsid w:val="00885826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8858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rsid w:val="00885826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46">
    <w:name w:val="Style46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88582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885826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885826"/>
    <w:rPr>
      <w:rFonts w:ascii="Century Schoolbook" w:hAnsi="Century Schoolbook" w:cs="Century Schoolbook"/>
      <w:sz w:val="20"/>
      <w:szCs w:val="20"/>
    </w:rPr>
  </w:style>
  <w:style w:type="paragraph" w:customStyle="1" w:styleId="Style18">
    <w:name w:val="Style18"/>
    <w:basedOn w:val="a"/>
    <w:uiPriority w:val="99"/>
    <w:rsid w:val="008858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8">
    <w:name w:val="Font Style308"/>
    <w:uiPriority w:val="99"/>
    <w:rsid w:val="00885826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47">
    <w:name w:val="Font Style247"/>
    <w:uiPriority w:val="99"/>
    <w:rsid w:val="00885826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17">
    <w:name w:val="Style117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885826"/>
  </w:style>
  <w:style w:type="table" w:customStyle="1" w:styleId="1f5">
    <w:name w:val="Сетка таблицы1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5">
    <w:name w:val="Font Style65"/>
    <w:rsid w:val="00885826"/>
    <w:rPr>
      <w:rFonts w:ascii="Times New Roman" w:hAnsi="Times New Roman"/>
      <w:b/>
      <w:sz w:val="22"/>
    </w:rPr>
  </w:style>
  <w:style w:type="character" w:customStyle="1" w:styleId="bkimgc">
    <w:name w:val="bkimg_c"/>
    <w:rsid w:val="00885826"/>
  </w:style>
  <w:style w:type="character" w:customStyle="1" w:styleId="affa">
    <w:name w:val="Без интервала Знак"/>
    <w:link w:val="aff9"/>
    <w:rsid w:val="0088582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85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85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5826"/>
    <w:pPr>
      <w:keepNext/>
      <w:spacing w:after="0" w:line="360" w:lineRule="auto"/>
      <w:ind w:right="1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858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58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8582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8582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885826"/>
    <w:pPr>
      <w:keepNext/>
      <w:keepLines/>
      <w:widowControl w:val="0"/>
      <w:suppressAutoHyphens/>
      <w:spacing w:before="200" w:after="0" w:line="240" w:lineRule="auto"/>
      <w:outlineLvl w:val="5"/>
    </w:pPr>
    <w:rPr>
      <w:rFonts w:ascii="Cambria" w:eastAsia="Times New Roman" w:hAnsi="Cambria" w:cs="Mangal"/>
      <w:i/>
      <w:iCs/>
      <w:color w:val="243F60"/>
      <w:kern w:val="1"/>
      <w:sz w:val="24"/>
      <w:szCs w:val="21"/>
      <w:lang w:eastAsia="hi-IN" w:bidi="hi-IN"/>
    </w:rPr>
  </w:style>
  <w:style w:type="paragraph" w:styleId="7">
    <w:name w:val="heading 7"/>
    <w:basedOn w:val="a"/>
    <w:next w:val="a"/>
    <w:link w:val="70"/>
    <w:qFormat/>
    <w:rsid w:val="00885826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885826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Mangal"/>
      <w:color w:val="404040"/>
      <w:kern w:val="1"/>
      <w:sz w:val="20"/>
      <w:szCs w:val="18"/>
      <w:lang w:eastAsia="hi-IN" w:bidi="hi-IN"/>
    </w:rPr>
  </w:style>
  <w:style w:type="paragraph" w:styleId="9">
    <w:name w:val="heading 9"/>
    <w:basedOn w:val="a"/>
    <w:next w:val="a"/>
    <w:link w:val="90"/>
    <w:qFormat/>
    <w:rsid w:val="0088582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826"/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58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58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8582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582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885826"/>
    <w:rPr>
      <w:rFonts w:ascii="Cambria" w:eastAsia="Times New Roman" w:hAnsi="Cambria" w:cs="Mangal"/>
      <w:i/>
      <w:iCs/>
      <w:color w:val="243F60"/>
      <w:kern w:val="1"/>
      <w:sz w:val="24"/>
      <w:szCs w:val="21"/>
      <w:lang w:eastAsia="hi-IN" w:bidi="hi-IN"/>
    </w:rPr>
  </w:style>
  <w:style w:type="character" w:customStyle="1" w:styleId="70">
    <w:name w:val="Заголовок 7 Знак"/>
    <w:basedOn w:val="a0"/>
    <w:link w:val="7"/>
    <w:rsid w:val="0088582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885826"/>
    <w:rPr>
      <w:rFonts w:ascii="Cambria" w:eastAsia="Times New Roman" w:hAnsi="Cambria" w:cs="Mangal"/>
      <w:color w:val="404040"/>
      <w:kern w:val="1"/>
      <w:sz w:val="20"/>
      <w:szCs w:val="18"/>
      <w:lang w:eastAsia="hi-IN" w:bidi="hi-IN"/>
    </w:rPr>
  </w:style>
  <w:style w:type="character" w:customStyle="1" w:styleId="90">
    <w:name w:val="Заголовок 9 Знак"/>
    <w:basedOn w:val="a0"/>
    <w:link w:val="9"/>
    <w:rsid w:val="0088582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semiHidden/>
    <w:rsid w:val="00885826"/>
  </w:style>
  <w:style w:type="character" w:customStyle="1" w:styleId="a3">
    <w:name w:val="Текст сноски Знак"/>
    <w:link w:val="a4"/>
    <w:locked/>
    <w:rsid w:val="00885826"/>
    <w:rPr>
      <w:rFonts w:ascii="Calibri" w:eastAsia="Calibri" w:hAnsi="Calibri"/>
    </w:rPr>
  </w:style>
  <w:style w:type="paragraph" w:styleId="a4">
    <w:name w:val="footnote text"/>
    <w:basedOn w:val="a"/>
    <w:link w:val="a3"/>
    <w:rsid w:val="00885826"/>
    <w:pPr>
      <w:ind w:firstLine="1134"/>
      <w:jc w:val="center"/>
    </w:pPr>
    <w:rPr>
      <w:rFonts w:ascii="Calibri" w:eastAsia="Calibri" w:hAnsi="Calibri"/>
    </w:rPr>
  </w:style>
  <w:style w:type="character" w:customStyle="1" w:styleId="12">
    <w:name w:val="Текст сноски Знак1"/>
    <w:basedOn w:val="a0"/>
    <w:semiHidden/>
    <w:rsid w:val="00885826"/>
    <w:rPr>
      <w:sz w:val="20"/>
      <w:szCs w:val="20"/>
    </w:rPr>
  </w:style>
  <w:style w:type="character" w:customStyle="1" w:styleId="a5">
    <w:name w:val="Текст примечания Знак"/>
    <w:link w:val="a6"/>
    <w:locked/>
    <w:rsid w:val="00885826"/>
    <w:rPr>
      <w:rFonts w:ascii="Calibri" w:eastAsia="Calibri" w:hAnsi="Calibri"/>
    </w:rPr>
  </w:style>
  <w:style w:type="paragraph" w:styleId="a6">
    <w:name w:val="annotation text"/>
    <w:basedOn w:val="a"/>
    <w:link w:val="a5"/>
    <w:rsid w:val="00885826"/>
    <w:pPr>
      <w:spacing w:line="240" w:lineRule="auto"/>
    </w:pPr>
    <w:rPr>
      <w:rFonts w:ascii="Calibri" w:eastAsia="Calibri" w:hAnsi="Calibri"/>
    </w:rPr>
  </w:style>
  <w:style w:type="character" w:customStyle="1" w:styleId="13">
    <w:name w:val="Текст примечания Знак1"/>
    <w:basedOn w:val="a0"/>
    <w:uiPriority w:val="99"/>
    <w:semiHidden/>
    <w:rsid w:val="00885826"/>
    <w:rPr>
      <w:sz w:val="20"/>
      <w:szCs w:val="20"/>
    </w:rPr>
  </w:style>
  <w:style w:type="character" w:customStyle="1" w:styleId="a7">
    <w:name w:val="Верхний колонтитул Знак"/>
    <w:link w:val="a8"/>
    <w:locked/>
    <w:rsid w:val="00885826"/>
    <w:rPr>
      <w:rFonts w:ascii="Cambria" w:hAnsi="Cambria"/>
      <w:b/>
      <w:bCs/>
      <w:i/>
      <w:iCs/>
      <w:sz w:val="28"/>
      <w:szCs w:val="28"/>
    </w:rPr>
  </w:style>
  <w:style w:type="paragraph" w:styleId="a8">
    <w:name w:val="header"/>
    <w:basedOn w:val="a"/>
    <w:link w:val="a7"/>
    <w:rsid w:val="00885826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b/>
      <w:bCs/>
      <w:i/>
      <w:iCs/>
      <w:sz w:val="28"/>
      <w:szCs w:val="28"/>
    </w:rPr>
  </w:style>
  <w:style w:type="character" w:customStyle="1" w:styleId="14">
    <w:name w:val="Верхний колонтитул Знак1"/>
    <w:basedOn w:val="a0"/>
    <w:semiHidden/>
    <w:rsid w:val="00885826"/>
  </w:style>
  <w:style w:type="character" w:customStyle="1" w:styleId="a9">
    <w:name w:val="Нижний колонтитул Знак"/>
    <w:link w:val="aa"/>
    <w:uiPriority w:val="99"/>
    <w:locked/>
    <w:rsid w:val="00885826"/>
    <w:rPr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88582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885826"/>
  </w:style>
  <w:style w:type="character" w:customStyle="1" w:styleId="ab">
    <w:name w:val="Текст концевой сноски Знак"/>
    <w:link w:val="ac"/>
    <w:locked/>
    <w:rsid w:val="00885826"/>
    <w:rPr>
      <w:rFonts w:ascii="Calibri" w:eastAsia="Calibri" w:hAnsi="Calibri"/>
      <w:lang w:eastAsia="ru-RU"/>
    </w:rPr>
  </w:style>
  <w:style w:type="paragraph" w:styleId="ac">
    <w:name w:val="endnote text"/>
    <w:basedOn w:val="a"/>
    <w:link w:val="ab"/>
    <w:rsid w:val="00885826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885826"/>
    <w:rPr>
      <w:sz w:val="20"/>
      <w:szCs w:val="20"/>
    </w:rPr>
  </w:style>
  <w:style w:type="character" w:customStyle="1" w:styleId="ad">
    <w:name w:val="Основной текст Знак"/>
    <w:link w:val="ae"/>
    <w:locked/>
    <w:rsid w:val="00885826"/>
    <w:rPr>
      <w:sz w:val="36"/>
      <w:szCs w:val="36"/>
      <w:lang w:eastAsia="ru-RU"/>
    </w:rPr>
  </w:style>
  <w:style w:type="paragraph" w:styleId="ae">
    <w:name w:val="Body Text"/>
    <w:basedOn w:val="a"/>
    <w:link w:val="ad"/>
    <w:rsid w:val="00885826"/>
    <w:pPr>
      <w:spacing w:after="0" w:line="240" w:lineRule="auto"/>
      <w:jc w:val="center"/>
    </w:pPr>
    <w:rPr>
      <w:sz w:val="36"/>
      <w:szCs w:val="36"/>
      <w:lang w:eastAsia="ru-RU"/>
    </w:rPr>
  </w:style>
  <w:style w:type="character" w:customStyle="1" w:styleId="17">
    <w:name w:val="Основной текст Знак1"/>
    <w:basedOn w:val="a0"/>
    <w:uiPriority w:val="99"/>
    <w:semiHidden/>
    <w:rsid w:val="00885826"/>
  </w:style>
  <w:style w:type="character" w:customStyle="1" w:styleId="af">
    <w:name w:val="Основной текст с отступом Знак"/>
    <w:link w:val="af0"/>
    <w:locked/>
    <w:rsid w:val="00885826"/>
    <w:rPr>
      <w:rFonts w:ascii="Calibri" w:eastAsia="Calibri" w:hAnsi="Calibri"/>
      <w:sz w:val="28"/>
    </w:rPr>
  </w:style>
  <w:style w:type="paragraph" w:styleId="af0">
    <w:name w:val="Body Text Indent"/>
    <w:basedOn w:val="a"/>
    <w:link w:val="af"/>
    <w:rsid w:val="00885826"/>
    <w:pPr>
      <w:spacing w:after="120"/>
      <w:ind w:left="283" w:firstLine="1134"/>
      <w:jc w:val="center"/>
    </w:pPr>
    <w:rPr>
      <w:rFonts w:ascii="Calibri" w:eastAsia="Calibri" w:hAnsi="Calibri"/>
      <w:sz w:val="28"/>
    </w:rPr>
  </w:style>
  <w:style w:type="character" w:customStyle="1" w:styleId="18">
    <w:name w:val="Основной текст с отступом Знак1"/>
    <w:basedOn w:val="a0"/>
    <w:uiPriority w:val="99"/>
    <w:semiHidden/>
    <w:rsid w:val="00885826"/>
  </w:style>
  <w:style w:type="character" w:customStyle="1" w:styleId="21">
    <w:name w:val="Основной текст 2 Знак"/>
    <w:link w:val="22"/>
    <w:locked/>
    <w:rsid w:val="00885826"/>
    <w:rPr>
      <w:rFonts w:ascii="Calibri" w:eastAsia="Calibri" w:hAnsi="Calibri"/>
    </w:rPr>
  </w:style>
  <w:style w:type="paragraph" w:styleId="22">
    <w:name w:val="Body Text 2"/>
    <w:basedOn w:val="a"/>
    <w:link w:val="21"/>
    <w:rsid w:val="00885826"/>
    <w:pPr>
      <w:spacing w:after="120" w:line="480" w:lineRule="auto"/>
    </w:pPr>
    <w:rPr>
      <w:rFonts w:ascii="Calibri" w:eastAsia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885826"/>
  </w:style>
  <w:style w:type="character" w:customStyle="1" w:styleId="31">
    <w:name w:val="Основной текст 3 Знак"/>
    <w:link w:val="32"/>
    <w:locked/>
    <w:rsid w:val="00885826"/>
    <w:rPr>
      <w:sz w:val="16"/>
      <w:szCs w:val="16"/>
      <w:lang w:eastAsia="ru-RU"/>
    </w:rPr>
  </w:style>
  <w:style w:type="paragraph" w:styleId="32">
    <w:name w:val="Body Text 3"/>
    <w:basedOn w:val="a"/>
    <w:link w:val="31"/>
    <w:rsid w:val="00885826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885826"/>
    <w:rPr>
      <w:sz w:val="16"/>
      <w:szCs w:val="16"/>
    </w:rPr>
  </w:style>
  <w:style w:type="character" w:customStyle="1" w:styleId="23">
    <w:name w:val="Основной текст с отступом 2 Знак"/>
    <w:link w:val="24"/>
    <w:locked/>
    <w:rsid w:val="00885826"/>
    <w:rPr>
      <w:rFonts w:ascii="Calibri" w:eastAsia="Calibri" w:hAnsi="Calibri"/>
      <w:sz w:val="28"/>
    </w:rPr>
  </w:style>
  <w:style w:type="paragraph" w:styleId="24">
    <w:name w:val="Body Text Indent 2"/>
    <w:basedOn w:val="a"/>
    <w:link w:val="23"/>
    <w:rsid w:val="00885826"/>
    <w:pPr>
      <w:spacing w:after="120" w:line="480" w:lineRule="auto"/>
      <w:ind w:left="283" w:firstLine="1134"/>
      <w:jc w:val="center"/>
    </w:pPr>
    <w:rPr>
      <w:rFonts w:ascii="Calibri" w:eastAsia="Calibri" w:hAnsi="Calibri"/>
      <w:sz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885826"/>
  </w:style>
  <w:style w:type="character" w:customStyle="1" w:styleId="33">
    <w:name w:val="Основной текст с отступом 3 Знак"/>
    <w:link w:val="34"/>
    <w:locked/>
    <w:rsid w:val="00885826"/>
    <w:rPr>
      <w:sz w:val="16"/>
      <w:szCs w:val="16"/>
      <w:lang w:eastAsia="ru-RU"/>
    </w:rPr>
  </w:style>
  <w:style w:type="paragraph" w:styleId="34">
    <w:name w:val="Body Text Indent 3"/>
    <w:basedOn w:val="a"/>
    <w:link w:val="33"/>
    <w:rsid w:val="00885826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85826"/>
    <w:rPr>
      <w:sz w:val="16"/>
      <w:szCs w:val="16"/>
    </w:rPr>
  </w:style>
  <w:style w:type="character" w:customStyle="1" w:styleId="af1">
    <w:name w:val="Текст Знак"/>
    <w:link w:val="af2"/>
    <w:locked/>
    <w:rsid w:val="00885826"/>
    <w:rPr>
      <w:rFonts w:ascii="Courier New" w:hAnsi="Courier New" w:cs="Courier New"/>
      <w:lang w:eastAsia="ru-RU"/>
    </w:rPr>
  </w:style>
  <w:style w:type="paragraph" w:styleId="af2">
    <w:name w:val="Plain Text"/>
    <w:basedOn w:val="a"/>
    <w:link w:val="af1"/>
    <w:rsid w:val="00885826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9">
    <w:name w:val="Текст Знак1"/>
    <w:basedOn w:val="a0"/>
    <w:uiPriority w:val="99"/>
    <w:semiHidden/>
    <w:rsid w:val="00885826"/>
    <w:rPr>
      <w:rFonts w:ascii="Consolas" w:hAnsi="Consolas" w:cs="Consolas"/>
      <w:sz w:val="21"/>
      <w:szCs w:val="21"/>
    </w:rPr>
  </w:style>
  <w:style w:type="character" w:customStyle="1" w:styleId="af3">
    <w:name w:val="Текст выноски Знак"/>
    <w:link w:val="af4"/>
    <w:locked/>
    <w:rsid w:val="00885826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rsid w:val="0088582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885826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8858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HeadDoc">
    <w:name w:val="HeadDoc"/>
    <w:rsid w:val="0088582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58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Cell">
    <w:name w:val="ConsCell"/>
    <w:rsid w:val="00885826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character" w:customStyle="1" w:styleId="29">
    <w:name w:val="Основной текст (29)_"/>
    <w:link w:val="290"/>
    <w:locked/>
    <w:rsid w:val="00885826"/>
    <w:rPr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885826"/>
    <w:pPr>
      <w:shd w:val="clear" w:color="auto" w:fill="FFFFFF"/>
      <w:spacing w:before="1920" w:after="0" w:line="235" w:lineRule="exact"/>
      <w:ind w:hanging="440"/>
      <w:jc w:val="both"/>
    </w:pPr>
    <w:rPr>
      <w:sz w:val="16"/>
      <w:szCs w:val="16"/>
      <w:shd w:val="clear" w:color="auto" w:fill="FFFFFF"/>
    </w:rPr>
  </w:style>
  <w:style w:type="table" w:styleId="af6">
    <w:name w:val="Table Grid"/>
    <w:basedOn w:val="a1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">
    <w:name w:val="msonormalcxsplast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885826"/>
  </w:style>
  <w:style w:type="paragraph" w:customStyle="1" w:styleId="Style6">
    <w:name w:val="Style6"/>
    <w:basedOn w:val="a"/>
    <w:rsid w:val="00885826"/>
    <w:pPr>
      <w:widowControl w:val="0"/>
      <w:autoSpaceDE w:val="0"/>
      <w:autoSpaceDN w:val="0"/>
      <w:adjustRightInd w:val="0"/>
      <w:spacing w:after="0" w:line="4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885826"/>
    <w:rPr>
      <w:rFonts w:ascii="Times New Roman" w:hAnsi="Times New Roman" w:cs="Times New Roman" w:hint="default"/>
      <w:sz w:val="26"/>
      <w:szCs w:val="26"/>
    </w:rPr>
  </w:style>
  <w:style w:type="paragraph" w:customStyle="1" w:styleId="1b">
    <w:name w:val="Абзац списка1"/>
    <w:basedOn w:val="a"/>
    <w:rsid w:val="00885826"/>
    <w:pPr>
      <w:spacing w:after="0" w:line="240" w:lineRule="auto"/>
      <w:ind w:left="1429" w:hanging="360"/>
      <w:contextualSpacing/>
    </w:pPr>
    <w:rPr>
      <w:rFonts w:ascii="Times New Roman" w:eastAsia="Times New Roman" w:hAnsi="Times New Roman" w:cs="Times New Roman"/>
      <w:sz w:val="24"/>
    </w:rPr>
  </w:style>
  <w:style w:type="paragraph" w:styleId="af8">
    <w:name w:val="Normal (Web)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вый"/>
    <w:basedOn w:val="a"/>
    <w:rsid w:val="0088582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85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0">
    <w:name w:val="Знак Знак18"/>
    <w:rsid w:val="00885826"/>
    <w:rPr>
      <w:rFonts w:ascii="Arial" w:eastAsia="SimSun" w:hAnsi="Arial" w:cs="Arial"/>
      <w:b/>
      <w:bCs/>
      <w:kern w:val="1"/>
      <w:sz w:val="32"/>
      <w:szCs w:val="32"/>
      <w:lang w:val="ru-RU" w:eastAsia="hi-IN" w:bidi="hi-IN"/>
    </w:rPr>
  </w:style>
  <w:style w:type="character" w:customStyle="1" w:styleId="170">
    <w:name w:val="Знак Знак17"/>
    <w:rsid w:val="00885826"/>
    <w:rPr>
      <w:b/>
      <w:bCs/>
      <w:sz w:val="24"/>
      <w:szCs w:val="24"/>
      <w:lang w:val="ru-RU" w:eastAsia="ru-RU" w:bidi="ar-SA"/>
    </w:rPr>
  </w:style>
  <w:style w:type="character" w:customStyle="1" w:styleId="160">
    <w:name w:val="Знак Знак16"/>
    <w:rsid w:val="00885826"/>
    <w:rPr>
      <w:rFonts w:eastAsia="SimSun" w:cs="Tahoma"/>
      <w:color w:val="000000"/>
      <w:kern w:val="1"/>
      <w:sz w:val="28"/>
      <w:szCs w:val="24"/>
      <w:lang w:val="ru-RU" w:eastAsia="hi-IN" w:bidi="hi-IN"/>
    </w:rPr>
  </w:style>
  <w:style w:type="character" w:customStyle="1" w:styleId="WW8Num3z0">
    <w:name w:val="WW8Num3z0"/>
    <w:rsid w:val="00885826"/>
    <w:rPr>
      <w:rFonts w:ascii="Symbol" w:hAnsi="Symbol" w:cs="OpenSymbol"/>
    </w:rPr>
  </w:style>
  <w:style w:type="character" w:customStyle="1" w:styleId="WW8Num4z0">
    <w:name w:val="WW8Num4z0"/>
    <w:rsid w:val="00885826"/>
    <w:rPr>
      <w:rFonts w:ascii="Symbol" w:hAnsi="Symbol" w:cs="OpenSymbol"/>
    </w:rPr>
  </w:style>
  <w:style w:type="character" w:customStyle="1" w:styleId="WW8Num5z0">
    <w:name w:val="WW8Num5z0"/>
    <w:rsid w:val="00885826"/>
    <w:rPr>
      <w:rFonts w:ascii="Symbol" w:hAnsi="Symbol" w:cs="OpenSymbol"/>
    </w:rPr>
  </w:style>
  <w:style w:type="character" w:customStyle="1" w:styleId="WW8Num5z1">
    <w:name w:val="WW8Num5z1"/>
    <w:rsid w:val="00885826"/>
    <w:rPr>
      <w:rFonts w:ascii="OpenSymbol" w:hAnsi="OpenSymbol" w:cs="OpenSymbol"/>
    </w:rPr>
  </w:style>
  <w:style w:type="character" w:customStyle="1" w:styleId="WW8Num6z0">
    <w:name w:val="WW8Num6z0"/>
    <w:rsid w:val="00885826"/>
    <w:rPr>
      <w:rFonts w:ascii="Symbol" w:hAnsi="Symbol" w:cs="OpenSymbol"/>
    </w:rPr>
  </w:style>
  <w:style w:type="character" w:customStyle="1" w:styleId="WW8Num9z0">
    <w:name w:val="WW8Num9z0"/>
    <w:rsid w:val="00885826"/>
    <w:rPr>
      <w:rFonts w:ascii="Times New Roman" w:hAnsi="Times New Roman" w:cs="Courier New"/>
    </w:rPr>
  </w:style>
  <w:style w:type="character" w:customStyle="1" w:styleId="WW8Num9z1">
    <w:name w:val="WW8Num9z1"/>
    <w:rsid w:val="00885826"/>
    <w:rPr>
      <w:rFonts w:ascii="OpenSymbol" w:hAnsi="OpenSymbol" w:cs="OpenSymbol"/>
    </w:rPr>
  </w:style>
  <w:style w:type="character" w:customStyle="1" w:styleId="WW8Num9z3">
    <w:name w:val="WW8Num9z3"/>
    <w:rsid w:val="00885826"/>
    <w:rPr>
      <w:rFonts w:ascii="Symbol" w:hAnsi="Symbol" w:cs="OpenSymbol"/>
    </w:rPr>
  </w:style>
  <w:style w:type="character" w:customStyle="1" w:styleId="WW8Num10z0">
    <w:name w:val="WW8Num10z0"/>
    <w:rsid w:val="00885826"/>
    <w:rPr>
      <w:rFonts w:ascii="Wingdings" w:hAnsi="Wingdings" w:cs="OpenSymbol"/>
    </w:rPr>
  </w:style>
  <w:style w:type="character" w:customStyle="1" w:styleId="WW8Num11z0">
    <w:name w:val="WW8Num11z0"/>
    <w:rsid w:val="00885826"/>
    <w:rPr>
      <w:rFonts w:ascii="Courier New" w:hAnsi="Courier New" w:cs="Courier New"/>
    </w:rPr>
  </w:style>
  <w:style w:type="character" w:customStyle="1" w:styleId="WW8Num11z1">
    <w:name w:val="WW8Num11z1"/>
    <w:rsid w:val="00885826"/>
    <w:rPr>
      <w:rFonts w:ascii="OpenSymbol" w:hAnsi="OpenSymbol" w:cs="OpenSymbol"/>
    </w:rPr>
  </w:style>
  <w:style w:type="character" w:customStyle="1" w:styleId="WW8Num11z3">
    <w:name w:val="WW8Num11z3"/>
    <w:rsid w:val="00885826"/>
    <w:rPr>
      <w:rFonts w:ascii="Symbol" w:hAnsi="Symbol" w:cs="OpenSymbol"/>
    </w:rPr>
  </w:style>
  <w:style w:type="character" w:customStyle="1" w:styleId="WW8Num12z0">
    <w:name w:val="WW8Num12z0"/>
    <w:rsid w:val="00885826"/>
    <w:rPr>
      <w:rFonts w:ascii="Wingdings" w:hAnsi="Wingdings" w:cs="Courier New"/>
    </w:rPr>
  </w:style>
  <w:style w:type="character" w:customStyle="1" w:styleId="WW8Num12z1">
    <w:name w:val="WW8Num12z1"/>
    <w:rsid w:val="00885826"/>
    <w:rPr>
      <w:rFonts w:ascii="OpenSymbol" w:hAnsi="OpenSymbol" w:cs="OpenSymbol"/>
    </w:rPr>
  </w:style>
  <w:style w:type="character" w:customStyle="1" w:styleId="WW8Num12z3">
    <w:name w:val="WW8Num12z3"/>
    <w:rsid w:val="00885826"/>
    <w:rPr>
      <w:rFonts w:ascii="Symbol" w:hAnsi="Symbol" w:cs="OpenSymbol"/>
    </w:rPr>
  </w:style>
  <w:style w:type="character" w:customStyle="1" w:styleId="WW8Num13z0">
    <w:name w:val="WW8Num13z0"/>
    <w:rsid w:val="00885826"/>
    <w:rPr>
      <w:rFonts w:ascii="Wingdings" w:hAnsi="Wingdings" w:cs="OpenSymbol"/>
    </w:rPr>
  </w:style>
  <w:style w:type="character" w:customStyle="1" w:styleId="WW8Num13z1">
    <w:name w:val="WW8Num13z1"/>
    <w:rsid w:val="00885826"/>
    <w:rPr>
      <w:rFonts w:ascii="OpenSymbol" w:hAnsi="OpenSymbol" w:cs="OpenSymbol"/>
    </w:rPr>
  </w:style>
  <w:style w:type="character" w:customStyle="1" w:styleId="WW8Num13z3">
    <w:name w:val="WW8Num13z3"/>
    <w:rsid w:val="00885826"/>
    <w:rPr>
      <w:rFonts w:ascii="Symbol" w:hAnsi="Symbol" w:cs="OpenSymbol"/>
    </w:rPr>
  </w:style>
  <w:style w:type="character" w:customStyle="1" w:styleId="WW8Num14z0">
    <w:name w:val="WW8Num14z0"/>
    <w:rsid w:val="00885826"/>
    <w:rPr>
      <w:rFonts w:ascii="Wingdings" w:hAnsi="Wingdings" w:cs="OpenSymbol"/>
    </w:rPr>
  </w:style>
  <w:style w:type="character" w:customStyle="1" w:styleId="WW8Num14z1">
    <w:name w:val="WW8Num14z1"/>
    <w:rsid w:val="00885826"/>
    <w:rPr>
      <w:rFonts w:ascii="OpenSymbol" w:hAnsi="OpenSymbol" w:cs="OpenSymbol"/>
    </w:rPr>
  </w:style>
  <w:style w:type="character" w:customStyle="1" w:styleId="WW8Num14z3">
    <w:name w:val="WW8Num14z3"/>
    <w:rsid w:val="00885826"/>
    <w:rPr>
      <w:rFonts w:ascii="Symbol" w:hAnsi="Symbol" w:cs="OpenSymbol"/>
    </w:rPr>
  </w:style>
  <w:style w:type="character" w:customStyle="1" w:styleId="WW8Num16z0">
    <w:name w:val="WW8Num16z0"/>
    <w:rsid w:val="00885826"/>
    <w:rPr>
      <w:rFonts w:ascii="Times New Roman" w:hAnsi="Times New Roman" w:cs="Times New Roman"/>
    </w:rPr>
  </w:style>
  <w:style w:type="character" w:customStyle="1" w:styleId="WW8Num16z1">
    <w:name w:val="WW8Num16z1"/>
    <w:rsid w:val="00885826"/>
    <w:rPr>
      <w:rFonts w:ascii="OpenSymbol" w:hAnsi="OpenSymbol" w:cs="OpenSymbol"/>
    </w:rPr>
  </w:style>
  <w:style w:type="character" w:customStyle="1" w:styleId="Absatz-Standardschriftart">
    <w:name w:val="Absatz-Standardschriftart"/>
    <w:rsid w:val="00885826"/>
  </w:style>
  <w:style w:type="character" w:customStyle="1" w:styleId="WW-Absatz-Standardschriftart">
    <w:name w:val="WW-Absatz-Standardschriftart"/>
    <w:rsid w:val="00885826"/>
  </w:style>
  <w:style w:type="character" w:customStyle="1" w:styleId="WW8Num2z0">
    <w:name w:val="WW8Num2z0"/>
    <w:rsid w:val="00885826"/>
    <w:rPr>
      <w:rFonts w:ascii="Symbol" w:hAnsi="Symbol"/>
    </w:rPr>
  </w:style>
  <w:style w:type="character" w:customStyle="1" w:styleId="WW8Num4z1">
    <w:name w:val="WW8Num4z1"/>
    <w:rsid w:val="00885826"/>
    <w:rPr>
      <w:rFonts w:ascii="OpenSymbol" w:hAnsi="OpenSymbol" w:cs="OpenSymbol"/>
    </w:rPr>
  </w:style>
  <w:style w:type="character" w:customStyle="1" w:styleId="WW8Num8z0">
    <w:name w:val="WW8Num8z0"/>
    <w:rsid w:val="00885826"/>
    <w:rPr>
      <w:rFonts w:ascii="Wingdings" w:hAnsi="Wingdings" w:cs="OpenSymbol"/>
    </w:rPr>
  </w:style>
  <w:style w:type="character" w:customStyle="1" w:styleId="WW8Num8z1">
    <w:name w:val="WW8Num8z1"/>
    <w:rsid w:val="00885826"/>
    <w:rPr>
      <w:rFonts w:ascii="OpenSymbol" w:hAnsi="OpenSymbol" w:cs="OpenSymbol"/>
    </w:rPr>
  </w:style>
  <w:style w:type="character" w:customStyle="1" w:styleId="WW8Num8z3">
    <w:name w:val="WW8Num8z3"/>
    <w:rsid w:val="00885826"/>
    <w:rPr>
      <w:rFonts w:ascii="Symbol" w:hAnsi="Symbol" w:cs="OpenSymbol"/>
    </w:rPr>
  </w:style>
  <w:style w:type="character" w:customStyle="1" w:styleId="WW8Num10z1">
    <w:name w:val="WW8Num10z1"/>
    <w:rsid w:val="00885826"/>
    <w:rPr>
      <w:rFonts w:ascii="OpenSymbol" w:hAnsi="OpenSymbol" w:cs="OpenSymbol"/>
    </w:rPr>
  </w:style>
  <w:style w:type="character" w:customStyle="1" w:styleId="WW8Num10z3">
    <w:name w:val="WW8Num10z3"/>
    <w:rsid w:val="00885826"/>
    <w:rPr>
      <w:rFonts w:ascii="Symbol" w:hAnsi="Symbol" w:cs="OpenSymbol"/>
    </w:rPr>
  </w:style>
  <w:style w:type="character" w:customStyle="1" w:styleId="WW-Absatz-Standardschriftart1">
    <w:name w:val="WW-Absatz-Standardschriftart1"/>
    <w:rsid w:val="00885826"/>
  </w:style>
  <w:style w:type="character" w:customStyle="1" w:styleId="WW8Num1z0">
    <w:name w:val="WW8Num1z0"/>
    <w:rsid w:val="00885826"/>
    <w:rPr>
      <w:rFonts w:ascii="Symbol" w:hAnsi="Symbol"/>
    </w:rPr>
  </w:style>
  <w:style w:type="character" w:customStyle="1" w:styleId="WW8Num6z1">
    <w:name w:val="WW8Num6z1"/>
    <w:rsid w:val="00885826"/>
    <w:rPr>
      <w:rFonts w:ascii="OpenSymbol" w:hAnsi="OpenSymbol" w:cs="OpenSymbol"/>
    </w:rPr>
  </w:style>
  <w:style w:type="character" w:customStyle="1" w:styleId="WW8Num7z0">
    <w:name w:val="WW8Num7z0"/>
    <w:rsid w:val="00885826"/>
    <w:rPr>
      <w:rFonts w:ascii="Symbol" w:hAnsi="Symbol"/>
    </w:rPr>
  </w:style>
  <w:style w:type="character" w:customStyle="1" w:styleId="1c">
    <w:name w:val="Основной шрифт абзаца1"/>
    <w:rsid w:val="00885826"/>
  </w:style>
  <w:style w:type="character" w:customStyle="1" w:styleId="WW-Absatz-Standardschriftart11">
    <w:name w:val="WW-Absatz-Standardschriftart11"/>
    <w:rsid w:val="00885826"/>
  </w:style>
  <w:style w:type="character" w:customStyle="1" w:styleId="RTFNum21">
    <w:name w:val="RTF_Num 2 1"/>
    <w:rsid w:val="00885826"/>
    <w:rPr>
      <w:rFonts w:ascii="Symbol" w:hAnsi="Symbol"/>
    </w:rPr>
  </w:style>
  <w:style w:type="character" w:customStyle="1" w:styleId="afa">
    <w:name w:val="Символ нумерации"/>
    <w:rsid w:val="00885826"/>
  </w:style>
  <w:style w:type="character" w:customStyle="1" w:styleId="WW8NumSt2z0">
    <w:name w:val="WW8NumSt2z0"/>
    <w:rsid w:val="00885826"/>
    <w:rPr>
      <w:rFonts w:ascii="Times New Roman" w:hAnsi="Times New Roman" w:cs="Times New Roman"/>
    </w:rPr>
  </w:style>
  <w:style w:type="character" w:customStyle="1" w:styleId="WW8NumSt3z0">
    <w:name w:val="WW8NumSt3z0"/>
    <w:rsid w:val="00885826"/>
    <w:rPr>
      <w:rFonts w:ascii="Times New Roman" w:hAnsi="Times New Roman" w:cs="Times New Roman"/>
    </w:rPr>
  </w:style>
  <w:style w:type="character" w:customStyle="1" w:styleId="WW8NumSt4z0">
    <w:name w:val="WW8NumSt4z0"/>
    <w:rsid w:val="00885826"/>
    <w:rPr>
      <w:rFonts w:ascii="Times New Roman" w:hAnsi="Times New Roman" w:cs="Times New Roman"/>
    </w:rPr>
  </w:style>
  <w:style w:type="character" w:customStyle="1" w:styleId="afb">
    <w:name w:val="Маркеры списка"/>
    <w:rsid w:val="00885826"/>
    <w:rPr>
      <w:rFonts w:ascii="OpenSymbol" w:eastAsia="OpenSymbol" w:hAnsi="OpenSymbol" w:cs="OpenSymbol"/>
    </w:rPr>
  </w:style>
  <w:style w:type="character" w:customStyle="1" w:styleId="WW-RTFNum21">
    <w:name w:val="WW-RTF_Num 2 1"/>
    <w:rsid w:val="00885826"/>
    <w:rPr>
      <w:rFonts w:ascii="Symbol" w:hAnsi="Symbol"/>
    </w:rPr>
  </w:style>
  <w:style w:type="character" w:customStyle="1" w:styleId="RTFNum31">
    <w:name w:val="RTF_Num 3 1"/>
    <w:rsid w:val="00885826"/>
    <w:rPr>
      <w:rFonts w:ascii="Symbol" w:hAnsi="Symbol"/>
    </w:rPr>
  </w:style>
  <w:style w:type="character" w:customStyle="1" w:styleId="WW8Num20z1">
    <w:name w:val="WW8Num20z1"/>
    <w:rsid w:val="00885826"/>
    <w:rPr>
      <w:rFonts w:ascii="Symbol" w:hAnsi="Symbol"/>
    </w:rPr>
  </w:style>
  <w:style w:type="character" w:customStyle="1" w:styleId="WW8Num15z0">
    <w:name w:val="WW8Num15z0"/>
    <w:rsid w:val="00885826"/>
    <w:rPr>
      <w:rFonts w:ascii="Times New Roman" w:hAnsi="Times New Roman" w:cs="Times New Roman"/>
    </w:rPr>
  </w:style>
  <w:style w:type="character" w:customStyle="1" w:styleId="WW8Num17z0">
    <w:name w:val="WW8Num17z0"/>
    <w:rsid w:val="00885826"/>
    <w:rPr>
      <w:rFonts w:ascii="Times New Roman" w:hAnsi="Times New Roman" w:cs="Times New Roman"/>
    </w:rPr>
  </w:style>
  <w:style w:type="character" w:customStyle="1" w:styleId="WW8Num18z0">
    <w:name w:val="WW8Num18z0"/>
    <w:rsid w:val="00885826"/>
    <w:rPr>
      <w:rFonts w:ascii="Times New Roman" w:hAnsi="Times New Roman" w:cs="Times New Roman"/>
    </w:rPr>
  </w:style>
  <w:style w:type="character" w:customStyle="1" w:styleId="WW8Num19z0">
    <w:name w:val="WW8Num19z0"/>
    <w:rsid w:val="00885826"/>
    <w:rPr>
      <w:rFonts w:ascii="Times New Roman" w:hAnsi="Times New Roman" w:cs="Times New Roman"/>
    </w:rPr>
  </w:style>
  <w:style w:type="paragraph" w:customStyle="1" w:styleId="afc">
    <w:name w:val="Заголовок"/>
    <w:basedOn w:val="a"/>
    <w:next w:val="ae"/>
    <w:rsid w:val="00885826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91">
    <w:name w:val="Знак Знак9"/>
    <w:rsid w:val="00885826"/>
    <w:rPr>
      <w:rFonts w:eastAsia="SimSun" w:cs="Tahoma"/>
      <w:kern w:val="1"/>
      <w:sz w:val="24"/>
      <w:szCs w:val="24"/>
      <w:lang w:val="ru-RU" w:eastAsia="hi-IN" w:bidi="hi-IN"/>
    </w:rPr>
  </w:style>
  <w:style w:type="paragraph" w:styleId="afd">
    <w:name w:val="List"/>
    <w:basedOn w:val="ae"/>
    <w:rsid w:val="00885826"/>
    <w:pPr>
      <w:widowControl w:val="0"/>
      <w:suppressAutoHyphens/>
      <w:spacing w:after="12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25">
    <w:name w:val="Название2"/>
    <w:basedOn w:val="a"/>
    <w:rsid w:val="0088582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6">
    <w:name w:val="Указатель2"/>
    <w:basedOn w:val="a"/>
    <w:rsid w:val="0088582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d">
    <w:name w:val="Название1"/>
    <w:basedOn w:val="a"/>
    <w:rsid w:val="0088582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e">
    <w:name w:val="Указатель1"/>
    <w:basedOn w:val="a"/>
    <w:rsid w:val="0088582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e">
    <w:name w:val="Содержимое таблицы"/>
    <w:basedOn w:val="a"/>
    <w:rsid w:val="0088582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f">
    <w:name w:val="Заголовок таблицы"/>
    <w:basedOn w:val="afe"/>
    <w:rsid w:val="00885826"/>
    <w:pPr>
      <w:jc w:val="center"/>
    </w:pPr>
    <w:rPr>
      <w:b/>
      <w:bCs/>
    </w:rPr>
  </w:style>
  <w:style w:type="character" w:customStyle="1" w:styleId="81">
    <w:name w:val="Знак Знак8"/>
    <w:rsid w:val="00885826"/>
    <w:rPr>
      <w:rFonts w:eastAsia="SimSun" w:cs="Tahoma"/>
      <w:kern w:val="1"/>
      <w:sz w:val="24"/>
      <w:szCs w:val="24"/>
      <w:lang w:val="ru-RU" w:eastAsia="hi-IN" w:bidi="hi-IN"/>
    </w:rPr>
  </w:style>
  <w:style w:type="paragraph" w:customStyle="1" w:styleId="aff0">
    <w:name w:val="Содержимое врезки"/>
    <w:basedOn w:val="ae"/>
    <w:rsid w:val="00885826"/>
    <w:pPr>
      <w:widowControl w:val="0"/>
      <w:suppressAutoHyphens/>
      <w:spacing w:after="12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312">
    <w:name w:val="Основной текст 31"/>
    <w:basedOn w:val="a"/>
    <w:rsid w:val="00885826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16"/>
      <w:szCs w:val="16"/>
      <w:lang w:eastAsia="hi-IN" w:bidi="hi-IN"/>
    </w:rPr>
  </w:style>
  <w:style w:type="paragraph" w:customStyle="1" w:styleId="212">
    <w:name w:val="Основной текст 21"/>
    <w:basedOn w:val="a"/>
    <w:rsid w:val="00885826"/>
    <w:pPr>
      <w:widowControl w:val="0"/>
      <w:suppressAutoHyphens/>
      <w:spacing w:after="120" w:line="48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41">
    <w:name w:val="Знак Знак4"/>
    <w:rsid w:val="00885826"/>
    <w:rPr>
      <w:rFonts w:ascii="Calibri" w:hAnsi="Calibri"/>
      <w:lang w:eastAsia="ru-RU" w:bidi="ar-SA"/>
    </w:rPr>
  </w:style>
  <w:style w:type="paragraph" w:styleId="aff1">
    <w:name w:val="caption"/>
    <w:basedOn w:val="a"/>
    <w:next w:val="a"/>
    <w:qFormat/>
    <w:rsid w:val="008858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32"/>
      <w:szCs w:val="24"/>
      <w:lang w:eastAsia="ru-RU"/>
    </w:rPr>
  </w:style>
  <w:style w:type="paragraph" w:customStyle="1" w:styleId="u">
    <w:name w:val="u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 Знак Знак Знак Знак Знак Знак"/>
    <w:basedOn w:val="a"/>
    <w:rsid w:val="00885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Strong"/>
    <w:uiPriority w:val="22"/>
    <w:qFormat/>
    <w:rsid w:val="00885826"/>
    <w:rPr>
      <w:b/>
      <w:bCs/>
    </w:rPr>
  </w:style>
  <w:style w:type="paragraph" w:customStyle="1" w:styleId="130">
    <w:name w:val="стиль1 стиль3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 Знак Знак Знак Знак Знак Знак Знак Знак Знак Знак"/>
    <w:basedOn w:val="a"/>
    <w:rsid w:val="00885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Title"/>
    <w:basedOn w:val="a"/>
    <w:link w:val="aff6"/>
    <w:qFormat/>
    <w:rsid w:val="00885826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Название Знак"/>
    <w:basedOn w:val="a0"/>
    <w:link w:val="aff5"/>
    <w:rsid w:val="0088582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42">
    <w:name w:val="стиль4"/>
    <w:basedOn w:val="a"/>
    <w:rsid w:val="00885826"/>
    <w:pPr>
      <w:spacing w:before="100" w:beforeAutospacing="1" w:after="100" w:afterAutospacing="1" w:line="240" w:lineRule="auto"/>
    </w:pPr>
    <w:rPr>
      <w:rFonts w:ascii="Monotype Corsiva" w:eastAsia="Times New Roman" w:hAnsi="Monotype Corsiva" w:cs="Times New Roman"/>
      <w:sz w:val="24"/>
      <w:szCs w:val="24"/>
      <w:lang w:eastAsia="ru-RU"/>
    </w:rPr>
  </w:style>
  <w:style w:type="character" w:styleId="aff7">
    <w:name w:val="Emphasis"/>
    <w:qFormat/>
    <w:rsid w:val="00885826"/>
    <w:rPr>
      <w:i/>
      <w:iCs/>
    </w:rPr>
  </w:style>
  <w:style w:type="character" w:styleId="aff8">
    <w:name w:val="Hyperlink"/>
    <w:rsid w:val="00885826"/>
    <w:rPr>
      <w:color w:val="0000FF"/>
      <w:u w:val="single"/>
    </w:rPr>
  </w:style>
  <w:style w:type="paragraph" w:customStyle="1" w:styleId="FR2">
    <w:name w:val="FR2"/>
    <w:basedOn w:val="a"/>
    <w:rsid w:val="00885826"/>
    <w:pPr>
      <w:tabs>
        <w:tab w:val="num" w:pos="1050"/>
      </w:tabs>
      <w:spacing w:after="0" w:line="240" w:lineRule="auto"/>
      <w:ind w:left="105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8858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tify">
    <w:name w:val="justify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Bullet 2"/>
    <w:basedOn w:val="a"/>
    <w:autoRedefine/>
    <w:rsid w:val="00885826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Bullet 3"/>
    <w:basedOn w:val="a"/>
    <w:autoRedefine/>
    <w:rsid w:val="00885826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 Spacing"/>
    <w:link w:val="affa"/>
    <w:qFormat/>
    <w:rsid w:val="008858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885826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88582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85826"/>
    <w:pPr>
      <w:widowControl w:val="0"/>
      <w:autoSpaceDE w:val="0"/>
      <w:autoSpaceDN w:val="0"/>
      <w:adjustRightInd w:val="0"/>
      <w:spacing w:after="0" w:line="221" w:lineRule="exact"/>
      <w:ind w:firstLine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85826"/>
    <w:pPr>
      <w:widowControl w:val="0"/>
      <w:autoSpaceDE w:val="0"/>
      <w:autoSpaceDN w:val="0"/>
      <w:adjustRightInd w:val="0"/>
      <w:spacing w:after="0" w:line="226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5826"/>
    <w:pPr>
      <w:widowControl w:val="0"/>
      <w:autoSpaceDE w:val="0"/>
      <w:autoSpaceDN w:val="0"/>
      <w:adjustRightInd w:val="0"/>
      <w:spacing w:after="0" w:line="227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85826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rsid w:val="0088582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885826"/>
    <w:rPr>
      <w:rFonts w:ascii="Constantia" w:hAnsi="Constantia" w:cs="Constantia"/>
      <w:spacing w:val="40"/>
      <w:w w:val="40"/>
      <w:sz w:val="28"/>
      <w:szCs w:val="28"/>
    </w:rPr>
  </w:style>
  <w:style w:type="paragraph" w:customStyle="1" w:styleId="affb">
    <w:name w:val="Основной"/>
    <w:basedOn w:val="a"/>
    <w:rsid w:val="00885826"/>
    <w:pPr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c">
    <w:name w:val="List Bullet"/>
    <w:basedOn w:val="a"/>
    <w:autoRedefine/>
    <w:rsid w:val="0088582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"/>
    <w:rsid w:val="008858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8858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1f">
    <w:name w:val="1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0">
    <w:name w:val="стиль81"/>
    <w:rsid w:val="00885826"/>
    <w:rPr>
      <w:color w:val="000066"/>
    </w:rPr>
  </w:style>
  <w:style w:type="character" w:customStyle="1" w:styleId="text">
    <w:name w:val="text"/>
    <w:basedOn w:val="a0"/>
    <w:rsid w:val="00885826"/>
  </w:style>
  <w:style w:type="paragraph" w:customStyle="1" w:styleId="51">
    <w:name w:val="стиль5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0">
    <w:name w:val="стиль11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6">
    <w:name w:val="стиль4 стиль6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стиль71"/>
    <w:rsid w:val="00885826"/>
    <w:rPr>
      <w:b/>
      <w:bCs/>
      <w:sz w:val="34"/>
      <w:szCs w:val="34"/>
    </w:rPr>
  </w:style>
  <w:style w:type="character" w:customStyle="1" w:styleId="101">
    <w:name w:val="стиль101"/>
    <w:rsid w:val="00885826"/>
    <w:rPr>
      <w:rFonts w:ascii="Times New Roman" w:hAnsi="Times New Roman" w:cs="Times New Roman" w:hint="default"/>
      <w:color w:val="000066"/>
      <w:sz w:val="26"/>
      <w:szCs w:val="26"/>
    </w:rPr>
  </w:style>
  <w:style w:type="character" w:customStyle="1" w:styleId="111">
    <w:name w:val="стиль111"/>
    <w:rsid w:val="00885826"/>
    <w:rPr>
      <w:sz w:val="22"/>
      <w:szCs w:val="22"/>
    </w:rPr>
  </w:style>
  <w:style w:type="paragraph" w:styleId="affd">
    <w:name w:val="Bibliography"/>
    <w:basedOn w:val="a"/>
    <w:next w:val="a"/>
    <w:unhideWhenUsed/>
    <w:rsid w:val="008858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e">
    <w:name w:val="Стиль"/>
    <w:rsid w:val="00885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с отступом 31"/>
    <w:basedOn w:val="a"/>
    <w:rsid w:val="0088582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">
    <w:name w:val="TOC Heading"/>
    <w:basedOn w:val="1"/>
    <w:next w:val="a"/>
    <w:qFormat/>
    <w:rsid w:val="00885826"/>
    <w:pPr>
      <w:keepLines/>
      <w:spacing w:before="480" w:line="276" w:lineRule="auto"/>
      <w:ind w:right="0"/>
      <w:jc w:val="left"/>
      <w:outlineLvl w:val="9"/>
    </w:pPr>
    <w:rPr>
      <w:rFonts w:ascii="Cambria" w:hAnsi="Cambria"/>
      <w:color w:val="365F91"/>
      <w:szCs w:val="28"/>
    </w:rPr>
  </w:style>
  <w:style w:type="paragraph" w:styleId="1f0">
    <w:name w:val="toc 1"/>
    <w:basedOn w:val="a"/>
    <w:next w:val="a"/>
    <w:autoRedefine/>
    <w:rsid w:val="0088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rsid w:val="0088582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rsid w:val="00885826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Block Text"/>
    <w:basedOn w:val="a"/>
    <w:rsid w:val="00885826"/>
    <w:pPr>
      <w:widowControl w:val="0"/>
      <w:spacing w:after="0" w:line="360" w:lineRule="auto"/>
      <w:ind w:left="1134" w:right="728" w:hanging="8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1">
    <w:name w:val="FollowedHyperlink"/>
    <w:rsid w:val="00885826"/>
    <w:rPr>
      <w:color w:val="800080"/>
      <w:u w:val="single"/>
    </w:rPr>
  </w:style>
  <w:style w:type="character" w:styleId="afff2">
    <w:name w:val="footnote reference"/>
    <w:rsid w:val="00885826"/>
    <w:rPr>
      <w:rFonts w:ascii="Times New Roman" w:hAnsi="Times New Roman" w:cs="Times New Roman" w:hint="default"/>
      <w:vertAlign w:val="superscript"/>
    </w:rPr>
  </w:style>
  <w:style w:type="character" w:customStyle="1" w:styleId="120">
    <w:name w:val="Знак Знак12"/>
    <w:rsid w:val="00885826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2">
    <w:name w:val="Знак Знак5"/>
    <w:rsid w:val="00885826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885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85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858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Знак Знак2"/>
    <w:rsid w:val="00885826"/>
    <w:rPr>
      <w:sz w:val="24"/>
      <w:szCs w:val="24"/>
      <w:lang w:val="ru-RU" w:eastAsia="ru-RU" w:bidi="ar-SA"/>
    </w:rPr>
  </w:style>
  <w:style w:type="character" w:customStyle="1" w:styleId="1f1">
    <w:name w:val="Знак Знак1"/>
    <w:rsid w:val="00885826"/>
    <w:rPr>
      <w:sz w:val="16"/>
      <w:szCs w:val="16"/>
      <w:lang w:val="ru-RU" w:eastAsia="ru-RU" w:bidi="ar-SA"/>
    </w:rPr>
  </w:style>
  <w:style w:type="character" w:customStyle="1" w:styleId="100">
    <w:name w:val="Знак Знак10"/>
    <w:rsid w:val="00885826"/>
    <w:rPr>
      <w:b/>
      <w:bCs/>
      <w:i/>
      <w:iCs/>
      <w:sz w:val="26"/>
      <w:szCs w:val="26"/>
      <w:lang w:val="ru-RU" w:eastAsia="ru-RU" w:bidi="ar-SA"/>
    </w:rPr>
  </w:style>
  <w:style w:type="character" w:customStyle="1" w:styleId="150">
    <w:name w:val="Знак Знак15"/>
    <w:semiHidden/>
    <w:rsid w:val="00885826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72">
    <w:name w:val="Знак Знак7"/>
    <w:semiHidden/>
    <w:rsid w:val="00885826"/>
    <w:rPr>
      <w:rFonts w:eastAsia="SimSun" w:cs="Mangal"/>
      <w:kern w:val="1"/>
      <w:sz w:val="16"/>
      <w:szCs w:val="14"/>
      <w:lang w:val="ru-RU" w:eastAsia="hi-IN" w:bidi="hi-IN"/>
    </w:rPr>
  </w:style>
  <w:style w:type="character" w:customStyle="1" w:styleId="61">
    <w:name w:val="Знак Знак6"/>
    <w:semiHidden/>
    <w:rsid w:val="00885826"/>
    <w:rPr>
      <w:rFonts w:ascii="Calibri" w:hAnsi="Calibri"/>
      <w:sz w:val="16"/>
      <w:szCs w:val="16"/>
      <w:lang w:val="ru-RU" w:eastAsia="ru-RU" w:bidi="ar-SA"/>
    </w:rPr>
  </w:style>
  <w:style w:type="paragraph" w:customStyle="1" w:styleId="printheader">
    <w:name w:val="printheader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0">
    <w:name w:val="Основной текст (61)_"/>
    <w:rsid w:val="00885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1">
    <w:name w:val="Основной текст (61)"/>
    <w:rsid w:val="00885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88582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327">
    <w:name w:val="Заголовок №3 (27)_"/>
    <w:link w:val="3270"/>
    <w:rsid w:val="00885826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rsid w:val="00885826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885826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269">
    <w:name w:val="Основной текст (269)_"/>
    <w:rsid w:val="008858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90">
    <w:name w:val="Основной текст (269)"/>
    <w:rsid w:val="00885826"/>
  </w:style>
  <w:style w:type="character" w:customStyle="1" w:styleId="695">
    <w:name w:val="Основной текст (695)_"/>
    <w:link w:val="6950"/>
    <w:rsid w:val="00885826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885826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character" w:customStyle="1" w:styleId="text1">
    <w:name w:val="text1"/>
    <w:rsid w:val="00885826"/>
    <w:rPr>
      <w:rFonts w:ascii="Verdana" w:hAnsi="Verdana" w:hint="default"/>
      <w:sz w:val="20"/>
      <w:szCs w:val="20"/>
    </w:rPr>
  </w:style>
  <w:style w:type="paragraph" w:customStyle="1" w:styleId="1f2">
    <w:name w:val="Обычный1"/>
    <w:basedOn w:val="a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rsid w:val="00885826"/>
  </w:style>
  <w:style w:type="character" w:customStyle="1" w:styleId="apple-converted-space">
    <w:name w:val="apple-converted-space"/>
    <w:basedOn w:val="a0"/>
    <w:rsid w:val="00885826"/>
  </w:style>
  <w:style w:type="paragraph" w:customStyle="1" w:styleId="c7">
    <w:name w:val="c7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5826"/>
  </w:style>
  <w:style w:type="character" w:customStyle="1" w:styleId="c0">
    <w:name w:val="c0"/>
    <w:basedOn w:val="a0"/>
    <w:rsid w:val="00885826"/>
  </w:style>
  <w:style w:type="paragraph" w:customStyle="1" w:styleId="p14">
    <w:name w:val="p14"/>
    <w:basedOn w:val="a"/>
    <w:rsid w:val="008858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885826"/>
    <w:rPr>
      <w:b/>
      <w:bCs/>
    </w:rPr>
  </w:style>
  <w:style w:type="character" w:customStyle="1" w:styleId="s31">
    <w:name w:val="s31"/>
    <w:rsid w:val="00885826"/>
    <w:rPr>
      <w:u w:val="single"/>
    </w:rPr>
  </w:style>
  <w:style w:type="character" w:customStyle="1" w:styleId="s41">
    <w:name w:val="s41"/>
    <w:rsid w:val="00885826"/>
  </w:style>
  <w:style w:type="character" w:customStyle="1" w:styleId="s51">
    <w:name w:val="s51"/>
    <w:rsid w:val="00885826"/>
    <w:rPr>
      <w:color w:val="000000"/>
    </w:rPr>
  </w:style>
  <w:style w:type="paragraph" w:customStyle="1" w:styleId="1f3">
    <w:name w:val="Абзац списка1"/>
    <w:basedOn w:val="a"/>
    <w:rsid w:val="00885826"/>
    <w:pPr>
      <w:spacing w:after="0" w:line="240" w:lineRule="auto"/>
      <w:ind w:left="1429" w:hanging="36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181">
    <w:name w:val="Знак Знак18"/>
    <w:rsid w:val="00885826"/>
    <w:rPr>
      <w:rFonts w:ascii="Arial" w:eastAsia="SimSun" w:hAnsi="Arial" w:cs="Arial"/>
      <w:b/>
      <w:bCs/>
      <w:kern w:val="1"/>
      <w:sz w:val="32"/>
      <w:szCs w:val="32"/>
      <w:lang w:val="ru-RU" w:eastAsia="hi-IN" w:bidi="hi-IN"/>
    </w:rPr>
  </w:style>
  <w:style w:type="character" w:customStyle="1" w:styleId="171">
    <w:name w:val="Знак Знак17"/>
    <w:rsid w:val="00885826"/>
    <w:rPr>
      <w:b/>
      <w:bCs/>
      <w:sz w:val="24"/>
      <w:szCs w:val="24"/>
      <w:lang w:val="ru-RU" w:eastAsia="ru-RU" w:bidi="ar-SA"/>
    </w:rPr>
  </w:style>
  <w:style w:type="character" w:customStyle="1" w:styleId="161">
    <w:name w:val="Знак Знак16"/>
    <w:rsid w:val="00885826"/>
    <w:rPr>
      <w:rFonts w:eastAsia="SimSun" w:cs="Tahoma"/>
      <w:color w:val="000000"/>
      <w:kern w:val="1"/>
      <w:sz w:val="28"/>
      <w:szCs w:val="24"/>
      <w:lang w:val="ru-RU" w:eastAsia="hi-IN" w:bidi="hi-IN"/>
    </w:rPr>
  </w:style>
  <w:style w:type="character" w:customStyle="1" w:styleId="92">
    <w:name w:val="Знак Знак9"/>
    <w:rsid w:val="00885826"/>
    <w:rPr>
      <w:rFonts w:eastAsia="SimSun" w:cs="Tahoma"/>
      <w:kern w:val="1"/>
      <w:sz w:val="24"/>
      <w:szCs w:val="24"/>
      <w:lang w:val="ru-RU" w:eastAsia="hi-IN" w:bidi="hi-IN"/>
    </w:rPr>
  </w:style>
  <w:style w:type="character" w:customStyle="1" w:styleId="82">
    <w:name w:val="Знак Знак8"/>
    <w:rsid w:val="00885826"/>
    <w:rPr>
      <w:rFonts w:eastAsia="SimSun" w:cs="Tahoma"/>
      <w:kern w:val="1"/>
      <w:sz w:val="24"/>
      <w:szCs w:val="24"/>
      <w:lang w:val="ru-RU" w:eastAsia="hi-IN" w:bidi="hi-IN"/>
    </w:rPr>
  </w:style>
  <w:style w:type="character" w:customStyle="1" w:styleId="43">
    <w:name w:val="Знак Знак4"/>
    <w:rsid w:val="00885826"/>
    <w:rPr>
      <w:rFonts w:ascii="Calibri" w:hAnsi="Calibri"/>
      <w:lang w:eastAsia="ru-RU" w:bidi="ar-SA"/>
    </w:rPr>
  </w:style>
  <w:style w:type="paragraph" w:customStyle="1" w:styleId="321">
    <w:name w:val="Основной текст 32"/>
    <w:basedOn w:val="a"/>
    <w:rsid w:val="008858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1">
    <w:name w:val="Основной текст 22"/>
    <w:basedOn w:val="a"/>
    <w:rsid w:val="008858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4">
    <w:name w:val="Основной текст с отступом 31"/>
    <w:basedOn w:val="a"/>
    <w:rsid w:val="0088582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1">
    <w:name w:val="Знак Знак12"/>
    <w:rsid w:val="00885826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3">
    <w:name w:val="Знак Знак5"/>
    <w:rsid w:val="00885826"/>
    <w:rPr>
      <w:sz w:val="24"/>
      <w:szCs w:val="24"/>
      <w:lang w:val="ru-RU" w:eastAsia="ru-RU" w:bidi="ar-SA"/>
    </w:rPr>
  </w:style>
  <w:style w:type="character" w:customStyle="1" w:styleId="2b">
    <w:name w:val="Знак Знак2"/>
    <w:rsid w:val="00885826"/>
    <w:rPr>
      <w:sz w:val="24"/>
      <w:szCs w:val="24"/>
      <w:lang w:val="ru-RU" w:eastAsia="ru-RU" w:bidi="ar-SA"/>
    </w:rPr>
  </w:style>
  <w:style w:type="character" w:customStyle="1" w:styleId="1f4">
    <w:name w:val="Знак Знак1"/>
    <w:rsid w:val="00885826"/>
    <w:rPr>
      <w:sz w:val="16"/>
      <w:szCs w:val="16"/>
      <w:lang w:val="ru-RU" w:eastAsia="ru-RU" w:bidi="ar-SA"/>
    </w:rPr>
  </w:style>
  <w:style w:type="character" w:customStyle="1" w:styleId="102">
    <w:name w:val="Знак Знак10"/>
    <w:rsid w:val="00885826"/>
    <w:rPr>
      <w:b/>
      <w:bCs/>
      <w:i/>
      <w:iCs/>
      <w:sz w:val="26"/>
      <w:szCs w:val="26"/>
      <w:lang w:val="ru-RU" w:eastAsia="ru-RU" w:bidi="ar-SA"/>
    </w:rPr>
  </w:style>
  <w:style w:type="character" w:customStyle="1" w:styleId="151">
    <w:name w:val="Знак Знак15"/>
    <w:semiHidden/>
    <w:rsid w:val="00885826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73">
    <w:name w:val="Знак Знак7"/>
    <w:semiHidden/>
    <w:rsid w:val="00885826"/>
    <w:rPr>
      <w:rFonts w:eastAsia="SimSun" w:cs="Mangal"/>
      <w:kern w:val="1"/>
      <w:sz w:val="16"/>
      <w:szCs w:val="14"/>
      <w:lang w:val="ru-RU" w:eastAsia="hi-IN" w:bidi="hi-IN"/>
    </w:rPr>
  </w:style>
  <w:style w:type="character" w:customStyle="1" w:styleId="62">
    <w:name w:val="Знак Знак6"/>
    <w:semiHidden/>
    <w:rsid w:val="00885826"/>
    <w:rPr>
      <w:rFonts w:ascii="Calibri" w:hAnsi="Calibri"/>
      <w:sz w:val="16"/>
      <w:szCs w:val="16"/>
      <w:lang w:val="ru-RU" w:eastAsia="ru-RU" w:bidi="ar-SA"/>
    </w:rPr>
  </w:style>
  <w:style w:type="paragraph" w:customStyle="1" w:styleId="Style1">
    <w:name w:val="Style1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85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FontStyle207">
    <w:name w:val="Font Style207"/>
    <w:uiPriority w:val="99"/>
    <w:rsid w:val="00885826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8582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885826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uiPriority w:val="99"/>
    <w:rsid w:val="00885826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885826"/>
    <w:rPr>
      <w:rFonts w:ascii="Franklin Gothic Medium" w:hAnsi="Franklin Gothic Medium" w:cs="Franklin Gothic Medium"/>
      <w:sz w:val="20"/>
      <w:szCs w:val="20"/>
    </w:rPr>
  </w:style>
  <w:style w:type="paragraph" w:customStyle="1" w:styleId="Style94">
    <w:name w:val="Style94"/>
    <w:basedOn w:val="a"/>
    <w:uiPriority w:val="99"/>
    <w:rsid w:val="0088582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88582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8858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uiPriority w:val="99"/>
    <w:rsid w:val="00885826"/>
    <w:rPr>
      <w:rFonts w:ascii="Microsoft Sans Serif" w:hAnsi="Microsoft Sans Serif" w:cs="Microsoft Sans Serif"/>
      <w:sz w:val="14"/>
      <w:szCs w:val="14"/>
    </w:rPr>
  </w:style>
  <w:style w:type="paragraph" w:customStyle="1" w:styleId="Style128">
    <w:name w:val="Style128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858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uiPriority w:val="99"/>
    <w:rsid w:val="00885826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uiPriority w:val="99"/>
    <w:rsid w:val="00885826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uiPriority w:val="99"/>
    <w:rsid w:val="00885826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164">
    <w:name w:val="Style164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vps2">
    <w:name w:val="rvps2"/>
    <w:basedOn w:val="a"/>
    <w:rsid w:val="008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885826"/>
  </w:style>
  <w:style w:type="character" w:customStyle="1" w:styleId="FontStyle202">
    <w:name w:val="Font Style202"/>
    <w:uiPriority w:val="99"/>
    <w:rsid w:val="0088582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uiPriority w:val="99"/>
    <w:rsid w:val="00885826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52">
    <w:name w:val="Style52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885826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uiPriority w:val="99"/>
    <w:rsid w:val="00885826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9">
    <w:name w:val="Font Style209"/>
    <w:uiPriority w:val="99"/>
    <w:rsid w:val="00885826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8858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rsid w:val="00885826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46">
    <w:name w:val="Style46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88582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885826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885826"/>
    <w:rPr>
      <w:rFonts w:ascii="Century Schoolbook" w:hAnsi="Century Schoolbook" w:cs="Century Schoolbook"/>
      <w:sz w:val="20"/>
      <w:szCs w:val="20"/>
    </w:rPr>
  </w:style>
  <w:style w:type="paragraph" w:customStyle="1" w:styleId="Style18">
    <w:name w:val="Style18"/>
    <w:basedOn w:val="a"/>
    <w:uiPriority w:val="99"/>
    <w:rsid w:val="0088582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8">
    <w:name w:val="Font Style308"/>
    <w:uiPriority w:val="99"/>
    <w:rsid w:val="00885826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47">
    <w:name w:val="Font Style247"/>
    <w:uiPriority w:val="99"/>
    <w:rsid w:val="00885826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17">
    <w:name w:val="Style117"/>
    <w:basedOn w:val="a"/>
    <w:uiPriority w:val="99"/>
    <w:rsid w:val="0088582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885826"/>
  </w:style>
  <w:style w:type="table" w:customStyle="1" w:styleId="1f5">
    <w:name w:val="Сетка таблицы1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1"/>
    <w:next w:val="af6"/>
    <w:rsid w:val="00885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5">
    <w:name w:val="Font Style65"/>
    <w:rsid w:val="00885826"/>
    <w:rPr>
      <w:rFonts w:ascii="Times New Roman" w:hAnsi="Times New Roman"/>
      <w:b/>
      <w:sz w:val="22"/>
    </w:rPr>
  </w:style>
  <w:style w:type="character" w:customStyle="1" w:styleId="bkimgc">
    <w:name w:val="bkimg_c"/>
    <w:rsid w:val="00885826"/>
  </w:style>
  <w:style w:type="character" w:customStyle="1" w:styleId="affa">
    <w:name w:val="Без интервала Знак"/>
    <w:link w:val="aff9"/>
    <w:rsid w:val="0088582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85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85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15872</Words>
  <Characters>90475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2015-11-09T09:09:00Z</dcterms:created>
  <dcterms:modified xsi:type="dcterms:W3CDTF">2015-11-09T09:09:00Z</dcterms:modified>
</cp:coreProperties>
</file>