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FC" w:rsidRDefault="00350D10" w:rsidP="00350D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50D10" w:rsidRDefault="00350D10" w:rsidP="00350D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</w:t>
      </w:r>
    </w:p>
    <w:p w:rsidR="00350D10" w:rsidRDefault="00350D10" w:rsidP="00350D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15 г. Владивостока» </w:t>
      </w:r>
    </w:p>
    <w:p w:rsidR="00350D10" w:rsidRDefault="00350D10" w:rsidP="00350D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Шебуняева</w:t>
      </w:r>
      <w:proofErr w:type="spellEnd"/>
    </w:p>
    <w:p w:rsidR="00350D10" w:rsidRDefault="00350D10" w:rsidP="00350D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</w:t>
      </w: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 обработки персональных данных </w:t>
      </w: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15 г. Владивосток»</w:t>
      </w: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350D10" w:rsidRDefault="00350D10" w:rsidP="00350D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</w:t>
      </w:r>
      <w:r w:rsidRPr="00350D10">
        <w:rPr>
          <w:rFonts w:ascii="Times New Roman" w:hAnsi="Times New Roman" w:cs="Times New Roman"/>
          <w:sz w:val="28"/>
          <w:szCs w:val="28"/>
        </w:rPr>
        <w:t>одический внутренний контроль соответствия обработки и защиты персональных данных установленным требованиям (далее внутренний контроль)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информационных системах персональных данных МБДОУ № 15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Владивосток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в целях выполнения требований п.4    ч. 1 ст. 18.1 Федерального Закона от 27.07.2006 г. № 152-ФЗ «О персональных данных».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0D10" w:rsidRDefault="00350D10" w:rsidP="00350D1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:</w:t>
      </w:r>
      <w:proofErr w:type="gramEnd"/>
    </w:p>
    <w:p w:rsidR="00350D10" w:rsidRDefault="00350D10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1654">
        <w:rPr>
          <w:rFonts w:ascii="Times New Roman" w:hAnsi="Times New Roman" w:cs="Times New Roman"/>
          <w:sz w:val="28"/>
          <w:szCs w:val="28"/>
        </w:rPr>
        <w:t>осуществляется в соответствии с инструкцией по проведению внутреннего контроля соответствия обработки</w:t>
      </w:r>
      <w:r w:rsidR="00881654" w:rsidRPr="00350D10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881654">
        <w:rPr>
          <w:rFonts w:ascii="Times New Roman" w:hAnsi="Times New Roman" w:cs="Times New Roman"/>
          <w:sz w:val="28"/>
          <w:szCs w:val="28"/>
        </w:rPr>
        <w:t xml:space="preserve"> требованиям к защите персональных данных.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проводиться комиссией назначенной приказом «О создании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при отсутствии таковой- Ответственным за организацию</w:t>
      </w:r>
      <w:r w:rsidRPr="00881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</w:t>
      </w:r>
      <w:r w:rsidRPr="00350D10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1654" w:rsidRDefault="00881654" w:rsidP="008816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внутреннего контроля содержит следующую информацию: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мероприятия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проведения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1654" w:rsidRDefault="00881654" w:rsidP="008816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внутреннего контроля оформляется акт контроля соответствия обработки персональных данных.</w:t>
      </w:r>
    </w:p>
    <w:p w:rsidR="00881654" w:rsidRP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1654" w:rsidRDefault="00881654" w:rsidP="0088165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15 определяет сроки внутреннего контроля, но не реже 1 раза в 3 года.</w:t>
      </w:r>
    </w:p>
    <w:p w:rsidR="00881654" w:rsidRDefault="00881654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757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проведения</w:t>
      </w:r>
    </w:p>
    <w:p w:rsidR="00757CA6" w:rsidRDefault="00757CA6" w:rsidP="00757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</w:p>
    <w:p w:rsidR="00757CA6" w:rsidRDefault="00757CA6" w:rsidP="00757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CA6" w:rsidRDefault="00757CA6" w:rsidP="00757C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7371"/>
        <w:gridCol w:w="1553"/>
      </w:tblGrid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полноты, качества и актуальности разработанных внутренних распорядительных и нормативна-методических документов,</w:t>
            </w:r>
            <w:r w:rsidR="002F0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регламентирующих обработку и обеспечение безопасности </w:t>
            </w:r>
            <w:proofErr w:type="spellStart"/>
            <w:r w:rsidR="002F0291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выполнение требований по режиму доступа в здание, помещения , где ведётся обработка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порядка использования технических средств защиты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требований действующих нормативных документов по защите персональных данных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выявление изменений в режиме обработки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757CA6" w:rsidRDefault="002F0291" w:rsidP="002F0291">
            <w:pPr>
              <w:pStyle w:val="a5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пересмотр имеющихся угроз безопасности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выявление новых угроз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757CA6" w:rsidRDefault="002F0291" w:rsidP="002F029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недостатков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акта внутреннего контроля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757CA6" w:rsidRDefault="002F0291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заведующему МБДОУ № 15</w:t>
            </w: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A6" w:rsidTr="002F0291">
        <w:tc>
          <w:tcPr>
            <w:tcW w:w="710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757CA6" w:rsidRDefault="00757CA6" w:rsidP="0088165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CA6" w:rsidRPr="00350D10" w:rsidRDefault="00757CA6" w:rsidP="008816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CA6" w:rsidRPr="00350D10" w:rsidSect="0035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A92"/>
    <w:multiLevelType w:val="hybridMultilevel"/>
    <w:tmpl w:val="A58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46"/>
    <w:rsid w:val="002947CA"/>
    <w:rsid w:val="002F0291"/>
    <w:rsid w:val="00350D10"/>
    <w:rsid w:val="00400146"/>
    <w:rsid w:val="00757CA6"/>
    <w:rsid w:val="007D27FC"/>
    <w:rsid w:val="00881654"/>
    <w:rsid w:val="00A52944"/>
    <w:rsid w:val="00D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7400"/>
  <w15:chartTrackingRefBased/>
  <w15:docId w15:val="{3DD3E6F7-FF24-4274-B9B5-C85C9222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0D10"/>
    <w:pPr>
      <w:ind w:left="720"/>
      <w:contextualSpacing/>
    </w:pPr>
  </w:style>
  <w:style w:type="table" w:styleId="a6">
    <w:name w:val="Table Grid"/>
    <w:basedOn w:val="a1"/>
    <w:uiPriority w:val="39"/>
    <w:rsid w:val="0075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2023-02-21T00:25:00Z</cp:lastPrinted>
  <dcterms:created xsi:type="dcterms:W3CDTF">2023-02-21T03:07:00Z</dcterms:created>
  <dcterms:modified xsi:type="dcterms:W3CDTF">2023-02-21T03:07:00Z</dcterms:modified>
</cp:coreProperties>
</file>