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3A" w:rsidRDefault="001D3E3A" w:rsidP="00977F3B">
      <w:pPr>
        <w:spacing w:after="0"/>
        <w:rPr>
          <w:sz w:val="24"/>
        </w:rPr>
      </w:pPr>
    </w:p>
    <w:p w:rsidR="001D3E3A" w:rsidRPr="00C32E7F" w:rsidRDefault="001D3E3A" w:rsidP="00977F3B">
      <w:pPr>
        <w:spacing w:after="0"/>
        <w:rPr>
          <w:sz w:val="24"/>
        </w:rPr>
      </w:pPr>
      <w:r w:rsidRPr="00C32E7F">
        <w:rPr>
          <w:sz w:val="24"/>
        </w:rPr>
        <w:t xml:space="preserve">                          </w:t>
      </w:r>
      <w:r w:rsidR="00977F3B">
        <w:rPr>
          <w:sz w:val="24"/>
        </w:rPr>
        <w:t xml:space="preserve">              </w:t>
      </w:r>
      <w:r w:rsidR="000D6DF1">
        <w:rPr>
          <w:sz w:val="24"/>
        </w:rPr>
        <w:t xml:space="preserve">                    </w:t>
      </w:r>
      <w:r>
        <w:rPr>
          <w:sz w:val="24"/>
        </w:rPr>
        <w:t xml:space="preserve">         </w:t>
      </w:r>
    </w:p>
    <w:p w:rsidR="00977F3B" w:rsidRPr="001D3E3A" w:rsidRDefault="00977F3B" w:rsidP="00977F3B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1D3E3A">
        <w:rPr>
          <w:sz w:val="28"/>
          <w:szCs w:val="28"/>
        </w:rPr>
        <w:t xml:space="preserve">Урок по математике </w:t>
      </w:r>
    </w:p>
    <w:p w:rsidR="00977F3B" w:rsidRDefault="00977F3B" w:rsidP="00977F3B">
      <w:pPr>
        <w:pStyle w:val="1"/>
        <w:spacing w:before="75" w:beforeAutospacing="0" w:after="75" w:afterAutospacing="0"/>
        <w:ind w:right="75"/>
        <w:rPr>
          <w:rFonts w:ascii="Arial" w:hAnsi="Arial" w:cs="Arial"/>
          <w:color w:val="000000"/>
          <w:sz w:val="33"/>
          <w:szCs w:val="33"/>
        </w:rPr>
      </w:pPr>
      <w:r>
        <w:rPr>
          <w:sz w:val="28"/>
        </w:rPr>
        <w:t xml:space="preserve">                                 </w:t>
      </w:r>
      <w:r w:rsidRPr="00253884">
        <w:rPr>
          <w:sz w:val="28"/>
        </w:rPr>
        <w:t>На тему</w:t>
      </w:r>
      <w:r w:rsidRPr="00C4423F">
        <w:rPr>
          <w:sz w:val="28"/>
        </w:rPr>
        <w:t>:</w:t>
      </w:r>
      <w:r w:rsidRPr="00253884">
        <w:rPr>
          <w:sz w:val="28"/>
        </w:rPr>
        <w:t xml:space="preserve"> </w:t>
      </w:r>
      <w:r w:rsidRPr="00C4423F">
        <w:rPr>
          <w:sz w:val="28"/>
        </w:rPr>
        <w:t>«</w:t>
      </w:r>
      <w:r w:rsidRPr="001D3E3A">
        <w:rPr>
          <w:color w:val="000000"/>
          <w:sz w:val="24"/>
          <w:szCs w:val="24"/>
          <w:shd w:val="clear" w:color="auto" w:fill="FFFFFF"/>
        </w:rPr>
        <w:t>Перпендикулярность прямой и плоскости</w:t>
      </w:r>
      <w:r w:rsidRPr="00C4423F">
        <w:rPr>
          <w:sz w:val="28"/>
        </w:rPr>
        <w:t>»</w:t>
      </w:r>
    </w:p>
    <w:p w:rsidR="00977F3B" w:rsidRDefault="00977F3B" w:rsidP="000E58B9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36117C" w:rsidRPr="001D3E3A" w:rsidRDefault="00F57347" w:rsidP="000E58B9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1D3E3A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6117C" w:rsidRPr="001D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0E58B9" w:rsidRPr="001D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</w:t>
      </w:r>
    </w:p>
    <w:p w:rsidR="00AE41AA" w:rsidRPr="001D3E3A" w:rsidRDefault="00AE41AA" w:rsidP="00AE41A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1D3E3A">
        <w:rPr>
          <w:rStyle w:val="a3"/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Обучающие:</w:t>
      </w:r>
      <w:r w:rsidRPr="001D3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6117C" w:rsidRPr="001D3E3A" w:rsidRDefault="000E58B9" w:rsidP="00977F3B">
      <w:pPr>
        <w:spacing w:after="0"/>
        <w:rPr>
          <w:rFonts w:ascii="Calibri" w:hAnsi="Calibri" w:cs="Calibri"/>
          <w:sz w:val="24"/>
          <w:szCs w:val="24"/>
          <w:lang w:eastAsia="ru-RU"/>
        </w:rPr>
      </w:pPr>
      <w:r w:rsidRPr="001D3E3A">
        <w:rPr>
          <w:sz w:val="24"/>
          <w:szCs w:val="24"/>
          <w:lang w:eastAsia="ru-RU"/>
        </w:rPr>
        <w:t>-</w:t>
      </w:r>
      <w:r w:rsidR="00AE41AA" w:rsidRPr="001D3E3A">
        <w:rPr>
          <w:sz w:val="24"/>
          <w:szCs w:val="24"/>
          <w:lang w:eastAsia="ru-RU"/>
        </w:rPr>
        <w:t xml:space="preserve"> </w:t>
      </w:r>
      <w:r w:rsidR="0036117C" w:rsidRPr="001D3E3A">
        <w:rPr>
          <w:sz w:val="24"/>
          <w:szCs w:val="24"/>
          <w:lang w:eastAsia="ru-RU"/>
        </w:rPr>
        <w:t>закрепить вопросы теории по теме «Перпендикулярность прямой и плоскости»;</w:t>
      </w:r>
    </w:p>
    <w:p w:rsidR="00AE41AA" w:rsidRPr="001D3E3A" w:rsidRDefault="000E58B9" w:rsidP="00977F3B">
      <w:pPr>
        <w:spacing w:after="0"/>
        <w:rPr>
          <w:rFonts w:ascii="Calibri" w:hAnsi="Calibri" w:cs="Calibri"/>
          <w:sz w:val="24"/>
          <w:szCs w:val="24"/>
          <w:lang w:eastAsia="ru-RU"/>
        </w:rPr>
      </w:pPr>
      <w:r w:rsidRPr="001D3E3A">
        <w:rPr>
          <w:sz w:val="24"/>
          <w:szCs w:val="24"/>
          <w:lang w:eastAsia="ru-RU"/>
        </w:rPr>
        <w:t>-</w:t>
      </w:r>
      <w:r w:rsidR="00AE41AA" w:rsidRPr="001D3E3A">
        <w:rPr>
          <w:sz w:val="24"/>
          <w:szCs w:val="24"/>
          <w:lang w:eastAsia="ru-RU"/>
        </w:rPr>
        <w:t xml:space="preserve"> </w:t>
      </w:r>
      <w:r w:rsidR="0036117C" w:rsidRPr="001D3E3A">
        <w:rPr>
          <w:sz w:val="24"/>
          <w:szCs w:val="24"/>
          <w:lang w:eastAsia="ru-RU"/>
        </w:rPr>
        <w:t>вырабатывать навыки применения теоретических знаний к решению типовых задач на перпендикулярность прямой и плоскости.</w:t>
      </w:r>
    </w:p>
    <w:p w:rsidR="00AE41AA" w:rsidRPr="001D3E3A" w:rsidRDefault="000E58B9" w:rsidP="00977F3B">
      <w:pPr>
        <w:spacing w:after="0"/>
        <w:rPr>
          <w:rFonts w:ascii="Calibri" w:hAnsi="Calibri" w:cs="Calibri"/>
          <w:sz w:val="24"/>
          <w:szCs w:val="24"/>
          <w:lang w:eastAsia="ru-RU"/>
        </w:rPr>
      </w:pPr>
      <w:r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-</w:t>
      </w:r>
      <w:r w:rsidR="00AE41AA"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применять определение прямой, перпендикулярной к плоскости, признак перпендикулярности прямой и плоскости к задачам на доказательство;</w:t>
      </w:r>
    </w:p>
    <w:p w:rsidR="00AE41AA" w:rsidRPr="001D3E3A" w:rsidRDefault="000E58B9" w:rsidP="00AE41A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-</w:t>
      </w:r>
      <w:r w:rsidR="00AE41AA"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выработать навыки решения основных задач на перпендикулярность прямой и плоскости.</w:t>
      </w:r>
    </w:p>
    <w:p w:rsidR="00AE41AA" w:rsidRPr="001D3E3A" w:rsidRDefault="00AE41AA" w:rsidP="00AE41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1D3E3A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Развивающие:</w:t>
      </w:r>
    </w:p>
    <w:p w:rsidR="00AE41AA" w:rsidRPr="001D3E3A" w:rsidRDefault="000E58B9" w:rsidP="00977F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="00AE41AA"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пространственное воображение, логическое мышление;</w:t>
      </w:r>
    </w:p>
    <w:p w:rsidR="00AE41AA" w:rsidRPr="001D3E3A" w:rsidRDefault="000E58B9" w:rsidP="00977F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="00AE41AA"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самостоятельность учащихся и творческое отношение к выполнению заданий;</w:t>
      </w:r>
    </w:p>
    <w:p w:rsidR="00AE41AA" w:rsidRDefault="000E58B9" w:rsidP="00977F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="00AE41AA"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организовать осмысление полученных результатов изучения темы и способов их достижения.</w:t>
      </w:r>
    </w:p>
    <w:p w:rsidR="00977F3B" w:rsidRPr="001D3E3A" w:rsidRDefault="00977F3B" w:rsidP="00977F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D6DF1" w:rsidRDefault="00AE41AA" w:rsidP="000E58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E3A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AE41AA" w:rsidRPr="001D3E3A" w:rsidRDefault="000D6DF1" w:rsidP="000E58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</w:pPr>
      <w:r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0E58B9"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-воспитывать </w:t>
      </w:r>
      <w:r w:rsidR="00AE41AA"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волю и настойчивость для достижения конечных результатов при решении задач;</w:t>
      </w:r>
      <w:proofErr w:type="gramStart"/>
      <w:r w:rsidR="00AE41AA"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="000E58B9"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="00AE41AA" w:rsidRPr="001D3E3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информационную культуру и культуру общения</w:t>
      </w:r>
    </w:p>
    <w:p w:rsidR="00AE41AA" w:rsidRPr="001D3E3A" w:rsidRDefault="00AE41AA" w:rsidP="00AE41A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1D3E3A">
        <w:rPr>
          <w:rStyle w:val="a6"/>
          <w:rFonts w:ascii="Helvetica" w:hAnsi="Helvetica" w:cs="Helvetica"/>
          <w:color w:val="333333"/>
        </w:rPr>
        <w:t>Методы: </w:t>
      </w:r>
      <w:r w:rsidRPr="001D3E3A">
        <w:rPr>
          <w:rFonts w:ascii="Helvetica" w:hAnsi="Helvetica" w:cs="Helvetica"/>
          <w:color w:val="333333"/>
        </w:rPr>
        <w:t>частично-поисковый, исследовательский.</w:t>
      </w:r>
    </w:p>
    <w:p w:rsidR="00F57347" w:rsidRPr="001D3E3A" w:rsidRDefault="00AE41AA" w:rsidP="00F5734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1D3E3A">
        <w:rPr>
          <w:rStyle w:val="a6"/>
          <w:rFonts w:ascii="Helvetica" w:hAnsi="Helvetica" w:cs="Helvetica"/>
          <w:color w:val="333333"/>
        </w:rPr>
        <w:t>Формы организации деятельности: </w:t>
      </w:r>
      <w:r w:rsidRPr="001D3E3A">
        <w:rPr>
          <w:rFonts w:ascii="Helvetica" w:hAnsi="Helvetica" w:cs="Helvetica"/>
          <w:color w:val="333333"/>
        </w:rPr>
        <w:t>фронтальная, групповая, индивидуальная, самостоятельная работа.</w:t>
      </w:r>
    </w:p>
    <w:p w:rsidR="0036117C" w:rsidRPr="00977F3B" w:rsidRDefault="000E58B9" w:rsidP="00977F3B">
      <w:pPr>
        <w:rPr>
          <w:rFonts w:ascii="Calibri" w:hAnsi="Calibri" w:cs="Calibri"/>
          <w:b/>
          <w:sz w:val="24"/>
          <w:szCs w:val="24"/>
          <w:lang w:eastAsia="ru-RU"/>
        </w:rPr>
      </w:pPr>
      <w:r w:rsidRPr="00977F3B">
        <w:rPr>
          <w:b/>
          <w:sz w:val="24"/>
          <w:szCs w:val="24"/>
          <w:lang w:eastAsia="ru-RU"/>
        </w:rPr>
        <w:t xml:space="preserve">          </w:t>
      </w:r>
      <w:r w:rsidR="0036117C" w:rsidRPr="00977F3B">
        <w:rPr>
          <w:b/>
          <w:sz w:val="24"/>
          <w:szCs w:val="24"/>
          <w:lang w:eastAsia="ru-RU"/>
        </w:rPr>
        <w:t>План</w:t>
      </w:r>
      <w:r w:rsidRPr="00977F3B">
        <w:rPr>
          <w:b/>
          <w:sz w:val="24"/>
          <w:szCs w:val="24"/>
          <w:lang w:eastAsia="ru-RU"/>
        </w:rPr>
        <w:t xml:space="preserve">  урока</w:t>
      </w:r>
    </w:p>
    <w:p w:rsidR="00AE41AA" w:rsidRPr="00977F3B" w:rsidRDefault="00AE41AA" w:rsidP="00977F3B">
      <w:pPr>
        <w:rPr>
          <w:rFonts w:ascii="Calibri" w:hAnsi="Calibri" w:cs="Calibri"/>
          <w:sz w:val="24"/>
          <w:szCs w:val="24"/>
          <w:lang w:eastAsia="ru-RU"/>
        </w:rPr>
      </w:pPr>
      <w:r w:rsidRPr="00977F3B">
        <w:rPr>
          <w:rStyle w:val="a6"/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 Актуализация знаний.</w:t>
      </w:r>
      <w:r w:rsidRPr="00977F3B">
        <w:rPr>
          <w:sz w:val="24"/>
          <w:szCs w:val="24"/>
          <w:lang w:eastAsia="ru-RU"/>
        </w:rPr>
        <w:t xml:space="preserve"> </w:t>
      </w:r>
    </w:p>
    <w:p w:rsidR="0036117C" w:rsidRPr="00977F3B" w:rsidRDefault="0036117C" w:rsidP="00977F3B">
      <w:pPr>
        <w:rPr>
          <w:rFonts w:ascii="Calibri" w:hAnsi="Calibri" w:cs="Calibri"/>
          <w:sz w:val="24"/>
          <w:szCs w:val="24"/>
          <w:lang w:eastAsia="ru-RU"/>
        </w:rPr>
      </w:pPr>
      <w:r w:rsidRPr="00977F3B">
        <w:rPr>
          <w:sz w:val="24"/>
          <w:szCs w:val="24"/>
          <w:lang w:eastAsia="ru-RU"/>
        </w:rPr>
        <w:t>Теоретический опрос.</w:t>
      </w:r>
    </w:p>
    <w:p w:rsidR="0036117C" w:rsidRPr="00977F3B" w:rsidRDefault="0036117C" w:rsidP="00977F3B">
      <w:pPr>
        <w:rPr>
          <w:rFonts w:ascii="Calibri" w:hAnsi="Calibri" w:cs="Calibri"/>
          <w:sz w:val="24"/>
          <w:szCs w:val="24"/>
          <w:lang w:eastAsia="ru-RU"/>
        </w:rPr>
      </w:pPr>
      <w:r w:rsidRPr="00977F3B">
        <w:rPr>
          <w:sz w:val="24"/>
          <w:szCs w:val="24"/>
          <w:lang w:eastAsia="ru-RU"/>
        </w:rPr>
        <w:t>Решение задач.</w:t>
      </w:r>
    </w:p>
    <w:p w:rsidR="0036117C" w:rsidRPr="00977F3B" w:rsidRDefault="0036117C" w:rsidP="00977F3B">
      <w:pPr>
        <w:rPr>
          <w:rFonts w:ascii="Calibri" w:hAnsi="Calibri" w:cs="Calibri"/>
          <w:sz w:val="24"/>
          <w:szCs w:val="24"/>
          <w:lang w:eastAsia="ru-RU"/>
        </w:rPr>
      </w:pPr>
      <w:r w:rsidRPr="00977F3B">
        <w:rPr>
          <w:sz w:val="24"/>
          <w:szCs w:val="24"/>
          <w:lang w:eastAsia="ru-RU"/>
        </w:rPr>
        <w:t>Решение устных задач по готовым чертежам.</w:t>
      </w:r>
    </w:p>
    <w:p w:rsidR="0036117C" w:rsidRPr="00977F3B" w:rsidRDefault="0036117C" w:rsidP="00977F3B">
      <w:pPr>
        <w:rPr>
          <w:rFonts w:ascii="Calibri" w:hAnsi="Calibri" w:cs="Calibri"/>
          <w:sz w:val="24"/>
          <w:szCs w:val="24"/>
          <w:lang w:eastAsia="ru-RU"/>
        </w:rPr>
      </w:pPr>
      <w:r w:rsidRPr="00977F3B">
        <w:rPr>
          <w:sz w:val="24"/>
          <w:szCs w:val="24"/>
          <w:lang w:eastAsia="ru-RU"/>
        </w:rPr>
        <w:t xml:space="preserve">Решение письменных задач </w:t>
      </w:r>
    </w:p>
    <w:p w:rsidR="0036117C" w:rsidRPr="00977F3B" w:rsidRDefault="0036117C" w:rsidP="00977F3B">
      <w:pPr>
        <w:rPr>
          <w:rFonts w:ascii="Calibri" w:hAnsi="Calibri" w:cs="Calibri"/>
          <w:sz w:val="24"/>
          <w:szCs w:val="24"/>
          <w:lang w:eastAsia="ru-RU"/>
        </w:rPr>
      </w:pPr>
      <w:r w:rsidRPr="00977F3B">
        <w:rPr>
          <w:sz w:val="24"/>
          <w:szCs w:val="24"/>
          <w:lang w:eastAsia="ru-RU"/>
        </w:rPr>
        <w:t xml:space="preserve">Самостоятельная работа </w:t>
      </w:r>
    </w:p>
    <w:p w:rsidR="00F57347" w:rsidRPr="00977F3B" w:rsidRDefault="0036117C" w:rsidP="00977F3B">
      <w:pPr>
        <w:rPr>
          <w:rFonts w:ascii="Calibri" w:hAnsi="Calibri" w:cs="Calibri"/>
          <w:sz w:val="24"/>
          <w:szCs w:val="24"/>
          <w:lang w:eastAsia="ru-RU"/>
        </w:rPr>
      </w:pPr>
      <w:r w:rsidRPr="00977F3B">
        <w:rPr>
          <w:sz w:val="24"/>
          <w:szCs w:val="24"/>
          <w:lang w:eastAsia="ru-RU"/>
        </w:rPr>
        <w:t>Итог урока. Задание на дом.</w:t>
      </w:r>
    </w:p>
    <w:p w:rsidR="0036117C" w:rsidRPr="000E58B9" w:rsidRDefault="0036117C" w:rsidP="00F5734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E58B9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Ход урока</w:t>
      </w:r>
    </w:p>
    <w:p w:rsidR="00AE41AA" w:rsidRDefault="0036117C">
      <w:pPr>
        <w:rPr>
          <w:rStyle w:val="a6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AE41AA">
        <w:rPr>
          <w:rStyle w:val="a6"/>
          <w:rFonts w:ascii="Helvetica" w:hAnsi="Helvetica" w:cs="Helvetica"/>
          <w:color w:val="333333"/>
          <w:sz w:val="21"/>
          <w:szCs w:val="21"/>
          <w:shd w:val="clear" w:color="auto" w:fill="FFFFFF"/>
        </w:rPr>
        <w:t> Актуализация знаний.</w:t>
      </w:r>
    </w:p>
    <w:p w:rsidR="0036117C" w:rsidRDefault="0036117C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Теоретический опрос</w:t>
      </w:r>
    </w:p>
    <w:p w:rsidR="0036117C" w:rsidRPr="00ED5A5F" w:rsidRDefault="0036117C" w:rsidP="003611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D5A5F">
        <w:rPr>
          <w:rStyle w:val="c1"/>
          <w:bCs/>
          <w:color w:val="000000"/>
          <w:sz w:val="28"/>
          <w:szCs w:val="28"/>
        </w:rPr>
        <w:t> Закончить предложение:</w:t>
      </w:r>
    </w:p>
    <w:p w:rsidR="0036117C" w:rsidRDefault="0036117C" w:rsidP="003611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а) две прямые в пространстве называются перпендикулярными, если… </w:t>
      </w:r>
      <w:r>
        <w:rPr>
          <w:rStyle w:val="c1"/>
          <w:i/>
          <w:iCs/>
          <w:color w:val="000000"/>
          <w:sz w:val="28"/>
          <w:szCs w:val="28"/>
        </w:rPr>
        <w:t>(угол между ними равен 90°)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б) прямая называется перпендикулярной к плоскости, если… </w:t>
      </w:r>
      <w:r>
        <w:rPr>
          <w:rStyle w:val="c1"/>
          <w:i/>
          <w:iCs/>
          <w:color w:val="000000"/>
          <w:sz w:val="28"/>
          <w:szCs w:val="28"/>
        </w:rPr>
        <w:t>(она перпендикулярна к любой прямой, лежащей в этой плоскости)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в) если две прямые перпендикулярны к плоскости, то они… </w:t>
      </w:r>
      <w:r>
        <w:rPr>
          <w:rStyle w:val="c1"/>
          <w:i/>
          <w:iCs/>
          <w:color w:val="000000"/>
          <w:sz w:val="28"/>
          <w:szCs w:val="28"/>
        </w:rPr>
        <w:t>(параллельны)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г) если плоскость перпендикулярна к одной из двух параллельных прямых, то она… </w:t>
      </w:r>
      <w:r>
        <w:rPr>
          <w:rStyle w:val="c1"/>
          <w:i/>
          <w:iCs/>
          <w:color w:val="000000"/>
          <w:sz w:val="28"/>
          <w:szCs w:val="28"/>
        </w:rPr>
        <w:t>(перпендикулярна и к другой прямой)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</w:rPr>
        <w:t>д</w:t>
      </w:r>
      <w:proofErr w:type="spellEnd"/>
      <w:r>
        <w:rPr>
          <w:rStyle w:val="c1"/>
          <w:color w:val="000000"/>
          <w:sz w:val="28"/>
          <w:szCs w:val="28"/>
        </w:rPr>
        <w:t>) если две плоскости</w:t>
      </w:r>
      <w:proofErr w:type="gramEnd"/>
      <w:r>
        <w:rPr>
          <w:rStyle w:val="c1"/>
          <w:color w:val="000000"/>
          <w:sz w:val="28"/>
          <w:szCs w:val="28"/>
        </w:rPr>
        <w:t xml:space="preserve"> перпендикулярны к одной прямой, то они… </w:t>
      </w:r>
      <w:r>
        <w:rPr>
          <w:rStyle w:val="c1"/>
          <w:i/>
          <w:iCs/>
          <w:color w:val="000000"/>
          <w:sz w:val="28"/>
          <w:szCs w:val="28"/>
        </w:rPr>
        <w:t>(параллельны)</w:t>
      </w:r>
    </w:p>
    <w:p w:rsidR="00B80585" w:rsidRPr="00ED5A5F" w:rsidRDefault="00ED5A5F">
      <w:pPr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</w:t>
      </w:r>
      <w:r w:rsidR="0036117C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. Решение задач </w:t>
      </w:r>
    </w:p>
    <w:p w:rsidR="00B80585" w:rsidRDefault="00ED5A5F">
      <w:pPr>
        <w:rPr>
          <w:rStyle w:val="c1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№1</w:t>
      </w:r>
      <w:r w:rsidRPr="00ED5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устных задач по готовым чертежам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25"/>
        <w:gridCol w:w="4125"/>
      </w:tblGrid>
      <w:tr w:rsidR="00B80585" w:rsidRPr="00B80585" w:rsidTr="00B80585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  <w:p w:rsidR="00B80585" w:rsidRPr="00B80585" w:rsidRDefault="00B80585" w:rsidP="00B8058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305050" cy="1524000"/>
                  <wp:effectExtent l="19050" t="0" r="0" b="0"/>
                  <wp:docPr id="33" name="Рисунок 33" descr="https://urok.1sept.ru/articles/61920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rok.1sept.ru/articles/61920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Дано: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M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4" name="Рисунок 34" descr="https://urok.1sept.ru/articles/619200/non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rok.1sept.ru/articles/619200/non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ABC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MBCD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прямоугольник.</w:t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Доказать: прямая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CD</w:t>
            </w:r>
            <w:r w:rsidRPr="00B80585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>⊥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ABC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  <w:p w:rsidR="00B80585" w:rsidRPr="00B80585" w:rsidRDefault="00B80585" w:rsidP="00B8058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076450" cy="1828800"/>
                  <wp:effectExtent l="19050" t="0" r="0" b="0"/>
                  <wp:docPr id="35" name="Рисунок 35" descr="https://urok.1sept.ru/articles/61920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rok.1sept.ru/articles/61920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Дано: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ABCD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параллелограмм.</w:t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Доказать: прямая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MO</w:t>
            </w:r>
            <w:r w:rsidRPr="00B80585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>⊥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ABC</w:t>
            </w:r>
          </w:p>
        </w:tc>
      </w:tr>
      <w:tr w:rsidR="00B80585" w:rsidRPr="00B80585" w:rsidTr="001D3E3A">
        <w:trPr>
          <w:trHeight w:val="20"/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  <w:p w:rsidR="00B80585" w:rsidRPr="00B80585" w:rsidRDefault="00B80585" w:rsidP="00B8058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685925" cy="1743075"/>
                  <wp:effectExtent l="19050" t="0" r="9525" b="0"/>
                  <wp:docPr id="36" name="Рисунок 36" descr="https://urok.1sept.ru/articles/61920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rok.1sept.ru/articles/61920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Дано: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M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7" name="Рисунок 37" descr="https://urok.1sept.ru/articles/619200/non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rok.1sept.ru/articles/619200/non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ABC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ABCD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ромб.</w:t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Доказать: прямая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BD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80585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>⊥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AMC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  <w:p w:rsidR="00B80585" w:rsidRPr="00B80585" w:rsidRDefault="00B80585" w:rsidP="00B8058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971675" cy="1562100"/>
                  <wp:effectExtent l="19050" t="0" r="9525" b="0"/>
                  <wp:docPr id="38" name="Рисунок 38" descr="https://urok.1sept.ru/articles/619200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rok.1sept.ru/articles/619200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Дано: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AH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80585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>⊥</w:t>
            </w:r>
            <w:proofErr w:type="spellStart"/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α</w:t>
            </w:r>
            <w:proofErr w:type="spellEnd"/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AB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наклонная.</w:t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Найти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AB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B80585" w:rsidRDefault="00F57347">
      <w:pPr>
        <w:rPr>
          <w:rStyle w:val="c1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lastRenderedPageBreak/>
        <w:t>№2</w:t>
      </w:r>
    </w:p>
    <w:p w:rsidR="0036117C" w:rsidRDefault="0036117C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Дано</w:t>
      </w:r>
      <w:r>
        <w:rPr>
          <w:rStyle w:val="c1"/>
          <w:color w:val="000000"/>
          <w:sz w:val="28"/>
          <w:szCs w:val="28"/>
          <w:shd w:val="clear" w:color="auto" w:fill="FFFFFF"/>
        </w:rPr>
        <w:t>: ∆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ABC</w:t>
      </w:r>
      <w:r>
        <w:rPr>
          <w:rStyle w:val="c1"/>
          <w:color w:val="000000"/>
          <w:sz w:val="28"/>
          <w:szCs w:val="28"/>
          <w:shd w:val="clear" w:color="auto" w:fill="FFFFFF"/>
        </w:rPr>
        <w:t> - прямоугольный;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AM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AC</w:t>
      </w:r>
      <w:r>
        <w:rPr>
          <w:rStyle w:val="c1"/>
          <w:color w:val="000000"/>
          <w:sz w:val="28"/>
          <w:szCs w:val="28"/>
          <w:shd w:val="clear" w:color="auto" w:fill="FFFFFF"/>
        </w:rPr>
        <w:t>; M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∉</w:t>
      </w:r>
      <w:r>
        <w:rPr>
          <w:rStyle w:val="c1"/>
          <w:color w:val="000000"/>
          <w:sz w:val="28"/>
          <w:szCs w:val="28"/>
          <w:shd w:val="clear" w:color="auto" w:fill="FFFFFF"/>
        </w:rPr>
        <w:t> 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ABC</w:t>
      </w:r>
      <w:r>
        <w:rPr>
          <w:rStyle w:val="c1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Доказать</w:t>
      </w:r>
      <w:r>
        <w:rPr>
          <w:rStyle w:val="c1"/>
          <w:color w:val="000000"/>
          <w:sz w:val="28"/>
          <w:szCs w:val="28"/>
          <w:shd w:val="clear" w:color="auto" w:fill="FFFFFF"/>
        </w:rPr>
        <w:t>: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AC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>
        <w:rPr>
          <w:rStyle w:val="c1"/>
          <w:color w:val="000000"/>
          <w:sz w:val="28"/>
          <w:szCs w:val="28"/>
          <w:shd w:val="clear" w:color="auto" w:fill="FFFFFF"/>
        </w:rPr>
        <w:t> 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AMB</w:t>
      </w:r>
      <w:r>
        <w:rPr>
          <w:rStyle w:val="c1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Доказательство</w:t>
      </w:r>
      <w:r>
        <w:rPr>
          <w:rStyle w:val="c1"/>
          <w:color w:val="000000"/>
          <w:sz w:val="28"/>
          <w:szCs w:val="28"/>
          <w:shd w:val="clear" w:color="auto" w:fill="FFFFFF"/>
        </w:rPr>
        <w:t>: Т.к.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AC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AB</w:t>
      </w:r>
      <w:r>
        <w:rPr>
          <w:rStyle w:val="c1"/>
          <w:color w:val="000000"/>
          <w:sz w:val="28"/>
          <w:szCs w:val="28"/>
          <w:shd w:val="clear" w:color="auto" w:fill="FFFFFF"/>
        </w:rPr>
        <w:t> и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AC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AM</w:t>
      </w:r>
      <w:r>
        <w:rPr>
          <w:rStyle w:val="c1"/>
          <w:color w:val="000000"/>
          <w:sz w:val="28"/>
          <w:szCs w:val="28"/>
          <w:shd w:val="clear" w:color="auto" w:fill="FFFFFF"/>
        </w:rPr>
        <w:t>, а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AM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⋂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AB</w:t>
      </w:r>
      <w:r>
        <w:rPr>
          <w:rStyle w:val="c1"/>
          <w:color w:val="000000"/>
          <w:sz w:val="28"/>
          <w:szCs w:val="28"/>
          <w:shd w:val="clear" w:color="auto" w:fill="FFFFFF"/>
        </w:rPr>
        <w:t>, т.е.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АМ</w:t>
      </w:r>
      <w:r>
        <w:rPr>
          <w:rStyle w:val="c1"/>
          <w:color w:val="000000"/>
          <w:sz w:val="28"/>
          <w:szCs w:val="28"/>
          <w:shd w:val="clear" w:color="auto" w:fill="FFFFFF"/>
        </w:rPr>
        <w:t> и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АВ</w:t>
      </w:r>
      <w:r>
        <w:rPr>
          <w:rStyle w:val="c1"/>
          <w:color w:val="000000"/>
          <w:sz w:val="28"/>
          <w:szCs w:val="28"/>
          <w:shd w:val="clear" w:color="auto" w:fill="FFFFFF"/>
        </w:rPr>
        <w:t> лежат в плоскости 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АМВ</w:t>
      </w:r>
      <w:r>
        <w:rPr>
          <w:rStyle w:val="c1"/>
          <w:color w:val="000000"/>
          <w:sz w:val="28"/>
          <w:szCs w:val="28"/>
          <w:shd w:val="clear" w:color="auto" w:fill="FFFFFF"/>
        </w:rPr>
        <w:t>), то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AC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>
        <w:rPr>
          <w:rStyle w:val="c1"/>
          <w:color w:val="000000"/>
          <w:sz w:val="28"/>
          <w:szCs w:val="28"/>
          <w:shd w:val="clear" w:color="auto" w:fill="FFFFFF"/>
        </w:rPr>
        <w:t> 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AMB</w:t>
      </w:r>
      <w:r>
        <w:rPr>
          <w:rStyle w:val="c1"/>
          <w:color w:val="000000"/>
          <w:sz w:val="28"/>
          <w:szCs w:val="28"/>
          <w:shd w:val="clear" w:color="auto" w:fill="FFFFFF"/>
        </w:rPr>
        <w:t>) по признаку перпендикулярности прямой и плоскости.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Ч.т.д.</w:t>
      </w:r>
    </w:p>
    <w:p w:rsidR="0036117C" w:rsidRDefault="00B80585">
      <w:pPr>
        <w:rPr>
          <w:rStyle w:val="c1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№3</w:t>
      </w:r>
    </w:p>
    <w:p w:rsidR="0036117C" w:rsidRDefault="0036117C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Дано</w:t>
      </w:r>
      <w:r>
        <w:rPr>
          <w:rStyle w:val="c1"/>
          <w:color w:val="000000"/>
          <w:sz w:val="28"/>
          <w:szCs w:val="28"/>
          <w:shd w:val="clear" w:color="auto" w:fill="FFFFFF"/>
        </w:rPr>
        <w:t>: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ВМDC</w:t>
      </w:r>
      <w:r>
        <w:rPr>
          <w:rStyle w:val="c1"/>
          <w:color w:val="000000"/>
          <w:sz w:val="28"/>
          <w:szCs w:val="28"/>
          <w:shd w:val="clear" w:color="auto" w:fill="FFFFFF"/>
        </w:rPr>
        <w:t> - прямоугольник, M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∉</w:t>
      </w:r>
      <w:r>
        <w:rPr>
          <w:rStyle w:val="c1"/>
          <w:color w:val="000000"/>
          <w:sz w:val="28"/>
          <w:szCs w:val="28"/>
          <w:shd w:val="clear" w:color="auto" w:fill="FFFFFF"/>
        </w:rPr>
        <w:t> 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ABC</w:t>
      </w:r>
      <w:r>
        <w:rPr>
          <w:rStyle w:val="c1"/>
          <w:color w:val="000000"/>
          <w:sz w:val="28"/>
          <w:szCs w:val="28"/>
          <w:shd w:val="clear" w:color="auto" w:fill="FFFFFF"/>
        </w:rPr>
        <w:t>),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MB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AB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Д</w:t>
      </w:r>
      <w:proofErr w:type="gramEnd"/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оказать</w:t>
      </w:r>
      <w:r>
        <w:rPr>
          <w:rStyle w:val="c1"/>
          <w:color w:val="000000"/>
          <w:sz w:val="28"/>
          <w:szCs w:val="28"/>
          <w:shd w:val="clear" w:color="auto" w:fill="FFFFFF"/>
        </w:rPr>
        <w:t>: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CD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>
        <w:rPr>
          <w:rStyle w:val="c1"/>
          <w:color w:val="000000"/>
          <w:sz w:val="28"/>
          <w:szCs w:val="28"/>
          <w:shd w:val="clear" w:color="auto" w:fill="FFFFFF"/>
        </w:rPr>
        <w:t> 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ABC</w:t>
      </w:r>
      <w:r>
        <w:rPr>
          <w:rStyle w:val="c1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Доказательство</w:t>
      </w:r>
      <w:r>
        <w:rPr>
          <w:rStyle w:val="c1"/>
          <w:color w:val="000000"/>
          <w:sz w:val="28"/>
          <w:szCs w:val="28"/>
          <w:shd w:val="clear" w:color="auto" w:fill="FFFFFF"/>
        </w:rPr>
        <w:t>: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MB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BC</w:t>
      </w:r>
      <w:r>
        <w:rPr>
          <w:rStyle w:val="c1"/>
          <w:color w:val="000000"/>
          <w:sz w:val="28"/>
          <w:szCs w:val="28"/>
          <w:shd w:val="clear" w:color="auto" w:fill="FFFFFF"/>
        </w:rPr>
        <w:t>, т.к.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ВМDC</w:t>
      </w:r>
      <w:r>
        <w:rPr>
          <w:rStyle w:val="c1"/>
          <w:color w:val="000000"/>
          <w:sz w:val="28"/>
          <w:szCs w:val="28"/>
          <w:shd w:val="clear" w:color="auto" w:fill="FFFFFF"/>
        </w:rPr>
        <w:t> – прямоугольник,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MB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AB</w:t>
      </w:r>
      <w:r>
        <w:rPr>
          <w:rStyle w:val="c1"/>
          <w:color w:val="000000"/>
          <w:sz w:val="28"/>
          <w:szCs w:val="28"/>
          <w:shd w:val="clear" w:color="auto" w:fill="FFFFFF"/>
        </w:rPr>
        <w:t> по условию,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BC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⋂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AB</w:t>
      </w:r>
      <w:r>
        <w:rPr>
          <w:rStyle w:val="c1"/>
          <w:color w:val="000000"/>
          <w:sz w:val="28"/>
          <w:szCs w:val="28"/>
          <w:shd w:val="clear" w:color="auto" w:fill="FFFFFF"/>
        </w:rPr>
        <w:t>, т.е. </w:t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ВС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 и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АВ</w:t>
      </w:r>
      <w:r>
        <w:rPr>
          <w:rStyle w:val="c1"/>
          <w:color w:val="000000"/>
          <w:sz w:val="28"/>
          <w:szCs w:val="28"/>
          <w:shd w:val="clear" w:color="auto" w:fill="FFFFFF"/>
        </w:rPr>
        <w:t> лежат в плоскости 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АВС</w:t>
      </w:r>
      <w:r>
        <w:rPr>
          <w:rStyle w:val="c1"/>
          <w:color w:val="000000"/>
          <w:sz w:val="28"/>
          <w:szCs w:val="28"/>
          <w:shd w:val="clear" w:color="auto" w:fill="FFFFFF"/>
        </w:rPr>
        <w:t>)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⇒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MB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(ABC)</w:t>
      </w:r>
      <w:r>
        <w:rPr>
          <w:rStyle w:val="c1"/>
          <w:color w:val="000000"/>
          <w:sz w:val="28"/>
          <w:szCs w:val="28"/>
          <w:shd w:val="clear" w:color="auto" w:fill="FFFFFF"/>
        </w:rPr>
        <w:t> по признаку перпендикулярности прямой и плоскости.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D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∥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МВ</w:t>
      </w:r>
      <w:r>
        <w:rPr>
          <w:rStyle w:val="c1"/>
          <w:color w:val="000000"/>
          <w:sz w:val="28"/>
          <w:szCs w:val="28"/>
          <w:shd w:val="clear" w:color="auto" w:fill="FFFFFF"/>
        </w:rPr>
        <w:t> по свойству сторон прямоугольника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⇒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CD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(ABC)</w:t>
      </w:r>
      <w:r>
        <w:rPr>
          <w:rStyle w:val="c1"/>
          <w:color w:val="000000"/>
          <w:sz w:val="28"/>
          <w:szCs w:val="28"/>
          <w:shd w:val="clear" w:color="auto" w:fill="FFFFFF"/>
        </w:rPr>
        <w:t> по теореме о двух параллельных прямых, одна из которых перпендикулярна к плоскости (то и другая прямая перпендикулярна к этой плоскости).</w:t>
      </w:r>
    </w:p>
    <w:p w:rsidR="0036117C" w:rsidRDefault="00ED5A5F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="0036117C">
        <w:rPr>
          <w:b/>
          <w:bCs/>
          <w:color w:val="000000"/>
          <w:sz w:val="28"/>
          <w:szCs w:val="28"/>
          <w:shd w:val="clear" w:color="auto" w:fill="FFFFFF"/>
        </w:rPr>
        <w:t> Решение письменных задач</w:t>
      </w:r>
    </w:p>
    <w:p w:rsidR="0036117C" w:rsidRDefault="0085693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Задача  №1   </w:t>
      </w:r>
      <w:r w:rsidR="0036117C">
        <w:rPr>
          <w:color w:val="000000"/>
          <w:sz w:val="28"/>
          <w:szCs w:val="28"/>
          <w:shd w:val="clear" w:color="auto" w:fill="FFFFFF"/>
        </w:rPr>
        <w:t>№125 учебника</w:t>
      </w:r>
    </w:p>
    <w:p w:rsidR="0036117C" w:rsidRPr="0036117C" w:rsidRDefault="0036117C" w:rsidP="003611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точки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прямой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</w:t>
      </w:r>
      <w:proofErr w:type="gramStart"/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</w:t>
      </w:r>
      <w:proofErr w:type="gramEnd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проведены прямые, перпендикулярные к плоскости α и пересекающие её соответственно в точках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Найдите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PQ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= 15 </w:t>
      </w:r>
      <w:proofErr w:type="spellStart"/>
      <w:proofErr w:type="gramStart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spellEnd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PP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= 21,5 </w:t>
      </w:r>
      <w:proofErr w:type="spellStart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cм</w:t>
      </w:r>
      <w:proofErr w:type="spellEnd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QQ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= 33,5 </w:t>
      </w:r>
      <w:proofErr w:type="spellStart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cм</w:t>
      </w:r>
      <w:proofErr w:type="spellEnd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117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Решение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6117C" w:rsidRPr="0036117C" w:rsidRDefault="0036117C" w:rsidP="003611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PP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117C">
        <w:rPr>
          <w:rFonts w:ascii="Cambria" w:eastAsia="Times New Roman" w:hAnsi="Cambria" w:cs="Calibri"/>
          <w:color w:val="000000"/>
          <w:sz w:val="28"/>
          <w:lang w:eastAsia="ru-RU"/>
        </w:rPr>
        <w:t>⊥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α</w:t>
      </w:r>
      <w:proofErr w:type="spellEnd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QQ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117C">
        <w:rPr>
          <w:rFonts w:ascii="Cambria" w:eastAsia="Times New Roman" w:hAnsi="Cambria" w:cs="Calibri"/>
          <w:color w:val="000000"/>
          <w:sz w:val="28"/>
          <w:lang w:eastAsia="ru-RU"/>
        </w:rPr>
        <w:t>⊥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α</w:t>
      </w:r>
      <w:proofErr w:type="spellEnd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условию </w:t>
      </w:r>
      <w:r w:rsidRPr="0036117C">
        <w:rPr>
          <w:rFonts w:ascii="Cambria" w:eastAsia="Times New Roman" w:hAnsi="Cambria" w:cs="Calibri"/>
          <w:color w:val="000000"/>
          <w:sz w:val="28"/>
          <w:lang w:eastAsia="ru-RU"/>
        </w:rPr>
        <w:t>⇒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PP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117C">
        <w:rPr>
          <w:rFonts w:ascii="Cambria" w:eastAsia="Times New Roman" w:hAnsi="Cambria" w:cs="Calibri"/>
          <w:color w:val="000000"/>
          <w:sz w:val="28"/>
          <w:lang w:eastAsia="ru-RU"/>
        </w:rPr>
        <w:t>∥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QQ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(обосновать);</w:t>
      </w:r>
      <w:r w:rsidRPr="003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PP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QQ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определяют некоторую плоскость β, α </w:t>
      </w:r>
      <w:r w:rsidRPr="0036117C">
        <w:rPr>
          <w:rFonts w:ascii="Cambria" w:eastAsia="Times New Roman" w:hAnsi="Cambria" w:cs="Calibri"/>
          <w:color w:val="000000"/>
          <w:sz w:val="28"/>
          <w:lang w:eastAsia="ru-RU"/>
        </w:rPr>
        <w:t>⋂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β =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3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PP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трапеция с основаниями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PP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QQ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проведём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PK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117C">
        <w:rPr>
          <w:rFonts w:ascii="Cambria" w:eastAsia="Times New Roman" w:hAnsi="Cambria" w:cs="Calibri"/>
          <w:color w:val="000000"/>
          <w:sz w:val="28"/>
          <w:lang w:eastAsia="ru-RU"/>
        </w:rPr>
        <w:t>∥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3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QK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= 33,5 - 21,5 = 12 (см)</w:t>
      </w:r>
    </w:p>
    <w:p w:rsidR="00F57347" w:rsidRDefault="0036117C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4a1c8c35a8a11057db7518842de26703c4ca7bc0"/>
      <w:bookmarkStart w:id="1" w:name="0"/>
      <w:bookmarkEnd w:id="0"/>
      <w:bookmarkEnd w:id="1"/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Ответ: 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Q</w:t>
      </w:r>
      <w:r w:rsidRPr="0036117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361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= 9 см</w:t>
      </w:r>
    </w:p>
    <w:p w:rsidR="00F57347" w:rsidRDefault="00F57347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7347" w:rsidRDefault="00F57347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7347" w:rsidRDefault="00F57347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7347" w:rsidRDefault="00F57347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7347" w:rsidRDefault="00F57347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7347" w:rsidRDefault="00F57347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7347" w:rsidRDefault="00F57347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7347" w:rsidRDefault="00F57347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7347" w:rsidRDefault="00F57347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7347" w:rsidRDefault="00F57347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80585" w:rsidRDefault="00B80585" w:rsidP="0036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№2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решаются задачи по готовым чертежам.</w:t>
      </w:r>
    </w:p>
    <w:p w:rsidR="00B80585" w:rsidRDefault="00B80585" w:rsidP="003611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25"/>
        <w:gridCol w:w="4125"/>
      </w:tblGrid>
      <w:tr w:rsidR="00B80585" w:rsidRPr="00B80585" w:rsidTr="00B80585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585" w:rsidRPr="00B80585" w:rsidRDefault="00B80585" w:rsidP="00B805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585" w:rsidRPr="00B80585" w:rsidRDefault="00B80585" w:rsidP="00B805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80585" w:rsidRPr="00B80585" w:rsidTr="00F57347">
        <w:trPr>
          <w:trHeight w:val="2097"/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Дано:</w:t>
            </w:r>
          </w:p>
          <w:p w:rsidR="00B80585" w:rsidRPr="00B80585" w:rsidRDefault="00B80585" w:rsidP="00B8058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514475" cy="1714500"/>
                  <wp:effectExtent l="19050" t="0" r="9525" b="0"/>
                  <wp:docPr id="45" name="Рисунок 45" descr="https://urok.1sept.ru/articles/619200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urok.1sept.ru/articles/619200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585" w:rsidRPr="000967A4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val="en-US" w:eastAsia="ru-RU"/>
              </w:rPr>
              <w:t>a</w:t>
            </w:r>
            <w:r w:rsidRPr="000967A4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>⊥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val="en-US" w:eastAsia="ru-RU"/>
              </w:rPr>
              <w:t>ABC</w:t>
            </w:r>
          </w:p>
          <w:p w:rsidR="00B80585" w:rsidRPr="000967A4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4775" cy="85725"/>
                  <wp:effectExtent l="19050" t="0" r="9525" b="0"/>
                  <wp:docPr id="46" name="Рисунок 46" descr="https://urok.1sept.ru/articles/619200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urok.1sept.ru/articles/619200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val="en-US" w:eastAsia="ru-RU"/>
              </w:rPr>
              <w:t>A</w:t>
            </w:r>
            <w:r w:rsidR="0028192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С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val="en-US" w:eastAsia="ru-RU"/>
              </w:rPr>
              <w:t>B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  <w:r w:rsidRPr="000967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 90°,</w:t>
            </w:r>
          </w:p>
          <w:p w:rsidR="00B80585" w:rsidRPr="000967A4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val="en-US" w:eastAsia="ru-RU"/>
              </w:rPr>
              <w:t>A</w:t>
            </w:r>
            <w:r w:rsidR="0029652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В</w:t>
            </w:r>
            <w:r w:rsidRPr="00B8058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val="en-US" w:eastAsia="ru-RU"/>
              </w:rPr>
              <w:t> </w:t>
            </w:r>
            <w:r w:rsidRPr="000967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=</w:t>
            </w:r>
            <w:r w:rsidRPr="00B8058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val="en-US" w:eastAsia="ru-RU"/>
              </w:rPr>
              <w:t> </w:t>
            </w:r>
            <w:r w:rsidRPr="000967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val="en-US" w:eastAsia="ru-RU"/>
              </w:rPr>
              <w:t>MD </w:t>
            </w:r>
            <w:r w:rsidRPr="000967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 3.</w:t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Найти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MC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Дано:</w:t>
            </w:r>
          </w:p>
          <w:p w:rsidR="00B80585" w:rsidRPr="00B80585" w:rsidRDefault="00B80585" w:rsidP="00B8058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685925" cy="1714500"/>
                  <wp:effectExtent l="19050" t="0" r="9525" b="0"/>
                  <wp:docPr id="47" name="Рисунок 47" descr="https://urok.1sept.ru/articles/619200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urok.1sept.ru/articles/619200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</w:t>
            </w:r>
            <w:proofErr w:type="spellEnd"/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B80585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>⊥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ABC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Δ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ABC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равносторонний,</w:t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AB 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 2√3,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MD 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 4</w:t>
            </w:r>
          </w:p>
          <w:p w:rsidR="00B80585" w:rsidRPr="00B80585" w:rsidRDefault="00B80585" w:rsidP="00B805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Найти </w:t>
            </w:r>
            <w:r w:rsidRPr="00B8058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MC</w:t>
            </w:r>
            <w:r w:rsidRPr="00B805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B80585" w:rsidRPr="00B80585" w:rsidRDefault="00B80585" w:rsidP="00B805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05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80585" w:rsidRPr="0036117C" w:rsidRDefault="00B80585" w:rsidP="003611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5693B" w:rsidRPr="00F57347" w:rsidRDefault="0085693B" w:rsidP="0036117C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57347">
        <w:rPr>
          <w:color w:val="000000"/>
          <w:shd w:val="clear" w:color="auto" w:fill="FFFFFF"/>
        </w:rPr>
        <w:t>Задача  №</w:t>
      </w:r>
      <w:r w:rsidR="00B80585" w:rsidRPr="00F57347">
        <w:rPr>
          <w:color w:val="000000"/>
          <w:shd w:val="clear" w:color="auto" w:fill="FFFFFF"/>
        </w:rPr>
        <w:t>3</w:t>
      </w:r>
    </w:p>
    <w:p w:rsidR="0036117C" w:rsidRPr="00F57347" w:rsidRDefault="0085693B" w:rsidP="003611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57347">
        <w:rPr>
          <w:color w:val="000000"/>
          <w:shd w:val="clear" w:color="auto" w:fill="FFFFFF"/>
        </w:rPr>
        <w:t xml:space="preserve">   </w:t>
      </w:r>
      <w:r w:rsidR="0036117C" w:rsidRPr="00F57347">
        <w:rPr>
          <w:rStyle w:val="c1"/>
          <w:color w:val="000000"/>
        </w:rPr>
        <w:t>Отрезок </w:t>
      </w:r>
      <w:r w:rsidR="0036117C" w:rsidRPr="00F57347">
        <w:rPr>
          <w:rStyle w:val="c1"/>
          <w:i/>
          <w:iCs/>
          <w:color w:val="000000"/>
        </w:rPr>
        <w:t>МН</w:t>
      </w:r>
      <w:r w:rsidR="0036117C" w:rsidRPr="00F57347">
        <w:rPr>
          <w:rStyle w:val="c1"/>
          <w:color w:val="000000"/>
        </w:rPr>
        <w:t> </w:t>
      </w:r>
      <w:proofErr w:type="gramStart"/>
      <w:r w:rsidR="0036117C" w:rsidRPr="00F57347">
        <w:rPr>
          <w:rStyle w:val="c1"/>
          <w:color w:val="000000"/>
        </w:rPr>
        <w:t>пересекает плоскость α в точке </w:t>
      </w:r>
      <w:r w:rsidR="0036117C" w:rsidRPr="00F57347">
        <w:rPr>
          <w:rStyle w:val="c1"/>
          <w:i/>
          <w:iCs/>
          <w:color w:val="000000"/>
        </w:rPr>
        <w:t>К</w:t>
      </w:r>
      <w:r w:rsidR="0036117C" w:rsidRPr="00F57347">
        <w:rPr>
          <w:rStyle w:val="c1"/>
          <w:color w:val="000000"/>
        </w:rPr>
        <w:t>. Из концов отрезка проведены</w:t>
      </w:r>
      <w:proofErr w:type="gramEnd"/>
      <w:r w:rsidR="0036117C" w:rsidRPr="00F57347">
        <w:rPr>
          <w:rStyle w:val="c1"/>
          <w:color w:val="000000"/>
        </w:rPr>
        <w:t xml:space="preserve"> прямые </w:t>
      </w:r>
      <w:r w:rsidR="0036117C" w:rsidRPr="00F57347">
        <w:rPr>
          <w:rStyle w:val="c1"/>
          <w:i/>
          <w:iCs/>
          <w:color w:val="000000"/>
        </w:rPr>
        <w:t>МЕ</w:t>
      </w:r>
      <w:r w:rsidR="0036117C" w:rsidRPr="00F57347">
        <w:rPr>
          <w:rStyle w:val="c1"/>
          <w:color w:val="000000"/>
        </w:rPr>
        <w:t> и </w:t>
      </w:r>
      <w:r w:rsidR="0036117C" w:rsidRPr="00F57347">
        <w:rPr>
          <w:rStyle w:val="c1"/>
          <w:i/>
          <w:iCs/>
          <w:color w:val="000000"/>
        </w:rPr>
        <w:t>НР</w:t>
      </w:r>
      <w:r w:rsidR="0036117C" w:rsidRPr="00F57347">
        <w:rPr>
          <w:rStyle w:val="c1"/>
          <w:color w:val="000000"/>
        </w:rPr>
        <w:t>, перпендикулярные к плоскости α. </w:t>
      </w:r>
      <w:r w:rsidR="0036117C" w:rsidRPr="00F57347">
        <w:rPr>
          <w:rStyle w:val="c1"/>
          <w:i/>
          <w:iCs/>
          <w:color w:val="000000"/>
        </w:rPr>
        <w:t>НР</w:t>
      </w:r>
      <w:r w:rsidR="0036117C" w:rsidRPr="00F57347">
        <w:rPr>
          <w:rStyle w:val="c1"/>
          <w:color w:val="000000"/>
        </w:rPr>
        <w:t> = 4 см; </w:t>
      </w:r>
      <w:r w:rsidR="0036117C" w:rsidRPr="00F57347">
        <w:rPr>
          <w:rStyle w:val="c1"/>
          <w:i/>
          <w:iCs/>
          <w:color w:val="000000"/>
        </w:rPr>
        <w:t>МЕ</w:t>
      </w:r>
      <w:r w:rsidR="0036117C" w:rsidRPr="00F57347">
        <w:rPr>
          <w:rStyle w:val="c1"/>
          <w:color w:val="000000"/>
        </w:rPr>
        <w:t> = 12 см; </w:t>
      </w:r>
      <w:r w:rsidR="0036117C" w:rsidRPr="00F57347">
        <w:rPr>
          <w:rStyle w:val="c1"/>
          <w:i/>
          <w:iCs/>
          <w:color w:val="000000"/>
        </w:rPr>
        <w:t>НК</w:t>
      </w:r>
      <w:r w:rsidR="0036117C" w:rsidRPr="00F57347">
        <w:rPr>
          <w:rStyle w:val="c1"/>
          <w:color w:val="000000"/>
        </w:rPr>
        <w:t> = 5 см. Найдите отрезок </w:t>
      </w:r>
      <w:r w:rsidR="0036117C" w:rsidRPr="00F57347">
        <w:rPr>
          <w:rStyle w:val="c1"/>
          <w:i/>
          <w:iCs/>
          <w:color w:val="000000"/>
        </w:rPr>
        <w:t>РЕ</w:t>
      </w:r>
      <w:r w:rsidR="0036117C" w:rsidRPr="00F57347">
        <w:rPr>
          <w:rStyle w:val="c1"/>
          <w:color w:val="000000"/>
        </w:rPr>
        <w:t>.</w:t>
      </w:r>
      <w:r w:rsidR="0036117C" w:rsidRPr="00F57347">
        <w:rPr>
          <w:color w:val="000000"/>
        </w:rPr>
        <w:br/>
      </w:r>
      <w:r w:rsidR="0036117C" w:rsidRPr="00F57347">
        <w:rPr>
          <w:rStyle w:val="c1"/>
          <w:color w:val="000000"/>
          <w:u w:val="single"/>
        </w:rPr>
        <w:t>Решение</w:t>
      </w:r>
      <w:r w:rsidR="0036117C" w:rsidRPr="00F57347">
        <w:rPr>
          <w:rStyle w:val="c1"/>
          <w:color w:val="000000"/>
        </w:rPr>
        <w:t>:</w:t>
      </w:r>
    </w:p>
    <w:p w:rsidR="0036117C" w:rsidRPr="00F57347" w:rsidRDefault="0036117C" w:rsidP="003611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F57347">
        <w:rPr>
          <w:rStyle w:val="c1"/>
          <w:color w:val="000000"/>
        </w:rPr>
        <w:t>1) Т.к. прямые </w:t>
      </w:r>
      <w:r w:rsidRPr="00F57347">
        <w:rPr>
          <w:rStyle w:val="c1"/>
          <w:i/>
          <w:iCs/>
          <w:color w:val="000000"/>
        </w:rPr>
        <w:t>МЕ</w:t>
      </w:r>
      <w:r w:rsidRPr="00F57347">
        <w:rPr>
          <w:rStyle w:val="c1"/>
          <w:color w:val="000000"/>
        </w:rPr>
        <w:t> и </w:t>
      </w:r>
      <w:r w:rsidRPr="00F57347">
        <w:rPr>
          <w:rStyle w:val="c1"/>
          <w:i/>
          <w:iCs/>
          <w:color w:val="000000"/>
        </w:rPr>
        <w:t>НР</w:t>
      </w:r>
      <w:r w:rsidRPr="00F57347">
        <w:rPr>
          <w:rStyle w:val="c1"/>
          <w:color w:val="000000"/>
        </w:rPr>
        <w:t> перпендикулярны к плоскости α, то </w:t>
      </w:r>
      <w:r w:rsidRPr="00F57347">
        <w:rPr>
          <w:rStyle w:val="c1"/>
          <w:i/>
          <w:iCs/>
          <w:color w:val="000000"/>
        </w:rPr>
        <w:t>МЕ</w:t>
      </w:r>
      <w:r w:rsidRPr="00F57347">
        <w:rPr>
          <w:rStyle w:val="c1"/>
          <w:color w:val="000000"/>
        </w:rPr>
        <w:t> </w:t>
      </w:r>
      <w:r w:rsidRPr="00F57347">
        <w:rPr>
          <w:rStyle w:val="c12"/>
          <w:rFonts w:ascii="Cambria" w:hAnsi="Cambria" w:cs="Calibri"/>
          <w:color w:val="000000"/>
        </w:rPr>
        <w:t>∥</w:t>
      </w:r>
      <w:r w:rsidRPr="00F57347">
        <w:rPr>
          <w:rStyle w:val="c1"/>
          <w:color w:val="000000"/>
        </w:rPr>
        <w:t> </w:t>
      </w:r>
      <w:r w:rsidRPr="00F57347">
        <w:rPr>
          <w:rStyle w:val="c1"/>
          <w:i/>
          <w:iCs/>
          <w:color w:val="000000"/>
        </w:rPr>
        <w:t>НР</w:t>
      </w:r>
      <w:r w:rsidRPr="00F57347">
        <w:rPr>
          <w:rStyle w:val="c1"/>
          <w:color w:val="000000"/>
        </w:rPr>
        <w:t> (обосновать) и через них проходит некоторая плоскость β. α </w:t>
      </w:r>
      <w:r w:rsidRPr="00F57347">
        <w:rPr>
          <w:rStyle w:val="c12"/>
          <w:rFonts w:ascii="Cambria" w:hAnsi="Cambria" w:cs="Calibri"/>
          <w:color w:val="000000"/>
        </w:rPr>
        <w:t>⋂</w:t>
      </w:r>
      <w:r w:rsidRPr="00F57347">
        <w:rPr>
          <w:rStyle w:val="c1"/>
          <w:color w:val="000000"/>
        </w:rPr>
        <w:t> β = </w:t>
      </w:r>
      <w:r w:rsidRPr="00F57347">
        <w:rPr>
          <w:rStyle w:val="c1"/>
          <w:i/>
          <w:iCs/>
          <w:color w:val="000000"/>
        </w:rPr>
        <w:t>EP</w:t>
      </w:r>
      <w:r w:rsidRPr="00F57347">
        <w:rPr>
          <w:rStyle w:val="c1"/>
          <w:color w:val="000000"/>
        </w:rPr>
        <w:t>;</w:t>
      </w:r>
      <w:r w:rsidRPr="00F57347">
        <w:rPr>
          <w:color w:val="000000"/>
        </w:rPr>
        <w:br/>
      </w:r>
      <w:r w:rsidRPr="00F57347">
        <w:rPr>
          <w:rStyle w:val="c1"/>
          <w:color w:val="000000"/>
        </w:rPr>
        <w:t>2)МЕ </w:t>
      </w:r>
      <w:r w:rsidRPr="00F57347">
        <w:rPr>
          <w:rStyle w:val="c12"/>
          <w:rFonts w:ascii="Cambria" w:hAnsi="Cambria" w:cs="Calibri"/>
          <w:color w:val="000000"/>
        </w:rPr>
        <w:t>⊥</w:t>
      </w:r>
      <w:r w:rsidRPr="00F57347">
        <w:rPr>
          <w:rStyle w:val="c1"/>
          <w:color w:val="000000"/>
        </w:rPr>
        <w:t> EP; НР </w:t>
      </w:r>
      <w:r w:rsidRPr="00F57347">
        <w:rPr>
          <w:rStyle w:val="c12"/>
          <w:rFonts w:ascii="Cambria" w:hAnsi="Cambria" w:cs="Calibri"/>
          <w:color w:val="000000"/>
        </w:rPr>
        <w:t>⊥</w:t>
      </w:r>
      <w:r w:rsidRPr="00F57347">
        <w:rPr>
          <w:rStyle w:val="c1"/>
          <w:color w:val="000000"/>
        </w:rPr>
        <w:t> EP(обосновать), т.е. </w:t>
      </w:r>
      <w:r w:rsidRPr="00F57347">
        <w:rPr>
          <w:rStyle w:val="c12"/>
          <w:rFonts w:ascii="Cambria" w:hAnsi="Cambria" w:cs="Calibri"/>
          <w:color w:val="000000"/>
        </w:rPr>
        <w:t>∠</w:t>
      </w:r>
      <w:r w:rsidRPr="00F57347">
        <w:rPr>
          <w:rStyle w:val="c1"/>
          <w:i/>
          <w:iCs/>
          <w:color w:val="000000"/>
        </w:rPr>
        <w:t>MEK</w:t>
      </w:r>
      <w:r w:rsidRPr="00F57347">
        <w:rPr>
          <w:rStyle w:val="c1"/>
          <w:color w:val="000000"/>
        </w:rPr>
        <w:t> = </w:t>
      </w:r>
      <w:r w:rsidRPr="00F57347">
        <w:rPr>
          <w:rStyle w:val="c12"/>
          <w:rFonts w:ascii="Cambria" w:hAnsi="Cambria" w:cs="Calibri"/>
          <w:color w:val="000000"/>
        </w:rPr>
        <w:t>∠</w:t>
      </w:r>
      <w:r w:rsidRPr="00F57347">
        <w:rPr>
          <w:rStyle w:val="c1"/>
          <w:i/>
          <w:iCs/>
          <w:color w:val="000000"/>
        </w:rPr>
        <w:t>HPK</w:t>
      </w:r>
      <w:r w:rsidRPr="00F57347">
        <w:rPr>
          <w:rStyle w:val="c1"/>
          <w:color w:val="000000"/>
        </w:rPr>
        <w:t> = 90°;</w:t>
      </w:r>
      <w:proofErr w:type="gramEnd"/>
    </w:p>
    <w:p w:rsidR="0036117C" w:rsidRPr="00F57347" w:rsidRDefault="0085693B">
      <w:pPr>
        <w:rPr>
          <w:rStyle w:val="c7"/>
          <w:color w:val="000000"/>
          <w:sz w:val="24"/>
          <w:szCs w:val="24"/>
          <w:shd w:val="clear" w:color="auto" w:fill="FFFFFF"/>
        </w:rPr>
      </w:pPr>
      <w:r w:rsidRPr="00F57347">
        <w:rPr>
          <w:rStyle w:val="c1"/>
          <w:color w:val="000000"/>
          <w:sz w:val="24"/>
          <w:szCs w:val="24"/>
          <w:shd w:val="clear" w:color="auto" w:fill="FFFFFF"/>
        </w:rPr>
        <w:t>3) ∆ </w:t>
      </w:r>
      <w:r w:rsidRPr="00F57347">
        <w:rPr>
          <w:rStyle w:val="c1"/>
          <w:i/>
          <w:iCs/>
          <w:color w:val="000000"/>
          <w:sz w:val="24"/>
          <w:szCs w:val="24"/>
          <w:shd w:val="clear" w:color="auto" w:fill="FFFFFF"/>
        </w:rPr>
        <w:t>HPK</w:t>
      </w:r>
      <w:r w:rsidRPr="00F57347">
        <w:rPr>
          <w:rStyle w:val="c1"/>
          <w:color w:val="000000"/>
          <w:sz w:val="24"/>
          <w:szCs w:val="24"/>
          <w:shd w:val="clear" w:color="auto" w:fill="FFFFFF"/>
        </w:rPr>
        <w:t>: </w:t>
      </w:r>
      <w:r w:rsidRPr="00F57347">
        <w:rPr>
          <w:rStyle w:val="c1"/>
          <w:i/>
          <w:iCs/>
          <w:color w:val="000000"/>
          <w:sz w:val="24"/>
          <w:szCs w:val="24"/>
          <w:shd w:val="clear" w:color="auto" w:fill="FFFFFF"/>
        </w:rPr>
        <w:t>KP</w:t>
      </w:r>
      <w:r w:rsidRPr="00F57347">
        <w:rPr>
          <w:rStyle w:val="c7"/>
          <w:color w:val="000000"/>
          <w:sz w:val="24"/>
          <w:szCs w:val="24"/>
          <w:shd w:val="clear" w:color="auto" w:fill="FFFFFF"/>
        </w:rPr>
        <w:t> =3 см</w:t>
      </w:r>
    </w:p>
    <w:p w:rsidR="0085693B" w:rsidRPr="00F57347" w:rsidRDefault="0085693B" w:rsidP="00856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F57347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∠</w:t>
      </w:r>
      <w:r w:rsidRPr="00F5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EMK</w:t>
      </w:r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F57347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∠</w:t>
      </w:r>
      <w:r w:rsidRPr="00F5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PHK</w:t>
      </w:r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(накрест лежащие для параллельных прямых </w:t>
      </w:r>
      <w:r w:rsidRPr="00F5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</w:t>
      </w:r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5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</w:t>
      </w:r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секущей </w:t>
      </w:r>
      <w:r w:rsidRPr="00F5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</w:t>
      </w:r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proofErr w:type="gramEnd"/>
    </w:p>
    <w:p w:rsidR="0085693B" w:rsidRPr="0085693B" w:rsidRDefault="0085693B" w:rsidP="008569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ЕК=9 см</w:t>
      </w:r>
    </w:p>
    <w:p w:rsidR="0085693B" w:rsidRPr="0085693B" w:rsidRDefault="0085693B" w:rsidP="008569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" w:name="72286bc132e59f7758bde80932e326a7da1d7775"/>
      <w:bookmarkStart w:id="3" w:name="6"/>
      <w:bookmarkEnd w:id="2"/>
      <w:bookmarkEnd w:id="3"/>
      <w:r w:rsidRPr="00F5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</w:t>
      </w:r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F5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РК</w:t>
      </w:r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F5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</w:t>
      </w:r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5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</w:t>
      </w:r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 + 9 = 12 см.</w:t>
      </w:r>
    </w:p>
    <w:p w:rsidR="0085693B" w:rsidRPr="00F57347" w:rsidRDefault="0085693B" w:rsidP="00856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РЕ = 12 см.</w:t>
      </w:r>
    </w:p>
    <w:p w:rsidR="0085693B" w:rsidRDefault="00ED5A5F" w:rsidP="0085693B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="0085693B">
        <w:rPr>
          <w:b/>
          <w:bCs/>
          <w:color w:val="000000"/>
          <w:sz w:val="28"/>
          <w:szCs w:val="28"/>
          <w:shd w:val="clear" w:color="auto" w:fill="FFFFFF"/>
        </w:rPr>
        <w:t> Самостоятельная работа</w:t>
      </w:r>
    </w:p>
    <w:p w:rsidR="0085693B" w:rsidRPr="0085693B" w:rsidRDefault="0085693B" w:rsidP="008569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7C50" w:rsidRPr="00F57347" w:rsidRDefault="002D7C50" w:rsidP="00ED5A5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F57347">
        <w:rPr>
          <w:color w:val="000000"/>
          <w:sz w:val="28"/>
          <w:szCs w:val="28"/>
          <w:shd w:val="clear" w:color="auto" w:fill="FFFFFF"/>
        </w:rPr>
        <w:t>Задача  №1</w:t>
      </w:r>
    </w:p>
    <w:p w:rsidR="0085693B" w:rsidRPr="00F57347" w:rsidRDefault="0085693B">
      <w:pPr>
        <w:rPr>
          <w:rStyle w:val="c7"/>
          <w:color w:val="000000"/>
          <w:sz w:val="28"/>
          <w:szCs w:val="28"/>
          <w:shd w:val="clear" w:color="auto" w:fill="FFFFFF"/>
        </w:rPr>
      </w:pPr>
      <w:r w:rsidRPr="00F57347">
        <w:rPr>
          <w:rStyle w:val="c1"/>
          <w:color w:val="000000"/>
          <w:sz w:val="28"/>
          <w:szCs w:val="28"/>
          <w:shd w:val="clear" w:color="auto" w:fill="FFFFFF"/>
        </w:rPr>
        <w:t>Через вершины</w:t>
      </w:r>
      <w:proofErr w:type="gramStart"/>
      <w:r w:rsidRPr="00F57347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А</w:t>
      </w:r>
      <w:proofErr w:type="gramEnd"/>
      <w:r w:rsidRPr="00F57347">
        <w:rPr>
          <w:rStyle w:val="c1"/>
          <w:color w:val="000000"/>
          <w:sz w:val="28"/>
          <w:szCs w:val="28"/>
          <w:shd w:val="clear" w:color="auto" w:fill="FFFFFF"/>
        </w:rPr>
        <w:t> и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В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 прямоугольника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АВСD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 проведены параллельные прямые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AA</w:t>
      </w:r>
      <w:r w:rsidRPr="00F57347">
        <w:rPr>
          <w:rStyle w:val="c1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 и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BB</w:t>
      </w:r>
      <w:r w:rsidRPr="00F57347">
        <w:rPr>
          <w:rStyle w:val="c1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, не лежащие в плоскости прямоугольника. Известно, что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AA</w:t>
      </w:r>
      <w:r w:rsidRPr="00F57347">
        <w:rPr>
          <w:rStyle w:val="c1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F57347"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AB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,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AA</w:t>
      </w:r>
      <w:r w:rsidRPr="00F57347">
        <w:rPr>
          <w:rStyle w:val="c1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F57347">
        <w:rPr>
          <w:rStyle w:val="c12"/>
          <w:rFonts w:ascii="Cambria" w:hAnsi="Cambria"/>
          <w:color w:val="000000"/>
          <w:sz w:val="28"/>
          <w:szCs w:val="28"/>
          <w:shd w:val="clear" w:color="auto" w:fill="FFFFFF"/>
        </w:rPr>
        <w:t>⊥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AD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. Найдите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B</w:t>
      </w:r>
      <w:r w:rsidRPr="00F57347">
        <w:rPr>
          <w:rStyle w:val="c1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B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, если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B</w:t>
      </w:r>
      <w:r w:rsidRPr="00F57347">
        <w:rPr>
          <w:rStyle w:val="c1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D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 = 25 см,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AB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 = 12 см,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</w:rPr>
        <w:t>AD</w:t>
      </w:r>
      <w:r w:rsidRPr="00F57347">
        <w:rPr>
          <w:rStyle w:val="c7"/>
          <w:color w:val="000000"/>
          <w:sz w:val="28"/>
          <w:szCs w:val="28"/>
          <w:shd w:val="clear" w:color="auto" w:fill="FFFFFF"/>
        </w:rPr>
        <w:t> = 16 см</w:t>
      </w:r>
    </w:p>
    <w:p w:rsidR="0085693B" w:rsidRPr="00281921" w:rsidRDefault="0085693B">
      <w:pPr>
        <w:rPr>
          <w:rStyle w:val="c1"/>
          <w:color w:val="000000"/>
          <w:sz w:val="28"/>
          <w:szCs w:val="28"/>
          <w:shd w:val="clear" w:color="auto" w:fill="FFFFFF"/>
          <w:lang w:val="en-US"/>
        </w:rPr>
      </w:pPr>
      <w:r w:rsidRPr="00F57347">
        <w:rPr>
          <w:rStyle w:val="c1"/>
          <w:color w:val="000000"/>
          <w:sz w:val="28"/>
          <w:szCs w:val="28"/>
          <w:shd w:val="clear" w:color="auto" w:fill="FFFFFF"/>
          <w:lang w:val="en-US"/>
        </w:rPr>
        <w:t>1)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  <w:lang w:val="en-US"/>
        </w:rPr>
        <w:t>AA</w:t>
      </w:r>
      <w:r w:rsidRPr="00F57347">
        <w:rPr>
          <w:rStyle w:val="c1"/>
          <w:color w:val="000000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F57347">
        <w:rPr>
          <w:rStyle w:val="c1"/>
          <w:color w:val="000000"/>
          <w:sz w:val="28"/>
          <w:szCs w:val="28"/>
          <w:shd w:val="clear" w:color="auto" w:fill="FFFFFF"/>
          <w:lang w:val="en-US"/>
        </w:rPr>
        <w:t> </w:t>
      </w:r>
      <w:r w:rsidRPr="00F57347">
        <w:rPr>
          <w:rStyle w:val="c12"/>
          <w:rFonts w:ascii="Cambria" w:hAnsi="Cambria"/>
          <w:color w:val="000000"/>
          <w:sz w:val="28"/>
          <w:szCs w:val="28"/>
          <w:shd w:val="clear" w:color="auto" w:fill="FFFFFF"/>
          <w:lang w:val="en-US"/>
        </w:rPr>
        <w:t>⊥</w:t>
      </w:r>
      <w:r w:rsidRPr="00F57347">
        <w:rPr>
          <w:rStyle w:val="c1"/>
          <w:color w:val="000000"/>
          <w:sz w:val="28"/>
          <w:szCs w:val="28"/>
          <w:shd w:val="clear" w:color="auto" w:fill="FFFFFF"/>
          <w:lang w:val="en-US"/>
        </w:rPr>
        <w:t>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  <w:lang w:val="en-US"/>
        </w:rPr>
        <w:t>AB</w:t>
      </w:r>
      <w:r w:rsidRPr="00F57347">
        <w:rPr>
          <w:rStyle w:val="c1"/>
          <w:color w:val="000000"/>
          <w:sz w:val="28"/>
          <w:szCs w:val="28"/>
          <w:shd w:val="clear" w:color="auto" w:fill="FFFFFF"/>
          <w:lang w:val="en-US"/>
        </w:rPr>
        <w:t>,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  <w:lang w:val="en-US"/>
        </w:rPr>
        <w:t>AA</w:t>
      </w:r>
      <w:r w:rsidRPr="00F57347">
        <w:rPr>
          <w:rStyle w:val="c1"/>
          <w:color w:val="000000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F57347">
        <w:rPr>
          <w:rStyle w:val="c1"/>
          <w:color w:val="000000"/>
          <w:sz w:val="28"/>
          <w:szCs w:val="28"/>
          <w:shd w:val="clear" w:color="auto" w:fill="FFFFFF"/>
          <w:lang w:val="en-US"/>
        </w:rPr>
        <w:t> </w:t>
      </w:r>
      <w:r w:rsidRPr="00F57347">
        <w:rPr>
          <w:rStyle w:val="c12"/>
          <w:rFonts w:ascii="Cambria" w:hAnsi="Cambria"/>
          <w:color w:val="000000"/>
          <w:sz w:val="28"/>
          <w:szCs w:val="28"/>
          <w:shd w:val="clear" w:color="auto" w:fill="FFFFFF"/>
          <w:lang w:val="en-US"/>
        </w:rPr>
        <w:t>⊥</w:t>
      </w:r>
      <w:r w:rsidRPr="00F57347">
        <w:rPr>
          <w:rStyle w:val="c1"/>
          <w:color w:val="000000"/>
          <w:sz w:val="28"/>
          <w:szCs w:val="28"/>
          <w:shd w:val="clear" w:color="auto" w:fill="FFFFFF"/>
          <w:lang w:val="en-US"/>
        </w:rPr>
        <w:t>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  <w:lang w:val="en-US"/>
        </w:rPr>
        <w:t>AD</w:t>
      </w:r>
      <w:r w:rsidRPr="00F57347">
        <w:rPr>
          <w:rStyle w:val="c1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F57347">
        <w:rPr>
          <w:rStyle w:val="c1"/>
          <w:color w:val="000000"/>
          <w:sz w:val="28"/>
          <w:szCs w:val="28"/>
          <w:shd w:val="clear" w:color="auto" w:fill="FFFFFF"/>
        </w:rPr>
        <w:t>а</w:t>
      </w:r>
      <w:r w:rsidRPr="00F57347">
        <w:rPr>
          <w:rStyle w:val="c1"/>
          <w:color w:val="000000"/>
          <w:sz w:val="28"/>
          <w:szCs w:val="28"/>
          <w:shd w:val="clear" w:color="auto" w:fill="FFFFFF"/>
          <w:lang w:val="en-US"/>
        </w:rPr>
        <w:t>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  <w:lang w:val="en-US"/>
        </w:rPr>
        <w:t>AB</w:t>
      </w:r>
      <w:r w:rsidRPr="00F57347">
        <w:rPr>
          <w:rStyle w:val="c1"/>
          <w:color w:val="000000"/>
          <w:sz w:val="28"/>
          <w:szCs w:val="28"/>
          <w:shd w:val="clear" w:color="auto" w:fill="FFFFFF"/>
          <w:lang w:val="en-US"/>
        </w:rPr>
        <w:t> </w:t>
      </w:r>
      <w:r w:rsidRPr="00F57347">
        <w:rPr>
          <w:rStyle w:val="c12"/>
          <w:rFonts w:ascii="Cambria" w:hAnsi="Cambria"/>
          <w:color w:val="000000"/>
          <w:sz w:val="28"/>
          <w:szCs w:val="28"/>
          <w:shd w:val="clear" w:color="auto" w:fill="FFFFFF"/>
          <w:lang w:val="en-US"/>
        </w:rPr>
        <w:t>⋂</w:t>
      </w:r>
      <w:r w:rsidRPr="00F57347">
        <w:rPr>
          <w:rStyle w:val="c1"/>
          <w:color w:val="000000"/>
          <w:sz w:val="28"/>
          <w:szCs w:val="28"/>
          <w:shd w:val="clear" w:color="auto" w:fill="FFFFFF"/>
          <w:lang w:val="en-US"/>
        </w:rPr>
        <w:t> </w:t>
      </w:r>
      <w:r w:rsidRPr="00F57347">
        <w:rPr>
          <w:rStyle w:val="c1"/>
          <w:i/>
          <w:iCs/>
          <w:color w:val="000000"/>
          <w:sz w:val="28"/>
          <w:szCs w:val="28"/>
          <w:shd w:val="clear" w:color="auto" w:fill="FFFFFF"/>
          <w:lang w:val="en-US"/>
        </w:rPr>
        <w:t>AD</w:t>
      </w:r>
      <w:r w:rsidRPr="00F57347">
        <w:rPr>
          <w:rStyle w:val="c1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F57347" w:rsidRDefault="0085693B">
      <w:pPr>
        <w:rPr>
          <w:color w:val="000000"/>
          <w:sz w:val="28"/>
          <w:szCs w:val="28"/>
          <w:shd w:val="clear" w:color="auto" w:fill="FFFFFF"/>
        </w:rPr>
      </w:pPr>
      <w:r w:rsidRPr="00F57347">
        <w:rPr>
          <w:color w:val="000000"/>
          <w:sz w:val="28"/>
          <w:szCs w:val="28"/>
          <w:shd w:val="clear" w:color="auto" w:fill="FFFFFF"/>
        </w:rPr>
        <w:t>Ответ: 15 см.</w:t>
      </w:r>
    </w:p>
    <w:p w:rsidR="001D3E3A" w:rsidRDefault="001D3E3A">
      <w:pPr>
        <w:rPr>
          <w:color w:val="000000"/>
          <w:sz w:val="28"/>
          <w:szCs w:val="28"/>
          <w:shd w:val="clear" w:color="auto" w:fill="FFFFFF"/>
        </w:rPr>
      </w:pPr>
    </w:p>
    <w:p w:rsidR="001D3E3A" w:rsidRDefault="001D3E3A">
      <w:pPr>
        <w:rPr>
          <w:color w:val="000000"/>
          <w:sz w:val="28"/>
          <w:szCs w:val="28"/>
          <w:shd w:val="clear" w:color="auto" w:fill="FFFFFF"/>
        </w:rPr>
      </w:pPr>
    </w:p>
    <w:p w:rsidR="002D7C50" w:rsidRDefault="002D7C50" w:rsidP="002D7C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Задача  №2</w:t>
      </w:r>
    </w:p>
    <w:tbl>
      <w:tblPr>
        <w:tblW w:w="12255" w:type="dxa"/>
        <w:tblInd w:w="-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0"/>
        <w:gridCol w:w="2595"/>
      </w:tblGrid>
      <w:tr w:rsidR="0085693B" w:rsidRPr="0085693B" w:rsidTr="002D7C50">
        <w:trPr>
          <w:gridAfter w:val="1"/>
          <w:wAfter w:w="2595" w:type="dxa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93B" w:rsidRPr="0085693B" w:rsidRDefault="0085693B" w:rsidP="008569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вершины</w:t>
            </w:r>
            <w:proofErr w:type="gramStart"/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ромба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АВСD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проведены параллельные прямые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AA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BB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лежащие в плоскости ромба. Известно, что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BB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⊥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BC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BB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⊥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AB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Найдите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13 см,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BD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16 см,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AB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10 см.</w:t>
            </w:r>
          </w:p>
        </w:tc>
      </w:tr>
      <w:tr w:rsidR="0085693B" w:rsidRPr="0085693B" w:rsidTr="002D7C50"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93B" w:rsidRPr="0085693B" w:rsidRDefault="0085693B" w:rsidP="00856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Решение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5693B" w:rsidRPr="0085693B" w:rsidRDefault="0085693B" w:rsidP="00856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85693B" w:rsidRPr="0085693B" w:rsidRDefault="0085693B" w:rsidP="00856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AA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⊥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AB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AA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⊥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AD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AB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⋂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AD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⇒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AA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⋂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ABC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(по признаку перпендикулярности прямой и плоскости), а т.к.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AA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∥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BB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BB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⊥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ABC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⇒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BB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⊥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BD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∆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ABD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F573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BAD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90°. По теореме Пифагора:</w:t>
            </w:r>
          </w:p>
          <w:p w:rsidR="002D7C50" w:rsidRPr="00F57347" w:rsidRDefault="002D7C50" w:rsidP="0085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8"/>
            <w:bookmarkStart w:id="5" w:name="717c40cc0273b6dd193039331fc6c2851762ee53"/>
            <w:bookmarkEnd w:id="4"/>
            <w:bookmarkEnd w:id="5"/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BD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=20 см </w:t>
            </w:r>
          </w:p>
          <w:p w:rsidR="0085693B" w:rsidRPr="0085693B" w:rsidRDefault="0085693B" w:rsidP="00856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∆ </w:t>
            </w:r>
            <w:r w:rsidR="002D7C50"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  <w:r w:rsidR="002D7C50"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AA</w:t>
            </w:r>
            <w:r w:rsidR="002D7C50"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Start"/>
            <w:r w:rsidR="002D7C50"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7C50"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прямоугольный. По теореме Пифагора:</w:t>
            </w:r>
          </w:p>
          <w:p w:rsidR="002D7C50" w:rsidRPr="00F57347" w:rsidRDefault="002D7C50" w:rsidP="008569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9"/>
            <w:bookmarkStart w:id="7" w:name="2f02c545a50de633af0f179694f0e185e88d71b3"/>
            <w:bookmarkEnd w:id="6"/>
            <w:bookmarkEnd w:id="7"/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AA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=5см</w:t>
            </w:r>
          </w:p>
          <w:p w:rsidR="0085693B" w:rsidRPr="0085693B" w:rsidRDefault="002D7C50" w:rsidP="008569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Ответ: </w:t>
            </w:r>
            <w:r w:rsidR="0085693B" w:rsidRPr="00F5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см.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93B" w:rsidRPr="0085693B" w:rsidRDefault="0085693B" w:rsidP="008569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80585" w:rsidRDefault="00B80585">
      <w:pPr>
        <w:rPr>
          <w:rStyle w:val="a6"/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85693B" w:rsidRDefault="00ED5A5F">
      <w:pPr>
        <w:rPr>
          <w:rStyle w:val="a6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B80585">
        <w:rPr>
          <w:rStyle w:val="a6"/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Итог</w:t>
      </w:r>
      <w:r w:rsidR="00AE41AA">
        <w:rPr>
          <w:rStyle w:val="a6"/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B80585">
        <w:rPr>
          <w:rStyle w:val="a6"/>
          <w:rFonts w:ascii="Helvetica" w:hAnsi="Helvetica" w:cs="Helvetica"/>
          <w:color w:val="333333"/>
          <w:sz w:val="21"/>
          <w:szCs w:val="21"/>
          <w:shd w:val="clear" w:color="auto" w:fill="FFFFFF"/>
        </w:rPr>
        <w:t>урока</w:t>
      </w:r>
    </w:p>
    <w:p w:rsidR="00B80585" w:rsidRPr="0085693B" w:rsidRDefault="00B80585">
      <w:r w:rsidRPr="00F57347">
        <w:rPr>
          <w:rStyle w:val="a6"/>
          <w:rFonts w:ascii="Helvetica" w:hAnsi="Helvetica" w:cs="Helvetica"/>
          <w:color w:val="333333"/>
          <w:sz w:val="21"/>
          <w:szCs w:val="21"/>
          <w:shd w:val="clear" w:color="auto" w:fill="FFFFFF"/>
        </w:rPr>
        <w:t> Домашнее задание</w:t>
      </w:r>
      <w:r w:rsidR="00F57347" w:rsidRPr="00F57347">
        <w:rPr>
          <w:rStyle w:val="a6"/>
          <w:rFonts w:ascii="Helvetica" w:hAnsi="Helvetica" w:cs="Helvetica"/>
          <w:b w:val="0"/>
          <w:color w:val="333333"/>
          <w:sz w:val="21"/>
          <w:szCs w:val="21"/>
          <w:shd w:val="clear" w:color="auto" w:fill="FFFFFF"/>
        </w:rPr>
        <w:t xml:space="preserve"> п. 15-16</w:t>
      </w:r>
      <w:r>
        <w:rPr>
          <w:rStyle w:val="a6"/>
          <w:rFonts w:ascii="Helvetica" w:hAnsi="Helvetica" w:cs="Helvetica"/>
          <w:color w:val="333333"/>
          <w:sz w:val="21"/>
          <w:szCs w:val="21"/>
          <w:shd w:val="clear" w:color="auto" w:fill="FFFFFF"/>
        </w:rPr>
        <w:t>: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№ 130, 131,</w:t>
      </w:r>
    </w:p>
    <w:sectPr w:rsidR="00B80585" w:rsidRPr="0085693B" w:rsidSect="00EB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C01"/>
    <w:multiLevelType w:val="multilevel"/>
    <w:tmpl w:val="F360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425C7"/>
    <w:multiLevelType w:val="multilevel"/>
    <w:tmpl w:val="81CC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84F78"/>
    <w:multiLevelType w:val="multilevel"/>
    <w:tmpl w:val="D04C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C31E52"/>
    <w:multiLevelType w:val="hybridMultilevel"/>
    <w:tmpl w:val="EC18F4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D86B91"/>
    <w:multiLevelType w:val="multilevel"/>
    <w:tmpl w:val="DC4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345DE"/>
    <w:multiLevelType w:val="multilevel"/>
    <w:tmpl w:val="0D36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16A12"/>
    <w:multiLevelType w:val="multilevel"/>
    <w:tmpl w:val="01C2D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00F8B"/>
    <w:multiLevelType w:val="multilevel"/>
    <w:tmpl w:val="1AD2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82026"/>
    <w:multiLevelType w:val="multilevel"/>
    <w:tmpl w:val="F39AE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8584C"/>
    <w:multiLevelType w:val="multilevel"/>
    <w:tmpl w:val="5850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7C"/>
    <w:rsid w:val="000967A4"/>
    <w:rsid w:val="000D6DF1"/>
    <w:rsid w:val="000E58B9"/>
    <w:rsid w:val="001B1B58"/>
    <w:rsid w:val="001D3E3A"/>
    <w:rsid w:val="00281921"/>
    <w:rsid w:val="00296523"/>
    <w:rsid w:val="002D7C50"/>
    <w:rsid w:val="0036117C"/>
    <w:rsid w:val="00394EDC"/>
    <w:rsid w:val="004F505B"/>
    <w:rsid w:val="0085693B"/>
    <w:rsid w:val="00977F3B"/>
    <w:rsid w:val="00A12663"/>
    <w:rsid w:val="00AE41AA"/>
    <w:rsid w:val="00B80585"/>
    <w:rsid w:val="00E94F6A"/>
    <w:rsid w:val="00EB09F5"/>
    <w:rsid w:val="00ED5A5F"/>
    <w:rsid w:val="00F5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F5"/>
  </w:style>
  <w:style w:type="paragraph" w:styleId="1">
    <w:name w:val="heading 1"/>
    <w:basedOn w:val="a"/>
    <w:link w:val="10"/>
    <w:uiPriority w:val="9"/>
    <w:qFormat/>
    <w:rsid w:val="001D3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117C"/>
  </w:style>
  <w:style w:type="character" w:customStyle="1" w:styleId="c12">
    <w:name w:val="c12"/>
    <w:basedOn w:val="a0"/>
    <w:rsid w:val="0036117C"/>
  </w:style>
  <w:style w:type="paragraph" w:customStyle="1" w:styleId="c2">
    <w:name w:val="c2"/>
    <w:basedOn w:val="a"/>
    <w:rsid w:val="0036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117C"/>
  </w:style>
  <w:style w:type="character" w:styleId="a3">
    <w:name w:val="Emphasis"/>
    <w:basedOn w:val="a0"/>
    <w:uiPriority w:val="20"/>
    <w:qFormat/>
    <w:rsid w:val="00AE41AA"/>
    <w:rPr>
      <w:i/>
      <w:iCs/>
    </w:rPr>
  </w:style>
  <w:style w:type="paragraph" w:styleId="a4">
    <w:name w:val="Normal (Web)"/>
    <w:basedOn w:val="a"/>
    <w:uiPriority w:val="99"/>
    <w:unhideWhenUsed/>
    <w:rsid w:val="00AE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41AA"/>
    <w:pPr>
      <w:ind w:left="720"/>
      <w:contextualSpacing/>
    </w:pPr>
  </w:style>
  <w:style w:type="character" w:styleId="a6">
    <w:name w:val="Strong"/>
    <w:basedOn w:val="a0"/>
    <w:uiPriority w:val="22"/>
    <w:qFormat/>
    <w:rsid w:val="00AE41A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5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3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2023-10-10T14:26:00Z</dcterms:created>
  <dcterms:modified xsi:type="dcterms:W3CDTF">2023-12-07T11:05:00Z</dcterms:modified>
</cp:coreProperties>
</file>