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BB" w:rsidRPr="005141BB" w:rsidRDefault="005141BB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454204" w:rsidRPr="00454204" w:rsidRDefault="00454204" w:rsidP="00454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4204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 образования и науки Челябинской области</w:t>
      </w:r>
    </w:p>
    <w:p w:rsidR="00454204" w:rsidRPr="00454204" w:rsidRDefault="00454204" w:rsidP="00454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4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филиал государственного бюджетного профессионального образовательного учреждения </w:t>
      </w:r>
    </w:p>
    <w:p w:rsidR="00454204" w:rsidRPr="00454204" w:rsidRDefault="00454204" w:rsidP="00454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4204">
        <w:rPr>
          <w:rFonts w:ascii="Times New Roman" w:eastAsia="Times New Roman" w:hAnsi="Times New Roman" w:cs="Times New Roman"/>
          <w:sz w:val="28"/>
          <w:szCs w:val="28"/>
          <w:lang w:eastAsia="ar-SA"/>
        </w:rPr>
        <w:t>«Троицкий технологический техникум»</w:t>
      </w:r>
      <w:r w:rsidR="00436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="00436D4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="00436D4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5420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gramEnd"/>
      <w:r w:rsidRPr="00454204">
        <w:rPr>
          <w:rFonts w:ascii="Times New Roman" w:eastAsia="Times New Roman" w:hAnsi="Times New Roman" w:cs="Times New Roman"/>
          <w:sz w:val="28"/>
          <w:szCs w:val="28"/>
          <w:lang w:eastAsia="ar-SA"/>
        </w:rPr>
        <w:t>ктябрьское</w:t>
      </w:r>
      <w:proofErr w:type="spellEnd"/>
    </w:p>
    <w:p w:rsidR="005141BB" w:rsidRPr="005141BB" w:rsidRDefault="005141BB" w:rsidP="004542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</w:p>
    <w:p w:rsidR="005141BB" w:rsidRPr="005141BB" w:rsidRDefault="005141BB" w:rsidP="0051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1BB" w:rsidRPr="005141BB" w:rsidRDefault="005141BB" w:rsidP="005141BB">
      <w:pPr>
        <w:shd w:val="clear" w:color="auto" w:fill="FFFFFF"/>
        <w:spacing w:before="100" w:beforeAutospacing="1" w:after="100" w:afterAutospacing="1" w:line="240" w:lineRule="auto"/>
        <w:ind w:left="2520"/>
        <w:rPr>
          <w:rFonts w:ascii="Arial" w:eastAsia="Times New Roman" w:hAnsi="Arial" w:cs="Arial"/>
          <w:color w:val="767676"/>
          <w:lang w:eastAsia="ru-RU"/>
        </w:rPr>
      </w:pPr>
    </w:p>
    <w:p w:rsidR="005141BB" w:rsidRPr="005141BB" w:rsidRDefault="005141BB" w:rsidP="005141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41BB" w:rsidRDefault="005141BB" w:rsidP="005141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6D4E" w:rsidRDefault="00436D4E" w:rsidP="005141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6D4E" w:rsidRPr="005141BB" w:rsidRDefault="00436D4E" w:rsidP="005141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41BB" w:rsidRPr="00436D4E" w:rsidRDefault="005141BB" w:rsidP="00436D4E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5141BB" w:rsidRPr="00436D4E" w:rsidRDefault="005141BB" w:rsidP="00436D4E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36D4E">
        <w:rPr>
          <w:rFonts w:ascii="Times New Roman" w:hAnsi="Times New Roman" w:cs="Times New Roman"/>
          <w:sz w:val="32"/>
          <w:szCs w:val="32"/>
        </w:rPr>
        <w:t>Методическая разработка урока</w:t>
      </w:r>
    </w:p>
    <w:p w:rsidR="005141BB" w:rsidRPr="00436D4E" w:rsidRDefault="005141BB" w:rsidP="00436D4E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36D4E">
        <w:rPr>
          <w:rFonts w:ascii="Times New Roman" w:hAnsi="Times New Roman" w:cs="Times New Roman"/>
          <w:sz w:val="32"/>
          <w:szCs w:val="32"/>
        </w:rPr>
        <w:t>«Знатоки микробиологии»</w:t>
      </w:r>
    </w:p>
    <w:p w:rsidR="005141BB" w:rsidRPr="00436D4E" w:rsidRDefault="005141BB" w:rsidP="00436D4E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36D4E">
        <w:rPr>
          <w:rFonts w:ascii="Times New Roman" w:hAnsi="Times New Roman" w:cs="Times New Roman"/>
          <w:sz w:val="32"/>
          <w:szCs w:val="32"/>
        </w:rPr>
        <w:t>дисциплина: «Основы микробиологии»</w:t>
      </w:r>
    </w:p>
    <w:p w:rsidR="005141BB" w:rsidRPr="005141BB" w:rsidRDefault="005141BB" w:rsidP="005141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41BB" w:rsidRPr="005141BB" w:rsidRDefault="005141BB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41BB" w:rsidRDefault="005141BB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10A9" w:rsidRDefault="001810A9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10A9" w:rsidRDefault="001810A9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10A9" w:rsidRDefault="001810A9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10A9" w:rsidRDefault="001810A9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10A9" w:rsidRDefault="001810A9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10A9" w:rsidRDefault="001810A9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10A9" w:rsidRDefault="001810A9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10A9" w:rsidRDefault="001810A9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10A9" w:rsidRDefault="001810A9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10A9" w:rsidRDefault="001810A9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10A9" w:rsidRDefault="001810A9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10A9" w:rsidRDefault="001810A9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10A9" w:rsidRDefault="001810A9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41BB" w:rsidRDefault="005141BB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41BB" w:rsidRPr="00436D4E" w:rsidRDefault="00436D4E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С. Октябрьское</w:t>
      </w:r>
    </w:p>
    <w:p w:rsidR="005141BB" w:rsidRPr="005141BB" w:rsidRDefault="005141BB" w:rsidP="00514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Методическая цель урока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интенсификация репродуктивной деятельности обучающихся с использованием принципов игры, соперничества и сотрудничества.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обучающая: обобщить накопленные знания по микробиологии, провести промежуточный контроль 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усвоения знаний раздела предмета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коллективизма, стремления к достижению цели, к победе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репродуктивных навыков и способностей учащихся, умения преодолевать трудности в учении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урок обобщения и систематизации знаний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урока: игра-соревнование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обучения: репродуктивный, частично-поисковый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1.мультимедиа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2.задания к конкурсам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3.записи спокойной музыки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4.лист оценок за конкурсы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A9" w:rsidRPr="00436D4E" w:rsidRDefault="001810A9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A9" w:rsidRPr="00436D4E" w:rsidRDefault="001810A9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A9" w:rsidRPr="00436D4E" w:rsidRDefault="001810A9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A9" w:rsidRPr="00436D4E" w:rsidRDefault="001810A9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A9" w:rsidRPr="00436D4E" w:rsidRDefault="001810A9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A9" w:rsidRPr="00436D4E" w:rsidRDefault="001810A9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A9" w:rsidRPr="00436D4E" w:rsidRDefault="001810A9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A9" w:rsidRPr="00436D4E" w:rsidRDefault="001810A9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І. </w:t>
      </w:r>
      <w:proofErr w:type="spellStart"/>
      <w:r w:rsidRPr="00436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преподавателя.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Микробиология – наука о весьма малых по размерам, не видимых невооруженным глазом организмах, которые так и называются – микроорганизмы или микробы. Однако микроорганизмы всегда имели и имеют огромное значение. С глубокой древности человек использовал микробиологические процессы сбраживания виноградного сока, скисания молока, приготовления теста. Виноделы и сыровары прошлого даже не догадывались о существовании микроорганизмов, но это не мешало им варить сыр и делать вино. Многое изменилось в конце 17-го века, когда в 1684 году голландец Антуан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Левенгук, используя микроскоп со 160-ти кратным увеличением, открыл существование «крошечных созданий». Наступила пора интенсивных поисков и описаний микроорганизмов: основоположник отечественной микробиологии Л.С.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Ценковский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 работу по систематике микроорганизмов, гениальный французский ученый Луи Пастер установил, что микроорганизмы служат причиной гниения, брожения. Очень много было узнано о роли микробов в распространении многих заболеваний животных и человека.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очень трудно переоценить роль знаний по микробиологии в профессиональной деятельности ветеринара.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изучали основы микробиологии. На сегодняшнем занятии мы попытаемся вспомнить, повторить 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изученное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еще раз систематизировать разнообразные сведения об обширном мире микроорганизмов. А проведем это мы с вами в форме игры – соревнования. Ваша группа разделена на три команды, каждая из которых будет участвовать в разнообразных конкурсах. Я думаю, проигравших в нашей игре не будет, т.к. цель ее – устранить существующие пробелы в усвоенных вами знаниях основ микробиологии.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наш конкурс, разрешите представить наше жюри.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приступим к конкурсной программе.</w:t>
      </w:r>
    </w:p>
    <w:p w:rsidR="005141BB" w:rsidRPr="00436D4E" w:rsidRDefault="005141BB" w:rsidP="005141B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5141BB" w:rsidRPr="00436D4E" w:rsidRDefault="005141BB" w:rsidP="0045420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ІІ. Конкурсная программа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№1. Представление команд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трех команд представляет свое название, девиз, эмблему.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3.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№2. Разминка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минуту команда вспоминает термины, относящиеся к теме «Форма бактерий». Затем выходят по одному представителю от каждой команды и по очереди называют эти термины. Выигрывает тот, кто назвал последний термин.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3.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Правильно: кокки, диплококки,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тетракокки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стрептококки,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сарцины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стафилококки, спирохеты, спириллы, вибрионы, (бациллы – бактерии, образующие споры).</w:t>
      </w:r>
      <w:proofErr w:type="gramEnd"/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№3. «Определи группу микроорганизмов по описанию»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по очереди зачитываются 5 подсказок по одной из трех групп микроорганизмов. Чем быстрее будет дано название загаданных организмов, тем больший балл зарабатывает команда.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3.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одноклеточные организмы размером от 0,4 до 10 мкм.</w:t>
      </w:r>
    </w:p>
    <w:p w:rsidR="005141BB" w:rsidRPr="00436D4E" w:rsidRDefault="005141BB" w:rsidP="005141B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 этих организмов не имеют оформленного ядра.</w:t>
      </w:r>
    </w:p>
    <w:p w:rsidR="005141BB" w:rsidRPr="00436D4E" w:rsidRDefault="005141BB" w:rsidP="005141B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поверхности некоторых из них имеются нитевидные образования – жгутики.</w:t>
      </w:r>
    </w:p>
    <w:p w:rsidR="005141BB" w:rsidRPr="00436D4E" w:rsidRDefault="005141BB" w:rsidP="005141B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неблагоприятных условиях многие образуют споры.</w:t>
      </w:r>
    </w:p>
    <w:p w:rsidR="005141BB" w:rsidRPr="00436D4E" w:rsidRDefault="005141BB" w:rsidP="005141B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Вызывают такие заболевания, как сибирская язва, холера, ботулизм, сальмонеллез.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(бактерии)</w:t>
      </w:r>
    </w:p>
    <w:p w:rsidR="005141BB" w:rsidRPr="00436D4E" w:rsidRDefault="005141BB" w:rsidP="005141B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одноклеточные или многоклеточные организмы.</w:t>
      </w:r>
    </w:p>
    <w:p w:rsidR="005141BB" w:rsidRPr="00436D4E" w:rsidRDefault="005141BB" w:rsidP="005141B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клетках имеются одно или несколько ядер.</w:t>
      </w:r>
    </w:p>
    <w:p w:rsidR="005141BB" w:rsidRPr="00436D4E" w:rsidRDefault="005141BB" w:rsidP="005141B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Клетки этих организмов имеют форму вытянутых переплетенных нитей и называются «гифы».</w:t>
      </w:r>
    </w:p>
    <w:p w:rsidR="005141BB" w:rsidRPr="00436D4E" w:rsidRDefault="005141BB" w:rsidP="005141B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Скопление клеток образует тело – «мицелий».</w:t>
      </w:r>
    </w:p>
    <w:p w:rsidR="005141BB" w:rsidRPr="00436D4E" w:rsidRDefault="005141BB" w:rsidP="005141B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организмы используются при производстве сыров «Рокфор», «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Каламбер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(плесневые грибы)</w:t>
      </w:r>
    </w:p>
    <w:p w:rsidR="005141BB" w:rsidRPr="00436D4E" w:rsidRDefault="005141BB" w:rsidP="005141B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одноклеточные неподвижные микроорганизмы.</w:t>
      </w:r>
    </w:p>
    <w:p w:rsidR="005141BB" w:rsidRPr="00436D4E" w:rsidRDefault="005141BB" w:rsidP="005141B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имеют четко выраженное крупное ядро.</w:t>
      </w:r>
    </w:p>
    <w:p w:rsidR="005141BB" w:rsidRPr="00436D4E" w:rsidRDefault="005141BB" w:rsidP="005141B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 бывают круглые, овальные, палочковидные без выростов.</w:t>
      </w:r>
    </w:p>
    <w:p w:rsidR="005141BB" w:rsidRPr="00436D4E" w:rsidRDefault="005141BB" w:rsidP="005141B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благоприятных условиях активно 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размножаются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почкованием.</w:t>
      </w:r>
    </w:p>
    <w:p w:rsidR="005141BB" w:rsidRPr="00436D4E" w:rsidRDefault="005141BB" w:rsidP="005141B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способны расщеплять (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сбраживать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сахара до спирта и углекислого газа.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(дрожжи)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№4. Терминологический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группа должна представить точное определение понятий: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автотрофы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(организмы, которые строят вещества своего тела из углекислого газа воздуха и воды.)</w:t>
      </w:r>
    </w:p>
    <w:p w:rsidR="005141BB" w:rsidRPr="00436D4E" w:rsidRDefault="005141BB" w:rsidP="005141B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аэробы 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(организмы, нуждающиеся в кислороде)</w:t>
      </w:r>
    </w:p>
    <w:p w:rsidR="005141BB" w:rsidRPr="00436D4E" w:rsidRDefault="005141BB" w:rsidP="005141B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гетеротрофы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(организмы, использующие для питания готовые органические вещества)</w:t>
      </w:r>
    </w:p>
    <w:p w:rsidR="005141BB" w:rsidRPr="00436D4E" w:rsidRDefault="005141BB" w:rsidP="005141B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анаэробы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(организмы, живущие в среде, лишенной кислорода)</w:t>
      </w:r>
    </w:p>
    <w:p w:rsidR="005141BB" w:rsidRPr="00436D4E" w:rsidRDefault="005141BB" w:rsidP="005141B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пастеризация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(нагревание продукта до 65 – 95º С в течени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нескольких минут с последующим быстрым охлаждением до 10-11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)</w:t>
      </w:r>
    </w:p>
    <w:p w:rsidR="005141BB" w:rsidRPr="00436D4E" w:rsidRDefault="005141BB" w:rsidP="005141B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тиндализация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(дробная стерилизация, при которой материал прогревают в течении 2-7 дней на водяной бане при 56-75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30-60 мин.)</w:t>
      </w:r>
    </w:p>
    <w:p w:rsidR="005141BB" w:rsidRPr="00436D4E" w:rsidRDefault="005141BB" w:rsidP="005141B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антибиотики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(химические вещества, выделяемые микробами или получаемые синтетическим путем, которые подавляют рост и развитие тех или иных микробов</w:t>
      </w:r>
      <w:proofErr w:type="gramEnd"/>
    </w:p>
    <w:p w:rsidR="005141BB" w:rsidRPr="00436D4E" w:rsidRDefault="005141BB" w:rsidP="005141B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эндотоксины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(внутренние токсины), прочно связаны с микробной клеткой и выделяются в среду только после гибели микроорганизма.</w:t>
      </w:r>
    </w:p>
    <w:p w:rsidR="005141BB" w:rsidRPr="00436D4E" w:rsidRDefault="005141BB" w:rsidP="005141B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асептика 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(система мер по предотвращению попадания микробов в раны, ткани, органы, полости тела при лечебных профилактических и диагностических манипуляциях.)</w:t>
      </w:r>
    </w:p>
    <w:p w:rsidR="005141BB" w:rsidRPr="00436D4E" w:rsidRDefault="005141BB" w:rsidP="005141B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антисептика 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уничтожение микробов с помощью химических дезинфицирующих веществ)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6.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№5. Найди ошибку в тексте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команде раздается текст. После прочтения учащиеся 1 минуту совещаются, а затем должны назвать ошибки, 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их мнению были допущены в тексте.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 Микрофлора почвы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микрофлоры почвы выделяют следующие группы микроорганизмов: бактерии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аммонификаторы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вызывающие гниение трупов животных, остатков растений, разложение мочевины с образованием аммиака и других продуктов; нитрифицирующие бактерии: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Nitrosomonas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окисляют аммиак до азотистой кислоты, образуя нитраты 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правильно нитриты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Nitrobacter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превращают азотистую кислоту в азотную и нитраты; азотфиксирующие бактерии - усваивают из почвы 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 правильно из воздуха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свободный кислород и в процессе своей жизнедеятельности из молекулярного азота синтезируют белки и другие органические соединения азота, используемые растениями;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2. Микрофлора воздуха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является благоприятной 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(правильно неблагоприятной)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средой для размножения микроорганизмов. Отсутствие питательных веществ, солнечные 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высушивание обусловливают быструю гибель микроорганизмов в воздухе. Состав микробов воздуха весьма разнообразен. Наряду с сапрофитами в воздухе встречаются условно-патогенные микроорганизмы, споры грибов из родов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Aspergillus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Mucor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Penicillium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животноводческих помещениях аэрозоли возникают при кашле,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отфыркивании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быстром перемещении животных, во время раздачи, особенно грубых кормов, а также при чиханье кашле, разговоре обслуживающего персонала. Доказано, что в 1 м воздуха животноводческих помещений содержится до 20 тыс. 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(правильно до 2 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млн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),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иногда более микробных тел, в том числе и патогенных. Санитарным показателем загрязненности воздуха является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стрептокок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правильно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стафилокок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3. Микрофлора молока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Молоко является прекрасной средой для развития микроорганизмов, которые попадают в него с вымени и шерсти животных, с рук доярок, подстилки 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скотного двора, инвентаря. В 1 мл молока обнаруживают 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несколько миллиардов микробов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(правильно – несколько сотен тысяч). Охлаждение молока до +8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ºС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предотвращает дальнейшее развитие микробов в течение 2-30 часов. Затем наступает быстрое развитие всех микробов с преобладанием 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патогенных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(правильно – 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молочно–кислых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Молоко прокисает, создаются благоприятные условия для развития плесневых грибов, а затем гнилостных микробов. В молоко могут попадать болезнетворные микробы – возбудители болезней животных ящура, мастита, бруцеллеза, туберкулеза и др. Поэтому в молоко пастеризую, т.е. нагревают до 100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(правильно нагретое 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 65-95ºС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3.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№6. Объясни рисунок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командам раздаются по одному рисунку. Учащиеся должны определить, что на них изображено и 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подробнее.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3.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04" w:rsidRPr="00436D4E" w:rsidRDefault="00454204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04" w:rsidRPr="00436D4E" w:rsidRDefault="00454204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задание. Автоклав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Стерилизация паром под давлением производят в автоклаве. Автоклав состоит из двух котлов, вставленных один в другой, кожуха и крышки. Наружный котел называют водопаровой камерой, внутренний — стерилизационной камерой. В водопаровом котле происходит образование пара. Во внутренний котел помещают стерилизуемый материал. В верхней части стерилизационного котла имеются небольшие отверстия, через которые проходит пар из водопаровой камеры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втоклав имеет ряд деталей, регулирующих его работу: манометр, водомерное стекло, предохранительный клапан, выпускной, воздушный и конденсационный краны. Манометр служит для определения давления, создающегося в стерилизованной камере. Нормальное атмосферное давление (760 мм рт. ст.) принимается за нуль, поэтому в неработающем автоклаве стрелка манометра стоит на нуле.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 стерилизации считается тот момент, когда стрелка манометра показывает заданное давление.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2.Изготовление мазков из культур бактерий.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Предметное стекло кладут на стол около горелки. Пробирку с культурой берут в левую руку и удерживают в наклонном положении большим, указательным и средним пальцами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из культуры берут 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прокаленной на пламени горелки бактериологической петлей или стерильной пастеровской пипеткой. Петлю или пипетку берут в правую руку, этой же рукой над пламенем горелки открывают пробирку, вынимая ватную пробку и зажимая ее между мизинцем и ладонью. Открытый конец пробирки обжигают на пламени, петлю прожигают еще раз и вводят в пробирку, не касаясь ее краев. Остудив петлю, захватывают ею каплю культуры. Пробирку в этот момент держат чуть в стороне от пламени горелки. Затем закрывают пробирку над огнем ватной пробкой, также проведенной через пламя горелки. Взятый материал наносят на предметное стекло и размазывают тонким слоем, а петлю прокаливают и ставят в штатив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3. Определение чувствительности микроорганизмов к антибиотикам 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диско-диффузионным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чувствительности 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диско-диффузионным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 на поверхность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агара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чашке Петри наносят бактериальную суспензию определенной плотности и затем помещают диски, содержащие определенное количество антибиотика. Диффузия антибиотика в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формированию зоны подавления роста микроорганизмов вокруг дисков. После инкубации чашек в термостате при температуре 35-37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 течение ночи учитывают результат путем измерения диаметра зоны вокруг диска в миллиметрах.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№7 Кроссвордный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предлагается кроссворд по теме «Патогенные микроорганизмы».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3.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Задание. Отгадайте все слова по 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горизонтали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по вертикали получите слово, означающее способность некоторых микроорганизмов вызывать заболевания.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ІІІ. Обобщение. Подведение итогов.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04" w:rsidRPr="00436D4E" w:rsidRDefault="00454204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04" w:rsidRPr="00436D4E" w:rsidRDefault="00454204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04" w:rsidRPr="00436D4E" w:rsidRDefault="00454204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04" w:rsidRDefault="00454204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D4E" w:rsidRPr="00436D4E" w:rsidRDefault="00436D4E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04" w:rsidRPr="00436D4E" w:rsidRDefault="00454204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04" w:rsidRPr="00436D4E" w:rsidRDefault="00454204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>Результаты конкурса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6"/>
        <w:gridCol w:w="1870"/>
        <w:gridCol w:w="1936"/>
        <w:gridCol w:w="1788"/>
      </w:tblGrid>
      <w:tr w:rsidR="005141BB" w:rsidRPr="00436D4E" w:rsidTr="005141BB"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  <w:lang w:eastAsia="ru-RU"/>
              </w:rPr>
              <w:t>Название конкурса</w:t>
            </w:r>
          </w:p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Представление команд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Разминка</w:t>
            </w:r>
          </w:p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Определи группу микроорганизмов по описанию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4.Терминологический</w:t>
            </w:r>
          </w:p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Найди ошибку в тексте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Объясни рисунок</w:t>
            </w:r>
          </w:p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Кроссвордный</w:t>
            </w:r>
          </w:p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итог</w:t>
            </w:r>
          </w:p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04" w:rsidRPr="00436D4E" w:rsidRDefault="00454204" w:rsidP="005141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04" w:rsidRPr="00436D4E" w:rsidRDefault="00454204" w:rsidP="005141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04" w:rsidRPr="00436D4E" w:rsidRDefault="00454204" w:rsidP="005141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04" w:rsidRPr="00436D4E" w:rsidRDefault="00454204" w:rsidP="005141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04" w:rsidRPr="00436D4E" w:rsidRDefault="00454204" w:rsidP="005141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04" w:rsidRPr="00436D4E" w:rsidRDefault="00454204" w:rsidP="005141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04" w:rsidRPr="00436D4E" w:rsidRDefault="00454204" w:rsidP="005141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04" w:rsidRPr="00436D4E" w:rsidRDefault="00454204" w:rsidP="005141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4542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для конкурса «Кроссвордный»</w:t>
      </w:r>
    </w:p>
    <w:p w:rsidR="005141BB" w:rsidRPr="00436D4E" w:rsidRDefault="005141BB" w:rsidP="005141B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микроорганизмы культивируются в клетках куриных эмбрионов</w:t>
      </w:r>
    </w:p>
    <w:p w:rsidR="005141BB" w:rsidRPr="00436D4E" w:rsidRDefault="005141BB" w:rsidP="005141B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Вещества стимулирующие химические 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происходящие в клетке</w:t>
      </w:r>
    </w:p>
    <w:p w:rsidR="005141BB" w:rsidRPr="00436D4E" w:rsidRDefault="005141BB" w:rsidP="005141B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Микроорганизмы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использующие мертвые органические субстраты</w:t>
      </w:r>
    </w:p>
    <w:p w:rsidR="005141BB" w:rsidRPr="00436D4E" w:rsidRDefault="005141BB" w:rsidP="005141B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Санитарно-гигиенический микроб для оценки воздуха</w:t>
      </w:r>
    </w:p>
    <w:p w:rsidR="005141BB" w:rsidRPr="00436D4E" w:rsidRDefault="005141BB" w:rsidP="005141B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Шаровидные 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микроорганизмы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расположенные парами</w:t>
      </w:r>
    </w:p>
    <w:p w:rsidR="005141BB" w:rsidRPr="00436D4E" w:rsidRDefault="005141BB" w:rsidP="005141B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может передаться от животного человеку через молоко</w:t>
      </w:r>
    </w:p>
    <w:p w:rsidR="005141BB" w:rsidRPr="00436D4E" w:rsidRDefault="005141BB" w:rsidP="005141B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Дробная стерилизация</w:t>
      </w:r>
    </w:p>
    <w:p w:rsidR="005141BB" w:rsidRPr="00436D4E" w:rsidRDefault="005141BB" w:rsidP="005141B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очистки воздуха животн</w:t>
      </w:r>
      <w:r w:rsidR="00454204"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оводческих помещений от </w:t>
      </w:r>
      <w:proofErr w:type="spellStart"/>
      <w:r w:rsidR="00454204"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микробоб</w:t>
      </w:r>
      <w:proofErr w:type="spellEnd"/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"/>
        <w:gridCol w:w="216"/>
        <w:gridCol w:w="221"/>
        <w:gridCol w:w="226"/>
        <w:gridCol w:w="206"/>
        <w:gridCol w:w="227"/>
        <w:gridCol w:w="206"/>
        <w:gridCol w:w="215"/>
        <w:gridCol w:w="206"/>
        <w:gridCol w:w="206"/>
        <w:gridCol w:w="206"/>
        <w:gridCol w:w="206"/>
        <w:gridCol w:w="206"/>
        <w:gridCol w:w="209"/>
        <w:gridCol w:w="7207"/>
      </w:tblGrid>
      <w:tr w:rsidR="005141BB" w:rsidRPr="00436D4E" w:rsidTr="005141B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41BB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D4E" w:rsidRDefault="00436D4E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D4E" w:rsidRDefault="00436D4E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D4E" w:rsidRDefault="00436D4E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D4E" w:rsidRDefault="00436D4E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D4E" w:rsidRPr="00436D4E" w:rsidRDefault="00436D4E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"/>
        <w:gridCol w:w="286"/>
        <w:gridCol w:w="347"/>
        <w:gridCol w:w="308"/>
        <w:gridCol w:w="308"/>
        <w:gridCol w:w="331"/>
        <w:gridCol w:w="300"/>
        <w:gridCol w:w="342"/>
        <w:gridCol w:w="308"/>
        <w:gridCol w:w="340"/>
        <w:gridCol w:w="340"/>
        <w:gridCol w:w="340"/>
        <w:gridCol w:w="300"/>
        <w:gridCol w:w="195"/>
        <w:gridCol w:w="5932"/>
      </w:tblGrid>
      <w:tr w:rsidR="005141BB" w:rsidRPr="00436D4E" w:rsidTr="005141B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5141BB" w:rsidRPr="00436D4E" w:rsidTr="005141B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1BB" w:rsidRPr="00436D4E" w:rsidTr="005141B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1BB" w:rsidRPr="00436D4E" w:rsidRDefault="005141BB" w:rsidP="0051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для конкурса. Объясни рисунок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91CD52" wp14:editId="4A7EAB77">
            <wp:extent cx="1343025" cy="1781175"/>
            <wp:effectExtent l="0" t="0" r="9525" b="9525"/>
            <wp:docPr id="1" name="Рисунок 1" descr="https://fhd.multiurok.ru/f/b/6/fb6402732e79935f657220ea542984f10836cc23/urok-sorievnovaniie-znatoki-mikrobiologhi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f/b/6/fb6402732e79935f657220ea542984f10836cc23/urok-sorievnovaniie-znatoki-mikrobiologhi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бъясни рисунок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84C48D" wp14:editId="18754AA3">
            <wp:extent cx="1238250" cy="1695450"/>
            <wp:effectExtent l="0" t="0" r="0" b="0"/>
            <wp:docPr id="2" name="Рисунок 2" descr="https://fhd.multiurok.ru/f/b/6/fb6402732e79935f657220ea542984f10836cc23/urok-sorievnovaniie-znatoki-mikrobiologhi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f/b/6/fb6402732e79935f657220ea542984f10836cc23/urok-sorievnovaniie-znatoki-mikrobiologhii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3.Объясни рисунок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D4E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6BD1AF7" wp14:editId="7FC06811">
            <wp:extent cx="1571625" cy="1181100"/>
            <wp:effectExtent l="0" t="0" r="9525" b="0"/>
            <wp:docPr id="3" name="Рисунок 3" descr="https://fhd.multiurok.ru/f/b/6/fb6402732e79935f657220ea542984f10836cc23/urok-sorievnovaniie-znatoki-mikrobiologhii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f/b/6/fb6402732e79935f657220ea542984f10836cc23/urok-sorievnovaniie-znatoki-mikrobiologhii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141BB" w:rsidRPr="00436D4E" w:rsidRDefault="005141BB" w:rsidP="005141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D4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Литература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Бакулов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И.А., В.А. Ведерников,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Семеннихин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А.Л.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Эпизотология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микробиологией, М., « Колос», 2000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Емцев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В.Т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,П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ереверзева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Г.И, Храмцов В.В Микробиология, гигиена , санитария в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животноводстве,М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., Дрофа, 2004</w:t>
      </w:r>
    </w:p>
    <w:p w:rsidR="005141BB" w:rsidRPr="00436D4E" w:rsidRDefault="005141BB" w:rsidP="00514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Радчук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Н.А. Ветеринарная микробиология и иммунология</w:t>
      </w:r>
      <w:proofErr w:type="gramStart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,М</w:t>
      </w:r>
      <w:proofErr w:type="gramEnd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.,»</w:t>
      </w:r>
      <w:proofErr w:type="spellStart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Агропромиздат</w:t>
      </w:r>
      <w:proofErr w:type="spellEnd"/>
      <w:r w:rsidRPr="00436D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1991</w:t>
      </w:r>
    </w:p>
    <w:tbl>
      <w:tblPr>
        <w:tblpPr w:leftFromText="180" w:rightFromText="180" w:horzAnchor="margin" w:tblpY="1245"/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9"/>
        <w:gridCol w:w="223"/>
        <w:gridCol w:w="298"/>
        <w:gridCol w:w="206"/>
        <w:gridCol w:w="298"/>
        <w:gridCol w:w="205"/>
        <w:gridCol w:w="215"/>
        <w:gridCol w:w="205"/>
        <w:gridCol w:w="205"/>
        <w:gridCol w:w="205"/>
        <w:gridCol w:w="205"/>
        <w:gridCol w:w="205"/>
        <w:gridCol w:w="208"/>
        <w:gridCol w:w="7208"/>
      </w:tblGrid>
      <w:tr w:rsidR="00454204" w:rsidRPr="00436D4E" w:rsidTr="00454204"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454204" w:rsidRPr="00436D4E" w:rsidTr="00454204"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2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454204" w:rsidRPr="00436D4E" w:rsidTr="00454204"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3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454204" w:rsidRPr="00436D4E" w:rsidTr="00454204"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4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454204" w:rsidRPr="00436D4E" w:rsidTr="00454204"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5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454204" w:rsidRPr="00436D4E" w:rsidTr="00454204"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36D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6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454204" w:rsidRPr="00436D4E" w:rsidTr="00454204"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204" w:rsidRPr="00436D4E" w:rsidRDefault="00454204" w:rsidP="004542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</w:tbl>
    <w:p w:rsidR="00454204" w:rsidRPr="00436D4E" w:rsidRDefault="00454204">
      <w:pP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</w:pPr>
    </w:p>
    <w:p w:rsidR="00454204" w:rsidRPr="00436D4E" w:rsidRDefault="00454204">
      <w:pP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</w:pPr>
    </w:p>
    <w:p w:rsidR="00DF34B6" w:rsidRPr="00436D4E" w:rsidRDefault="00454204">
      <w:pPr>
        <w:rPr>
          <w:rFonts w:ascii="Times New Roman" w:hAnsi="Times New Roman" w:cs="Times New Roman"/>
          <w:sz w:val="18"/>
        </w:rPr>
      </w:pPr>
      <w:r w:rsidRPr="00436D4E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3655B6D" wp14:editId="327112D4">
            <wp:extent cx="6349916" cy="8421519"/>
            <wp:effectExtent l="0" t="0" r="0" b="0"/>
            <wp:docPr id="4" name="Рисунок 4" descr="https://fhd.multiurok.ru/f/b/6/fb6402732e79935f657220ea542984f10836cc23/urok-sorievnovaniie-znatoki-mikrobiologhi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f/b/6/fb6402732e79935f657220ea542984f10836cc23/urok-sorievnovaniie-znatoki-mikrobiologhi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844" cy="843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204" w:rsidRPr="00436D4E" w:rsidRDefault="00454204">
      <w:pPr>
        <w:rPr>
          <w:rFonts w:ascii="Times New Roman" w:hAnsi="Times New Roman" w:cs="Times New Roman"/>
          <w:sz w:val="18"/>
        </w:rPr>
      </w:pPr>
    </w:p>
    <w:p w:rsidR="00454204" w:rsidRPr="00436D4E" w:rsidRDefault="00454204">
      <w:pPr>
        <w:rPr>
          <w:rFonts w:ascii="Times New Roman" w:hAnsi="Times New Roman" w:cs="Times New Roman"/>
          <w:sz w:val="18"/>
        </w:rPr>
      </w:pPr>
    </w:p>
    <w:p w:rsidR="00454204" w:rsidRPr="00436D4E" w:rsidRDefault="00454204">
      <w:pPr>
        <w:rPr>
          <w:rFonts w:ascii="Times New Roman" w:hAnsi="Times New Roman" w:cs="Times New Roman"/>
          <w:sz w:val="18"/>
        </w:rPr>
      </w:pPr>
    </w:p>
    <w:p w:rsidR="00454204" w:rsidRPr="00436D4E" w:rsidRDefault="00454204">
      <w:pPr>
        <w:rPr>
          <w:rFonts w:ascii="Times New Roman" w:hAnsi="Times New Roman" w:cs="Times New Roman"/>
          <w:sz w:val="18"/>
        </w:rPr>
      </w:pPr>
      <w:r w:rsidRPr="00436D4E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6EC2BA1" wp14:editId="1D528673">
            <wp:extent cx="6343650" cy="8685920"/>
            <wp:effectExtent l="0" t="0" r="0" b="1270"/>
            <wp:docPr id="5" name="Рисунок 5" descr="https://fhd.multiurok.ru/f/b/6/fb6402732e79935f657220ea542984f10836cc23/urok-sorievnovaniie-znatoki-mikrobiologhi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f/b/6/fb6402732e79935f657220ea542984f10836cc23/urok-sorievnovaniie-znatoki-mikrobiologhii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326" cy="86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204" w:rsidRDefault="00454204">
      <w:pPr>
        <w:rPr>
          <w:sz w:val="18"/>
        </w:rPr>
      </w:pPr>
      <w:r w:rsidRPr="005141B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1FC9DC8" wp14:editId="533DB761">
            <wp:extent cx="6189263" cy="6355046"/>
            <wp:effectExtent l="0" t="0" r="2540" b="8255"/>
            <wp:docPr id="6" name="Рисунок 6" descr="https://fhd.multiurok.ru/f/b/6/fb6402732e79935f657220ea542984f10836cc23/urok-sorievnovaniie-znatoki-mikrobiologhii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f/b/6/fb6402732e79935f657220ea542984f10836cc23/urok-sorievnovaniie-znatoki-mikrobiologhii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378" cy="636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7D6" w:rsidRDefault="000F77D6">
      <w:pPr>
        <w:rPr>
          <w:sz w:val="18"/>
        </w:rPr>
      </w:pPr>
    </w:p>
    <w:p w:rsidR="000F77D6" w:rsidRDefault="000F77D6">
      <w:pPr>
        <w:rPr>
          <w:sz w:val="18"/>
        </w:rPr>
      </w:pPr>
    </w:p>
    <w:p w:rsidR="000F77D6" w:rsidRDefault="000F77D6">
      <w:pPr>
        <w:rPr>
          <w:sz w:val="18"/>
        </w:rPr>
      </w:pPr>
    </w:p>
    <w:p w:rsidR="000F77D6" w:rsidRDefault="000F77D6">
      <w:pPr>
        <w:rPr>
          <w:sz w:val="18"/>
        </w:rPr>
      </w:pPr>
    </w:p>
    <w:p w:rsidR="000F77D6" w:rsidRDefault="000F77D6">
      <w:pPr>
        <w:rPr>
          <w:sz w:val="18"/>
        </w:rPr>
      </w:pPr>
    </w:p>
    <w:p w:rsidR="000F77D6" w:rsidRDefault="000F77D6">
      <w:pPr>
        <w:rPr>
          <w:sz w:val="18"/>
        </w:rPr>
      </w:pPr>
    </w:p>
    <w:p w:rsidR="000F77D6" w:rsidRDefault="000F77D6">
      <w:pPr>
        <w:rPr>
          <w:sz w:val="18"/>
        </w:rPr>
      </w:pPr>
    </w:p>
    <w:p w:rsidR="000F77D6" w:rsidRDefault="000F77D6">
      <w:pPr>
        <w:rPr>
          <w:sz w:val="18"/>
        </w:rPr>
      </w:pPr>
    </w:p>
    <w:p w:rsidR="000F77D6" w:rsidRDefault="000F77D6">
      <w:pPr>
        <w:rPr>
          <w:sz w:val="18"/>
        </w:rPr>
      </w:pPr>
    </w:p>
    <w:p w:rsidR="000F77D6" w:rsidRDefault="000F77D6">
      <w:pPr>
        <w:rPr>
          <w:sz w:val="18"/>
        </w:rPr>
      </w:pPr>
    </w:p>
    <w:p w:rsidR="000F77D6" w:rsidRPr="000F77D6" w:rsidRDefault="000F77D6" w:rsidP="000F77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F77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Задание 1. Микрофлора почвы</w:t>
      </w:r>
    </w:p>
    <w:p w:rsidR="000F77D6" w:rsidRPr="000F77D6" w:rsidRDefault="000F77D6" w:rsidP="000F77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F77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В составе микрофлоры почвы выделяют следующие группы микроорганизмов: бактерии </w:t>
      </w:r>
      <w:proofErr w:type="spellStart"/>
      <w:r w:rsidRPr="000F77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аммонификаторы</w:t>
      </w:r>
      <w:proofErr w:type="spellEnd"/>
      <w:r w:rsidRPr="000F77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- вызывающие гниение трупов животных, остатков растений, разложение мочевины с образованием аммиака и других продуктов; нитрифицирующие бактерии: </w:t>
      </w:r>
      <w:proofErr w:type="spellStart"/>
      <w:r w:rsidRPr="000F77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Nitrosomonas</w:t>
      </w:r>
      <w:proofErr w:type="spellEnd"/>
      <w:r w:rsidRPr="000F77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окисляют аммиак до азотистой кислоты, образуя нитраты </w:t>
      </w:r>
      <w:proofErr w:type="gramStart"/>
      <w:r w:rsidRPr="000F77D6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ru-RU"/>
        </w:rPr>
        <w:t xml:space="preserve">( </w:t>
      </w:r>
      <w:proofErr w:type="gramEnd"/>
      <w:r w:rsidRPr="000F77D6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ru-RU"/>
        </w:rPr>
        <w:t>правильно нитриты</w:t>
      </w:r>
      <w:r w:rsidRPr="000F77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), </w:t>
      </w:r>
      <w:proofErr w:type="spellStart"/>
      <w:r w:rsidRPr="000F77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Nitrobacter</w:t>
      </w:r>
      <w:proofErr w:type="spellEnd"/>
      <w:r w:rsidRPr="000F77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превращают азотистую кислоту в азотную и нитраты; азотфиксирующие бактерии - усваивают из почвы </w:t>
      </w:r>
      <w:r w:rsidRPr="000F77D6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ru-RU"/>
        </w:rPr>
        <w:t>( правильно из воздуха</w:t>
      </w:r>
      <w:r w:rsidRPr="000F77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) свободный кислород и в процессе своей жизнедеятельности из молекулярного азота синтезируют белки и другие органические соединения азота, используемые растениями;</w:t>
      </w:r>
    </w:p>
    <w:p w:rsidR="000F77D6" w:rsidRDefault="000F77D6" w:rsidP="000F77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7D6" w:rsidRDefault="000F77D6" w:rsidP="000F77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7D6" w:rsidRDefault="000F77D6" w:rsidP="000F77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7D6" w:rsidRDefault="000F77D6" w:rsidP="000F77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7D6" w:rsidRDefault="000F77D6" w:rsidP="000F77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7D6" w:rsidRDefault="000F77D6" w:rsidP="000F77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7D6" w:rsidRDefault="000F77D6" w:rsidP="000F77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7D6" w:rsidRDefault="000F77D6" w:rsidP="000F77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7D6" w:rsidRDefault="000F77D6" w:rsidP="000F77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7D6" w:rsidRDefault="000F77D6" w:rsidP="000F77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7D6" w:rsidRDefault="000F77D6" w:rsidP="000F77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7D6" w:rsidRDefault="000F77D6" w:rsidP="000F77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7D6" w:rsidRDefault="000F77D6" w:rsidP="000F77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7D6" w:rsidRPr="000F77D6" w:rsidRDefault="000F77D6" w:rsidP="000F77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Задание 2. Микрофлора воздуха</w:t>
      </w:r>
    </w:p>
    <w:p w:rsidR="000F77D6" w:rsidRPr="000F77D6" w:rsidRDefault="000F77D6" w:rsidP="000F77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Воздух является благоприятной </w:t>
      </w:r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(правильно неблагоприятной)</w:t>
      </w:r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средой для размножения микроорганизмов. Отсутствие питательных веществ, солнечные </w:t>
      </w:r>
      <w:proofErr w:type="gramStart"/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лучи</w:t>
      </w:r>
      <w:proofErr w:type="gramEnd"/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высушивание обусловливают быструю гибель микроорганизмов в воздухе. Состав микробов воздуха весьма разнообразен. Наряду с сапрофитами в воздухе встречаются условно-патогенные микроорганизмы, споры грибов из родов </w:t>
      </w:r>
      <w:proofErr w:type="spellStart"/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Aspergillus</w:t>
      </w:r>
      <w:proofErr w:type="spellEnd"/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Mucor</w:t>
      </w:r>
      <w:proofErr w:type="spellEnd"/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Penicillium</w:t>
      </w:r>
      <w:proofErr w:type="spellEnd"/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0F77D6" w:rsidRDefault="000F77D6" w:rsidP="000F77D6">
      <w:pPr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животноводческих помещениях аэрозоли возникают при кашле, </w:t>
      </w:r>
      <w:proofErr w:type="spellStart"/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отфыркивании</w:t>
      </w:r>
      <w:proofErr w:type="spellEnd"/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быстром перемещении животных, во время раздачи, особенно грубых кормов, а также при чиханье кашле, разговоре обслуживающего персонала. Доказано, что в 1 м воздуха животноводческих помещений содержится до 20 тыс. </w:t>
      </w:r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 xml:space="preserve">(правильно до 2 </w:t>
      </w:r>
      <w:proofErr w:type="gramStart"/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млн</w:t>
      </w:r>
      <w:proofErr w:type="gramEnd"/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),</w:t>
      </w:r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иногда более микробных тел, в том числе и патогенных. Санитарным показателем загрязненности воздуха является </w:t>
      </w:r>
      <w:proofErr w:type="spellStart"/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стрептокок</w:t>
      </w:r>
      <w:proofErr w:type="spellEnd"/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proofErr w:type="gramStart"/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 xml:space="preserve">( </w:t>
      </w:r>
      <w:proofErr w:type="gramEnd"/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 xml:space="preserve">правильно </w:t>
      </w:r>
      <w:proofErr w:type="spellStart"/>
      <w:r w:rsidRPr="000F77D6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стафилокок</w:t>
      </w:r>
      <w:proofErr w:type="spellEnd"/>
    </w:p>
    <w:p w:rsidR="00D27C1C" w:rsidRDefault="00D27C1C" w:rsidP="000F77D6">
      <w:pPr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27C1C" w:rsidRDefault="00D27C1C" w:rsidP="000F77D6">
      <w:pPr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27C1C" w:rsidRDefault="00D27C1C" w:rsidP="000F77D6">
      <w:pPr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27C1C" w:rsidRDefault="00D27C1C" w:rsidP="000F77D6">
      <w:pPr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27C1C" w:rsidRDefault="00D27C1C" w:rsidP="000F77D6">
      <w:pPr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27C1C" w:rsidRDefault="00D27C1C" w:rsidP="000F77D6">
      <w:pPr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27C1C" w:rsidRDefault="00D27C1C" w:rsidP="000F77D6">
      <w:pPr>
        <w:rPr>
          <w:rFonts w:ascii="Times New Roman" w:eastAsia="Times New Roman" w:hAnsi="Times New Roman" w:cs="Times New Roman"/>
          <w:color w:val="000000"/>
          <w:sz w:val="220"/>
          <w:szCs w:val="144"/>
          <w:u w:val="single"/>
          <w:lang w:eastAsia="ru-RU"/>
        </w:rPr>
      </w:pPr>
    </w:p>
    <w:p w:rsidR="00D27C1C" w:rsidRPr="00D27C1C" w:rsidRDefault="00D27C1C" w:rsidP="000F77D6">
      <w:pPr>
        <w:rPr>
          <w:sz w:val="200"/>
          <w:szCs w:val="144"/>
        </w:rPr>
      </w:pPr>
      <w:r w:rsidRPr="00D27C1C">
        <w:rPr>
          <w:rFonts w:ascii="Times New Roman" w:eastAsia="Times New Roman" w:hAnsi="Times New Roman" w:cs="Times New Roman"/>
          <w:color w:val="000000"/>
          <w:sz w:val="200"/>
          <w:szCs w:val="144"/>
          <w:u w:val="single"/>
          <w:lang w:eastAsia="ru-RU"/>
        </w:rPr>
        <w:t>Микробиология</w:t>
      </w:r>
    </w:p>
    <w:sectPr w:rsidR="00D27C1C" w:rsidRPr="00D27C1C" w:rsidSect="002F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EC1"/>
    <w:multiLevelType w:val="multilevel"/>
    <w:tmpl w:val="AE16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8662A"/>
    <w:multiLevelType w:val="multilevel"/>
    <w:tmpl w:val="65C6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1240E"/>
    <w:multiLevelType w:val="multilevel"/>
    <w:tmpl w:val="A744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D33EA"/>
    <w:multiLevelType w:val="multilevel"/>
    <w:tmpl w:val="93FA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27E2C"/>
    <w:multiLevelType w:val="multilevel"/>
    <w:tmpl w:val="712C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875B98"/>
    <w:multiLevelType w:val="multilevel"/>
    <w:tmpl w:val="3F44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83E62"/>
    <w:multiLevelType w:val="multilevel"/>
    <w:tmpl w:val="E1F8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0467D7"/>
    <w:multiLevelType w:val="multilevel"/>
    <w:tmpl w:val="007A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A1E45"/>
    <w:multiLevelType w:val="multilevel"/>
    <w:tmpl w:val="0DEE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F490C"/>
    <w:multiLevelType w:val="multilevel"/>
    <w:tmpl w:val="05A6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224F60"/>
    <w:multiLevelType w:val="multilevel"/>
    <w:tmpl w:val="9C48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C336BA"/>
    <w:multiLevelType w:val="multilevel"/>
    <w:tmpl w:val="66BA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11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8C"/>
    <w:rsid w:val="000F77D6"/>
    <w:rsid w:val="001810A9"/>
    <w:rsid w:val="002F0066"/>
    <w:rsid w:val="00436D4E"/>
    <w:rsid w:val="00454204"/>
    <w:rsid w:val="005141BB"/>
    <w:rsid w:val="009B7C8C"/>
    <w:rsid w:val="00D27C1C"/>
    <w:rsid w:val="00D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6D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6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2023-05-25T04:43:00Z</cp:lastPrinted>
  <dcterms:created xsi:type="dcterms:W3CDTF">2023-05-19T06:33:00Z</dcterms:created>
  <dcterms:modified xsi:type="dcterms:W3CDTF">2023-05-25T04:44:00Z</dcterms:modified>
</cp:coreProperties>
</file>