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B8" w:rsidRPr="003902B8" w:rsidRDefault="003902B8" w:rsidP="001C4833">
      <w:pPr>
        <w:spacing w:after="0" w:line="240" w:lineRule="auto"/>
        <w:ind w:left="720"/>
        <w:jc w:val="both"/>
        <w:rPr>
          <w:rFonts w:eastAsia="Times New Roman" w:cs="Calibri"/>
          <w:color w:val="000000"/>
          <w:lang w:eastAsia="ru-RU"/>
        </w:rPr>
      </w:pP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14A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 Учреждение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«Детский сад №61»</w:t>
      </w: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27CCA" w:rsidRDefault="00E27CCA" w:rsidP="00E27C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27CCA">
        <w:rPr>
          <w:rFonts w:ascii="Times New Roman" w:hAnsi="Times New Roman" w:cs="Times New Roman"/>
          <w:sz w:val="28"/>
          <w:szCs w:val="28"/>
        </w:rPr>
        <w:t xml:space="preserve">Перспективное   планирование  на  год  </w:t>
      </w:r>
      <w:r>
        <w:rPr>
          <w:rFonts w:ascii="Times New Roman" w:hAnsi="Times New Roman" w:cs="Times New Roman"/>
          <w:sz w:val="28"/>
          <w:szCs w:val="28"/>
        </w:rPr>
        <w:t xml:space="preserve">в 1 младшей  группе №2  </w:t>
      </w:r>
    </w:p>
    <w:p w:rsidR="00E27CCA" w:rsidRPr="00E27CCA" w:rsidRDefault="00E27CCA" w:rsidP="00E27C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7CCA">
        <w:rPr>
          <w:rFonts w:ascii="Times New Roman" w:hAnsi="Times New Roman" w:cs="Times New Roman"/>
          <w:sz w:val="28"/>
          <w:szCs w:val="28"/>
        </w:rPr>
        <w:t>по  теме:  «Сенсорное  воспитание  дете</w:t>
      </w:r>
      <w:r>
        <w:rPr>
          <w:rFonts w:ascii="Times New Roman" w:hAnsi="Times New Roman" w:cs="Times New Roman"/>
          <w:sz w:val="28"/>
          <w:szCs w:val="28"/>
        </w:rPr>
        <w:t>й третьего  года  жизни</w:t>
      </w:r>
      <w:r w:rsidRPr="00E27C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42F46" w:rsidRDefault="00E27CCA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514A0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E42F46">
        <w:rPr>
          <w:rFonts w:ascii="Times New Roman" w:hAnsi="Times New Roman" w:cs="Times New Roman"/>
          <w:sz w:val="28"/>
          <w:szCs w:val="28"/>
        </w:rPr>
        <w:t>: «Познавательное развитие».</w:t>
      </w: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27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42F46" w:rsidRDefault="00E42F46" w:rsidP="00E42F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42F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42F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42F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42F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2F46" w:rsidRDefault="00E27CCA" w:rsidP="00E27CC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42F46">
        <w:rPr>
          <w:rFonts w:ascii="Times New Roman" w:hAnsi="Times New Roman" w:cs="Times New Roman"/>
          <w:sz w:val="28"/>
          <w:szCs w:val="28"/>
        </w:rPr>
        <w:t xml:space="preserve"> Выполнил воспи</w:t>
      </w:r>
      <w:r>
        <w:rPr>
          <w:rFonts w:ascii="Times New Roman" w:hAnsi="Times New Roman" w:cs="Times New Roman"/>
          <w:sz w:val="28"/>
          <w:szCs w:val="28"/>
        </w:rPr>
        <w:t xml:space="preserve">татель МБДОУ </w:t>
      </w:r>
      <w:r w:rsidR="00E42F46">
        <w:rPr>
          <w:rFonts w:ascii="Times New Roman" w:hAnsi="Times New Roman" w:cs="Times New Roman"/>
          <w:sz w:val="28"/>
          <w:szCs w:val="28"/>
        </w:rPr>
        <w:t xml:space="preserve"> «Детский сад №61»</w:t>
      </w: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Петрова Наталья Александровна</w:t>
      </w: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27CCA" w:rsidRDefault="00E27CCA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27CCA" w:rsidRDefault="00E27CCA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27CCA" w:rsidRDefault="00E27CCA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27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E2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E27CCA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E42F46" w:rsidRDefault="00E42F46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27C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CCA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E27CCA" w:rsidRDefault="00E27CCA" w:rsidP="00E42F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42F46" w:rsidRDefault="00E42F46" w:rsidP="00E42F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7CCA" w:rsidRPr="006514A0" w:rsidRDefault="00E27CCA" w:rsidP="00E27CC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14A0">
        <w:rPr>
          <w:rFonts w:ascii="Times New Roman" w:hAnsi="Times New Roman" w:cs="Times New Roman"/>
          <w:sz w:val="36"/>
          <w:szCs w:val="36"/>
        </w:rPr>
        <w:lastRenderedPageBreak/>
        <w:t>Перспективное   планирование  на  год  по  теме</w:t>
      </w:r>
      <w:bookmarkStart w:id="0" w:name="_GoBack"/>
      <w:bookmarkEnd w:id="0"/>
      <w:r w:rsidRPr="006514A0">
        <w:rPr>
          <w:rFonts w:ascii="Times New Roman" w:hAnsi="Times New Roman" w:cs="Times New Roman"/>
          <w:sz w:val="36"/>
          <w:szCs w:val="36"/>
        </w:rPr>
        <w:t xml:space="preserve">:  «Сенсорное  воспитание  детей третьего  года  жизни  (1-ая  младшая  группа  детского  сада)». </w:t>
      </w:r>
    </w:p>
    <w:tbl>
      <w:tblPr>
        <w:tblStyle w:val="a4"/>
        <w:tblpPr w:leftFromText="180" w:rightFromText="180" w:vertAnchor="page" w:horzAnchor="margin" w:tblpY="1996"/>
        <w:tblW w:w="15530" w:type="dxa"/>
        <w:tblInd w:w="0" w:type="dxa"/>
        <w:tblLook w:val="04A0" w:firstRow="1" w:lastRow="0" w:firstColumn="1" w:lastColumn="0" w:noHBand="0" w:noVBand="1"/>
      </w:tblPr>
      <w:tblGrid>
        <w:gridCol w:w="2061"/>
        <w:gridCol w:w="2872"/>
        <w:gridCol w:w="3937"/>
        <w:gridCol w:w="2560"/>
        <w:gridCol w:w="4100"/>
      </w:tblGrid>
      <w:tr w:rsidR="00E27CCA" w:rsidTr="00753120">
        <w:trPr>
          <w:trHeight w:val="38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Сентябрь.</w:t>
            </w:r>
            <w: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 ООД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ПРОГРАММНЫЕ   ЗАДАЧИ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 РАБОТА (УПРАЖНЕНИЯ, ЗАНЯТИЯ)</w:t>
            </w:r>
          </w:p>
        </w:tc>
      </w:tr>
      <w:tr w:rsidR="00E27CCA" w:rsidTr="00753120">
        <w:trPr>
          <w:trHeight w:val="214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b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Проталкивание предметов разной формы в соответствующие отверстия.</w:t>
            </w:r>
          </w:p>
          <w:p w:rsidR="00E27CCA" w:rsidRDefault="00E27CCA" w:rsidP="00753120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с.36)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предметы по форме, вкладывать в соответствующее отверстие  коробки, учитывать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при выполнении элементарных действий.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«Ёжик» (с прищепками)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Спрячь шарик в окошко.</w:t>
            </w:r>
          </w:p>
          <w:p w:rsidR="00E27CCA" w:rsidRDefault="00E27CCA" w:rsidP="007531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Спрячь кубик в коробку.</w:t>
            </w:r>
          </w:p>
          <w:p w:rsidR="00E27CCA" w:rsidRDefault="00E27CCA" w:rsidP="007531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Нанизывание колец одинакового размера с маленькими отверстиями    (развивать координацию движений под зрительным контролем, совершенствовать осязание).</w:t>
            </w:r>
          </w:p>
        </w:tc>
      </w:tr>
      <w:tr w:rsidR="00E27CCA" w:rsidTr="00753120">
        <w:trPr>
          <w:trHeight w:val="214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Нанизывание больших и маленьких колец  на стержень.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с.38)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обращать внимание на величину предметов при выполнении действий с игрушками, формировать умение правильно ориентироваться на слова «большой», «маленький».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«Сложи пирамидку» Цель: способствовать закреплению  каче</w:t>
            </w:r>
            <w:proofErr w:type="gramStart"/>
            <w:r>
              <w:rPr>
                <w:rFonts w:ascii="Times New Roman" w:hAnsi="Times New Roman"/>
                <w:sz w:val="28"/>
              </w:rPr>
              <w:t>ств  пр</w:t>
            </w:r>
            <w:proofErr w:type="gramEnd"/>
            <w:r>
              <w:rPr>
                <w:rFonts w:ascii="Times New Roman" w:hAnsi="Times New Roman"/>
                <w:sz w:val="28"/>
              </w:rPr>
              <w:t>едметов: величина, форма, цвет.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Трудовые действия: побуждать собирать камушки  (найди маленький (большой)  камушек).</w:t>
            </w:r>
          </w:p>
        </w:tc>
      </w:tr>
      <w:tr w:rsidR="00E27CCA" w:rsidTr="00753120">
        <w:trPr>
          <w:trHeight w:val="20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Раскладывание однородных предметов, резко различных по цвету, на 2-е группы.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с.57)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распознавать и раскладывать однородные предметы  2-х разных цветов на 2-е группы.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понимать слова «цвет», «такой», «не такой», «разные».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«Разрезные картинки» (слива, яблоко, груша).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уточнить название, учить различать по форме и цвету.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Покажи цветок такого же цвета.</w:t>
            </w:r>
          </w:p>
          <w:p w:rsidR="00E27CCA" w:rsidRDefault="00E27CCA" w:rsidP="007531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на тему: «Зеленые огурчики».</w:t>
            </w:r>
          </w:p>
        </w:tc>
      </w:tr>
      <w:tr w:rsidR="00E27CCA" w:rsidTr="00753120">
        <w:trPr>
          <w:trHeight w:val="226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Раскладывание  однородных предметов  разной величины на 2-е группы. 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с.40,  вариант 1)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обращать внимание на величину предметов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формировать умение пользоваться простейшими приемами установления  тождества и различия объектов по величине, понимать слова: «такой», « не такой», «большой», «маленький».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«Большая или маленькая». Цель: Учить различать больших и маленьких птичек.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1.   Покажи такую же птичку.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2.   Рисование на тему:                     « Красные яблоки».</w:t>
            </w:r>
          </w:p>
        </w:tc>
      </w:tr>
    </w:tbl>
    <w:p w:rsidR="00E27CCA" w:rsidRDefault="00E27CCA" w:rsidP="00E27CCA">
      <w:pPr>
        <w:rPr>
          <w:sz w:val="40"/>
          <w:szCs w:val="40"/>
        </w:rPr>
      </w:pPr>
    </w:p>
    <w:p w:rsidR="00E27CCA" w:rsidRDefault="00E27CCA" w:rsidP="00E27C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highlight w:val="yellow"/>
        </w:rPr>
        <w:t>Октябрь.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4"/>
        <w:gridCol w:w="3116"/>
        <w:gridCol w:w="4673"/>
        <w:gridCol w:w="2692"/>
        <w:gridCol w:w="4729"/>
      </w:tblGrid>
      <w:tr w:rsidR="00E27CCA" w:rsidTr="007531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ТЕМА  ООД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ПРОГРАММНЫЕ  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 РАБОТА (УПРАЖНЕНИЯ, ЗАНЯТИЯ)</w:t>
            </w:r>
          </w:p>
        </w:tc>
      </w:tr>
      <w:tr w:rsidR="00E27CCA" w:rsidTr="007531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Раскладывание  однородных предметов  разной величины на 2-е группы. 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с.40,            вариант 2)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группировать однородные предметы по величине, фиксировать внимание на их размере, формировать простейшие приёмы установления тождества и различия. Учить понимать слова </w:t>
            </w:r>
            <w:r>
              <w:rPr>
                <w:rFonts w:ascii="Times New Roman" w:hAnsi="Times New Roman"/>
                <w:sz w:val="28"/>
              </w:rPr>
              <w:t>«такой», « не такой», «большой», «маленький», «разные».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 мяч больше?»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такой же листок (по образцу).</w:t>
            </w:r>
          </w:p>
          <w:p w:rsidR="00E27CCA" w:rsidRDefault="00E27CCA" w:rsidP="007531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 </w:t>
            </w:r>
            <w:r>
              <w:rPr>
                <w:rFonts w:ascii="Times New Roman" w:hAnsi="Times New Roman"/>
                <w:sz w:val="28"/>
              </w:rPr>
              <w:t>большой (маленький) листок.</w:t>
            </w:r>
          </w:p>
          <w:p w:rsidR="00E27CCA" w:rsidRDefault="00E27CCA" w:rsidP="007531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Покажи на картинке.</w:t>
            </w:r>
          </w:p>
        </w:tc>
      </w:tr>
      <w:tr w:rsidR="00E27CCA" w:rsidTr="007531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Складывание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местной матрешки.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с.39)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сопоставлять предметы по величине; развивать понимание слов </w:t>
            </w:r>
            <w:r>
              <w:rPr>
                <w:rFonts w:ascii="Times New Roman" w:hAnsi="Times New Roman"/>
                <w:sz w:val="28"/>
              </w:rPr>
              <w:t>«большой», «маленький».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«Разрезные картинки».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1.Покажи, где мама, а где дочка - матрешка.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2.Собери букет из </w:t>
            </w:r>
            <w:r>
              <w:rPr>
                <w:rFonts w:ascii="Times New Roman" w:hAnsi="Times New Roman"/>
                <w:sz w:val="28"/>
              </w:rPr>
              <w:t>больших                            (маленьких) листьев.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</w:rPr>
              <w:t>3.Опыт с предметами (тонут, не тонут, плавают).</w:t>
            </w:r>
          </w:p>
        </w:tc>
      </w:tr>
      <w:tr w:rsidR="00E27CCA" w:rsidTr="007531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Нанизывание 5-и колец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одного цвета, убывающих по величине,  на стержень пирамидки.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с.47)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простейшие действия  с предметами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снимать и нанизывать кольца; обогащать                  зрительно – осязательный  опыт малышей; закреплять положительное отношение к занятиям.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(с прищепками)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высокое дерево, низкий кустик.</w:t>
            </w:r>
          </w:p>
          <w:p w:rsidR="00E27CCA" w:rsidRDefault="00E27CCA" w:rsidP="007531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зеленый (желтый, красный) лист.</w:t>
            </w:r>
          </w:p>
          <w:p w:rsidR="00E27CCA" w:rsidRDefault="00E27CCA" w:rsidP="007531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собирать одноцветные пирамидки из перемещенных колец любых  2-х цветов.</w:t>
            </w:r>
          </w:p>
          <w:p w:rsidR="00E27CCA" w:rsidRDefault="00E27CCA" w:rsidP="00753120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7CCA" w:rsidTr="007531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Раскладывание  однородных предметов близких цветовых тонов на  2-е группы.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с.58)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формирование простейших приёмов  установления тождества и различия  цвета однородных предметов.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«Парные картинки».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1.Разложи карандаши по коробочкам.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2.Посади цветок на нужную полянку.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3.Собери букет из желтых (красных, оранжевых) листьев.</w:t>
            </w:r>
          </w:p>
        </w:tc>
      </w:tr>
    </w:tbl>
    <w:p w:rsidR="00E27CCA" w:rsidRDefault="00E27CCA" w:rsidP="00E27CCA">
      <w:pPr>
        <w:rPr>
          <w:rFonts w:ascii="Times New Roman" w:hAnsi="Times New Roman" w:cs="Times New Roman"/>
          <w:sz w:val="40"/>
          <w:szCs w:val="40"/>
        </w:rPr>
      </w:pPr>
    </w:p>
    <w:p w:rsidR="00E27CCA" w:rsidRDefault="00E27CCA" w:rsidP="00E27C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Ноябрь.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3115"/>
        <w:gridCol w:w="4674"/>
        <w:gridCol w:w="2692"/>
        <w:gridCol w:w="4730"/>
      </w:tblGrid>
      <w:tr w:rsidR="00E27CCA" w:rsidTr="0075312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ТЕМА  ООД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ПРОГРАММНЫЕ  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 РАБОТА (УПРАЖНЕНИЯ, ЗАНЯТИЯ)</w:t>
            </w:r>
          </w:p>
        </w:tc>
      </w:tr>
      <w:tr w:rsidR="00E27CCA" w:rsidTr="0075312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грибков 2-х цветов на карточках соответствующего цвета.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с.59)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грибков   2-х цветов при выборе  из 4-х.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с.60)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группировать однородные объекты по цвету, учить сопоставлять по цвету разнородные 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Обучать выбирать объекты 2-х заданных цветов из 4-х возможных, закреплять умение сопоставлять разнородные предметы по цвету.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«Угадай на вкус».                          2. «Угости зайчика».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«Привяжи шары к ниточкам».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Разложи яблоки по корзинам.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2.Помоги бабочкам найти домик.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CA" w:rsidRDefault="00E27CCA" w:rsidP="007531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Покажи на картинке.</w:t>
            </w:r>
          </w:p>
          <w:p w:rsidR="00E27CCA" w:rsidRDefault="00E27CCA" w:rsidP="007531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поручение.</w:t>
            </w:r>
          </w:p>
        </w:tc>
      </w:tr>
      <w:tr w:rsidR="00E27CCA" w:rsidTr="0075312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и называние цвета предметов.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желтый цвет, закреплять знание красного и зеленого цветов.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«Зажги свет в окошке».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1.Найди такого же цвета.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2.Узнай и назови овощи.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3.Рисование на тему: «Красные и зеленые соленые помидоры».</w:t>
            </w:r>
          </w:p>
        </w:tc>
      </w:tr>
      <w:tr w:rsidR="00E27CCA" w:rsidTr="0075312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местной матрешки.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</w:rPr>
              <w:t>, с.53)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складывать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местную матрешку, учить сравнивать предметы по величине (Познакомить с коричневым цветом, учить выделять и называть его.), используя в речи  соответствующие прилагательные.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пирамидку».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1.Найди домики для матрешек (величина).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2.Посади елочки у домиков (величина).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3.Светофор (цвет).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4.Аппликация без наклеивания на тему: «Мячи».</w:t>
            </w:r>
          </w:p>
        </w:tc>
      </w:tr>
    </w:tbl>
    <w:p w:rsidR="00E27CCA" w:rsidRDefault="00E27CCA" w:rsidP="00E27CCA">
      <w:pPr>
        <w:rPr>
          <w:rFonts w:ascii="Times New Roman" w:hAnsi="Times New Roman" w:cs="Times New Roman"/>
          <w:sz w:val="40"/>
          <w:szCs w:val="40"/>
        </w:rPr>
      </w:pPr>
    </w:p>
    <w:p w:rsidR="00E27CCA" w:rsidRDefault="00E27CCA" w:rsidP="00E27C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Декабрь.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4"/>
        <w:gridCol w:w="3673"/>
        <w:gridCol w:w="4536"/>
        <w:gridCol w:w="2694"/>
        <w:gridCol w:w="4307"/>
      </w:tblGrid>
      <w:tr w:rsidR="00E27CCA" w:rsidTr="0075312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ТЕМА  ООД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ПРОГРАММНЫЕ   ЗАДАЧИ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 РАБОТА (УПРАЖНЕНИЯ, ЗАНЯТИЯ)</w:t>
            </w:r>
          </w:p>
        </w:tc>
      </w:tr>
      <w:tr w:rsidR="00E27CCA" w:rsidTr="00753120">
        <w:trPr>
          <w:trHeight w:val="207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и называние цвета предметов.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с. 42)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различении и назывании основных цветов.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«Какой?»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41)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1.Покажи </w:t>
            </w:r>
            <w:r>
              <w:rPr>
                <w:rFonts w:ascii="Times New Roman" w:hAnsi="Times New Roman"/>
                <w:sz w:val="28"/>
              </w:rPr>
              <w:t>большую  (маленькую) птичку.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«Далеко – близко».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с.66)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«Куклы заблудились».</w:t>
            </w:r>
          </w:p>
        </w:tc>
      </w:tr>
      <w:tr w:rsidR="00E27CCA" w:rsidTr="00753120">
        <w:trPr>
          <w:trHeight w:val="226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однородных предметов  по  цвету   из 4-х предложенных.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с.61)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выбирать предметы 2-х заданных цветов  из 4-х возможных, закреплять  умение  группировать предметы по цвету, знакомить с последовательностью размещения цветовых тонов в спектре.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перышко».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Рисование  красками на тему: «Первый снег» (белый цвет).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«Высоко - низко» 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73)</w:t>
            </w:r>
          </w:p>
        </w:tc>
      </w:tr>
      <w:tr w:rsidR="00E27CCA" w:rsidTr="0075312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вкладышей, различающихся  по величине  и  форме в соответствующих отверстиях.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с.62)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сравнивать  объекты с учетом 2-х свойств: величины и формы.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форма?»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с. 61)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1.Волшебная коробочка.</w:t>
            </w:r>
          </w:p>
        </w:tc>
      </w:tr>
      <w:tr w:rsidR="00E27CCA" w:rsidTr="0075312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местной матрешки.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складывать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местную  матрешку.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Прокати шарики в воротца».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зан.44)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1.Заштопай штанишки.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2.Елочка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прищепками).</w:t>
            </w:r>
          </w:p>
        </w:tc>
      </w:tr>
    </w:tbl>
    <w:p w:rsidR="00E27CCA" w:rsidRDefault="00E27CCA" w:rsidP="00E27C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Январь.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3116"/>
        <w:gridCol w:w="4674"/>
        <w:gridCol w:w="2692"/>
        <w:gridCol w:w="4729"/>
      </w:tblGrid>
      <w:tr w:rsidR="00E27CCA" w:rsidTr="007531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ТЕМА  ООД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ПРОГРАММНЫЕ  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 РАБОТА (УПРАЖНЕНИЯ, ЗАНЯТИЯ)</w:t>
            </w:r>
          </w:p>
        </w:tc>
      </w:tr>
      <w:tr w:rsidR="00E27CCA" w:rsidTr="007531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предметов  2-х  заданных форм при выборе из 4-х.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с.65)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выбирать объекты 2-х заданных форм  из 4-х возможных, закреплять  умение  соотносить разнородные предметы по форме, формировать навык совместного выполнения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 такие же.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большую и маленькую лошадку.</w:t>
            </w:r>
          </w:p>
          <w:p w:rsidR="00E27CCA" w:rsidRDefault="00E27CCA" w:rsidP="007531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и квадрат.</w:t>
            </w:r>
          </w:p>
          <w:p w:rsidR="00E27CCA" w:rsidRDefault="00E27CCA" w:rsidP="007531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на картинке.</w:t>
            </w:r>
          </w:p>
        </w:tc>
      </w:tr>
      <w:tr w:rsidR="00E27CCA" w:rsidTr="007531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грибков со сменой цветовых сочетаний при выборе  из 4-х.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соотносить предметы по цвету.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Спрячь мышку от кошки.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1.Найди яблоко такого же цвета.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2.Покажи такую же морковку.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3.Соберем пирамидку.</w:t>
            </w:r>
          </w:p>
        </w:tc>
      </w:tr>
      <w:tr w:rsidR="00E27CCA" w:rsidTr="007531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красками на тему: «Снеговик».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белым цветом, учить выделять и называть его.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картинок (цвет).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1.Найди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2.Застегни липучку.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Рисование  красками на тему: «Падают снежинки» (белый цвет, большие и маленькие).</w:t>
            </w:r>
          </w:p>
        </w:tc>
      </w:tr>
      <w:tr w:rsidR="00E27CCA" w:rsidTr="007531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 на тему: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Медвежонок».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коричневым цветом, учить выделять и называть его.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урожай (величина).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1.Зашнури ботинок.</w:t>
            </w:r>
          </w:p>
          <w:p w:rsidR="00E27CCA" w:rsidRDefault="00E27CCA" w:rsidP="00753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бывает коричневого цвета?</w:t>
            </w:r>
          </w:p>
          <w:p w:rsidR="00E27CCA" w:rsidRDefault="00E27CCA" w:rsidP="00753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3.Сложи матрешку.</w:t>
            </w:r>
          </w:p>
        </w:tc>
      </w:tr>
    </w:tbl>
    <w:p w:rsidR="00E27CCA" w:rsidRDefault="00E27CCA" w:rsidP="00E27C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Февраль.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976"/>
        <w:gridCol w:w="5526"/>
        <w:gridCol w:w="2271"/>
        <w:gridCol w:w="4307"/>
      </w:tblGrid>
      <w:tr w:rsidR="00E27CCA" w:rsidTr="00753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ТЕМА  ООД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ПРОГРАММНЫЕ   ЗАДАЧИ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 РАБОТА (УПРАЖНЕНИЯ, ЗАНЯТИЯ)</w:t>
            </w:r>
          </w:p>
        </w:tc>
      </w:tr>
      <w:tr w:rsidR="00E27CCA" w:rsidTr="00753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коробке вкладышей  разной величины и формы.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размещать в коробке  вкладыши  разной величины и формы.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 по цвету и форме.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медведя (величина).</w:t>
            </w:r>
          </w:p>
          <w:p w:rsidR="00E27CCA" w:rsidRDefault="00E27CCA" w:rsidP="007531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и назови.</w:t>
            </w:r>
          </w:p>
          <w:p w:rsidR="00E27CCA" w:rsidRDefault="00E27CCA" w:rsidP="00753120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CA" w:rsidTr="00753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красками на тему: «Жук».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черным цветом, учить выделять и называть его.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человечки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маленькие.</w:t>
            </w:r>
          </w:p>
          <w:p w:rsidR="00E27CCA" w:rsidRDefault="00E27CCA" w:rsidP="0075312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на картинке.</w:t>
            </w:r>
          </w:p>
        </w:tc>
      </w:tr>
      <w:tr w:rsidR="00E27CCA" w:rsidTr="00753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Нанизывание больших и маленьких  бус.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с.75)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нанизывать мелкие предметы на шнур, учить чередовать предметы по величине.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 ключ к замочку  (форма).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1.Найди такую лисичку.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2.Помоги матрешке найти свои игрушки.</w:t>
            </w:r>
          </w:p>
        </w:tc>
      </w:tr>
      <w:tr w:rsidR="00E27CCA" w:rsidTr="00753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красками на тему: « Огоньки ночью».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с.70)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использовать цвет  для изображения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едметов, подводить  детей  к самостоятельному выбору заданного цвета 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из  4- 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обучать технике нанесения мазка способом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 бочонки (величина).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кукле собрать кубики.</w:t>
            </w:r>
          </w:p>
          <w:p w:rsidR="00E27CCA" w:rsidRDefault="00E27CCA" w:rsidP="007531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такой же.</w:t>
            </w:r>
          </w:p>
          <w:p w:rsidR="00E27CCA" w:rsidRDefault="00E27CCA" w:rsidP="007531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елочку (мозаика).</w:t>
            </w:r>
          </w:p>
        </w:tc>
      </w:tr>
    </w:tbl>
    <w:p w:rsidR="00E27CCA" w:rsidRDefault="00E27CCA" w:rsidP="00E27C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Март.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2977"/>
        <w:gridCol w:w="4961"/>
        <w:gridCol w:w="2835"/>
        <w:gridCol w:w="4166"/>
      </w:tblGrid>
      <w:tr w:rsidR="00E27CCA" w:rsidTr="00753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ТЕМА  ООД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ПРОГРАММНЫЕ  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 РАБОТА (УПРАЖНЕНИЯ, ЗАНЯТИЯ)</w:t>
            </w:r>
          </w:p>
        </w:tc>
      </w:tr>
      <w:tr w:rsidR="00E27CCA" w:rsidTr="00753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Сделаем куклам бусы.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с.66)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основных цветов, упражнять в их различении и назывании. Закреплять умение группировать предметы по цвету, учить нанизывать бусы на нитку.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 букет в вазу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(группировка предметов по цвету).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1.Найди солнышко (мозаика).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 на тему: «Солнышко».</w:t>
            </w:r>
          </w:p>
        </w:tc>
      </w:tr>
      <w:tr w:rsidR="00E27CCA" w:rsidTr="00753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из мозаики на тему: «Курочка и цыплята».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с.68)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то, что цвет является признаком разных предметов и может быть использован для их обозначения.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куб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 вкладышами).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1.Угостим медведя ягодой (мозаика).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на тему: «Неваляшка».</w:t>
            </w:r>
          </w:p>
        </w:tc>
      </w:tr>
      <w:tr w:rsidR="00E27CCA" w:rsidTr="00753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из мозаики на тему: «Домики и флажки»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(попарное размещение цветовых элементов).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с.69)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цветовые свойства предметов, показывая, что цвет является  признаком разных предметов и может быть использован для их обозначения.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  мячи  в корзины (группировка по величине).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1.Какая вода? (упражнение на развитие тактильных ощущений) – горячая, холодная, теплая.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2.Рыбки в воде (шнуровка).</w:t>
            </w:r>
          </w:p>
        </w:tc>
      </w:tr>
      <w:tr w:rsidR="00E27CCA" w:rsidTr="00753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красками на тему: «Листочки деревьев».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с.71)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обучать  детей самостоятельно выбирать цвет из 4-х  предложенных. Совершенствовать умение наносить мазки путем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пирамидку.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1.Пуговицы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застегивание и расстегивание  пуговиц).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2.Покажи такой же.</w:t>
            </w:r>
          </w:p>
        </w:tc>
      </w:tr>
    </w:tbl>
    <w:p w:rsidR="00E27CCA" w:rsidRDefault="00E27CCA" w:rsidP="00E27C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Апрель.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2410"/>
        <w:gridCol w:w="6659"/>
        <w:gridCol w:w="2271"/>
        <w:gridCol w:w="3599"/>
      </w:tblGrid>
      <w:tr w:rsidR="00E27CCA" w:rsidTr="00753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ТЕМА  ООД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ПРОГРАММНЫЕ   ЗАДАЧИ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 РАБОТА (УПРАЖНЕНИЯ, ЗАНЯТИЯ)</w:t>
            </w:r>
          </w:p>
        </w:tc>
      </w:tr>
      <w:tr w:rsidR="00E27CCA" w:rsidTr="00753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красками на тему: « Апельсин».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с.71)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Подводить детей к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самостоятельному выбору цвета для передачи особенностей хорошо знакомого предмета. Учить выбирать краску нужного цвета  из 3-х близких цветов (красный, оранжевый, желтый)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исовать круг одним быстрым движением слева направо, закрашивая его внутри круговыми движениями.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куклам найти свои игрушки (цвет).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с.74)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1.Шнуровка  «Яблонька».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2.Твердый – мягкий.</w:t>
            </w:r>
          </w:p>
        </w:tc>
      </w:tr>
      <w:tr w:rsidR="00E27CCA" w:rsidTr="00753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из мозаики на тему: «Елочки и грибочки».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с.73)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Фиксировать внимание на том, что цвет может быть использован для изображения разных предметов, учить чередовать объекты по цвету.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поросенка (величина)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1.Найди и назови.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  красками на тему: « Повисли с крыши сосульки».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3.Курочка и цыплята (мозаика).</w:t>
            </w:r>
          </w:p>
        </w:tc>
      </w:tr>
      <w:tr w:rsidR="00E27CCA" w:rsidTr="00753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из мозаики на тему: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Гуси с гусятами».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с.73)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Фиксировать внимание детей на характерных цветовых свойствах предметов, учить чередовать объекты по цвету, осуществляя выбор элементов 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3-х заданных цветов из 5-и предложенных.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Птичьи домики (форма).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карандашами на тему: « Разноцветные колечки».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27CCA" w:rsidTr="00753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плоских предметов из              2-х – 3-х частей разного цвета и формы.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складывании  предметов из 2-3 частей (мишка, слоник), развивать процессы анализа и синтеза; умение анализировать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сравнивать, обобщать.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 машины в гараж (величина).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1.Заштопай сарафан у матрешки (форма).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2.Упражнять в застегивании и расстегивании  пуговиц.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3.Широкий – узкий.</w:t>
            </w:r>
          </w:p>
        </w:tc>
      </w:tr>
    </w:tbl>
    <w:p w:rsidR="00E27CCA" w:rsidRDefault="00E27CCA" w:rsidP="00E27C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Май.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409"/>
        <w:gridCol w:w="5812"/>
        <w:gridCol w:w="2835"/>
        <w:gridCol w:w="4024"/>
      </w:tblGrid>
      <w:tr w:rsidR="00E27CCA" w:rsidTr="00753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ТЕМА  ООД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ПРОГРАММНЫЕ  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 РАБОТА (УПРАЖНЕНИЯ, ЗАНЯТИЯ)</w:t>
            </w:r>
          </w:p>
        </w:tc>
      </w:tr>
      <w:tr w:rsidR="00E27CCA" w:rsidTr="00753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Нанизывание  бус разной формы.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с.77)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чередовать предметы по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пирамидку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(6-8 колец).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1.Покажи  большой  (маленький) листок.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2.Покатаем мишек на машинах (величина).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3.Елочки и грибочки (мозаика).</w:t>
            </w:r>
          </w:p>
        </w:tc>
      </w:tr>
      <w:tr w:rsidR="00E27CCA" w:rsidTr="00753120">
        <w:trPr>
          <w:trHeight w:val="2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Нанизывание  бус разного цвета.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чередовать предметы по цвету.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 петушку перышко (цвет).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с.114)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1.Посади травку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озаика)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Длинный – короткий.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Рисование красками на тему: «Шарики воздушные, ветерку послушные».</w:t>
            </w:r>
          </w:p>
        </w:tc>
      </w:tr>
      <w:tr w:rsidR="00E27CCA" w:rsidTr="00753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8"/>
              </w:rPr>
            </w:pP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на тему: «Одуванчики и жуки на лугу».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с.72)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вырабатывать умение  самостоятельно выбирать цвет для передачи специфики хорошо знакомых предметов. Учить выбирать краски 2-х заданных цветов из 4-х предложенных. Закреплять умение рисовать мазками.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Мамы и детки (величина).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цветке сидят бабочки? (величина)</w:t>
            </w:r>
          </w:p>
          <w:p w:rsidR="00E27CCA" w:rsidRDefault="00E27CCA" w:rsidP="007531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– тяжелый.</w:t>
            </w:r>
          </w:p>
          <w:p w:rsidR="00E27CCA" w:rsidRDefault="00E27CCA" w:rsidP="007531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на тему: «Тарелочка с яблоками».</w:t>
            </w:r>
          </w:p>
        </w:tc>
      </w:tr>
      <w:tr w:rsidR="00E27CCA" w:rsidTr="00753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E27CCA" w:rsidRDefault="00E27CCA" w:rsidP="007531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по замыслу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E27CCA" w:rsidRDefault="00E27CCA" w:rsidP="007531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Венгер</w:t>
            </w:r>
            <w:proofErr w:type="spellEnd"/>
            <w:r>
              <w:rPr>
                <w:rFonts w:ascii="Times New Roman" w:hAnsi="Times New Roman"/>
                <w:sz w:val="28"/>
              </w:rPr>
              <w:t>, с.69)</w:t>
            </w:r>
          </w:p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Выявить, в какой мере предшествующие занятия сформировали у детей отношение  к цвету как к характерному признаку определенных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Закрой  окошки  в домиках котят (цвет).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CA" w:rsidRDefault="00E27CCA" w:rsidP="0075312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мешочек (форма).</w:t>
            </w:r>
          </w:p>
          <w:p w:rsidR="00E27CCA" w:rsidRDefault="00E27CCA" w:rsidP="0075312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 с гусятами  (мозаика).</w:t>
            </w:r>
          </w:p>
          <w:p w:rsidR="00E27CCA" w:rsidRDefault="00E27CCA" w:rsidP="0075312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Пуговицы (шнуровка).</w:t>
            </w:r>
          </w:p>
        </w:tc>
      </w:tr>
    </w:tbl>
    <w:p w:rsidR="00E27CCA" w:rsidRDefault="00E27CCA" w:rsidP="00E27C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E27CCA" w:rsidRPr="003902B8" w:rsidRDefault="00E27CCA" w:rsidP="00E27CCA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Максаков А. И.   Занятия по развитию речи в первой младшей группе детского сада, М.: Просвещение, 1986.   </w:t>
      </w:r>
    </w:p>
    <w:p w:rsidR="00E27CCA" w:rsidRDefault="00E27CCA" w:rsidP="00E2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390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сенсорной культуры ребенка от рождения до 6 лет. Книга для воспитателя детского сада 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Л.А.Венгер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Э.Г.Пилюгина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Н.Б.Венгер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Под ред. Л.А.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Просвещение, 1988.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CCA" w:rsidRPr="003902B8" w:rsidRDefault="00E27CCA" w:rsidP="00E27CCA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Сенсорное развитие детей раннего дошкольного возраста. Методическое пособие. Творческий центр Сфера.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2012</w:t>
      </w:r>
      <w:r w:rsid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27CCA" w:rsidRPr="00E27CCA" w:rsidRDefault="00E27CCA" w:rsidP="00E27C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Л.А. Воспитание сенсорной культуры ребенка: книга для воспитателей детского сада / </w:t>
      </w:r>
      <w:proofErr w:type="spellStart"/>
      <w:r w:rsidRP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Л.А., Пилюгина Е.Г. - М.: Просвещение , 1998.</w:t>
      </w:r>
    </w:p>
    <w:p w:rsidR="00E27CCA" w:rsidRPr="006514A0" w:rsidRDefault="00E27CCA" w:rsidP="006514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Л.А.  Дидактические игры и упражнения по сенсорному воспитанию дошкольников.— М.: Просвещение, 2008.</w:t>
      </w:r>
    </w:p>
    <w:p w:rsidR="00E27CCA" w:rsidRPr="001C4833" w:rsidRDefault="006514A0" w:rsidP="006514A0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Гербова</w:t>
      </w:r>
      <w:proofErr w:type="spellEnd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Воспитание и развитие детей раннего возраста: Пособие для воспитателя дет</w:t>
      </w:r>
      <w:proofErr w:type="gramStart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 / </w:t>
      </w:r>
      <w:proofErr w:type="spellStart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Гербова</w:t>
      </w:r>
      <w:proofErr w:type="spellEnd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В.В., Р.Г. Казакова, И.М. Кононова и др. / Под ред. Г.М. </w:t>
      </w:r>
      <w:proofErr w:type="spellStart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Ляминой</w:t>
      </w:r>
      <w:proofErr w:type="spellEnd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М.: Просвещение, 2000.</w:t>
      </w:r>
    </w:p>
    <w:p w:rsidR="00E27CCA" w:rsidRPr="006514A0" w:rsidRDefault="006514A0" w:rsidP="006514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Дворова</w:t>
      </w:r>
      <w:proofErr w:type="spellEnd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 Упражнения и занятия по сенсорно-моторному воспитанию детей 2-4-го года жизни / </w:t>
      </w:r>
      <w:proofErr w:type="spellStart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Дворова</w:t>
      </w:r>
      <w:proofErr w:type="spellEnd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И.В., Рожков О.П.   -  М.: </w:t>
      </w:r>
      <w:proofErr w:type="spellStart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Модэк</w:t>
      </w:r>
      <w:proofErr w:type="spellEnd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 2007.</w:t>
      </w:r>
    </w:p>
    <w:p w:rsidR="00E27CCA" w:rsidRPr="00E42F46" w:rsidRDefault="006514A0" w:rsidP="006514A0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Ильина М.Н. Развитие ребёнка от первого дня жизни до шести лет: тесты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развивающие упражнения. – СПб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="00E27CCA" w:rsidRPr="001C4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Дельта, 2001.</w:t>
      </w:r>
      <w:r w:rsidR="00E27CCA" w:rsidRPr="00E42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7CCA" w:rsidRDefault="006514A0" w:rsidP="006514A0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Башаева</w:t>
      </w:r>
      <w:proofErr w:type="spellEnd"/>
      <w:r w:rsid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E27CCA" w:rsidRDefault="006514A0" w:rsidP="006514A0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 w:rsid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Лыкова  И. А.  Дидактика в природе: Игры с цветом, сенсорное развитие. /  – М.: Издательство «Карапуз», 2006. </w:t>
      </w:r>
    </w:p>
    <w:p w:rsidR="00E27CCA" w:rsidRDefault="006514A0" w:rsidP="006514A0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Маханева</w:t>
      </w:r>
      <w:proofErr w:type="spellEnd"/>
      <w:r w:rsid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М.Д.  Игровые занятия с детками от 1 до 3 лет. Методическое пособие для преподавателей и родителей.  / М.Д.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Маханева</w:t>
      </w:r>
      <w:proofErr w:type="spellEnd"/>
      <w:r w:rsid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7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Рещикова. – М.: Издательство: ТЦ Сфера,  2008. – 96 с.</w:t>
      </w:r>
    </w:p>
    <w:p w:rsidR="00E27CCA" w:rsidRPr="006514A0" w:rsidRDefault="006514A0" w:rsidP="006514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Кирпичникова</w:t>
      </w:r>
      <w:proofErr w:type="spellEnd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 Развиваем </w:t>
      </w:r>
      <w:proofErr w:type="spellStart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мелкую моторику // Дошкольное воспитание, 2005. - №2. - с.76-78.</w:t>
      </w:r>
    </w:p>
    <w:p w:rsidR="00E27CCA" w:rsidRPr="006514A0" w:rsidRDefault="006514A0" w:rsidP="006514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</w:t>
      </w:r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Никитина Е. Сенсорные уголки для диагностики // 0бруч, 2006 -№2. с 15.</w:t>
      </w:r>
    </w:p>
    <w:p w:rsidR="00E27CCA" w:rsidRPr="006514A0" w:rsidRDefault="006514A0" w:rsidP="006514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</w:t>
      </w:r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Пилюгина Э.Г. Сенсорные способности малыша. Игры на воспитание цвета, формы, величины у младших дошкольников. - М.: Просвещение,  1996.</w:t>
      </w:r>
    </w:p>
    <w:p w:rsidR="00E27CCA" w:rsidRPr="006514A0" w:rsidRDefault="006514A0" w:rsidP="00651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spellEnd"/>
      <w:r w:rsidR="00E27CCA" w:rsidRPr="00651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Е.А.  Сенсорное развитие детей раннего возраста – М.; Мозаика-Синтез, 2009.  </w:t>
      </w:r>
    </w:p>
    <w:p w:rsidR="00E27CCA" w:rsidRDefault="00E27CCA" w:rsidP="00E2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CCA" w:rsidRDefault="00E27CCA" w:rsidP="00E2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CCA" w:rsidRDefault="00E27CCA" w:rsidP="00E2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CCA" w:rsidRDefault="00E27CCA" w:rsidP="00E2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CCA" w:rsidRPr="00E42F46" w:rsidRDefault="00E27CCA" w:rsidP="00E2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CCA" w:rsidRDefault="00E27CCA" w:rsidP="00E42F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7CCA" w:rsidRDefault="00E27CCA" w:rsidP="00E42F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7CCA" w:rsidRDefault="00E27CCA" w:rsidP="00E42F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2B8" w:rsidRPr="003902B8" w:rsidRDefault="003902B8" w:rsidP="003902B8">
      <w:pPr>
        <w:rPr>
          <w:rFonts w:ascii="Times New Roman" w:hAnsi="Times New Roman" w:cs="Times New Roman"/>
          <w:sz w:val="28"/>
          <w:szCs w:val="28"/>
        </w:rPr>
      </w:pPr>
    </w:p>
    <w:p w:rsidR="003902B8" w:rsidRDefault="003902B8" w:rsidP="003902B8">
      <w:pPr>
        <w:spacing w:after="0" w:line="240" w:lineRule="auto"/>
        <w:ind w:left="720"/>
        <w:jc w:val="both"/>
        <w:rPr>
          <w:rFonts w:eastAsia="Times New Roman" w:cs="Calibri"/>
          <w:color w:val="000000"/>
          <w:lang w:eastAsia="ru-RU"/>
        </w:rPr>
      </w:pPr>
    </w:p>
    <w:sectPr w:rsidR="003902B8" w:rsidSect="00390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269"/>
    <w:multiLevelType w:val="hybridMultilevel"/>
    <w:tmpl w:val="BFD6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22A4"/>
    <w:multiLevelType w:val="hybridMultilevel"/>
    <w:tmpl w:val="89F2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6AE5"/>
    <w:multiLevelType w:val="hybridMultilevel"/>
    <w:tmpl w:val="5E460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51CB"/>
    <w:multiLevelType w:val="multilevel"/>
    <w:tmpl w:val="D7CC6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45AF19A2"/>
    <w:multiLevelType w:val="hybridMultilevel"/>
    <w:tmpl w:val="1F2C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113E3"/>
    <w:multiLevelType w:val="hybridMultilevel"/>
    <w:tmpl w:val="83B6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A610F"/>
    <w:multiLevelType w:val="hybridMultilevel"/>
    <w:tmpl w:val="102A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5147E"/>
    <w:multiLevelType w:val="hybridMultilevel"/>
    <w:tmpl w:val="3EB0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71FE3"/>
    <w:multiLevelType w:val="hybridMultilevel"/>
    <w:tmpl w:val="1832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7785A"/>
    <w:multiLevelType w:val="hybridMultilevel"/>
    <w:tmpl w:val="091C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E2E0F"/>
    <w:multiLevelType w:val="multilevel"/>
    <w:tmpl w:val="769CD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F5FA3"/>
    <w:multiLevelType w:val="hybridMultilevel"/>
    <w:tmpl w:val="67C0B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21DF8"/>
    <w:multiLevelType w:val="hybridMultilevel"/>
    <w:tmpl w:val="7A906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07F11"/>
    <w:multiLevelType w:val="hybridMultilevel"/>
    <w:tmpl w:val="1C72B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B8"/>
    <w:rsid w:val="001C4833"/>
    <w:rsid w:val="003902B8"/>
    <w:rsid w:val="006514A0"/>
    <w:rsid w:val="00A879EC"/>
    <w:rsid w:val="00E27CCA"/>
    <w:rsid w:val="00E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B8"/>
    <w:pPr>
      <w:ind w:left="720"/>
      <w:contextualSpacing/>
    </w:pPr>
  </w:style>
  <w:style w:type="table" w:styleId="a4">
    <w:name w:val="Table Grid"/>
    <w:basedOn w:val="a1"/>
    <w:uiPriority w:val="59"/>
    <w:rsid w:val="0039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2F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B8"/>
    <w:pPr>
      <w:ind w:left="720"/>
      <w:contextualSpacing/>
    </w:pPr>
  </w:style>
  <w:style w:type="table" w:styleId="a4">
    <w:name w:val="Table Grid"/>
    <w:basedOn w:val="a1"/>
    <w:uiPriority w:val="59"/>
    <w:rsid w:val="0039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2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6B52-1CE2-43D2-8EE6-B88670B1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2018-02-26T08:24:00Z</dcterms:created>
  <dcterms:modified xsi:type="dcterms:W3CDTF">2018-02-26T09:14:00Z</dcterms:modified>
</cp:coreProperties>
</file>