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8DB" w:rsidRDefault="006D58DB">
      <w:pPr>
        <w:pStyle w:val="a3"/>
        <w:ind w:left="0"/>
        <w:jc w:val="left"/>
        <w:rPr>
          <w:b/>
        </w:rPr>
      </w:pPr>
    </w:p>
    <w:p w:rsidR="006D58DB" w:rsidRDefault="00C12814" w:rsidP="00C12814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20552222"/>
      <w:r>
        <w:rPr>
          <w:rFonts w:ascii="Times New Roman" w:hAnsi="Times New Roman" w:cs="Times New Roman"/>
          <w:bCs/>
          <w:sz w:val="28"/>
          <w:szCs w:val="28"/>
        </w:rPr>
        <w:t>Государственное бюджетное учреждение дополнительного образования Санкт-Петербургская детская музыкальная школа №9</w:t>
      </w:r>
    </w:p>
    <w:p w:rsidR="00C12814" w:rsidRDefault="00C12814" w:rsidP="00C12814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814" w:rsidRDefault="00C12814" w:rsidP="00C12814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814" w:rsidRDefault="00C12814" w:rsidP="00C12814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814" w:rsidRDefault="00C12814" w:rsidP="00C12814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814" w:rsidRDefault="00C12814" w:rsidP="00C12814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814" w:rsidRDefault="00C12814" w:rsidP="00C12814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814" w:rsidRDefault="00C12814" w:rsidP="00C12814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814" w:rsidRPr="00C12814" w:rsidRDefault="00C12814" w:rsidP="00C12814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58DB" w:rsidRDefault="006D58DB" w:rsidP="00C12814">
      <w:pPr>
        <w:pStyle w:val="a3"/>
        <w:spacing w:before="5"/>
        <w:ind w:left="0"/>
        <w:jc w:val="center"/>
        <w:rPr>
          <w:b/>
          <w:sz w:val="19"/>
        </w:rPr>
      </w:pPr>
    </w:p>
    <w:p w:rsidR="00C12814" w:rsidRPr="00B971EF" w:rsidRDefault="00B971EF" w:rsidP="00C12814">
      <w:pPr>
        <w:pStyle w:val="a4"/>
        <w:ind w:right="271" w:firstLine="175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B971EF">
        <w:rPr>
          <w:rFonts w:ascii="Times New Roman" w:hAnsi="Times New Roman" w:cs="Times New Roman"/>
          <w:color w:val="002060"/>
          <w:sz w:val="44"/>
          <w:szCs w:val="44"/>
        </w:rPr>
        <w:t xml:space="preserve">Применение </w:t>
      </w:r>
      <w:proofErr w:type="spellStart"/>
      <w:r w:rsidRPr="00B971EF">
        <w:rPr>
          <w:rFonts w:ascii="Times New Roman" w:hAnsi="Times New Roman" w:cs="Times New Roman"/>
          <w:color w:val="002060"/>
          <w:sz w:val="44"/>
          <w:szCs w:val="44"/>
        </w:rPr>
        <w:t>здоровьесберегающих</w:t>
      </w:r>
      <w:proofErr w:type="spellEnd"/>
      <w:r w:rsidRPr="00B971EF">
        <w:rPr>
          <w:rFonts w:ascii="Times New Roman" w:hAnsi="Times New Roman" w:cs="Times New Roman"/>
          <w:color w:val="002060"/>
          <w:sz w:val="44"/>
          <w:szCs w:val="44"/>
        </w:rPr>
        <w:t xml:space="preserve"> технологий, как один из методов инновационного подхода к организации образовательного процесса в детской музыкальной школе</w:t>
      </w:r>
    </w:p>
    <w:bookmarkEnd w:id="0"/>
    <w:p w:rsidR="00C12814" w:rsidRPr="00B971EF" w:rsidRDefault="00C12814">
      <w:pPr>
        <w:pStyle w:val="a4"/>
        <w:ind w:right="271" w:firstLine="175"/>
        <w:rPr>
          <w:rFonts w:ascii="Times New Roman" w:hAnsi="Times New Roman" w:cs="Times New Roman"/>
          <w:color w:val="002060"/>
          <w:sz w:val="44"/>
          <w:szCs w:val="44"/>
        </w:rPr>
      </w:pPr>
    </w:p>
    <w:p w:rsidR="00C12814" w:rsidRDefault="00C12814">
      <w:pPr>
        <w:pStyle w:val="a4"/>
        <w:spacing w:before="2"/>
        <w:ind w:left="3261"/>
        <w:rPr>
          <w:rFonts w:ascii="Times New Roman" w:hAnsi="Times New Roman" w:cs="Times New Roman"/>
          <w:spacing w:val="-2"/>
        </w:rPr>
      </w:pPr>
    </w:p>
    <w:p w:rsidR="00C12814" w:rsidRDefault="00C12814">
      <w:pPr>
        <w:pStyle w:val="a4"/>
        <w:spacing w:before="2"/>
        <w:ind w:left="3261"/>
        <w:rPr>
          <w:rFonts w:ascii="Times New Roman" w:hAnsi="Times New Roman" w:cs="Times New Roman"/>
          <w:spacing w:val="-2"/>
        </w:rPr>
      </w:pPr>
    </w:p>
    <w:p w:rsidR="00C12814" w:rsidRDefault="00C12814">
      <w:pPr>
        <w:pStyle w:val="a4"/>
        <w:spacing w:before="2"/>
        <w:ind w:left="3261"/>
        <w:rPr>
          <w:rFonts w:ascii="Times New Roman" w:hAnsi="Times New Roman" w:cs="Times New Roman"/>
          <w:spacing w:val="-2"/>
        </w:rPr>
      </w:pPr>
    </w:p>
    <w:p w:rsidR="00C12814" w:rsidRDefault="00C12814">
      <w:pPr>
        <w:pStyle w:val="a4"/>
        <w:spacing w:before="2"/>
        <w:ind w:left="3261"/>
        <w:rPr>
          <w:rFonts w:ascii="Times New Roman" w:hAnsi="Times New Roman" w:cs="Times New Roman"/>
          <w:spacing w:val="-2"/>
        </w:rPr>
      </w:pPr>
    </w:p>
    <w:p w:rsidR="00C12814" w:rsidRDefault="00C12814">
      <w:pPr>
        <w:pStyle w:val="a4"/>
        <w:spacing w:before="2"/>
        <w:ind w:left="3261"/>
        <w:rPr>
          <w:rFonts w:ascii="Times New Roman" w:hAnsi="Times New Roman" w:cs="Times New Roman"/>
          <w:spacing w:val="-2"/>
        </w:rPr>
      </w:pPr>
    </w:p>
    <w:p w:rsidR="00C12814" w:rsidRDefault="00C12814">
      <w:pPr>
        <w:pStyle w:val="a4"/>
        <w:spacing w:before="2"/>
        <w:ind w:left="3261"/>
        <w:rPr>
          <w:rFonts w:ascii="Times New Roman" w:hAnsi="Times New Roman" w:cs="Times New Roman"/>
          <w:spacing w:val="-2"/>
        </w:rPr>
      </w:pPr>
    </w:p>
    <w:p w:rsidR="00C12814" w:rsidRDefault="00C12814">
      <w:pPr>
        <w:pStyle w:val="a4"/>
        <w:spacing w:before="2"/>
        <w:ind w:left="3261"/>
        <w:rPr>
          <w:rFonts w:ascii="Times New Roman" w:hAnsi="Times New Roman" w:cs="Times New Roman"/>
          <w:spacing w:val="-2"/>
        </w:rPr>
      </w:pPr>
    </w:p>
    <w:p w:rsidR="00C12814" w:rsidRDefault="00C12814">
      <w:pPr>
        <w:pStyle w:val="a4"/>
        <w:spacing w:before="2"/>
        <w:ind w:left="3261"/>
        <w:rPr>
          <w:rFonts w:ascii="Times New Roman" w:hAnsi="Times New Roman" w:cs="Times New Roman"/>
          <w:spacing w:val="-2"/>
        </w:rPr>
      </w:pPr>
    </w:p>
    <w:p w:rsidR="00C12814" w:rsidRDefault="00C12814">
      <w:pPr>
        <w:pStyle w:val="a4"/>
        <w:spacing w:before="2"/>
        <w:ind w:left="3261"/>
        <w:rPr>
          <w:rFonts w:ascii="Times New Roman" w:hAnsi="Times New Roman" w:cs="Times New Roman"/>
          <w:spacing w:val="-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46"/>
      </w:tblGrid>
      <w:tr w:rsidR="00C12814" w:rsidTr="001A0060">
        <w:trPr>
          <w:trHeight w:val="360"/>
          <w:jc w:val="center"/>
        </w:trPr>
        <w:tc>
          <w:tcPr>
            <w:tcW w:w="5000" w:type="pct"/>
            <w:vAlign w:val="center"/>
            <w:hideMark/>
          </w:tcPr>
          <w:p w:rsidR="00C12814" w:rsidRPr="00C12814" w:rsidRDefault="00C12814" w:rsidP="001A0060">
            <w:pPr>
              <w:pStyle w:val="a7"/>
              <w:rPr>
                <w:b/>
                <w:bCs/>
                <w:lang w:val="ru-RU"/>
              </w:rPr>
            </w:pPr>
            <w:proofErr w:type="spellStart"/>
            <w:r w:rsidRPr="00C12814">
              <w:rPr>
                <w:rFonts w:eastAsia="Calibri"/>
                <w:b/>
                <w:bCs/>
                <w:sz w:val="24"/>
                <w:szCs w:val="24"/>
                <w:lang w:val="ru-RU"/>
              </w:rPr>
              <w:t>Лопатиева</w:t>
            </w:r>
            <w:proofErr w:type="spellEnd"/>
            <w:r w:rsidRPr="00C1281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Юлия Ивановна - </w:t>
            </w:r>
            <w:r w:rsidRPr="00C12814">
              <w:rPr>
                <w:rFonts w:eastAsia="Calibri"/>
                <w:sz w:val="24"/>
                <w:szCs w:val="24"/>
                <w:lang w:val="ru-RU"/>
              </w:rPr>
              <w:t>преподаватель высшей квалификационной категории, лауреат Международных и Всероссийских конкурсов, победитель Общероссийского конкурса «Лучший преподаватель детской школы искусств» 2016, победитель Регионального конкурса профессионального мастерства преподавателей детских школ искусств Калининградской  области «Лучший преподаватель детской школы искусств – 2017» , член Европейской ассоциации аккордеонистов «Гармоника», автор и организатор Международного проекта Форум аккордеонистов «Маэстро аккордеон!», преподаватель по классу аккордеона.</w:t>
            </w:r>
          </w:p>
        </w:tc>
      </w:tr>
      <w:tr w:rsidR="00C12814" w:rsidTr="001A0060">
        <w:trPr>
          <w:trHeight w:val="360"/>
          <w:jc w:val="center"/>
        </w:trPr>
        <w:tc>
          <w:tcPr>
            <w:tcW w:w="5000" w:type="pct"/>
            <w:vAlign w:val="center"/>
            <w:hideMark/>
          </w:tcPr>
          <w:p w:rsidR="00C12814" w:rsidRDefault="00C12814" w:rsidP="001A0060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28</w:t>
            </w:r>
            <w:r>
              <w:rPr>
                <w:b/>
                <w:bCs/>
              </w:rPr>
              <w:t>.11.2022</w:t>
            </w:r>
          </w:p>
        </w:tc>
      </w:tr>
    </w:tbl>
    <w:p w:rsidR="00C12814" w:rsidRPr="00C12814" w:rsidRDefault="00C12814">
      <w:pPr>
        <w:pStyle w:val="a4"/>
        <w:spacing w:before="2"/>
        <w:ind w:left="3261"/>
        <w:rPr>
          <w:rFonts w:ascii="Times New Roman" w:hAnsi="Times New Roman" w:cs="Times New Roman"/>
        </w:rPr>
      </w:pP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  <w:b/>
          <w:sz w:val="32"/>
        </w:rPr>
      </w:pP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  <w:b/>
          <w:sz w:val="47"/>
        </w:rPr>
      </w:pPr>
    </w:p>
    <w:p w:rsidR="006D58DB" w:rsidRPr="00C12814" w:rsidRDefault="00000000">
      <w:pPr>
        <w:ind w:left="423" w:right="443"/>
        <w:jc w:val="center"/>
        <w:rPr>
          <w:rFonts w:ascii="Times New Roman" w:hAnsi="Times New Roman" w:cs="Times New Roman"/>
          <w:b/>
          <w:sz w:val="24"/>
        </w:rPr>
      </w:pPr>
      <w:r w:rsidRPr="00C12814">
        <w:rPr>
          <w:rFonts w:ascii="Times New Roman" w:hAnsi="Times New Roman" w:cs="Times New Roman"/>
          <w:b/>
          <w:color w:val="1F487C"/>
          <w:sz w:val="24"/>
        </w:rPr>
        <w:lastRenderedPageBreak/>
        <w:t>СОДЕРЖАНИЕ</w:t>
      </w:r>
    </w:p>
    <w:p w:rsidR="006D58DB" w:rsidRPr="00C12814" w:rsidRDefault="006D58DB">
      <w:pPr>
        <w:pStyle w:val="a3"/>
        <w:spacing w:before="7" w:after="1"/>
        <w:ind w:left="0"/>
        <w:jc w:val="left"/>
        <w:rPr>
          <w:rFonts w:ascii="Times New Roman" w:hAnsi="Times New Roman" w:cs="Times New Roman"/>
          <w:b/>
          <w:sz w:val="25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7618"/>
        <w:gridCol w:w="690"/>
      </w:tblGrid>
      <w:tr w:rsidR="006D58DB" w:rsidRPr="00C12814">
        <w:trPr>
          <w:trHeight w:val="325"/>
        </w:trPr>
        <w:tc>
          <w:tcPr>
            <w:tcW w:w="7618" w:type="dxa"/>
          </w:tcPr>
          <w:p w:rsidR="006D58DB" w:rsidRPr="00C12814" w:rsidRDefault="00000000">
            <w:pPr>
              <w:pStyle w:val="TableParagraph"/>
              <w:tabs>
                <w:tab w:val="left" w:pos="7515"/>
              </w:tabs>
              <w:spacing w:line="292" w:lineRule="exact"/>
              <w:ind w:right="17"/>
              <w:jc w:val="right"/>
              <w:rPr>
                <w:rFonts w:ascii="Times New Roman" w:hAnsi="Times New Roman" w:cs="Times New Roman"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pacing w:val="-3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Аннотация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ab/>
            </w:r>
          </w:p>
        </w:tc>
        <w:tc>
          <w:tcPr>
            <w:tcW w:w="690" w:type="dxa"/>
            <w:shd w:val="clear" w:color="auto" w:fill="D9D9D9"/>
          </w:tcPr>
          <w:p w:rsidR="006D58DB" w:rsidRPr="00C12814" w:rsidRDefault="00000000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b/>
                <w:color w:val="1F487C"/>
                <w:sz w:val="24"/>
                <w:u w:val="none"/>
              </w:rPr>
              <w:t>2</w:t>
            </w:r>
          </w:p>
        </w:tc>
      </w:tr>
      <w:tr w:rsidR="006D58DB" w:rsidRPr="00C12814">
        <w:trPr>
          <w:trHeight w:val="313"/>
        </w:trPr>
        <w:tc>
          <w:tcPr>
            <w:tcW w:w="7618" w:type="dxa"/>
          </w:tcPr>
          <w:p w:rsidR="006D58DB" w:rsidRPr="00C12814" w:rsidRDefault="00000000">
            <w:pPr>
              <w:pStyle w:val="TableParagraph"/>
              <w:tabs>
                <w:tab w:val="left" w:pos="7515"/>
              </w:tabs>
              <w:spacing w:line="282" w:lineRule="exact"/>
              <w:ind w:right="17"/>
              <w:jc w:val="right"/>
              <w:rPr>
                <w:rFonts w:ascii="Times New Roman" w:hAnsi="Times New Roman" w:cs="Times New Roman"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pacing w:val="-3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Введение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ab/>
            </w:r>
          </w:p>
        </w:tc>
        <w:tc>
          <w:tcPr>
            <w:tcW w:w="690" w:type="dxa"/>
            <w:shd w:val="clear" w:color="auto" w:fill="D9D9D9"/>
          </w:tcPr>
          <w:p w:rsidR="006D58DB" w:rsidRPr="00C12814" w:rsidRDefault="00000000">
            <w:pPr>
              <w:pStyle w:val="TableParagraph"/>
              <w:spacing w:line="282" w:lineRule="exact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b/>
                <w:color w:val="1F487C"/>
                <w:sz w:val="24"/>
                <w:u w:val="none"/>
              </w:rPr>
              <w:t>3</w:t>
            </w:r>
          </w:p>
        </w:tc>
      </w:tr>
      <w:tr w:rsidR="006D58DB" w:rsidRPr="00C12814">
        <w:trPr>
          <w:trHeight w:val="312"/>
        </w:trPr>
        <w:tc>
          <w:tcPr>
            <w:tcW w:w="7618" w:type="dxa"/>
          </w:tcPr>
          <w:p w:rsidR="006D58DB" w:rsidRPr="00C12814" w:rsidRDefault="00000000">
            <w:pPr>
              <w:pStyle w:val="TableParagraph"/>
              <w:tabs>
                <w:tab w:val="left" w:pos="7515"/>
              </w:tabs>
              <w:ind w:right="17"/>
              <w:jc w:val="right"/>
              <w:rPr>
                <w:rFonts w:ascii="Times New Roman" w:hAnsi="Times New Roman" w:cs="Times New Roman"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pacing w:val="9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1.</w:t>
            </w:r>
            <w:r w:rsidRPr="00C12814">
              <w:rPr>
                <w:rFonts w:ascii="Times New Roman" w:hAnsi="Times New Roman" w:cs="Times New Roman"/>
                <w:spacing w:val="-3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Виды</w:t>
            </w:r>
            <w:r w:rsidRPr="00C12814">
              <w:rPr>
                <w:rFonts w:ascii="Times New Roman" w:hAnsi="Times New Roman" w:cs="Times New Roman"/>
                <w:spacing w:val="-2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здоровья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ab/>
            </w:r>
          </w:p>
        </w:tc>
        <w:tc>
          <w:tcPr>
            <w:tcW w:w="690" w:type="dxa"/>
            <w:shd w:val="clear" w:color="auto" w:fill="D9D9D9"/>
          </w:tcPr>
          <w:p w:rsidR="006D58DB" w:rsidRPr="00C12814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b/>
                <w:color w:val="1F487C"/>
                <w:sz w:val="24"/>
                <w:u w:val="none"/>
              </w:rPr>
              <w:t>4</w:t>
            </w:r>
          </w:p>
        </w:tc>
      </w:tr>
      <w:tr w:rsidR="006D58DB" w:rsidRPr="00C12814">
        <w:trPr>
          <w:trHeight w:val="607"/>
        </w:trPr>
        <w:tc>
          <w:tcPr>
            <w:tcW w:w="7618" w:type="dxa"/>
          </w:tcPr>
          <w:p w:rsidR="006D58DB" w:rsidRPr="00C12814" w:rsidRDefault="00000000">
            <w:pPr>
              <w:pStyle w:val="TableParagraph"/>
              <w:spacing w:line="281" w:lineRule="exact"/>
              <w:ind w:left="200"/>
              <w:jc w:val="left"/>
              <w:rPr>
                <w:rFonts w:ascii="Times New Roman" w:hAnsi="Times New Roman" w:cs="Times New Roman"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sz w:val="24"/>
                <w:u w:val="none"/>
              </w:rPr>
              <w:t>2.</w:t>
            </w:r>
            <w:r w:rsidRPr="00C12814">
              <w:rPr>
                <w:rFonts w:ascii="Times New Roman" w:hAnsi="Times New Roman" w:cs="Times New Roman"/>
                <w:spacing w:val="-2"/>
                <w:sz w:val="24"/>
                <w:u w:val="non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val="none"/>
              </w:rPr>
              <w:t>Организация</w:t>
            </w:r>
            <w:r w:rsidRPr="00C12814">
              <w:rPr>
                <w:rFonts w:ascii="Times New Roman" w:hAnsi="Times New Roman" w:cs="Times New Roman"/>
                <w:spacing w:val="-2"/>
                <w:sz w:val="24"/>
                <w:u w:val="non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val="none"/>
              </w:rPr>
              <w:t>и</w:t>
            </w:r>
            <w:r w:rsidRPr="00C12814">
              <w:rPr>
                <w:rFonts w:ascii="Times New Roman" w:hAnsi="Times New Roman" w:cs="Times New Roman"/>
                <w:spacing w:val="-1"/>
                <w:sz w:val="24"/>
                <w:u w:val="non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val="none"/>
              </w:rPr>
              <w:t>планирование</w:t>
            </w:r>
            <w:r w:rsidRPr="00C12814">
              <w:rPr>
                <w:rFonts w:ascii="Times New Roman" w:hAnsi="Times New Roman" w:cs="Times New Roman"/>
                <w:spacing w:val="-1"/>
                <w:sz w:val="24"/>
                <w:u w:val="non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val="none"/>
              </w:rPr>
              <w:t>урока</w:t>
            </w:r>
            <w:r w:rsidRPr="00C12814">
              <w:rPr>
                <w:rFonts w:ascii="Times New Roman" w:hAnsi="Times New Roman" w:cs="Times New Roman"/>
                <w:spacing w:val="-3"/>
                <w:sz w:val="24"/>
                <w:u w:val="non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val="none"/>
              </w:rPr>
              <w:t>в</w:t>
            </w:r>
            <w:r w:rsidRPr="00C12814">
              <w:rPr>
                <w:rFonts w:ascii="Times New Roman" w:hAnsi="Times New Roman" w:cs="Times New Roman"/>
                <w:spacing w:val="-1"/>
                <w:sz w:val="24"/>
                <w:u w:val="non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val="none"/>
              </w:rPr>
              <w:t>ДМШ</w:t>
            </w:r>
            <w:r w:rsidRPr="00C12814">
              <w:rPr>
                <w:rFonts w:ascii="Times New Roman" w:hAnsi="Times New Roman" w:cs="Times New Roman"/>
                <w:spacing w:val="-1"/>
                <w:sz w:val="24"/>
                <w:u w:val="non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val="none"/>
              </w:rPr>
              <w:t>с</w:t>
            </w:r>
            <w:r w:rsidRPr="00C12814">
              <w:rPr>
                <w:rFonts w:ascii="Times New Roman" w:hAnsi="Times New Roman" w:cs="Times New Roman"/>
                <w:spacing w:val="-2"/>
                <w:sz w:val="24"/>
                <w:u w:val="non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val="none"/>
              </w:rPr>
              <w:t>использованием</w:t>
            </w:r>
          </w:p>
          <w:p w:rsidR="006D58DB" w:rsidRPr="00C12814" w:rsidRDefault="00000000">
            <w:pPr>
              <w:pStyle w:val="TableParagraph"/>
              <w:tabs>
                <w:tab w:val="left" w:pos="7598"/>
              </w:tabs>
              <w:spacing w:before="2" w:line="240" w:lineRule="auto"/>
              <w:ind w:left="82"/>
              <w:jc w:val="left"/>
              <w:rPr>
                <w:rFonts w:ascii="Times New Roman" w:hAnsi="Times New Roman" w:cs="Times New Roman"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pacing w:val="-3"/>
                <w:sz w:val="24"/>
                <w:u w:color="BEBEBE"/>
              </w:rPr>
              <w:t xml:space="preserve"> </w:t>
            </w:r>
            <w:proofErr w:type="spellStart"/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здоровьесберегающих</w:t>
            </w:r>
            <w:proofErr w:type="spellEnd"/>
            <w:r w:rsidRPr="00C12814">
              <w:rPr>
                <w:rFonts w:ascii="Times New Roman" w:hAnsi="Times New Roman" w:cs="Times New Roman"/>
                <w:spacing w:val="-7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образовательных</w:t>
            </w:r>
            <w:r w:rsidRPr="00C12814">
              <w:rPr>
                <w:rFonts w:ascii="Times New Roman" w:hAnsi="Times New Roman" w:cs="Times New Roman"/>
                <w:spacing w:val="-4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технологий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ab/>
            </w:r>
          </w:p>
        </w:tc>
        <w:tc>
          <w:tcPr>
            <w:tcW w:w="690" w:type="dxa"/>
            <w:shd w:val="clear" w:color="auto" w:fill="D9D9D9"/>
          </w:tcPr>
          <w:p w:rsidR="006D58DB" w:rsidRPr="00C12814" w:rsidRDefault="00000000">
            <w:pPr>
              <w:pStyle w:val="TableParagraph"/>
              <w:spacing w:line="281" w:lineRule="exact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b/>
                <w:color w:val="1F487C"/>
                <w:sz w:val="24"/>
                <w:u w:val="none"/>
              </w:rPr>
              <w:t>7</w:t>
            </w:r>
          </w:p>
        </w:tc>
      </w:tr>
      <w:tr w:rsidR="006D58DB" w:rsidRPr="00C12814">
        <w:trPr>
          <w:trHeight w:val="311"/>
        </w:trPr>
        <w:tc>
          <w:tcPr>
            <w:tcW w:w="7618" w:type="dxa"/>
          </w:tcPr>
          <w:p w:rsidR="006D58DB" w:rsidRPr="00C12814" w:rsidRDefault="00000000">
            <w:pPr>
              <w:pStyle w:val="TableParagraph"/>
              <w:tabs>
                <w:tab w:val="left" w:pos="7515"/>
              </w:tabs>
              <w:ind w:right="17"/>
              <w:jc w:val="right"/>
              <w:rPr>
                <w:rFonts w:ascii="Times New Roman" w:hAnsi="Times New Roman" w:cs="Times New Roman"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pacing w:val="9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3.</w:t>
            </w:r>
            <w:r w:rsidRPr="00C12814">
              <w:rPr>
                <w:rFonts w:ascii="Times New Roman" w:hAnsi="Times New Roman" w:cs="Times New Roman"/>
                <w:spacing w:val="-6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Психолого-педагогические</w:t>
            </w:r>
            <w:r w:rsidRPr="00C12814">
              <w:rPr>
                <w:rFonts w:ascii="Times New Roman" w:hAnsi="Times New Roman" w:cs="Times New Roman"/>
                <w:spacing w:val="-6"/>
                <w:sz w:val="24"/>
                <w:u w:color="BEBEBE"/>
              </w:rPr>
              <w:t xml:space="preserve"> </w:t>
            </w:r>
            <w:proofErr w:type="spellStart"/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здоровьесберегающие</w:t>
            </w:r>
            <w:proofErr w:type="spellEnd"/>
            <w:r w:rsidRPr="00C12814">
              <w:rPr>
                <w:rFonts w:ascii="Times New Roman" w:hAnsi="Times New Roman" w:cs="Times New Roman"/>
                <w:spacing w:val="-6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технологии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ab/>
            </w:r>
          </w:p>
        </w:tc>
        <w:tc>
          <w:tcPr>
            <w:tcW w:w="690" w:type="dxa"/>
            <w:shd w:val="clear" w:color="auto" w:fill="D9D9D9"/>
          </w:tcPr>
          <w:p w:rsidR="006D58DB" w:rsidRPr="00C12814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b/>
                <w:color w:val="1F487C"/>
                <w:sz w:val="24"/>
                <w:u w:val="none"/>
              </w:rPr>
              <w:t>9</w:t>
            </w:r>
          </w:p>
        </w:tc>
      </w:tr>
      <w:tr w:rsidR="006D58DB" w:rsidRPr="00C12814">
        <w:trPr>
          <w:trHeight w:val="313"/>
        </w:trPr>
        <w:tc>
          <w:tcPr>
            <w:tcW w:w="7618" w:type="dxa"/>
          </w:tcPr>
          <w:p w:rsidR="006D58DB" w:rsidRPr="00C12814" w:rsidRDefault="00000000">
            <w:pPr>
              <w:pStyle w:val="TableParagraph"/>
              <w:tabs>
                <w:tab w:val="left" w:pos="7515"/>
              </w:tabs>
              <w:ind w:right="17"/>
              <w:jc w:val="right"/>
              <w:rPr>
                <w:rFonts w:ascii="Times New Roman" w:hAnsi="Times New Roman" w:cs="Times New Roman"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pacing w:val="-3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Заключение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ab/>
            </w:r>
          </w:p>
        </w:tc>
        <w:tc>
          <w:tcPr>
            <w:tcW w:w="690" w:type="dxa"/>
            <w:shd w:val="clear" w:color="auto" w:fill="D9D9D9"/>
          </w:tcPr>
          <w:p w:rsidR="006D58DB" w:rsidRPr="00C12814" w:rsidRDefault="00000000">
            <w:pPr>
              <w:pStyle w:val="TableParagraph"/>
              <w:ind w:left="203" w:right="203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b/>
                <w:color w:val="1F487C"/>
                <w:sz w:val="24"/>
                <w:u w:val="none"/>
              </w:rPr>
              <w:t>11</w:t>
            </w:r>
          </w:p>
        </w:tc>
      </w:tr>
      <w:tr w:rsidR="006D58DB" w:rsidRPr="00C12814">
        <w:trPr>
          <w:trHeight w:val="282"/>
        </w:trPr>
        <w:tc>
          <w:tcPr>
            <w:tcW w:w="7618" w:type="dxa"/>
          </w:tcPr>
          <w:p w:rsidR="006D58DB" w:rsidRPr="00C12814" w:rsidRDefault="00000000">
            <w:pPr>
              <w:pStyle w:val="TableParagraph"/>
              <w:tabs>
                <w:tab w:val="left" w:pos="7535"/>
              </w:tabs>
              <w:spacing w:line="262" w:lineRule="exact"/>
              <w:jc w:val="right"/>
              <w:rPr>
                <w:rFonts w:ascii="Times New Roman" w:hAnsi="Times New Roman" w:cs="Times New Roman"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pacing w:val="-3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Использованная</w:t>
            </w:r>
            <w:r w:rsidRPr="00C12814">
              <w:rPr>
                <w:rFonts w:ascii="Times New Roman" w:hAnsi="Times New Roman" w:cs="Times New Roman"/>
                <w:spacing w:val="-4"/>
                <w:sz w:val="24"/>
                <w:u w:color="BEBEBE"/>
              </w:rPr>
              <w:t xml:space="preserve"> 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>литература</w:t>
            </w:r>
            <w:r w:rsidRPr="00C12814">
              <w:rPr>
                <w:rFonts w:ascii="Times New Roman" w:hAnsi="Times New Roman" w:cs="Times New Roman"/>
                <w:sz w:val="24"/>
                <w:u w:color="BEBEBE"/>
              </w:rPr>
              <w:tab/>
            </w:r>
          </w:p>
        </w:tc>
        <w:tc>
          <w:tcPr>
            <w:tcW w:w="690" w:type="dxa"/>
            <w:shd w:val="clear" w:color="auto" w:fill="D9D9D9"/>
          </w:tcPr>
          <w:p w:rsidR="006D58DB" w:rsidRPr="00C12814" w:rsidRDefault="00000000">
            <w:pPr>
              <w:pStyle w:val="TableParagraph"/>
              <w:spacing w:line="262" w:lineRule="exact"/>
              <w:ind w:left="203" w:right="203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C12814">
              <w:rPr>
                <w:rFonts w:ascii="Times New Roman" w:hAnsi="Times New Roman" w:cs="Times New Roman"/>
                <w:b/>
                <w:color w:val="1F487C"/>
                <w:sz w:val="24"/>
                <w:u w:val="none"/>
              </w:rPr>
              <w:t>13</w:t>
            </w:r>
          </w:p>
        </w:tc>
      </w:tr>
    </w:tbl>
    <w:p w:rsidR="006D58DB" w:rsidRPr="00C12814" w:rsidRDefault="006D58DB">
      <w:pPr>
        <w:spacing w:line="262" w:lineRule="exact"/>
        <w:rPr>
          <w:rFonts w:ascii="Times New Roman" w:hAnsi="Times New Roman" w:cs="Times New Roman"/>
          <w:sz w:val="24"/>
        </w:rPr>
        <w:sectPr w:rsidR="006D58DB" w:rsidRPr="00C12814">
          <w:headerReference w:type="default" r:id="rId7"/>
          <w:footerReference w:type="default" r:id="rId8"/>
          <w:type w:val="continuous"/>
          <w:pgSz w:w="11910" w:h="16840"/>
          <w:pgMar w:top="1660" w:right="580" w:bottom="1480" w:left="1600" w:header="720" w:footer="1286" w:gutter="0"/>
          <w:pgNumType w:start="1"/>
          <w:cols w:space="720"/>
        </w:sectPr>
      </w:pPr>
    </w:p>
    <w:p w:rsidR="006D58DB" w:rsidRPr="00C12814" w:rsidRDefault="00000000">
      <w:pPr>
        <w:spacing w:before="41"/>
        <w:ind w:left="423" w:right="441"/>
        <w:jc w:val="center"/>
        <w:rPr>
          <w:rFonts w:ascii="Times New Roman" w:hAnsi="Times New Roman" w:cs="Times New Roman"/>
          <w:b/>
          <w:sz w:val="24"/>
        </w:rPr>
      </w:pPr>
      <w:r w:rsidRPr="00C12814"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6D58DB" w:rsidRPr="00C12814" w:rsidRDefault="006D58DB">
      <w:pPr>
        <w:pStyle w:val="a3"/>
        <w:spacing w:before="11"/>
        <w:ind w:left="0"/>
        <w:jc w:val="left"/>
        <w:rPr>
          <w:rFonts w:ascii="Times New Roman" w:hAnsi="Times New Roman" w:cs="Times New Roman"/>
          <w:b/>
          <w:sz w:val="25"/>
        </w:rPr>
      </w:pPr>
    </w:p>
    <w:p w:rsidR="006D58DB" w:rsidRPr="00C12814" w:rsidRDefault="00000000">
      <w:pPr>
        <w:pStyle w:val="a3"/>
        <w:spacing w:before="1" w:line="276" w:lineRule="auto"/>
        <w:ind w:right="118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Уровень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современной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жизни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предъявляет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высокие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требования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человеку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здоровью. В связи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возросло внимание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 к здоровью детей.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Проблема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здоровья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детей встает особенно остро, потому что состояние здоровья подрастающего поколения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является показателем благополучия общества, отражающим не только истинную ситуацию,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 и дающим прогноз на перспективу. Музыкальная школа призвана обеспечить не только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учебный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воспитательный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содействовать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нормальному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развитию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 и охране их здоровья. Преподаватели музыкальной школы не могут брать 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себя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медицинские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функции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обязанности,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именно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должны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создать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условия для успешного обучения детей в их школе. Знания по сохранению здоровья детей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являются важным элементом профессиональной компетентности преподавателя. Сам факт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поступления ребенка в музыкальную школу вносит определенные коррективы в его жизнь: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меняется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ежедневный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график,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появляются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дополнительные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нагрузки.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Задача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–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создать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наиболее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комфортные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условия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для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всестороннего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развития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личности обучающегося, руководствуясь главным принципом </w:t>
      </w:r>
      <w:proofErr w:type="spellStart"/>
      <w:r w:rsidRPr="00C12814">
        <w:rPr>
          <w:rFonts w:ascii="Times New Roman" w:hAnsi="Times New Roman" w:cs="Times New Roman"/>
        </w:rPr>
        <w:t>здоровьесбережения</w:t>
      </w:r>
      <w:proofErr w:type="spellEnd"/>
      <w:r w:rsidRPr="00C12814">
        <w:rPr>
          <w:rFonts w:ascii="Times New Roman" w:hAnsi="Times New Roman" w:cs="Times New Roman"/>
        </w:rPr>
        <w:t xml:space="preserve"> – «не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навреди».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Здоровьесберегающие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образовательные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proofErr w:type="gram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совокупность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принципов, приемов, методов педагогической работы, которые, дополняя традиционные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воспитания,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наделяют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признаком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здоровьесбережения</w:t>
      </w:r>
      <w:proofErr w:type="spellEnd"/>
      <w:r w:rsidRPr="00C12814">
        <w:rPr>
          <w:rFonts w:ascii="Times New Roman" w:hAnsi="Times New Roman" w:cs="Times New Roman"/>
        </w:rPr>
        <w:t>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системный подход к обучению и воспитанию, построенный на стремлении преподавателя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сохранить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школьника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период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Данная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методическая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работа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окажет помощь преподавателям музыкальной школы в выборе новых подходов в работе 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обучающимися,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основанных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принципах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здоровьесбережения</w:t>
      </w:r>
      <w:proofErr w:type="spellEnd"/>
      <w:r w:rsidRPr="00C12814">
        <w:rPr>
          <w:rFonts w:ascii="Times New Roman" w:hAnsi="Times New Roman" w:cs="Times New Roman"/>
        </w:rPr>
        <w:t>.</w:t>
      </w:r>
    </w:p>
    <w:p w:rsidR="006D58DB" w:rsidRPr="00C12814" w:rsidRDefault="006D58DB">
      <w:pPr>
        <w:spacing w:line="276" w:lineRule="auto"/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1"/>
        <w:spacing w:before="41"/>
        <w:ind w:left="423" w:right="444"/>
        <w:jc w:val="center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lastRenderedPageBreak/>
        <w:t>ВВЕДЕНИЕ</w:t>
      </w:r>
    </w:p>
    <w:p w:rsidR="006D58DB" w:rsidRPr="00C12814" w:rsidRDefault="006D58DB">
      <w:pPr>
        <w:pStyle w:val="a3"/>
        <w:spacing w:before="10"/>
        <w:ind w:left="0"/>
        <w:jc w:val="left"/>
        <w:rPr>
          <w:rFonts w:ascii="Times New Roman" w:hAnsi="Times New Roman" w:cs="Times New Roman"/>
          <w:b/>
          <w:sz w:val="19"/>
        </w:rPr>
      </w:pPr>
    </w:p>
    <w:p w:rsidR="006D58DB" w:rsidRPr="00C12814" w:rsidRDefault="00000000">
      <w:pPr>
        <w:pStyle w:val="a3"/>
        <w:spacing w:line="276" w:lineRule="auto"/>
        <w:ind w:right="118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"Забота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 человеческом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здоровье, тем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более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 ребенка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 …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это, прежде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всего, забота о гармонической полноте всех физических и духовных сил, и венцом этой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гармонии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является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радость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творчества».</w:t>
      </w:r>
    </w:p>
    <w:p w:rsidR="006D58DB" w:rsidRPr="00C12814" w:rsidRDefault="00000000">
      <w:pPr>
        <w:pStyle w:val="a3"/>
        <w:spacing w:before="3"/>
        <w:ind w:left="810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В.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А.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Сухомлинский.</w:t>
      </w: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  <w:sz w:val="31"/>
        </w:rPr>
      </w:pPr>
    </w:p>
    <w:p w:rsidR="006D58DB" w:rsidRPr="00C12814" w:rsidRDefault="00000000">
      <w:pPr>
        <w:pStyle w:val="a3"/>
        <w:spacing w:line="276" w:lineRule="auto"/>
        <w:ind w:right="116" w:firstLine="763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Тема</w:t>
      </w:r>
      <w:r w:rsidRPr="00C12814">
        <w:rPr>
          <w:rFonts w:ascii="Times New Roman" w:hAnsi="Times New Roman" w:cs="Times New Roman"/>
          <w:spacing w:val="40"/>
        </w:rPr>
        <w:t xml:space="preserve"> </w:t>
      </w:r>
      <w:r w:rsidRPr="00C12814">
        <w:rPr>
          <w:rFonts w:ascii="Times New Roman" w:hAnsi="Times New Roman" w:cs="Times New Roman"/>
        </w:rPr>
        <w:t>возникла</w:t>
      </w:r>
      <w:r w:rsidRPr="00C12814">
        <w:rPr>
          <w:rFonts w:ascii="Times New Roman" w:hAnsi="Times New Roman" w:cs="Times New Roman"/>
          <w:spacing w:val="43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43"/>
        </w:rPr>
        <w:t xml:space="preserve"> </w:t>
      </w:r>
      <w:r w:rsidRPr="00C12814">
        <w:rPr>
          <w:rFonts w:ascii="Times New Roman" w:hAnsi="Times New Roman" w:cs="Times New Roman"/>
        </w:rPr>
        <w:t>случайно.</w:t>
      </w:r>
      <w:r w:rsidRPr="00C12814">
        <w:rPr>
          <w:rFonts w:ascii="Times New Roman" w:hAnsi="Times New Roman" w:cs="Times New Roman"/>
          <w:spacing w:val="43"/>
        </w:rPr>
        <w:t xml:space="preserve"> </w:t>
      </w:r>
      <w:r w:rsidRPr="00C12814">
        <w:rPr>
          <w:rFonts w:ascii="Times New Roman" w:hAnsi="Times New Roman" w:cs="Times New Roman"/>
        </w:rPr>
        <w:t>Есть</w:t>
      </w:r>
      <w:r w:rsidRPr="00C12814">
        <w:rPr>
          <w:rFonts w:ascii="Times New Roman" w:hAnsi="Times New Roman" w:cs="Times New Roman"/>
          <w:spacing w:val="46"/>
        </w:rPr>
        <w:t xml:space="preserve"> </w:t>
      </w:r>
      <w:r w:rsidRPr="00C12814">
        <w:rPr>
          <w:rFonts w:ascii="Times New Roman" w:hAnsi="Times New Roman" w:cs="Times New Roman"/>
        </w:rPr>
        <w:t>очень</w:t>
      </w:r>
      <w:r w:rsidRPr="00C12814">
        <w:rPr>
          <w:rFonts w:ascii="Times New Roman" w:hAnsi="Times New Roman" w:cs="Times New Roman"/>
          <w:spacing w:val="40"/>
        </w:rPr>
        <w:t xml:space="preserve"> </w:t>
      </w:r>
      <w:r w:rsidRPr="00C12814">
        <w:rPr>
          <w:rFonts w:ascii="Times New Roman" w:hAnsi="Times New Roman" w:cs="Times New Roman"/>
        </w:rPr>
        <w:t>много</w:t>
      </w:r>
      <w:r w:rsidRPr="00C12814">
        <w:rPr>
          <w:rFonts w:ascii="Times New Roman" w:hAnsi="Times New Roman" w:cs="Times New Roman"/>
          <w:spacing w:val="43"/>
        </w:rPr>
        <w:t xml:space="preserve"> </w:t>
      </w:r>
      <w:r w:rsidRPr="00C12814">
        <w:rPr>
          <w:rFonts w:ascii="Times New Roman" w:hAnsi="Times New Roman" w:cs="Times New Roman"/>
        </w:rPr>
        <w:t>методических</w:t>
      </w:r>
      <w:r w:rsidRPr="00C12814">
        <w:rPr>
          <w:rFonts w:ascii="Times New Roman" w:hAnsi="Times New Roman" w:cs="Times New Roman"/>
          <w:spacing w:val="4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43"/>
        </w:rPr>
        <w:t xml:space="preserve"> </w:t>
      </w:r>
      <w:r w:rsidRPr="00C12814">
        <w:rPr>
          <w:rFonts w:ascii="Times New Roman" w:hAnsi="Times New Roman" w:cs="Times New Roman"/>
        </w:rPr>
        <w:t>научных</w:t>
      </w:r>
      <w:r w:rsidRPr="00C12814">
        <w:rPr>
          <w:rFonts w:ascii="Times New Roman" w:hAnsi="Times New Roman" w:cs="Times New Roman"/>
          <w:spacing w:val="42"/>
        </w:rPr>
        <w:t xml:space="preserve"> </w:t>
      </w:r>
      <w:r w:rsidRPr="00C12814">
        <w:rPr>
          <w:rFonts w:ascii="Times New Roman" w:hAnsi="Times New Roman" w:cs="Times New Roman"/>
        </w:rPr>
        <w:t>работ</w:t>
      </w:r>
      <w:r w:rsidRPr="00C12814">
        <w:rPr>
          <w:rFonts w:ascii="Times New Roman" w:hAnsi="Times New Roman" w:cs="Times New Roman"/>
          <w:spacing w:val="43"/>
        </w:rPr>
        <w:t xml:space="preserve"> </w:t>
      </w: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этой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теме.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одной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отражена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специфика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школах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школах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искусств.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Упущены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специфические особенности образовательного процесса в музыкальных школах и школах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искусств,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также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затронуты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огромные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возможности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оздоровлении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детей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силой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музыкального искусства.</w:t>
      </w:r>
    </w:p>
    <w:p w:rsidR="006D58DB" w:rsidRPr="00C12814" w:rsidRDefault="00000000">
      <w:pPr>
        <w:pStyle w:val="a3"/>
        <w:spacing w:before="2" w:line="276" w:lineRule="auto"/>
        <w:ind w:right="119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Музыкальное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искусство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таит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себе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огромные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возможности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воздействия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человека.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Известно,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воздействует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многие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сферы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жизнедеятельности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человека через З основных фактора: вибрационный, физиологический и психологический.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Восприятие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(заключающееся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ощущении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её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связками,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мышцами,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дыханием,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движением),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её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исполнение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создание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являются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основными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формами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только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музыкального образования, но и основными формами музыкальной </w:t>
      </w:r>
      <w:proofErr w:type="spellStart"/>
      <w:r w:rsidRPr="00C12814">
        <w:rPr>
          <w:rFonts w:ascii="Times New Roman" w:hAnsi="Times New Roman" w:cs="Times New Roman"/>
        </w:rPr>
        <w:t>психотерпии</w:t>
      </w:r>
      <w:proofErr w:type="spellEnd"/>
      <w:r w:rsidRPr="00C12814">
        <w:rPr>
          <w:rFonts w:ascii="Times New Roman" w:hAnsi="Times New Roman" w:cs="Times New Roman"/>
        </w:rPr>
        <w:t>. В связи с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этим на уроках музыки необходимо использовать не только музыкально- педагогические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методы обучения, 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музыкально-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терапевтические.</w:t>
      </w:r>
    </w:p>
    <w:p w:rsidR="006D58DB" w:rsidRPr="00C12814" w:rsidRDefault="00000000">
      <w:pPr>
        <w:pStyle w:val="a3"/>
        <w:spacing w:line="276" w:lineRule="auto"/>
        <w:ind w:right="120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В современном мире остро стоит проблема сохранения здоровья детей в процессе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человек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имеет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больше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шансов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добиться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успеха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жизни,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стать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конкурентоспособной личностью. Однако немалое количество детей уже в детстве имеют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различные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отклонения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состоянии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здоровья: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нарушения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психики,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гиперактивность,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ослабление зрения, сколиоз.</w:t>
      </w:r>
    </w:p>
    <w:p w:rsidR="006D58DB" w:rsidRPr="00C12814" w:rsidRDefault="00000000">
      <w:pPr>
        <w:pStyle w:val="a3"/>
        <w:spacing w:before="1" w:line="276" w:lineRule="auto"/>
        <w:ind w:right="124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настоящее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время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подрастающего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поколения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стало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глобальной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проблемой.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данным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НИИ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педиатрии:</w:t>
      </w:r>
    </w:p>
    <w:p w:rsidR="006D58DB" w:rsidRPr="00C12814" w:rsidRDefault="00000000">
      <w:pPr>
        <w:pStyle w:val="a3"/>
        <w:spacing w:line="291" w:lineRule="exact"/>
        <w:ind w:left="810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•14%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детей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практически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здоровы;</w:t>
      </w:r>
    </w:p>
    <w:p w:rsidR="006D58DB" w:rsidRPr="00C12814" w:rsidRDefault="00000000">
      <w:pPr>
        <w:pStyle w:val="a3"/>
        <w:spacing w:before="45"/>
        <w:ind w:left="810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•50%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детей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имеют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отклонения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развитии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опорно-двигательного</w:t>
      </w:r>
      <w:r w:rsidRPr="00C12814">
        <w:rPr>
          <w:rFonts w:ascii="Times New Roman" w:hAnsi="Times New Roman" w:cs="Times New Roman"/>
          <w:spacing w:val="-6"/>
        </w:rPr>
        <w:t xml:space="preserve"> </w:t>
      </w:r>
      <w:r w:rsidRPr="00C12814">
        <w:rPr>
          <w:rFonts w:ascii="Times New Roman" w:hAnsi="Times New Roman" w:cs="Times New Roman"/>
        </w:rPr>
        <w:t>аппарата;</w:t>
      </w:r>
    </w:p>
    <w:p w:rsidR="006D58DB" w:rsidRPr="00C12814" w:rsidRDefault="00000000">
      <w:pPr>
        <w:pStyle w:val="a3"/>
        <w:spacing w:before="43"/>
        <w:ind w:left="810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•35-40%</w:t>
      </w:r>
      <w:r w:rsidRPr="00C12814">
        <w:rPr>
          <w:rFonts w:ascii="Times New Roman" w:hAnsi="Times New Roman" w:cs="Times New Roman"/>
          <w:spacing w:val="-6"/>
        </w:rPr>
        <w:t xml:space="preserve"> </w:t>
      </w:r>
      <w:r w:rsidRPr="00C12814">
        <w:rPr>
          <w:rFonts w:ascii="Times New Roman" w:hAnsi="Times New Roman" w:cs="Times New Roman"/>
        </w:rPr>
        <w:t>детей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страдают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хроническими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заболеваниями.</w:t>
      </w:r>
    </w:p>
    <w:p w:rsidR="006D58DB" w:rsidRPr="00C12814" w:rsidRDefault="00000000">
      <w:pPr>
        <w:pStyle w:val="a3"/>
        <w:spacing w:before="46" w:line="276" w:lineRule="auto"/>
        <w:ind w:right="120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Эти недуги сказываются на качестве учебы и в целом на качестве жизни. Особенно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актуально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отношению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детям,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обучающимся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учреждениях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дополнительного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образования.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существенно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возрастает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учебная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нагрузка,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увеличиваются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психологические издержки. Ограничение подвижности во время занятий вызывает риск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развития заболеваний позвоночника. Соответственно, этим детям следует уделить особое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внимание в отношении сохранения и укрепления здоровья. Музыкальная деятельность во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многих ее проявлениях – пение, игра на музыкальных инструментах, слушание музыки–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обладает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ярко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выраженным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терапевтическим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эффектом.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успокаивает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нервную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систему,</w:t>
      </w:r>
      <w:r w:rsidRPr="00C12814">
        <w:rPr>
          <w:rFonts w:ascii="Times New Roman" w:hAnsi="Times New Roman" w:cs="Times New Roman"/>
          <w:spacing w:val="27"/>
        </w:rPr>
        <w:t xml:space="preserve"> </w:t>
      </w:r>
      <w:r w:rsidRPr="00C12814">
        <w:rPr>
          <w:rFonts w:ascii="Times New Roman" w:hAnsi="Times New Roman" w:cs="Times New Roman"/>
        </w:rPr>
        <w:t>дает</w:t>
      </w:r>
      <w:r w:rsidRPr="00C12814">
        <w:rPr>
          <w:rFonts w:ascii="Times New Roman" w:hAnsi="Times New Roman" w:cs="Times New Roman"/>
          <w:spacing w:val="28"/>
        </w:rPr>
        <w:t xml:space="preserve"> </w:t>
      </w:r>
      <w:r w:rsidRPr="00C12814">
        <w:rPr>
          <w:rFonts w:ascii="Times New Roman" w:hAnsi="Times New Roman" w:cs="Times New Roman"/>
        </w:rPr>
        <w:t>возможность</w:t>
      </w:r>
      <w:r w:rsidRPr="00C12814">
        <w:rPr>
          <w:rFonts w:ascii="Times New Roman" w:hAnsi="Times New Roman" w:cs="Times New Roman"/>
          <w:spacing w:val="28"/>
        </w:rPr>
        <w:t xml:space="preserve"> </w:t>
      </w:r>
      <w:r w:rsidRPr="00C12814">
        <w:rPr>
          <w:rFonts w:ascii="Times New Roman" w:hAnsi="Times New Roman" w:cs="Times New Roman"/>
        </w:rPr>
        <w:t>релаксации,</w:t>
      </w:r>
      <w:r w:rsidRPr="00C12814">
        <w:rPr>
          <w:rFonts w:ascii="Times New Roman" w:hAnsi="Times New Roman" w:cs="Times New Roman"/>
          <w:spacing w:val="27"/>
        </w:rPr>
        <w:t xml:space="preserve"> </w:t>
      </w:r>
      <w:r w:rsidRPr="00C12814">
        <w:rPr>
          <w:rFonts w:ascii="Times New Roman" w:hAnsi="Times New Roman" w:cs="Times New Roman"/>
        </w:rPr>
        <w:t>дарит</w:t>
      </w:r>
      <w:r w:rsidRPr="00C12814">
        <w:rPr>
          <w:rFonts w:ascii="Times New Roman" w:hAnsi="Times New Roman" w:cs="Times New Roman"/>
          <w:spacing w:val="28"/>
        </w:rPr>
        <w:t xml:space="preserve"> </w:t>
      </w:r>
      <w:r w:rsidRPr="00C12814">
        <w:rPr>
          <w:rFonts w:ascii="Times New Roman" w:hAnsi="Times New Roman" w:cs="Times New Roman"/>
        </w:rPr>
        <w:t>яркие</w:t>
      </w:r>
      <w:r w:rsidRPr="00C12814">
        <w:rPr>
          <w:rFonts w:ascii="Times New Roman" w:hAnsi="Times New Roman" w:cs="Times New Roman"/>
          <w:spacing w:val="25"/>
        </w:rPr>
        <w:t xml:space="preserve"> </w:t>
      </w:r>
      <w:r w:rsidRPr="00C12814">
        <w:rPr>
          <w:rFonts w:ascii="Times New Roman" w:hAnsi="Times New Roman" w:cs="Times New Roman"/>
        </w:rPr>
        <w:t>эмоции,</w:t>
      </w:r>
      <w:r w:rsidRPr="00C12814">
        <w:rPr>
          <w:rFonts w:ascii="Times New Roman" w:hAnsi="Times New Roman" w:cs="Times New Roman"/>
          <w:spacing w:val="24"/>
        </w:rPr>
        <w:t xml:space="preserve"> </w:t>
      </w:r>
      <w:r w:rsidRPr="00C12814">
        <w:rPr>
          <w:rFonts w:ascii="Times New Roman" w:hAnsi="Times New Roman" w:cs="Times New Roman"/>
        </w:rPr>
        <w:t>поднимает</w:t>
      </w:r>
      <w:r w:rsidRPr="00C12814">
        <w:rPr>
          <w:rFonts w:ascii="Times New Roman" w:hAnsi="Times New Roman" w:cs="Times New Roman"/>
          <w:spacing w:val="25"/>
        </w:rPr>
        <w:t xml:space="preserve"> </w:t>
      </w:r>
      <w:r w:rsidRPr="00C12814">
        <w:rPr>
          <w:rFonts w:ascii="Times New Roman" w:hAnsi="Times New Roman" w:cs="Times New Roman"/>
        </w:rPr>
        <w:t>настроение.</w:t>
      </w:r>
    </w:p>
    <w:p w:rsidR="006D58DB" w:rsidRPr="00C12814" w:rsidRDefault="006D58DB">
      <w:pPr>
        <w:spacing w:line="276" w:lineRule="auto"/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a3"/>
        <w:spacing w:before="41" w:line="276" w:lineRule="auto"/>
        <w:ind w:right="119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lastRenderedPageBreak/>
        <w:t>Пение и игра на духовых инструментах развивают органы дыхания. Научно доказано, 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 способствует укреплению иммунной системы, улучшает обмен веществ, ускоряет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восстановительные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организме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человека,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активизирует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работу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мозга.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образование,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таким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считать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  <w:b/>
        </w:rPr>
        <w:t>здоровьесберегающей</w:t>
      </w:r>
      <w:proofErr w:type="spellEnd"/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педагогической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системой</w:t>
      </w:r>
      <w:r w:rsidRPr="00C12814">
        <w:rPr>
          <w:rFonts w:ascii="Times New Roman" w:hAnsi="Times New Roman" w:cs="Times New Roman"/>
        </w:rPr>
        <w:t>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способна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оказать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благотворное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воздействие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физическое и психологическое здоровье детей. Наиболее глубоко </w:t>
      </w:r>
      <w:proofErr w:type="spellStart"/>
      <w:r w:rsidRPr="00C12814">
        <w:rPr>
          <w:rFonts w:ascii="Times New Roman" w:hAnsi="Times New Roman" w:cs="Times New Roman"/>
        </w:rPr>
        <w:t>здоровьесберегающий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потенциал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искусства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проявляется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условиях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школы,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предусматривающей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индивидуальный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подход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каждому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обучающемуся.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Большинство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детей школьного возраста имеют различные отклонения в состоянии здоровья: ослабление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зрения,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опорно-двигательного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аппарата,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неврологические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нарушения,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ведет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отставанию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учебе,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так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как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пропуски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по болезни ведут к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пробелам в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знаниях.</w:t>
      </w:r>
    </w:p>
    <w:p w:rsidR="006D58DB" w:rsidRPr="00C12814" w:rsidRDefault="00000000">
      <w:pPr>
        <w:pStyle w:val="a3"/>
        <w:spacing w:line="276" w:lineRule="auto"/>
        <w:ind w:right="120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  <w:b/>
        </w:rPr>
        <w:t>Цель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данной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методической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работы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изучение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проблемы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сохранения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применительно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практике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преподавания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условиях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обучения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в 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школе.</w:t>
      </w:r>
    </w:p>
    <w:p w:rsidR="006D58DB" w:rsidRPr="00C12814" w:rsidRDefault="00000000">
      <w:pPr>
        <w:pStyle w:val="a3"/>
        <w:spacing w:line="276" w:lineRule="auto"/>
        <w:ind w:right="119" w:firstLine="763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  <w:b/>
        </w:rPr>
        <w:t>Задачи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работы</w:t>
      </w:r>
      <w:r w:rsidRPr="00C12814">
        <w:rPr>
          <w:rFonts w:ascii="Times New Roman" w:hAnsi="Times New Roman" w:cs="Times New Roman"/>
        </w:rPr>
        <w:t>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способствовать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повышению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грамотности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преподавателей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вопросе </w:t>
      </w:r>
      <w:proofErr w:type="spellStart"/>
      <w:r w:rsidRPr="00C12814">
        <w:rPr>
          <w:rFonts w:ascii="Times New Roman" w:hAnsi="Times New Roman" w:cs="Times New Roman"/>
        </w:rPr>
        <w:t>здоровьесбережения</w:t>
      </w:r>
      <w:proofErr w:type="spellEnd"/>
      <w:r w:rsidRPr="00C12814">
        <w:rPr>
          <w:rFonts w:ascii="Times New Roman" w:hAnsi="Times New Roman" w:cs="Times New Roman"/>
        </w:rPr>
        <w:t xml:space="preserve"> обучающихся в условиях обучения в музыкальной школе; 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определить критерии урока со </w:t>
      </w:r>
      <w:proofErr w:type="spellStart"/>
      <w:r w:rsidRPr="00C12814">
        <w:rPr>
          <w:rFonts w:ascii="Times New Roman" w:hAnsi="Times New Roman" w:cs="Times New Roman"/>
        </w:rPr>
        <w:t>здоровьесберегающей</w:t>
      </w:r>
      <w:proofErr w:type="spellEnd"/>
      <w:r w:rsidRPr="00C12814">
        <w:rPr>
          <w:rFonts w:ascii="Times New Roman" w:hAnsi="Times New Roman" w:cs="Times New Roman"/>
        </w:rPr>
        <w:t xml:space="preserve"> установкой; - показать практические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пути для введения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</w:rPr>
        <w:t xml:space="preserve"> технологий в учебный процесс; - подтвердить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положительное влияние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</w:rPr>
        <w:t xml:space="preserve"> технологий на формирование психического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здоровья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Исходя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вышеизложенного,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сделать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вывод,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серьезное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изучение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затронутой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проблемы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является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актуальным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продиктовано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современными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тенденциями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состоянии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нации.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требует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преподавателей музыкальной школы новых подходов в образовании и воспитании детей,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основанных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 xml:space="preserve">на принципах </w:t>
      </w:r>
      <w:proofErr w:type="spellStart"/>
      <w:r w:rsidRPr="00C12814">
        <w:rPr>
          <w:rFonts w:ascii="Times New Roman" w:hAnsi="Times New Roman" w:cs="Times New Roman"/>
        </w:rPr>
        <w:t>здоровьесбережения</w:t>
      </w:r>
      <w:proofErr w:type="spellEnd"/>
      <w:r w:rsidRPr="00C12814">
        <w:rPr>
          <w:rFonts w:ascii="Times New Roman" w:hAnsi="Times New Roman" w:cs="Times New Roman"/>
        </w:rPr>
        <w:t>.</w:t>
      </w: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  <w:sz w:val="26"/>
        </w:rPr>
      </w:pPr>
    </w:p>
    <w:p w:rsidR="006D58DB" w:rsidRPr="00C12814" w:rsidRDefault="00000000">
      <w:pPr>
        <w:pStyle w:val="1"/>
        <w:ind w:left="3812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1.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ВИДЫ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ЗДОРОВЬЯ</w:t>
      </w:r>
    </w:p>
    <w:p w:rsidR="006D58DB" w:rsidRPr="00C12814" w:rsidRDefault="006D58DB">
      <w:pPr>
        <w:pStyle w:val="a3"/>
        <w:spacing w:before="11"/>
        <w:ind w:left="0"/>
        <w:jc w:val="left"/>
        <w:rPr>
          <w:rFonts w:ascii="Times New Roman" w:hAnsi="Times New Roman" w:cs="Times New Roman"/>
          <w:b/>
          <w:sz w:val="25"/>
        </w:rPr>
      </w:pPr>
    </w:p>
    <w:p w:rsidR="006D58DB" w:rsidRPr="00C12814" w:rsidRDefault="00000000">
      <w:pPr>
        <w:pStyle w:val="a3"/>
        <w:spacing w:before="1"/>
        <w:ind w:right="124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Каждого человека рассматривают как взаимосвязанную систему и при исследовании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выделяют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виды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здоровья: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нравственное,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физическое,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социальное,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психическое,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психологическое.</w:t>
      </w:r>
    </w:p>
    <w:p w:rsidR="006D58DB" w:rsidRPr="00C12814" w:rsidRDefault="00000000">
      <w:pPr>
        <w:pStyle w:val="a3"/>
        <w:spacing w:before="1"/>
        <w:ind w:right="120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Под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здоровьесберегающими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образовательными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технологиями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(ЗОТ)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широком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смысле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понимать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образовательном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процессе идет на пользу здоровья обучающихся. К </w:t>
      </w:r>
      <w:proofErr w:type="spellStart"/>
      <w:r w:rsidRPr="00C12814">
        <w:rPr>
          <w:rFonts w:ascii="Times New Roman" w:hAnsi="Times New Roman" w:cs="Times New Roman"/>
        </w:rPr>
        <w:t>здоровьесберегающим</w:t>
      </w:r>
      <w:proofErr w:type="spellEnd"/>
      <w:r w:rsidRPr="00C12814">
        <w:rPr>
          <w:rFonts w:ascii="Times New Roman" w:hAnsi="Times New Roman" w:cs="Times New Roman"/>
        </w:rPr>
        <w:t xml:space="preserve"> будут относиться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педагогические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приемы,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наносят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вреда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преподавателей,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обеспечивают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безопасные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условия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пребывания,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и работы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в образовательном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процессе.</w:t>
      </w:r>
    </w:p>
    <w:p w:rsidR="006D58DB" w:rsidRPr="00C12814" w:rsidRDefault="00000000">
      <w:pPr>
        <w:pStyle w:val="a3"/>
        <w:ind w:right="119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Особенности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состоят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рациональности,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совместной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организации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деятельности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без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невозможно достичь эффективности обучения. Это дает возможность преподавателю 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решать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проблемы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успешнее,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обучающимся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облегчает</w:t>
      </w:r>
      <w:r w:rsidRPr="00C12814">
        <w:rPr>
          <w:rFonts w:ascii="Times New Roman" w:hAnsi="Times New Roman" w:cs="Times New Roman"/>
          <w:spacing w:val="-6"/>
        </w:rPr>
        <w:t xml:space="preserve"> </w:t>
      </w:r>
      <w:r w:rsidRPr="00C12814">
        <w:rPr>
          <w:rFonts w:ascii="Times New Roman" w:hAnsi="Times New Roman" w:cs="Times New Roman"/>
        </w:rPr>
        <w:t>напряженность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учебного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процесса.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Тем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самым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создается</w:t>
      </w:r>
      <w:r w:rsidRPr="00C12814">
        <w:rPr>
          <w:rFonts w:ascii="Times New Roman" w:hAnsi="Times New Roman" w:cs="Times New Roman"/>
          <w:spacing w:val="-5"/>
        </w:rPr>
        <w:t xml:space="preserve"> </w:t>
      </w:r>
      <w:r w:rsidRPr="00C12814">
        <w:rPr>
          <w:rFonts w:ascii="Times New Roman" w:hAnsi="Times New Roman" w:cs="Times New Roman"/>
        </w:rPr>
        <w:t>образовательная</w:t>
      </w:r>
      <w:r w:rsidRPr="00C12814">
        <w:rPr>
          <w:rFonts w:ascii="Times New Roman" w:hAnsi="Times New Roman" w:cs="Times New Roman"/>
          <w:spacing w:val="-5"/>
        </w:rPr>
        <w:t xml:space="preserve"> </w:t>
      </w:r>
      <w:r w:rsidRPr="00C12814">
        <w:rPr>
          <w:rFonts w:ascii="Times New Roman" w:hAnsi="Times New Roman" w:cs="Times New Roman"/>
        </w:rPr>
        <w:t>среда,</w:t>
      </w:r>
    </w:p>
    <w:p w:rsidR="006D58DB" w:rsidRPr="00C12814" w:rsidRDefault="006D58DB">
      <w:pPr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a3"/>
        <w:spacing w:before="41"/>
        <w:ind w:right="119"/>
        <w:rPr>
          <w:rFonts w:ascii="Times New Roman" w:hAnsi="Times New Roman" w:cs="Times New Roman"/>
          <w:b/>
        </w:rPr>
      </w:pPr>
      <w:r w:rsidRPr="00C12814">
        <w:rPr>
          <w:rFonts w:ascii="Times New Roman" w:hAnsi="Times New Roman" w:cs="Times New Roman"/>
        </w:rPr>
        <w:lastRenderedPageBreak/>
        <w:t>которая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обеспечивает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снятие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многих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отрицательных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факторов.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основе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модели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здоровьесберегающего</w:t>
      </w:r>
      <w:proofErr w:type="spellEnd"/>
      <w:r w:rsidRPr="00C12814">
        <w:rPr>
          <w:rFonts w:ascii="Times New Roman" w:hAnsi="Times New Roman" w:cs="Times New Roman"/>
          <w:spacing w:val="35"/>
        </w:rPr>
        <w:t xml:space="preserve"> </w:t>
      </w:r>
      <w:r w:rsidRPr="00C12814">
        <w:rPr>
          <w:rFonts w:ascii="Times New Roman" w:hAnsi="Times New Roman" w:cs="Times New Roman"/>
        </w:rPr>
        <w:t>обучения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находятся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две</w:t>
      </w:r>
      <w:r w:rsidRPr="00C12814">
        <w:rPr>
          <w:rFonts w:ascii="Times New Roman" w:hAnsi="Times New Roman" w:cs="Times New Roman"/>
          <w:spacing w:val="38"/>
        </w:rPr>
        <w:t xml:space="preserve"> </w:t>
      </w:r>
      <w:r w:rsidRPr="00C12814">
        <w:rPr>
          <w:rFonts w:ascii="Times New Roman" w:hAnsi="Times New Roman" w:cs="Times New Roman"/>
        </w:rPr>
        <w:t>составляющих</w:t>
      </w:r>
      <w:r w:rsidRPr="00C12814">
        <w:rPr>
          <w:rFonts w:ascii="Times New Roman" w:hAnsi="Times New Roman" w:cs="Times New Roman"/>
          <w:b/>
        </w:rPr>
        <w:t>:</w:t>
      </w:r>
      <w:r w:rsidRPr="00C12814">
        <w:rPr>
          <w:rFonts w:ascii="Times New Roman" w:hAnsi="Times New Roman" w:cs="Times New Roman"/>
          <w:b/>
          <w:spacing w:val="38"/>
        </w:rPr>
        <w:t xml:space="preserve"> </w:t>
      </w:r>
      <w:r w:rsidRPr="00C12814">
        <w:rPr>
          <w:rFonts w:ascii="Times New Roman" w:hAnsi="Times New Roman" w:cs="Times New Roman"/>
          <w:b/>
        </w:rPr>
        <w:t>«обучающая»</w:t>
      </w:r>
      <w:r w:rsidRPr="00C12814">
        <w:rPr>
          <w:rFonts w:ascii="Times New Roman" w:hAnsi="Times New Roman" w:cs="Times New Roman"/>
          <w:b/>
          <w:spacing w:val="37"/>
        </w:rPr>
        <w:t xml:space="preserve"> </w:t>
      </w:r>
      <w:r w:rsidRPr="00C12814">
        <w:rPr>
          <w:rFonts w:ascii="Times New Roman" w:hAnsi="Times New Roman" w:cs="Times New Roman"/>
          <w:b/>
        </w:rPr>
        <w:t>и</w:t>
      </w:r>
    </w:p>
    <w:p w:rsidR="006D58DB" w:rsidRPr="00C12814" w:rsidRDefault="00000000">
      <w:pPr>
        <w:pStyle w:val="1"/>
        <w:spacing w:line="293" w:lineRule="exact"/>
        <w:jc w:val="both"/>
        <w:rPr>
          <w:rFonts w:ascii="Times New Roman" w:hAnsi="Times New Roman" w:cs="Times New Roman"/>
          <w:b w:val="0"/>
        </w:rPr>
      </w:pPr>
      <w:r w:rsidRPr="00C12814">
        <w:rPr>
          <w:rFonts w:ascii="Times New Roman" w:hAnsi="Times New Roman" w:cs="Times New Roman"/>
        </w:rPr>
        <w:t>«сохраняющая»</w:t>
      </w:r>
      <w:r w:rsidRPr="00C12814">
        <w:rPr>
          <w:rFonts w:ascii="Times New Roman" w:hAnsi="Times New Roman" w:cs="Times New Roman"/>
          <w:spacing w:val="-5"/>
        </w:rPr>
        <w:t xml:space="preserve"> </w:t>
      </w:r>
      <w:r w:rsidRPr="00C12814">
        <w:rPr>
          <w:rFonts w:ascii="Times New Roman" w:hAnsi="Times New Roman" w:cs="Times New Roman"/>
        </w:rPr>
        <w:t>здоровье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ребенка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среда</w:t>
      </w:r>
      <w:r w:rsidRPr="00C12814">
        <w:rPr>
          <w:rFonts w:ascii="Times New Roman" w:hAnsi="Times New Roman" w:cs="Times New Roman"/>
          <w:b w:val="0"/>
        </w:rPr>
        <w:t>.</w:t>
      </w:r>
    </w:p>
    <w:p w:rsidR="006D58DB" w:rsidRPr="00C12814" w:rsidRDefault="00000000">
      <w:pPr>
        <w:pStyle w:val="a3"/>
        <w:ind w:right="126" w:firstLine="763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«Обучающая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среда»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связана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развитием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интеллектуальных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творческих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способностей ребенка, базирующаяся на музыкальной педагогике, в основе которой лежат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активные формы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методы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обучения.</w:t>
      </w:r>
    </w:p>
    <w:p w:rsidR="006D58DB" w:rsidRPr="00C12814" w:rsidRDefault="00000000">
      <w:pPr>
        <w:pStyle w:val="a3"/>
        <w:ind w:right="118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«Сохраняющая здоровье среда» опирается на создание психологического комфорта,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эмоциональной отзывчивости. К «сохраняющей среде» относятся санитарно-гигиенические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требования.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примеру,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кабинет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быть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хорошо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проветренным,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как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свежий воздух является той средой, в которой хорошо работает мозг, легкие; достаточное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освещение – комфортная работа для глаз без усилий и напряжения. Преподаватель должен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чувствовать, когда ребенок устал, так как у него пропадает заинтересованность, внимание,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появляется рассеянность, и предпринимать все возможные методы и приемы для снятия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утомления.</w:t>
      </w:r>
    </w:p>
    <w:p w:rsidR="006D58DB" w:rsidRPr="00C12814" w:rsidRDefault="00000000">
      <w:pPr>
        <w:pStyle w:val="a3"/>
        <w:spacing w:before="1"/>
        <w:ind w:right="118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Здоровьесберегающие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призваны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обеспечивать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уважение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личности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каждого ребенка, создавать условия для развития его уверенности в себе, инициативности,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творческих способностей, самостоятельности и ответственности. Преподаватели, сохраняя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 детей, должны свести к минимуму все факторы риска: стрессовое воздействие 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ребенка, несоответствие методик и технологий обучения возрастным особенностям детей,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несоответствие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условий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санитарно-гигиеническим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требованиям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другие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негативные факторы.</w:t>
      </w:r>
    </w:p>
    <w:p w:rsidR="006D58DB" w:rsidRPr="00C12814" w:rsidRDefault="00000000">
      <w:pPr>
        <w:pStyle w:val="a3"/>
        <w:ind w:right="124" w:firstLine="763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Следует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отметить,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здоровьесберегающие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применяемые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учебно-воспитательном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процессе, можно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разделить на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три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основные группы:</w:t>
      </w:r>
    </w:p>
    <w:p w:rsidR="006D58DB" w:rsidRPr="00C12814" w:rsidRDefault="00000000">
      <w:pPr>
        <w:pStyle w:val="a5"/>
        <w:numPr>
          <w:ilvl w:val="0"/>
          <w:numId w:val="5"/>
        </w:numPr>
        <w:tabs>
          <w:tab w:val="left" w:pos="1211"/>
        </w:tabs>
        <w:ind w:right="121" w:firstLine="707"/>
        <w:jc w:val="both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Медико-гигиенические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12814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технологии,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обеспечивающие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гигиенически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оптимальные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условия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образовательного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процесса.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Эти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технологии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ориентированы на обеспечение надлежащих гигиенических условий с учетом соответствия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СанПиНам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охватывают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вопросы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освещения,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зонирования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пространства,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соблюдения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режима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занятий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двигательной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активности,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ограничения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предельного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уровня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учебной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нагрузки.</w:t>
      </w:r>
    </w:p>
    <w:p w:rsidR="006D58DB" w:rsidRPr="00C12814" w:rsidRDefault="00000000">
      <w:pPr>
        <w:pStyle w:val="a5"/>
        <w:numPr>
          <w:ilvl w:val="0"/>
          <w:numId w:val="5"/>
        </w:numPr>
        <w:tabs>
          <w:tab w:val="left" w:pos="1120"/>
        </w:tabs>
        <w:spacing w:before="1"/>
        <w:ind w:right="121" w:firstLine="763"/>
        <w:jc w:val="both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 xml:space="preserve">Физкультурно-оздоровительные </w:t>
      </w:r>
      <w:proofErr w:type="spellStart"/>
      <w:r w:rsidRPr="00C12814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C12814">
        <w:rPr>
          <w:rFonts w:ascii="Times New Roman" w:hAnsi="Times New Roman" w:cs="Times New Roman"/>
          <w:sz w:val="24"/>
        </w:rPr>
        <w:t xml:space="preserve"> технологии, оптимальной</w:t>
      </w:r>
      <w:r w:rsidRPr="00C12814">
        <w:rPr>
          <w:rFonts w:ascii="Times New Roman" w:hAnsi="Times New Roman" w:cs="Times New Roman"/>
          <w:spacing w:val="-5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организации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учебного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процесса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физической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активности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школьников.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Эти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технологии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реализуются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виде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правильной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посадки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за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инструментом,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динамических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разминок,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пальчиковых игр, гимнастики для глаз. Целью таких «спортивных вкраплений» является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укрепление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здоровья,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повышение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умственной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физической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работоспособности,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 xml:space="preserve">формирование </w:t>
      </w:r>
      <w:proofErr w:type="spellStart"/>
      <w:r w:rsidRPr="00C12814">
        <w:rPr>
          <w:rFonts w:ascii="Times New Roman" w:hAnsi="Times New Roman" w:cs="Times New Roman"/>
          <w:sz w:val="24"/>
        </w:rPr>
        <w:t>стрессоустойчивых</w:t>
      </w:r>
      <w:proofErr w:type="spellEnd"/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форм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поведения.</w:t>
      </w:r>
    </w:p>
    <w:p w:rsidR="006D58DB" w:rsidRPr="00C12814" w:rsidRDefault="00000000">
      <w:pPr>
        <w:pStyle w:val="a5"/>
        <w:numPr>
          <w:ilvl w:val="0"/>
          <w:numId w:val="5"/>
        </w:numPr>
        <w:tabs>
          <w:tab w:val="left" w:pos="1377"/>
        </w:tabs>
        <w:ind w:right="120" w:firstLine="707"/>
        <w:jc w:val="both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Психолого-педагогические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12814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технологии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должны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обеспечивать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психологически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комфортное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состояние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ребенка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на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уроке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музыкальной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школе.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Разнообразные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психолого-педагогические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технологии,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используемые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преподавателем,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создают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положительный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эмоциональный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фон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урока,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моделируют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ситуацию успеха.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Здоровьесберегающие технологии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применяются с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самых первых дней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пребывания обучающегося в школе. Одним из основополагающих моментов, в котором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необходимо помочь разобраться родителям еще на этапе поступления в школу, является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выбор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музыкального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инструмента.</w:t>
      </w:r>
    </w:p>
    <w:p w:rsidR="006D58DB" w:rsidRPr="00C12814" w:rsidRDefault="00000000">
      <w:pPr>
        <w:pStyle w:val="a3"/>
        <w:ind w:right="120" w:firstLine="763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Для занятий на некоторых инструментах существуют противопоказания: на флейте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нельзя играть при повышенном внутричерепном давлении, но полезно при заболеваниях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дыхательной</w:t>
      </w:r>
      <w:r w:rsidRPr="00C12814">
        <w:rPr>
          <w:rFonts w:ascii="Times New Roman" w:hAnsi="Times New Roman" w:cs="Times New Roman"/>
          <w:spacing w:val="16"/>
        </w:rPr>
        <w:t xml:space="preserve"> </w:t>
      </w:r>
      <w:r w:rsidRPr="00C12814">
        <w:rPr>
          <w:rFonts w:ascii="Times New Roman" w:hAnsi="Times New Roman" w:cs="Times New Roman"/>
        </w:rPr>
        <w:t>системы</w:t>
      </w:r>
      <w:r w:rsidRPr="00C12814">
        <w:rPr>
          <w:rFonts w:ascii="Times New Roman" w:hAnsi="Times New Roman" w:cs="Times New Roman"/>
          <w:spacing w:val="17"/>
        </w:rPr>
        <w:t xml:space="preserve"> </w:t>
      </w:r>
      <w:r w:rsidRPr="00C12814">
        <w:rPr>
          <w:rFonts w:ascii="Times New Roman" w:hAnsi="Times New Roman" w:cs="Times New Roman"/>
        </w:rPr>
        <w:t>(в</w:t>
      </w:r>
      <w:r w:rsidRPr="00C12814">
        <w:rPr>
          <w:rFonts w:ascii="Times New Roman" w:hAnsi="Times New Roman" w:cs="Times New Roman"/>
          <w:spacing w:val="17"/>
        </w:rPr>
        <w:t xml:space="preserve"> </w:t>
      </w:r>
      <w:r w:rsidRPr="00C12814">
        <w:rPr>
          <w:rFonts w:ascii="Times New Roman" w:hAnsi="Times New Roman" w:cs="Times New Roman"/>
        </w:rPr>
        <w:t>частности</w:t>
      </w:r>
      <w:r w:rsidRPr="00C12814">
        <w:rPr>
          <w:rFonts w:ascii="Times New Roman" w:hAnsi="Times New Roman" w:cs="Times New Roman"/>
          <w:spacing w:val="20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4"/>
        </w:rPr>
        <w:t xml:space="preserve"> </w:t>
      </w:r>
      <w:r w:rsidRPr="00C12814">
        <w:rPr>
          <w:rFonts w:ascii="Times New Roman" w:hAnsi="Times New Roman" w:cs="Times New Roman"/>
        </w:rPr>
        <w:t>астмы),</w:t>
      </w:r>
      <w:r w:rsidRPr="00C12814">
        <w:rPr>
          <w:rFonts w:ascii="Times New Roman" w:hAnsi="Times New Roman" w:cs="Times New Roman"/>
          <w:spacing w:val="16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7"/>
        </w:rPr>
        <w:t xml:space="preserve"> </w:t>
      </w:r>
      <w:r w:rsidRPr="00C12814">
        <w:rPr>
          <w:rFonts w:ascii="Times New Roman" w:hAnsi="Times New Roman" w:cs="Times New Roman"/>
        </w:rPr>
        <w:t>скрипке</w:t>
      </w:r>
      <w:r w:rsidRPr="00C12814">
        <w:rPr>
          <w:rFonts w:ascii="Times New Roman" w:hAnsi="Times New Roman" w:cs="Times New Roman"/>
          <w:spacing w:val="17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5"/>
        </w:rPr>
        <w:t xml:space="preserve"> </w:t>
      </w:r>
      <w:r w:rsidRPr="00C12814">
        <w:rPr>
          <w:rFonts w:ascii="Times New Roman" w:hAnsi="Times New Roman" w:cs="Times New Roman"/>
        </w:rPr>
        <w:t>противопоказано</w:t>
      </w:r>
      <w:r w:rsidRPr="00C12814">
        <w:rPr>
          <w:rFonts w:ascii="Times New Roman" w:hAnsi="Times New Roman" w:cs="Times New Roman"/>
          <w:spacing w:val="17"/>
        </w:rPr>
        <w:t xml:space="preserve"> </w:t>
      </w:r>
      <w:r w:rsidRPr="00C12814">
        <w:rPr>
          <w:rFonts w:ascii="Times New Roman" w:hAnsi="Times New Roman" w:cs="Times New Roman"/>
        </w:rPr>
        <w:t>при</w:t>
      </w:r>
      <w:r w:rsidRPr="00C12814">
        <w:rPr>
          <w:rFonts w:ascii="Times New Roman" w:hAnsi="Times New Roman" w:cs="Times New Roman"/>
          <w:spacing w:val="15"/>
        </w:rPr>
        <w:t xml:space="preserve"> </w:t>
      </w:r>
      <w:r w:rsidRPr="00C12814">
        <w:rPr>
          <w:rFonts w:ascii="Times New Roman" w:hAnsi="Times New Roman" w:cs="Times New Roman"/>
        </w:rPr>
        <w:t>сколиозе</w:t>
      </w:r>
      <w:r w:rsidRPr="00C12814">
        <w:rPr>
          <w:rFonts w:ascii="Times New Roman" w:hAnsi="Times New Roman" w:cs="Times New Roman"/>
          <w:spacing w:val="17"/>
        </w:rPr>
        <w:t xml:space="preserve"> </w:t>
      </w:r>
      <w:r w:rsidRPr="00C12814">
        <w:rPr>
          <w:rFonts w:ascii="Times New Roman" w:hAnsi="Times New Roman" w:cs="Times New Roman"/>
        </w:rPr>
        <w:t>и</w:t>
      </w:r>
    </w:p>
    <w:p w:rsidR="006D58DB" w:rsidRPr="00C12814" w:rsidRDefault="006D58DB">
      <w:pPr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a3"/>
        <w:spacing w:before="41"/>
        <w:ind w:right="121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lastRenderedPageBreak/>
        <w:t>сильном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плоскостопии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классе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баяна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(аккордеона),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например,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очень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важно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подобрать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инструмент,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подходящий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данному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ученику.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нужно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учитывать,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одинаковые по размеру модели могут иметь разную массу, что имеет большое значение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работе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детьми.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Последствиями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неправильного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выбора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инструмента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могут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быть: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неправильная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посадка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и постановка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рук; слишком большая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нагрузка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позвоночник.</w:t>
      </w:r>
    </w:p>
    <w:p w:rsidR="006D58DB" w:rsidRPr="00C12814" w:rsidRDefault="00000000">
      <w:pPr>
        <w:pStyle w:val="a3"/>
        <w:ind w:right="119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Если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все-таки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даже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самый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маленький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всем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возможным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меркам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инструмент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оказался слишком большим или слишком </w:t>
      </w:r>
      <w:proofErr w:type="spellStart"/>
      <w:r w:rsidRPr="00C12814">
        <w:rPr>
          <w:rFonts w:ascii="Times New Roman" w:hAnsi="Times New Roman" w:cs="Times New Roman"/>
        </w:rPr>
        <w:t>тяжѐлым</w:t>
      </w:r>
      <w:proofErr w:type="spellEnd"/>
      <w:r w:rsidRPr="00C12814">
        <w:rPr>
          <w:rFonts w:ascii="Times New Roman" w:hAnsi="Times New Roman" w:cs="Times New Roman"/>
        </w:rPr>
        <w:t xml:space="preserve"> для маленького музыканта, то в этом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случае необходимо более рационально использовать время на уроке: чередовать формы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работы, чаще использовать физкультминутки, делать несколько «подходов» к инструменту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течение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занятия.</w:t>
      </w:r>
    </w:p>
    <w:p w:rsidR="006D58DB" w:rsidRPr="00C12814" w:rsidRDefault="00000000">
      <w:pPr>
        <w:pStyle w:val="a3"/>
        <w:spacing w:line="242" w:lineRule="auto"/>
        <w:ind w:right="119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Вредны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для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нежной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детской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психики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инструменты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низкочастотными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высокочастотными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звуками: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флейта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пикколо,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тромбон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т.д.</w:t>
      </w:r>
    </w:p>
    <w:p w:rsidR="006D58DB" w:rsidRPr="00C12814" w:rsidRDefault="00000000">
      <w:pPr>
        <w:pStyle w:val="a3"/>
        <w:ind w:right="125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Игра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инструментах,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обладающих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громким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звуком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маленьких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помещениях</w:t>
      </w:r>
      <w:proofErr w:type="gram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разрушающе действует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на психику как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педагога,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так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ребенка.</w:t>
      </w:r>
    </w:p>
    <w:p w:rsidR="006D58DB" w:rsidRPr="00C12814" w:rsidRDefault="00000000">
      <w:pPr>
        <w:pStyle w:val="a3"/>
        <w:ind w:right="123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Оказывается, даже небольшой шум создает серьезную нагрузку на нервную систему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человека, влияет на психическое здоровье. Не случайно одной из пыток, которые раньше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использовали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китайцы,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было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монотонное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воздействие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шума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протяжении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долгого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времени.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 может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привести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даже 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полной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потере рассудка.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Если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шум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настолько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навязчив, сознание и организм адаптируются, мы можем даже не осознавать, что слышим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шум, 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значит,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он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нас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влияет.</w:t>
      </w:r>
    </w:p>
    <w:p w:rsidR="006D58DB" w:rsidRPr="00C12814" w:rsidRDefault="00000000">
      <w:pPr>
        <w:pStyle w:val="a3"/>
        <w:ind w:right="118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Еще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одним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важным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моментом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использовании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является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правильная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посадка.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Чтобы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обеспечить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максимальный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комфорт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обучающемуся 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соответствие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правилам необходимо,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конечно,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учитывать анатомо-физиологические данные обучающегося (рост, длина и строение рук,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ног,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корпуса).</w:t>
      </w:r>
    </w:p>
    <w:p w:rsidR="006D58DB" w:rsidRPr="00C12814" w:rsidRDefault="00000000">
      <w:pPr>
        <w:pStyle w:val="a3"/>
        <w:ind w:right="117" w:firstLine="763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 xml:space="preserve">На любом инструменте правильной считается та посадка, которая удобна и </w:t>
      </w:r>
      <w:proofErr w:type="spellStart"/>
      <w:r w:rsidRPr="00C12814">
        <w:rPr>
          <w:rFonts w:ascii="Times New Roman" w:hAnsi="Times New Roman" w:cs="Times New Roman"/>
        </w:rPr>
        <w:t>создаѐт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максимальную свободу действий исполнителя, устойчивость инструмента. Осуществление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воспитательно-образовательного процесса должно строиться на тех принципах, которые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способствуют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профилактике,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диагностике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коррекции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детей;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развитию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познавательной деятельности воспитанников; гуманизации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образования.</w:t>
      </w:r>
    </w:p>
    <w:p w:rsidR="006D58DB" w:rsidRPr="00C12814" w:rsidRDefault="00000000">
      <w:pPr>
        <w:pStyle w:val="a3"/>
        <w:ind w:right="124" w:firstLine="707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Принципы выступают в органическом единстве, образуя систему, в которую входят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общедидактические</w:t>
      </w:r>
      <w:proofErr w:type="spellEnd"/>
      <w:r w:rsidRPr="00C12814">
        <w:rPr>
          <w:rFonts w:ascii="Times New Roman" w:hAnsi="Times New Roman" w:cs="Times New Roman"/>
        </w:rPr>
        <w:t xml:space="preserve"> и специфические принципы, выражающие закономерности педагогики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оздоровления:</w:t>
      </w:r>
    </w:p>
    <w:p w:rsidR="006D58DB" w:rsidRPr="00C12814" w:rsidRDefault="00000000">
      <w:pPr>
        <w:pStyle w:val="a5"/>
        <w:numPr>
          <w:ilvl w:val="0"/>
          <w:numId w:val="4"/>
        </w:numPr>
        <w:tabs>
          <w:tab w:val="left" w:pos="994"/>
        </w:tabs>
        <w:spacing w:line="292" w:lineRule="exact"/>
        <w:jc w:val="both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Принцип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не нанесения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вреда.</w:t>
      </w:r>
    </w:p>
    <w:p w:rsidR="006D58DB" w:rsidRPr="00C12814" w:rsidRDefault="00000000">
      <w:pPr>
        <w:pStyle w:val="a5"/>
        <w:numPr>
          <w:ilvl w:val="0"/>
          <w:numId w:val="4"/>
        </w:numPr>
        <w:tabs>
          <w:tab w:val="left" w:pos="994"/>
        </w:tabs>
        <w:ind w:left="102" w:right="118" w:firstLine="707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Принцип</w:t>
      </w:r>
      <w:r w:rsidRPr="00C12814">
        <w:rPr>
          <w:rFonts w:ascii="Times New Roman" w:hAnsi="Times New Roman" w:cs="Times New Roman"/>
          <w:spacing w:val="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повторения</w:t>
      </w:r>
      <w:r w:rsidRPr="00C12814">
        <w:rPr>
          <w:rFonts w:ascii="Times New Roman" w:hAnsi="Times New Roman" w:cs="Times New Roman"/>
          <w:spacing w:val="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умений</w:t>
      </w:r>
      <w:r w:rsidRPr="00C12814">
        <w:rPr>
          <w:rFonts w:ascii="Times New Roman" w:hAnsi="Times New Roman" w:cs="Times New Roman"/>
          <w:spacing w:val="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навыков</w:t>
      </w:r>
      <w:r w:rsidRPr="00C12814">
        <w:rPr>
          <w:rFonts w:ascii="Times New Roman" w:hAnsi="Times New Roman" w:cs="Times New Roman"/>
          <w:spacing w:val="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</w:t>
      </w:r>
      <w:r w:rsidRPr="00C12814">
        <w:rPr>
          <w:rFonts w:ascii="Times New Roman" w:hAnsi="Times New Roman" w:cs="Times New Roman"/>
          <w:spacing w:val="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целью</w:t>
      </w:r>
      <w:r w:rsidRPr="00C12814">
        <w:rPr>
          <w:rFonts w:ascii="Times New Roman" w:hAnsi="Times New Roman" w:cs="Times New Roman"/>
          <w:spacing w:val="8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выработки</w:t>
      </w:r>
      <w:r w:rsidRPr="00C12814">
        <w:rPr>
          <w:rFonts w:ascii="Times New Roman" w:hAnsi="Times New Roman" w:cs="Times New Roman"/>
          <w:spacing w:val="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динамических</w:t>
      </w:r>
      <w:r w:rsidRPr="00C12814">
        <w:rPr>
          <w:rFonts w:ascii="Times New Roman" w:hAnsi="Times New Roman" w:cs="Times New Roman"/>
          <w:spacing w:val="-5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стереотипов.</w:t>
      </w:r>
    </w:p>
    <w:p w:rsidR="006D58DB" w:rsidRPr="00C12814" w:rsidRDefault="00000000">
      <w:pPr>
        <w:pStyle w:val="a5"/>
        <w:numPr>
          <w:ilvl w:val="0"/>
          <w:numId w:val="4"/>
        </w:numPr>
        <w:tabs>
          <w:tab w:val="left" w:pos="994"/>
        </w:tabs>
        <w:ind w:left="102" w:right="127" w:firstLine="707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Принцип постепенности, который предполагает преемственность от одной ступени</w:t>
      </w:r>
      <w:r w:rsidRPr="00C12814">
        <w:rPr>
          <w:rFonts w:ascii="Times New Roman" w:hAnsi="Times New Roman" w:cs="Times New Roman"/>
          <w:spacing w:val="-5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обучения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к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другой.</w:t>
      </w:r>
    </w:p>
    <w:p w:rsidR="006D58DB" w:rsidRPr="00C12814" w:rsidRDefault="00000000">
      <w:pPr>
        <w:pStyle w:val="a5"/>
        <w:numPr>
          <w:ilvl w:val="0"/>
          <w:numId w:val="4"/>
        </w:numPr>
        <w:tabs>
          <w:tab w:val="left" w:pos="994"/>
        </w:tabs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Принцип</w:t>
      </w:r>
      <w:r w:rsidRPr="00C12814">
        <w:rPr>
          <w:rFonts w:ascii="Times New Roman" w:hAnsi="Times New Roman" w:cs="Times New Roman"/>
          <w:spacing w:val="-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доступности.</w:t>
      </w:r>
    </w:p>
    <w:p w:rsidR="006D58DB" w:rsidRPr="00C12814" w:rsidRDefault="00000000">
      <w:pPr>
        <w:pStyle w:val="a5"/>
        <w:numPr>
          <w:ilvl w:val="0"/>
          <w:numId w:val="4"/>
        </w:numPr>
        <w:tabs>
          <w:tab w:val="left" w:pos="994"/>
        </w:tabs>
        <w:ind w:left="102" w:right="122" w:firstLine="707"/>
        <w:jc w:val="both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Принцип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непрерывности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выражает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закономерности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построения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педагогики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оздоровления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как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целостного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процесса.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Он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тесно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связан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принципом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системного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чередования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нагрузок и отдыха.</w:t>
      </w:r>
    </w:p>
    <w:p w:rsidR="006D58DB" w:rsidRPr="00C12814" w:rsidRDefault="00000000">
      <w:pPr>
        <w:pStyle w:val="a5"/>
        <w:numPr>
          <w:ilvl w:val="0"/>
          <w:numId w:val="4"/>
        </w:numPr>
        <w:tabs>
          <w:tab w:val="left" w:pos="994"/>
        </w:tabs>
        <w:ind w:left="102" w:right="124" w:firstLine="707"/>
        <w:jc w:val="both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Принцип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цикличности,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который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заключается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</w:t>
      </w:r>
      <w:r w:rsidRPr="00C12814">
        <w:rPr>
          <w:rFonts w:ascii="Times New Roman" w:hAnsi="Times New Roman" w:cs="Times New Roman"/>
          <w:spacing w:val="5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повторяющейся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последовательности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занятий,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что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улучшает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подготовленность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ребенка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к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каждому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последующему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этапу обучения.</w:t>
      </w:r>
    </w:p>
    <w:p w:rsidR="006D58DB" w:rsidRPr="00C12814" w:rsidRDefault="00000000">
      <w:pPr>
        <w:pStyle w:val="a5"/>
        <w:numPr>
          <w:ilvl w:val="0"/>
          <w:numId w:val="4"/>
        </w:numPr>
        <w:tabs>
          <w:tab w:val="left" w:pos="994"/>
        </w:tabs>
        <w:spacing w:line="292" w:lineRule="exact"/>
        <w:jc w:val="both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Принцип</w:t>
      </w:r>
      <w:r w:rsidRPr="00C12814">
        <w:rPr>
          <w:rFonts w:ascii="Times New Roman" w:hAnsi="Times New Roman" w:cs="Times New Roman"/>
          <w:spacing w:val="-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учета</w:t>
      </w:r>
      <w:r w:rsidRPr="00C12814">
        <w:rPr>
          <w:rFonts w:ascii="Times New Roman" w:hAnsi="Times New Roman" w:cs="Times New Roman"/>
          <w:spacing w:val="-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возрастных</w:t>
      </w:r>
      <w:r w:rsidRPr="00C12814">
        <w:rPr>
          <w:rFonts w:ascii="Times New Roman" w:hAnsi="Times New Roman" w:cs="Times New Roman"/>
          <w:spacing w:val="-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индивидуальных</w:t>
      </w:r>
      <w:r w:rsidRPr="00C12814">
        <w:rPr>
          <w:rFonts w:ascii="Times New Roman" w:hAnsi="Times New Roman" w:cs="Times New Roman"/>
          <w:spacing w:val="-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особенностей</w:t>
      </w:r>
      <w:r w:rsidRPr="00C12814">
        <w:rPr>
          <w:rFonts w:ascii="Times New Roman" w:hAnsi="Times New Roman" w:cs="Times New Roman"/>
          <w:spacing w:val="-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детей.</w:t>
      </w:r>
    </w:p>
    <w:p w:rsidR="006D58DB" w:rsidRPr="00C12814" w:rsidRDefault="006D58DB">
      <w:pPr>
        <w:spacing w:line="292" w:lineRule="exact"/>
        <w:jc w:val="both"/>
        <w:rPr>
          <w:rFonts w:ascii="Times New Roman" w:hAnsi="Times New Roman" w:cs="Times New Roman"/>
          <w:sz w:val="24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a5"/>
        <w:numPr>
          <w:ilvl w:val="0"/>
          <w:numId w:val="4"/>
        </w:numPr>
        <w:tabs>
          <w:tab w:val="left" w:pos="994"/>
        </w:tabs>
        <w:spacing w:before="41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lastRenderedPageBreak/>
        <w:t>Принцип</w:t>
      </w:r>
      <w:r w:rsidRPr="00C12814">
        <w:rPr>
          <w:rFonts w:ascii="Times New Roman" w:hAnsi="Times New Roman" w:cs="Times New Roman"/>
          <w:spacing w:val="-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всестороннего</w:t>
      </w:r>
      <w:r w:rsidRPr="00C12814">
        <w:rPr>
          <w:rFonts w:ascii="Times New Roman" w:hAnsi="Times New Roman" w:cs="Times New Roman"/>
          <w:spacing w:val="-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-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гармонического</w:t>
      </w:r>
      <w:r w:rsidRPr="00C12814">
        <w:rPr>
          <w:rFonts w:ascii="Times New Roman" w:hAnsi="Times New Roman" w:cs="Times New Roman"/>
          <w:spacing w:val="-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развития</w:t>
      </w:r>
      <w:r w:rsidRPr="00C12814">
        <w:rPr>
          <w:rFonts w:ascii="Times New Roman" w:hAnsi="Times New Roman" w:cs="Times New Roman"/>
          <w:spacing w:val="-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личности.</w:t>
      </w:r>
    </w:p>
    <w:p w:rsidR="006D58DB" w:rsidRPr="00C12814" w:rsidRDefault="00000000">
      <w:pPr>
        <w:pStyle w:val="a5"/>
        <w:numPr>
          <w:ilvl w:val="0"/>
          <w:numId w:val="4"/>
        </w:numPr>
        <w:tabs>
          <w:tab w:val="left" w:pos="994"/>
        </w:tabs>
        <w:ind w:left="102" w:right="126" w:firstLine="707"/>
        <w:jc w:val="both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Принцип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формирования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ответственности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детей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за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свое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здоровье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здоровье</w:t>
      </w:r>
      <w:r w:rsidRPr="00C12814">
        <w:rPr>
          <w:rFonts w:ascii="Times New Roman" w:hAnsi="Times New Roman" w:cs="Times New Roman"/>
          <w:spacing w:val="-5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окружающих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людей.</w:t>
      </w: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6D58DB" w:rsidRPr="00C12814" w:rsidRDefault="006D58DB">
      <w:pPr>
        <w:pStyle w:val="a3"/>
        <w:spacing w:before="11"/>
        <w:ind w:left="0"/>
        <w:jc w:val="left"/>
        <w:rPr>
          <w:rFonts w:ascii="Times New Roman" w:hAnsi="Times New Roman" w:cs="Times New Roman"/>
          <w:sz w:val="25"/>
        </w:rPr>
      </w:pPr>
    </w:p>
    <w:p w:rsidR="006D58DB" w:rsidRPr="00B971EF" w:rsidRDefault="00000000" w:rsidP="00B971EF">
      <w:pPr>
        <w:pStyle w:val="1"/>
        <w:numPr>
          <w:ilvl w:val="1"/>
          <w:numId w:val="4"/>
        </w:numPr>
        <w:tabs>
          <w:tab w:val="left" w:pos="1336"/>
        </w:tabs>
        <w:ind w:left="605"/>
        <w:jc w:val="both"/>
        <w:rPr>
          <w:rFonts w:ascii="Times New Roman" w:hAnsi="Times New Roman" w:cs="Times New Roman"/>
        </w:rPr>
      </w:pPr>
      <w:r w:rsidRPr="00B971EF">
        <w:rPr>
          <w:rFonts w:ascii="Times New Roman" w:hAnsi="Times New Roman" w:cs="Times New Roman"/>
        </w:rPr>
        <w:t>ОРГАНИЗАЦИЯ</w:t>
      </w:r>
      <w:r w:rsidRPr="00B971EF">
        <w:rPr>
          <w:rFonts w:ascii="Times New Roman" w:hAnsi="Times New Roman" w:cs="Times New Roman"/>
          <w:spacing w:val="-4"/>
        </w:rPr>
        <w:t xml:space="preserve"> </w:t>
      </w:r>
      <w:r w:rsidRPr="00B971EF">
        <w:rPr>
          <w:rFonts w:ascii="Times New Roman" w:hAnsi="Times New Roman" w:cs="Times New Roman"/>
        </w:rPr>
        <w:t>И</w:t>
      </w:r>
      <w:r w:rsidRPr="00B971EF">
        <w:rPr>
          <w:rFonts w:ascii="Times New Roman" w:hAnsi="Times New Roman" w:cs="Times New Roman"/>
          <w:spacing w:val="-3"/>
        </w:rPr>
        <w:t xml:space="preserve"> </w:t>
      </w:r>
      <w:r w:rsidRPr="00B971EF">
        <w:rPr>
          <w:rFonts w:ascii="Times New Roman" w:hAnsi="Times New Roman" w:cs="Times New Roman"/>
        </w:rPr>
        <w:t>ПЛАНИРОВАНИЕ</w:t>
      </w:r>
      <w:r w:rsidRPr="00B971EF">
        <w:rPr>
          <w:rFonts w:ascii="Times New Roman" w:hAnsi="Times New Roman" w:cs="Times New Roman"/>
          <w:spacing w:val="-1"/>
        </w:rPr>
        <w:t xml:space="preserve"> </w:t>
      </w:r>
      <w:r w:rsidRPr="00B971EF">
        <w:rPr>
          <w:rFonts w:ascii="Times New Roman" w:hAnsi="Times New Roman" w:cs="Times New Roman"/>
        </w:rPr>
        <w:t>УРОКА</w:t>
      </w:r>
      <w:r w:rsidRPr="00B971EF">
        <w:rPr>
          <w:rFonts w:ascii="Times New Roman" w:hAnsi="Times New Roman" w:cs="Times New Roman"/>
          <w:spacing w:val="-5"/>
        </w:rPr>
        <w:t xml:space="preserve"> </w:t>
      </w:r>
      <w:r w:rsidRPr="00B971EF">
        <w:rPr>
          <w:rFonts w:ascii="Times New Roman" w:hAnsi="Times New Roman" w:cs="Times New Roman"/>
        </w:rPr>
        <w:t>В</w:t>
      </w:r>
      <w:r w:rsidRPr="00B971EF">
        <w:rPr>
          <w:rFonts w:ascii="Times New Roman" w:hAnsi="Times New Roman" w:cs="Times New Roman"/>
          <w:spacing w:val="-2"/>
        </w:rPr>
        <w:t xml:space="preserve"> </w:t>
      </w:r>
      <w:r w:rsidRPr="00B971EF">
        <w:rPr>
          <w:rFonts w:ascii="Times New Roman" w:hAnsi="Times New Roman" w:cs="Times New Roman"/>
        </w:rPr>
        <w:t>МУЗЫКАЛЬНОЙ</w:t>
      </w:r>
      <w:r w:rsidRPr="00B971EF">
        <w:rPr>
          <w:rFonts w:ascii="Times New Roman" w:hAnsi="Times New Roman" w:cs="Times New Roman"/>
          <w:spacing w:val="-2"/>
        </w:rPr>
        <w:t xml:space="preserve"> </w:t>
      </w:r>
      <w:r w:rsidRPr="00B971EF">
        <w:rPr>
          <w:rFonts w:ascii="Times New Roman" w:hAnsi="Times New Roman" w:cs="Times New Roman"/>
        </w:rPr>
        <w:t>ШКОЛЕ</w:t>
      </w:r>
      <w:r w:rsidRPr="00B971EF">
        <w:rPr>
          <w:rFonts w:ascii="Times New Roman" w:hAnsi="Times New Roman" w:cs="Times New Roman"/>
          <w:spacing w:val="-2"/>
        </w:rPr>
        <w:t xml:space="preserve"> </w:t>
      </w:r>
      <w:r w:rsidRPr="00B971EF">
        <w:rPr>
          <w:rFonts w:ascii="Times New Roman" w:hAnsi="Times New Roman" w:cs="Times New Roman"/>
        </w:rPr>
        <w:t>С</w:t>
      </w:r>
      <w:r w:rsidR="00B971EF" w:rsidRPr="00B971EF">
        <w:rPr>
          <w:rFonts w:ascii="Times New Roman" w:hAnsi="Times New Roman" w:cs="Times New Roman"/>
        </w:rPr>
        <w:t xml:space="preserve"> </w:t>
      </w:r>
      <w:r w:rsidRPr="00B971EF">
        <w:rPr>
          <w:rFonts w:ascii="Times New Roman" w:hAnsi="Times New Roman" w:cs="Times New Roman"/>
        </w:rPr>
        <w:t>ИСПОЛЬЗОВАНИЕМ</w:t>
      </w:r>
      <w:r w:rsidRPr="00B971EF">
        <w:rPr>
          <w:rFonts w:ascii="Times New Roman" w:hAnsi="Times New Roman" w:cs="Times New Roman"/>
          <w:spacing w:val="-6"/>
        </w:rPr>
        <w:t xml:space="preserve"> </w:t>
      </w:r>
      <w:r w:rsidRPr="00B971EF">
        <w:rPr>
          <w:rFonts w:ascii="Times New Roman" w:hAnsi="Times New Roman" w:cs="Times New Roman"/>
        </w:rPr>
        <w:t>ЗДОРОВЬЕСБЕРЕГАЮЩИХ</w:t>
      </w:r>
      <w:r w:rsidRPr="00B971EF">
        <w:rPr>
          <w:rFonts w:ascii="Times New Roman" w:hAnsi="Times New Roman" w:cs="Times New Roman"/>
          <w:spacing w:val="-8"/>
        </w:rPr>
        <w:t xml:space="preserve"> </w:t>
      </w:r>
      <w:r w:rsidRPr="00B971EF">
        <w:rPr>
          <w:rFonts w:ascii="Times New Roman" w:hAnsi="Times New Roman" w:cs="Times New Roman"/>
        </w:rPr>
        <w:t>ОБРАЗОВАТЕЛЬНЫХ</w:t>
      </w:r>
      <w:r w:rsidRPr="00B971EF">
        <w:rPr>
          <w:rFonts w:ascii="Times New Roman" w:hAnsi="Times New Roman" w:cs="Times New Roman"/>
          <w:spacing w:val="-6"/>
        </w:rPr>
        <w:t xml:space="preserve"> </w:t>
      </w:r>
      <w:r w:rsidRPr="00B971EF">
        <w:rPr>
          <w:rFonts w:ascii="Times New Roman" w:hAnsi="Times New Roman" w:cs="Times New Roman"/>
        </w:rPr>
        <w:t>ТЕХНОЛОГИЙ</w:t>
      </w:r>
    </w:p>
    <w:p w:rsidR="006D58DB" w:rsidRPr="00C12814" w:rsidRDefault="006D58DB">
      <w:pPr>
        <w:pStyle w:val="a3"/>
        <w:spacing w:before="12"/>
        <w:ind w:left="0"/>
        <w:jc w:val="left"/>
        <w:rPr>
          <w:rFonts w:ascii="Times New Roman" w:hAnsi="Times New Roman" w:cs="Times New Roman"/>
          <w:b/>
          <w:sz w:val="23"/>
        </w:rPr>
      </w:pPr>
    </w:p>
    <w:p w:rsidR="006D58DB" w:rsidRPr="00C12814" w:rsidRDefault="00000000">
      <w:pPr>
        <w:pStyle w:val="a3"/>
        <w:ind w:right="124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Гигиенические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условия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классе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должны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соответствовать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санитарным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нормам.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организации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проведении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важно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учитывать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обстановку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обеспечивать оптимальные гигиенические условия в классе: тепловой режим (температура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воздуха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быть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комфортной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для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учащегося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преподавателя),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проветривание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любую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погоду,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регулярную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влажную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уборку,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достаточное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освещение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классного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помещения.</w:t>
      </w:r>
    </w:p>
    <w:p w:rsidR="006D58DB" w:rsidRPr="00C12814" w:rsidRDefault="00000000">
      <w:pPr>
        <w:pStyle w:val="a3"/>
        <w:spacing w:before="2"/>
        <w:ind w:right="120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Отметим, что утомляемость школьников и риск аллергических расстройств во многом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зависят от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соблюдения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этих условий.</w:t>
      </w:r>
    </w:p>
    <w:p w:rsidR="006D58DB" w:rsidRPr="00C12814" w:rsidRDefault="00000000">
      <w:pPr>
        <w:pStyle w:val="a3"/>
        <w:ind w:right="123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Несоблюдение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гигиенических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требований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проведению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занятий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снижает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положительный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 xml:space="preserve">эффект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образовательных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обучения.</w:t>
      </w:r>
    </w:p>
    <w:p w:rsidR="006D58DB" w:rsidRPr="00C12814" w:rsidRDefault="00000000">
      <w:pPr>
        <w:pStyle w:val="1"/>
        <w:spacing w:line="293" w:lineRule="exact"/>
        <w:ind w:left="668"/>
        <w:jc w:val="both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Правильная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организация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урока</w:t>
      </w:r>
    </w:p>
    <w:p w:rsidR="006D58DB" w:rsidRPr="00C12814" w:rsidRDefault="00000000">
      <w:pPr>
        <w:pStyle w:val="a3"/>
        <w:ind w:right="125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От правильной организации урока, уровня его рациональности во многом зависят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состояние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школьников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учебной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деятельности,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длительно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поддерживать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умственную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работоспособность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высоком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уровне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предупреждать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преждевременное наступление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утомления.</w:t>
      </w:r>
    </w:p>
    <w:p w:rsidR="006D58DB" w:rsidRPr="00C12814" w:rsidRDefault="00000000">
      <w:pPr>
        <w:pStyle w:val="a3"/>
        <w:ind w:right="124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Объем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максимально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допустимой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учебной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нагрузки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соответствовать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нормам,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как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правильно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составленное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расписание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предупреждает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появления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переутомления.</w:t>
      </w:r>
    </w:p>
    <w:p w:rsidR="006D58DB" w:rsidRPr="00C12814" w:rsidRDefault="00000000">
      <w:pPr>
        <w:pStyle w:val="a3"/>
        <w:spacing w:before="1"/>
        <w:ind w:right="118" w:firstLine="731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необходимо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разнообразить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виды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учебной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деятельности.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Например, изучение нотной грамоты, терминов, игра на инструменте, чтение с листа. Это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особенно важно учитывать при работе с обучающимися младших классов, так как у детей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очень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низкий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порог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активного усвоения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знаний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высокий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порог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утомляемости.</w:t>
      </w:r>
    </w:p>
    <w:p w:rsidR="006D58DB" w:rsidRPr="00C12814" w:rsidRDefault="00000000">
      <w:pPr>
        <w:pStyle w:val="a3"/>
        <w:ind w:right="119" w:firstLine="67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Одной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важнейших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задач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реализации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является использование активных, творческих методов обучения. Их применение снижает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риск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появления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школьников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переутомления,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способствует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более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гармоническому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развитию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личности.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Необходимо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приемы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активного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вовлечения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творческий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может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мыть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беседа,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дискуссия,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теоретический разбор, практический показ, использование видео - и аудиоматериалов 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т.д.</w:t>
      </w:r>
    </w:p>
    <w:p w:rsidR="006D58DB" w:rsidRPr="00C12814" w:rsidRDefault="00000000">
      <w:pPr>
        <w:pStyle w:val="a3"/>
        <w:tabs>
          <w:tab w:val="left" w:pos="4502"/>
        </w:tabs>
        <w:ind w:right="120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  <w:b/>
        </w:rPr>
        <w:t>Необходимо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отдельно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остановиться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на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приемах,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способствующих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снятию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напряжения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в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ходе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урока.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Обязательным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быть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динамических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пауз,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физкультминуток,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упражнений.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Двигательная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гимнастика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помогает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скорректировать природное мышечное напряжение. С первых уроков следует выполнять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упражнения, направленные на укрепление мышц спины. Именно слабые мышцы спины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являются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одной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главных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причин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утомляемости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юного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музыканта.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Смена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видов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деятельности на уроке также способствует смене позы обучающегося и, следовательно,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снятия</w:t>
      </w:r>
      <w:r w:rsidRPr="00C12814">
        <w:rPr>
          <w:rFonts w:ascii="Times New Roman" w:hAnsi="Times New Roman" w:cs="Times New Roman"/>
          <w:spacing w:val="100"/>
        </w:rPr>
        <w:t xml:space="preserve"> </w:t>
      </w:r>
      <w:r w:rsidRPr="00C12814">
        <w:rPr>
          <w:rFonts w:ascii="Times New Roman" w:hAnsi="Times New Roman" w:cs="Times New Roman"/>
        </w:rPr>
        <w:t>излишнего</w:t>
      </w:r>
      <w:r w:rsidRPr="00C12814">
        <w:rPr>
          <w:rFonts w:ascii="Times New Roman" w:hAnsi="Times New Roman" w:cs="Times New Roman"/>
          <w:spacing w:val="101"/>
        </w:rPr>
        <w:t xml:space="preserve"> </w:t>
      </w:r>
      <w:r w:rsidRPr="00C12814">
        <w:rPr>
          <w:rFonts w:ascii="Times New Roman" w:hAnsi="Times New Roman" w:cs="Times New Roman"/>
        </w:rPr>
        <w:t>напряжения.</w:t>
      </w:r>
      <w:r w:rsidRPr="00C12814">
        <w:rPr>
          <w:rFonts w:ascii="Times New Roman" w:hAnsi="Times New Roman" w:cs="Times New Roman"/>
        </w:rPr>
        <w:tab/>
        <w:t>Одним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важных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моментов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музыкальном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образовании</w:t>
      </w:r>
      <w:r w:rsidRPr="00C12814">
        <w:rPr>
          <w:rFonts w:ascii="Times New Roman" w:hAnsi="Times New Roman" w:cs="Times New Roman"/>
          <w:spacing w:val="3"/>
        </w:rPr>
        <w:t xml:space="preserve"> </w:t>
      </w:r>
      <w:r w:rsidRPr="00C12814">
        <w:rPr>
          <w:rFonts w:ascii="Times New Roman" w:hAnsi="Times New Roman" w:cs="Times New Roman"/>
        </w:rPr>
        <w:t>является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использование</w:t>
      </w:r>
      <w:r w:rsidRPr="00C12814">
        <w:rPr>
          <w:rFonts w:ascii="Times New Roman" w:hAnsi="Times New Roman" w:cs="Times New Roman"/>
          <w:spacing w:val="3"/>
        </w:rPr>
        <w:t xml:space="preserve"> </w:t>
      </w:r>
      <w:r w:rsidRPr="00C12814">
        <w:rPr>
          <w:rFonts w:ascii="Times New Roman" w:hAnsi="Times New Roman" w:cs="Times New Roman"/>
        </w:rPr>
        <w:t>игровых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точки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зрения</w:t>
      </w:r>
    </w:p>
    <w:p w:rsidR="006D58DB" w:rsidRPr="00C12814" w:rsidRDefault="006D58DB">
      <w:pPr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a3"/>
        <w:spacing w:before="41"/>
        <w:ind w:right="122"/>
        <w:rPr>
          <w:rFonts w:ascii="Times New Roman" w:hAnsi="Times New Roman" w:cs="Times New Roman"/>
        </w:rPr>
      </w:pPr>
      <w:proofErr w:type="spellStart"/>
      <w:r w:rsidRPr="00C12814">
        <w:rPr>
          <w:rFonts w:ascii="Times New Roman" w:hAnsi="Times New Roman" w:cs="Times New Roman"/>
        </w:rPr>
        <w:lastRenderedPageBreak/>
        <w:t>здоровьесбережения</w:t>
      </w:r>
      <w:proofErr w:type="spellEnd"/>
      <w:r w:rsidRPr="00C12814">
        <w:rPr>
          <w:rFonts w:ascii="Times New Roman" w:hAnsi="Times New Roman" w:cs="Times New Roman"/>
        </w:rPr>
        <w:t>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Игровые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позволяют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решить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целый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комплекс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важных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вопросов в работе с младшими школьниками, удовлетворить их потребность в движении,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стабилизировать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эмоции,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сменить вид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деятельности.</w:t>
      </w:r>
    </w:p>
    <w:p w:rsidR="006D58DB" w:rsidRPr="00C12814" w:rsidRDefault="00000000">
      <w:pPr>
        <w:pStyle w:val="a3"/>
        <w:ind w:right="118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Применение игровых технологий на уроках специальности в комплексе с другими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методами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приемами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организации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учебных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занятий,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укрепить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мотивацию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поддерживать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интерес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увлеченность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игрой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инструменте,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вызвать положительные эмоции, то есть создать благоприятный эмоциональный настрой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урока,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раскрыть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индивидуальность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ребенка.</w:t>
      </w:r>
    </w:p>
    <w:p w:rsidR="006D58DB" w:rsidRPr="00C12814" w:rsidRDefault="00000000">
      <w:pPr>
        <w:pStyle w:val="a3"/>
        <w:ind w:right="121" w:firstLine="67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Поскольку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работа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классе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тесным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связана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нотным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текстом,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нужно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несколько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сказать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профилактике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утомления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глаз.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течение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урока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необходимо</w:t>
      </w:r>
      <w:r w:rsidRPr="00C12814">
        <w:rPr>
          <w:rFonts w:ascii="Times New Roman" w:hAnsi="Times New Roman" w:cs="Times New Roman"/>
          <w:spacing w:val="3"/>
        </w:rPr>
        <w:t xml:space="preserve"> </w:t>
      </w:r>
      <w:r w:rsidRPr="00C12814">
        <w:rPr>
          <w:rFonts w:ascii="Times New Roman" w:hAnsi="Times New Roman" w:cs="Times New Roman"/>
        </w:rPr>
        <w:t>регулярно</w:t>
      </w:r>
      <w:r w:rsidRPr="00C12814">
        <w:rPr>
          <w:rFonts w:ascii="Times New Roman" w:hAnsi="Times New Roman" w:cs="Times New Roman"/>
          <w:spacing w:val="3"/>
        </w:rPr>
        <w:t xml:space="preserve"> </w:t>
      </w:r>
      <w:r w:rsidRPr="00C12814">
        <w:rPr>
          <w:rFonts w:ascii="Times New Roman" w:hAnsi="Times New Roman" w:cs="Times New Roman"/>
        </w:rPr>
        <w:t>делать</w:t>
      </w:r>
      <w:r w:rsidRPr="00C12814">
        <w:rPr>
          <w:rFonts w:ascii="Times New Roman" w:hAnsi="Times New Roman" w:cs="Times New Roman"/>
          <w:spacing w:val="4"/>
        </w:rPr>
        <w:t xml:space="preserve"> </w:t>
      </w:r>
      <w:r w:rsidRPr="00C12814">
        <w:rPr>
          <w:rFonts w:ascii="Times New Roman" w:hAnsi="Times New Roman" w:cs="Times New Roman"/>
        </w:rPr>
        <w:t>гимнастику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для</w:t>
      </w:r>
      <w:r w:rsidRPr="00C12814">
        <w:rPr>
          <w:rFonts w:ascii="Times New Roman" w:hAnsi="Times New Roman" w:cs="Times New Roman"/>
          <w:spacing w:val="3"/>
        </w:rPr>
        <w:t xml:space="preserve"> </w:t>
      </w:r>
      <w:r w:rsidRPr="00C12814">
        <w:rPr>
          <w:rFonts w:ascii="Times New Roman" w:hAnsi="Times New Roman" w:cs="Times New Roman"/>
        </w:rPr>
        <w:t>глаз.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Самые</w:t>
      </w:r>
      <w:r w:rsidRPr="00C12814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распространѐнные</w:t>
      </w:r>
      <w:proofErr w:type="spellEnd"/>
      <w:r w:rsidRPr="00C12814">
        <w:rPr>
          <w:rFonts w:ascii="Times New Roman" w:hAnsi="Times New Roman" w:cs="Times New Roman"/>
          <w:spacing w:val="3"/>
        </w:rPr>
        <w:t xml:space="preserve"> </w:t>
      </w:r>
      <w:r w:rsidRPr="00C12814">
        <w:rPr>
          <w:rFonts w:ascii="Times New Roman" w:hAnsi="Times New Roman" w:cs="Times New Roman"/>
        </w:rPr>
        <w:t>упражнения:</w:t>
      </w:r>
    </w:p>
    <w:p w:rsidR="006D58DB" w:rsidRPr="00C12814" w:rsidRDefault="00000000">
      <w:pPr>
        <w:pStyle w:val="a3"/>
        <w:spacing w:before="1"/>
        <w:ind w:right="118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- движения глаз влево-вправо; - движения глаз вверх-вниз; - движения глаз по кругу (по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часовой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стрелке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обратно);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выбор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точки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окне,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фиксация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взгляда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ней,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затем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фиксация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точке,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находится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где-нибудь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далеко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улице,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работа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принципу: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близко-далеко.</w:t>
      </w:r>
    </w:p>
    <w:p w:rsidR="006D58DB" w:rsidRPr="00C12814" w:rsidRDefault="00000000">
      <w:pPr>
        <w:pStyle w:val="a3"/>
        <w:ind w:right="119" w:firstLine="67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Поскольку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основой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любого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образовательного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является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влияние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является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наиболее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важной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частью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сфере.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Рациональная организация урока,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активных форм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задача для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каждого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преподавателя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школы.</w:t>
      </w:r>
    </w:p>
    <w:p w:rsidR="006D58DB" w:rsidRPr="00C12814" w:rsidRDefault="00000000">
      <w:pPr>
        <w:pStyle w:val="a3"/>
        <w:ind w:right="120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Большинство критериев, о которых говорит традиционная методика, касаются сугубо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педагогических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аспектов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проведения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Однако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почти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каждый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этих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элементов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связан с проблемой сохранения здоровья обучающихся.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Нормой считается использование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4–7 видов работы за урок, но не менее трех. Однообразие урока способствует утомлению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Вместе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необходимо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помнить,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частые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смены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одного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вида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деятельности на другой требуют от ребенка дополнительных усилий, что также приводит 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быстрой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утомляемости.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следует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помнить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преподавателям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теоретических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дисциплин.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Следует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учитывать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продолжительность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чередование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различных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видов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учебной деятельности.</w:t>
      </w:r>
    </w:p>
    <w:p w:rsidR="006D58DB" w:rsidRPr="00C12814" w:rsidRDefault="00000000">
      <w:pPr>
        <w:pStyle w:val="a3"/>
        <w:ind w:right="118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Нормой продолжительности одного вида работы считается 7-10 минут. Если в течение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урока по сольфеджио используется один вид деятельности или 30-35 минут на уроке 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специальности занимает работа по нотам, то это приведет к снижению уровня восприятия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материала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обучающимся.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Необходимо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чередовать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различные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виды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слуховой,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двигательной и творческой деятельности, где игра гамм и арпеджио сменяется разбором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нового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нотного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материала,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повторением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уже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выученных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пьес,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ученик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знает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наизусть,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сочинением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 подбором знакомых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мелодий и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т. д.</w:t>
      </w:r>
    </w:p>
    <w:p w:rsidR="006D58DB" w:rsidRPr="00C12814" w:rsidRDefault="00000000">
      <w:pPr>
        <w:pStyle w:val="a3"/>
        <w:spacing w:line="292" w:lineRule="exact"/>
        <w:ind w:left="668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Работоспособность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у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детей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связана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  <w:b/>
        </w:rPr>
        <w:t>биоритмами</w:t>
      </w:r>
      <w:r w:rsidRPr="00C12814">
        <w:rPr>
          <w:rFonts w:ascii="Times New Roman" w:hAnsi="Times New Roman" w:cs="Times New Roman"/>
          <w:b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имеет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два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основных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пика.</w:t>
      </w:r>
    </w:p>
    <w:p w:rsidR="006D58DB" w:rsidRPr="00C12814" w:rsidRDefault="00000000">
      <w:pPr>
        <w:pStyle w:val="a3"/>
        <w:ind w:right="120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Первый подъем приходится на 9-11 часов, второй –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 16-18 часов. Неодинакова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умственная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способность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обучающихся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в разные дни учебной недели.</w:t>
      </w:r>
    </w:p>
    <w:p w:rsidR="006D58DB" w:rsidRPr="00C12814" w:rsidRDefault="00000000">
      <w:pPr>
        <w:pStyle w:val="a3"/>
        <w:ind w:right="126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После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выходных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понедельник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следует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проводить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академических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концертов,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зачетов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экзаменов.</w:t>
      </w:r>
    </w:p>
    <w:p w:rsidR="006D58DB" w:rsidRPr="00C12814" w:rsidRDefault="00000000">
      <w:pPr>
        <w:pStyle w:val="a3"/>
        <w:spacing w:before="3"/>
        <w:ind w:right="124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Учебная нагрузка в течение недели должна быть распределена таким образом, 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наибольший ее объем приходится на вторник и среду. Контрольные и проверочные работы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по теоретическим дисциплинам лучше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проводить в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середине учебной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недели.</w:t>
      </w:r>
    </w:p>
    <w:p w:rsidR="006D58DB" w:rsidRPr="00C12814" w:rsidRDefault="00000000">
      <w:pPr>
        <w:pStyle w:val="a3"/>
        <w:ind w:right="122" w:firstLine="621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Использование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методов,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способствующих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активизации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инициативы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творческого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самовыражения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таким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методам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относятся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методы,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направленные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развитие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интеллекта,</w:t>
      </w:r>
      <w:r w:rsidRPr="00C12814">
        <w:rPr>
          <w:rFonts w:ascii="Times New Roman" w:hAnsi="Times New Roman" w:cs="Times New Roman"/>
          <w:spacing w:val="34"/>
        </w:rPr>
        <w:t xml:space="preserve"> </w:t>
      </w:r>
      <w:r w:rsidRPr="00C12814">
        <w:rPr>
          <w:rFonts w:ascii="Times New Roman" w:hAnsi="Times New Roman" w:cs="Times New Roman"/>
        </w:rPr>
        <w:t>эмоций,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общения,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воображения,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самооценки.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Эти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приемы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помогут</w:t>
      </w:r>
    </w:p>
    <w:p w:rsidR="006D58DB" w:rsidRPr="00C12814" w:rsidRDefault="006D58DB">
      <w:pPr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a3"/>
        <w:spacing w:before="41"/>
        <w:ind w:right="120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lastRenderedPageBreak/>
        <w:t>снять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признаки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утомления,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хроническое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утомление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proofErr w:type="gram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одна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главных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причин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истощения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ресурсов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Давно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известно,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игры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активизируют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обучения.</w:t>
      </w:r>
    </w:p>
    <w:p w:rsidR="006D58DB" w:rsidRPr="00C12814" w:rsidRDefault="00000000">
      <w:pPr>
        <w:pStyle w:val="a3"/>
        <w:ind w:right="118" w:firstLine="621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Применение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игровых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комплексе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другими методами и приемами организации учебных занятий, дает возможность укрепить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мотивацию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поддерживать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интерес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увлеченность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игрой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инструменте,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вызвать положительные эмоции, то есть создать благоприятный эмоциональный настрой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урока,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раскрыть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индивидуальность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ребенка.</w:t>
      </w:r>
    </w:p>
    <w:p w:rsidR="006D58DB" w:rsidRPr="00C12814" w:rsidRDefault="00000000">
      <w:pPr>
        <w:pStyle w:val="1"/>
        <w:spacing w:line="292" w:lineRule="exact"/>
        <w:ind w:left="668"/>
        <w:jc w:val="both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Для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детей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игры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–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эффективный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способ</w:t>
      </w:r>
      <w:r w:rsidRPr="00C12814">
        <w:rPr>
          <w:rFonts w:ascii="Times New Roman" w:hAnsi="Times New Roman" w:cs="Times New Roman"/>
          <w:spacing w:val="-6"/>
        </w:rPr>
        <w:t xml:space="preserve"> </w:t>
      </w:r>
      <w:r w:rsidRPr="00C12814">
        <w:rPr>
          <w:rFonts w:ascii="Times New Roman" w:hAnsi="Times New Roman" w:cs="Times New Roman"/>
        </w:rPr>
        <w:t>самореализации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самовыражения.</w:t>
      </w:r>
    </w:p>
    <w:p w:rsidR="006D58DB" w:rsidRPr="00C12814" w:rsidRDefault="00000000">
      <w:pPr>
        <w:pStyle w:val="a3"/>
        <w:ind w:right="117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Игровые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формы,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применяемые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групповых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уроках,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разнообразны: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подвижные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игры (игры на внимание, на воспитание слуховых представлений); - игры-соревнования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(дети делятся на команды и выполняют задания игры); - ролевые игры.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Дети, особенно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младшего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возраста,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очень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любят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путешествовать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или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фантазировать,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сочиняя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сказки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(СКАЗКОТЕРАПИЯ).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Такие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путешествия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сказку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устроить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специальности, выстроить исполнение и разучивание пьес, объединив их общим сюжетом.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Тогда даже скучный этюд превращается в увлекательную игру: можно придумать название,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технические приемы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органично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связать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с художественным замыслом.</w:t>
      </w:r>
    </w:p>
    <w:p w:rsidR="006D58DB" w:rsidRPr="00C12814" w:rsidRDefault="00000000">
      <w:pPr>
        <w:pStyle w:val="a3"/>
        <w:spacing w:before="1"/>
        <w:ind w:right="119" w:firstLine="731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современной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методике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нацелено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создание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благоприятного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режима двигательной активности обучающихся с учетом их возраста и состояния здоровья.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Поэтому преподавателям музыкальной школы следует обратить внимание именно на эту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сторону и включать в уроки моменты физической активности, двигательные упражнения,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игровые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элементы.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Необходимо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обратить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внимание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содержание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продолжительность.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Нормой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является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проведение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1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минуте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3-х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легких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упражнений с 3-4 повторениями каждого, а также имеет значение эмоциональный фон во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время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выполнения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упражнений.</w:t>
      </w:r>
    </w:p>
    <w:p w:rsidR="006D58DB" w:rsidRPr="00C12814" w:rsidRDefault="00000000">
      <w:pPr>
        <w:pStyle w:val="a3"/>
        <w:tabs>
          <w:tab w:val="left" w:pos="5002"/>
        </w:tabs>
        <w:spacing w:before="2"/>
        <w:ind w:right="119" w:firstLine="67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Для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отдыха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прохлопывание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ритмических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рисунков,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раскладывание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знакомых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песенок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карточках.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удовольствием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выполняют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различные</w:t>
      </w:r>
      <w:r w:rsidRPr="00C12814">
        <w:rPr>
          <w:rFonts w:ascii="Times New Roman" w:hAnsi="Times New Roman" w:cs="Times New Roman"/>
          <w:spacing w:val="66"/>
        </w:rPr>
        <w:t xml:space="preserve"> </w:t>
      </w:r>
      <w:r w:rsidRPr="00C12814">
        <w:rPr>
          <w:rFonts w:ascii="Times New Roman" w:hAnsi="Times New Roman" w:cs="Times New Roman"/>
        </w:rPr>
        <w:t>пальчиковые</w:t>
      </w:r>
      <w:r w:rsidRPr="00C12814">
        <w:rPr>
          <w:rFonts w:ascii="Times New Roman" w:hAnsi="Times New Roman" w:cs="Times New Roman"/>
          <w:spacing w:val="67"/>
        </w:rPr>
        <w:t xml:space="preserve"> </w:t>
      </w:r>
      <w:r w:rsidRPr="00C12814">
        <w:rPr>
          <w:rFonts w:ascii="Times New Roman" w:hAnsi="Times New Roman" w:cs="Times New Roman"/>
        </w:rPr>
        <w:t>упражнения.</w:t>
      </w:r>
      <w:r w:rsidRPr="00C12814">
        <w:rPr>
          <w:rFonts w:ascii="Times New Roman" w:hAnsi="Times New Roman" w:cs="Times New Roman"/>
        </w:rPr>
        <w:tab/>
        <w:t>Показателем</w:t>
      </w:r>
      <w:r w:rsidRPr="00C12814">
        <w:rPr>
          <w:rFonts w:ascii="Times New Roman" w:hAnsi="Times New Roman" w:cs="Times New Roman"/>
          <w:spacing w:val="11"/>
        </w:rPr>
        <w:t xml:space="preserve"> </w:t>
      </w:r>
      <w:r w:rsidRPr="00C12814">
        <w:rPr>
          <w:rFonts w:ascii="Times New Roman" w:hAnsi="Times New Roman" w:cs="Times New Roman"/>
        </w:rPr>
        <w:t>эффективности</w:t>
      </w:r>
      <w:r w:rsidRPr="00C12814">
        <w:rPr>
          <w:rFonts w:ascii="Times New Roman" w:hAnsi="Times New Roman" w:cs="Times New Roman"/>
          <w:spacing w:val="11"/>
        </w:rPr>
        <w:t xml:space="preserve"> </w:t>
      </w:r>
      <w:r w:rsidRPr="00C12814">
        <w:rPr>
          <w:rFonts w:ascii="Times New Roman" w:hAnsi="Times New Roman" w:cs="Times New Roman"/>
        </w:rPr>
        <w:t>проведенного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занятия можно считать состояние обучающегося, выходящего с урока: спокойное, деловое,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утомленное,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растерянное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или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взвинченное.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Таким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рациональная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организация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урока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включает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себя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разнообразные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виды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деятельности,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частоту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чередования,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насыщенность урока, физические и эмоциональные разрядки. Все это снимает проблемы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переутомления, и дети</w:t>
      </w:r>
      <w:r w:rsidRPr="00C12814">
        <w:rPr>
          <w:rFonts w:ascii="Times New Roman" w:hAnsi="Times New Roman" w:cs="Times New Roman"/>
          <w:spacing w:val="-5"/>
        </w:rPr>
        <w:t xml:space="preserve"> </w:t>
      </w:r>
      <w:r w:rsidRPr="00C12814">
        <w:rPr>
          <w:rFonts w:ascii="Times New Roman" w:hAnsi="Times New Roman" w:cs="Times New Roman"/>
        </w:rPr>
        <w:t>будут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сохранять активность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конца урока.</w:t>
      </w:r>
    </w:p>
    <w:p w:rsidR="006D58DB" w:rsidRPr="00C12814" w:rsidRDefault="00000000">
      <w:pPr>
        <w:pStyle w:val="1"/>
        <w:ind w:right="117" w:firstLine="566"/>
        <w:jc w:val="both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Использование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учебном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позволяет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учащимся более успешно адаптироваться к занятиям в музыкальной школе, раскрывать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свои творческие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способности.</w:t>
      </w: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  <w:b/>
        </w:rPr>
      </w:pPr>
    </w:p>
    <w:p w:rsidR="006D58DB" w:rsidRPr="00C12814" w:rsidRDefault="006D58DB">
      <w:pPr>
        <w:pStyle w:val="a3"/>
        <w:spacing w:before="10"/>
        <w:ind w:left="0"/>
        <w:jc w:val="left"/>
        <w:rPr>
          <w:rFonts w:ascii="Times New Roman" w:hAnsi="Times New Roman" w:cs="Times New Roman"/>
          <w:b/>
          <w:sz w:val="23"/>
        </w:rPr>
      </w:pPr>
    </w:p>
    <w:p w:rsidR="006D58DB" w:rsidRPr="00C12814" w:rsidRDefault="00000000">
      <w:pPr>
        <w:pStyle w:val="a5"/>
        <w:numPr>
          <w:ilvl w:val="1"/>
          <w:numId w:val="4"/>
        </w:numPr>
        <w:tabs>
          <w:tab w:val="left" w:pos="1509"/>
        </w:tabs>
        <w:ind w:left="1508"/>
        <w:jc w:val="left"/>
        <w:rPr>
          <w:rFonts w:ascii="Times New Roman" w:hAnsi="Times New Roman" w:cs="Times New Roman"/>
          <w:b/>
          <w:sz w:val="24"/>
        </w:rPr>
      </w:pPr>
      <w:r w:rsidRPr="00C12814">
        <w:rPr>
          <w:rFonts w:ascii="Times New Roman" w:hAnsi="Times New Roman" w:cs="Times New Roman"/>
          <w:b/>
          <w:sz w:val="24"/>
        </w:rPr>
        <w:t>ПСИХОЛОГО-ПЕДАГОГИЧЕСКИЕ</w:t>
      </w:r>
      <w:r w:rsidRPr="00C1281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ЗДОРОВЬЕСБЕРЕГАЮЩИЕ</w:t>
      </w:r>
      <w:r w:rsidRPr="00C12814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ТЕХНОЛОГИИ</w:t>
      </w:r>
    </w:p>
    <w:p w:rsidR="006D58DB" w:rsidRPr="00C12814" w:rsidRDefault="006D58DB">
      <w:pPr>
        <w:pStyle w:val="a3"/>
        <w:spacing w:before="2"/>
        <w:ind w:left="0"/>
        <w:jc w:val="left"/>
        <w:rPr>
          <w:rFonts w:ascii="Times New Roman" w:hAnsi="Times New Roman" w:cs="Times New Roman"/>
          <w:b/>
        </w:rPr>
      </w:pPr>
    </w:p>
    <w:p w:rsidR="006D58DB" w:rsidRPr="00C12814" w:rsidRDefault="00000000">
      <w:pPr>
        <w:pStyle w:val="a3"/>
        <w:ind w:right="119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Выполняя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задачи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психолого-педагогических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обеспечить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психологически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комфортное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состояние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занятии.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быть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знаком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основами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детской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педагогической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психологии; знать, каким образом ребенок ведет себя в разные возрастные периоды, 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свойственно для познавательных процессов в данный период развития (прежде всего 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физиологическом</w:t>
      </w:r>
      <w:r w:rsidRPr="00C12814">
        <w:rPr>
          <w:rFonts w:ascii="Times New Roman" w:hAnsi="Times New Roman" w:cs="Times New Roman"/>
          <w:spacing w:val="39"/>
        </w:rPr>
        <w:t xml:space="preserve"> </w:t>
      </w:r>
      <w:r w:rsidRPr="00C12814">
        <w:rPr>
          <w:rFonts w:ascii="Times New Roman" w:hAnsi="Times New Roman" w:cs="Times New Roman"/>
        </w:rPr>
        <w:t>уровне);</w:t>
      </w:r>
      <w:r w:rsidRPr="00C12814">
        <w:rPr>
          <w:rFonts w:ascii="Times New Roman" w:hAnsi="Times New Roman" w:cs="Times New Roman"/>
          <w:spacing w:val="39"/>
        </w:rPr>
        <w:t xml:space="preserve"> </w:t>
      </w:r>
      <w:r w:rsidRPr="00C12814">
        <w:rPr>
          <w:rFonts w:ascii="Times New Roman" w:hAnsi="Times New Roman" w:cs="Times New Roman"/>
        </w:rPr>
        <w:t>разговаривать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доброжелательным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тоном,</w:t>
      </w:r>
      <w:r w:rsidRPr="00C12814">
        <w:rPr>
          <w:rFonts w:ascii="Times New Roman" w:hAnsi="Times New Roman" w:cs="Times New Roman"/>
          <w:spacing w:val="35"/>
        </w:rPr>
        <w:t xml:space="preserve"> </w:t>
      </w:r>
      <w:r w:rsidRPr="00C12814">
        <w:rPr>
          <w:rFonts w:ascii="Times New Roman" w:hAnsi="Times New Roman" w:cs="Times New Roman"/>
        </w:rPr>
        <w:t>располагать</w:t>
      </w:r>
      <w:r w:rsidRPr="00C12814">
        <w:rPr>
          <w:rFonts w:ascii="Times New Roman" w:hAnsi="Times New Roman" w:cs="Times New Roman"/>
          <w:spacing w:val="36"/>
        </w:rPr>
        <w:t xml:space="preserve"> </w:t>
      </w:r>
      <w:r w:rsidRPr="00C12814">
        <w:rPr>
          <w:rFonts w:ascii="Times New Roman" w:hAnsi="Times New Roman" w:cs="Times New Roman"/>
        </w:rPr>
        <w:t>к</w:t>
      </w:r>
    </w:p>
    <w:p w:rsidR="006D58DB" w:rsidRPr="00C12814" w:rsidRDefault="006D58DB">
      <w:pPr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a3"/>
        <w:spacing w:before="41"/>
        <w:ind w:right="125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lastRenderedPageBreak/>
        <w:t>доверительным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отношениям,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поощрять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достигнутые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результаты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исполнительской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деятельности.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создает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положительный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эмоциональный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фон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моделирует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ситуацию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успеха.</w:t>
      </w:r>
    </w:p>
    <w:p w:rsidR="006D58DB" w:rsidRPr="00C12814" w:rsidRDefault="00000000">
      <w:pPr>
        <w:pStyle w:val="a3"/>
        <w:ind w:right="118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Большое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значение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имеет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чувство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юмора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педагога,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помогающее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формировать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учащегося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позитивный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взгляд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мир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эмоционально и морально поддерживать ребенка, и ни в коем случае не сравнивать его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посредственные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результаты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эталоном,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требованиями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программы,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достижениями других, более успешных, учеников. Лучше вообще никогда не сравнивать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 с другими детьми. В условиях индивидуального обучения подобрать программу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для ребенка, подходящую ему по способностям, возможностям не только возможно, но 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нужно.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Сравнивать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только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самим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хвалить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только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одно: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улучшение его собственных результатов. Если во вчерашнем домашнем задании он выучил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2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фразы,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сегодняшнем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–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уже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3,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нужно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12814">
        <w:rPr>
          <w:rFonts w:ascii="Times New Roman" w:hAnsi="Times New Roman" w:cs="Times New Roman"/>
        </w:rPr>
        <w:t>отметить</w:t>
      </w:r>
      <w:proofErr w:type="gram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как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реальный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успех,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который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быть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оценен.</w:t>
      </w:r>
    </w:p>
    <w:p w:rsidR="006D58DB" w:rsidRPr="00C12814" w:rsidRDefault="00000000">
      <w:pPr>
        <w:spacing w:before="1"/>
        <w:ind w:left="102" w:right="118" w:firstLine="566"/>
        <w:jc w:val="both"/>
        <w:rPr>
          <w:rFonts w:ascii="Times New Roman" w:hAnsi="Times New Roman" w:cs="Times New Roman"/>
          <w:b/>
          <w:sz w:val="24"/>
        </w:rPr>
      </w:pPr>
      <w:r w:rsidRPr="00C12814">
        <w:rPr>
          <w:rFonts w:ascii="Times New Roman" w:hAnsi="Times New Roman" w:cs="Times New Roman"/>
          <w:sz w:val="24"/>
        </w:rPr>
        <w:t>Следует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подчеркнуть,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что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раз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он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что-то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научился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делать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хорошо,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постепенно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научится всему остальному.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Создание ситуаций успеха в музыкальной школе возможно и</w:t>
      </w:r>
      <w:r w:rsidRPr="00C12814">
        <w:rPr>
          <w:rFonts w:ascii="Times New Roman" w:hAnsi="Times New Roman" w:cs="Times New Roman"/>
          <w:b/>
          <w:spacing w:val="-52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на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уроках,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и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при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исполнении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произведения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на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сцене;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это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может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быть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и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концертное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выступление и проигрывание пьесы перед родителями и другими учениками - главное,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чтобы при этом присутствовало одобрение действий ребенка, и его затраченные усилия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соответствовали полученному</w:t>
      </w:r>
      <w:r w:rsidRPr="00C1281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результату.</w:t>
      </w:r>
    </w:p>
    <w:p w:rsidR="006D58DB" w:rsidRPr="00C12814" w:rsidRDefault="00000000">
      <w:pPr>
        <w:ind w:left="102" w:right="120" w:firstLine="566"/>
        <w:jc w:val="both"/>
        <w:rPr>
          <w:rFonts w:ascii="Times New Roman" w:hAnsi="Times New Roman" w:cs="Times New Roman"/>
          <w:b/>
          <w:sz w:val="24"/>
        </w:rPr>
      </w:pPr>
      <w:r w:rsidRPr="00C12814">
        <w:rPr>
          <w:rFonts w:ascii="Times New Roman" w:hAnsi="Times New Roman" w:cs="Times New Roman"/>
          <w:sz w:val="24"/>
        </w:rPr>
        <w:t>Особо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актуально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здесь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умение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педагога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«правильно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критиковать»</w:t>
      </w:r>
      <w:r w:rsidRPr="00C12814">
        <w:rPr>
          <w:rFonts w:ascii="Times New Roman" w:hAnsi="Times New Roman" w:cs="Times New Roman"/>
          <w:sz w:val="24"/>
        </w:rPr>
        <w:t>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Психологи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выделяют</w:t>
      </w:r>
      <w:r w:rsidRPr="00C1281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шесть</w:t>
      </w:r>
      <w:r w:rsidRPr="00C1281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правил</w:t>
      </w:r>
      <w:r w:rsidRPr="00C128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грамотной</w:t>
      </w:r>
      <w:r w:rsidRPr="00C1281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критики:</w:t>
      </w:r>
    </w:p>
    <w:p w:rsidR="006D58DB" w:rsidRPr="00C12814" w:rsidRDefault="00000000">
      <w:pPr>
        <w:pStyle w:val="1"/>
        <w:numPr>
          <w:ilvl w:val="0"/>
          <w:numId w:val="3"/>
        </w:numPr>
        <w:tabs>
          <w:tab w:val="left" w:pos="911"/>
        </w:tabs>
        <w:spacing w:line="293" w:lineRule="exact"/>
        <w:ind w:hanging="243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Если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уже</w:t>
      </w:r>
      <w:r w:rsidRPr="00C12814">
        <w:rPr>
          <w:rFonts w:ascii="Times New Roman" w:hAnsi="Times New Roman" w:cs="Times New Roman"/>
          <w:spacing w:val="-6"/>
        </w:rPr>
        <w:t xml:space="preserve"> </w:t>
      </w:r>
      <w:r w:rsidRPr="00C12814">
        <w:rPr>
          <w:rFonts w:ascii="Times New Roman" w:hAnsi="Times New Roman" w:cs="Times New Roman"/>
        </w:rPr>
        <w:t>ничего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изменить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нельзя,</w:t>
      </w:r>
      <w:r w:rsidRPr="00C12814">
        <w:rPr>
          <w:rFonts w:ascii="Times New Roman" w:hAnsi="Times New Roman" w:cs="Times New Roman"/>
          <w:spacing w:val="-5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стоит</w:t>
      </w:r>
      <w:r w:rsidRPr="00C12814">
        <w:rPr>
          <w:rFonts w:ascii="Times New Roman" w:hAnsi="Times New Roman" w:cs="Times New Roman"/>
          <w:spacing w:val="-5"/>
        </w:rPr>
        <w:t xml:space="preserve"> </w:t>
      </w:r>
      <w:r w:rsidRPr="00C12814">
        <w:rPr>
          <w:rFonts w:ascii="Times New Roman" w:hAnsi="Times New Roman" w:cs="Times New Roman"/>
        </w:rPr>
        <w:t>критиковать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вообще.</w:t>
      </w:r>
    </w:p>
    <w:p w:rsidR="006D58DB" w:rsidRPr="00C12814" w:rsidRDefault="00000000">
      <w:pPr>
        <w:pStyle w:val="a5"/>
        <w:numPr>
          <w:ilvl w:val="0"/>
          <w:numId w:val="3"/>
        </w:numPr>
        <w:tabs>
          <w:tab w:val="left" w:pos="942"/>
        </w:tabs>
        <w:ind w:left="102" w:right="126" w:firstLine="566"/>
        <w:rPr>
          <w:rFonts w:ascii="Times New Roman" w:hAnsi="Times New Roman" w:cs="Times New Roman"/>
          <w:b/>
          <w:sz w:val="24"/>
        </w:rPr>
      </w:pPr>
      <w:r w:rsidRPr="00C12814">
        <w:rPr>
          <w:rFonts w:ascii="Times New Roman" w:hAnsi="Times New Roman" w:cs="Times New Roman"/>
          <w:b/>
          <w:sz w:val="24"/>
        </w:rPr>
        <w:t>Выберите</w:t>
      </w:r>
      <w:r w:rsidRPr="00C12814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подходящее</w:t>
      </w:r>
      <w:r w:rsidRPr="00C12814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место</w:t>
      </w:r>
      <w:r w:rsidRPr="00C12814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и</w:t>
      </w:r>
      <w:r w:rsidRPr="00C12814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время.</w:t>
      </w:r>
      <w:r w:rsidRPr="00C12814">
        <w:rPr>
          <w:rFonts w:ascii="Times New Roman" w:hAnsi="Times New Roman" w:cs="Times New Roman"/>
          <w:b/>
          <w:spacing w:val="29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Никто</w:t>
      </w:r>
      <w:r w:rsidRPr="00C12814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не</w:t>
      </w:r>
      <w:r w:rsidRPr="00C12814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любит</w:t>
      </w:r>
      <w:r w:rsidRPr="00C12814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публичной</w:t>
      </w:r>
      <w:r w:rsidRPr="00C12814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критики,</w:t>
      </w:r>
      <w:r w:rsidRPr="00C12814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тем</w:t>
      </w:r>
      <w:r w:rsidRPr="00C12814">
        <w:rPr>
          <w:rFonts w:ascii="Times New Roman" w:hAnsi="Times New Roman" w:cs="Times New Roman"/>
          <w:b/>
          <w:spacing w:val="-5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более</w:t>
      </w:r>
      <w:r w:rsidRPr="00C1281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дети.</w:t>
      </w:r>
    </w:p>
    <w:p w:rsidR="006D58DB" w:rsidRPr="00C12814" w:rsidRDefault="00000000">
      <w:pPr>
        <w:pStyle w:val="1"/>
        <w:numPr>
          <w:ilvl w:val="0"/>
          <w:numId w:val="3"/>
        </w:numPr>
        <w:tabs>
          <w:tab w:val="left" w:pos="911"/>
        </w:tabs>
        <w:spacing w:before="1"/>
        <w:ind w:hanging="243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Обязательно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начните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хорошего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(даже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если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это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«хорошее»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очень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трудно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найти).</w:t>
      </w:r>
    </w:p>
    <w:p w:rsidR="006D58DB" w:rsidRPr="00C12814" w:rsidRDefault="00000000">
      <w:pPr>
        <w:pStyle w:val="a5"/>
        <w:numPr>
          <w:ilvl w:val="0"/>
          <w:numId w:val="3"/>
        </w:numPr>
        <w:tabs>
          <w:tab w:val="left" w:pos="1031"/>
        </w:tabs>
        <w:ind w:left="102" w:right="126" w:firstLine="621"/>
        <w:rPr>
          <w:rFonts w:ascii="Times New Roman" w:hAnsi="Times New Roman" w:cs="Times New Roman"/>
          <w:b/>
          <w:sz w:val="24"/>
        </w:rPr>
      </w:pPr>
      <w:r w:rsidRPr="00C12814">
        <w:rPr>
          <w:rFonts w:ascii="Times New Roman" w:hAnsi="Times New Roman" w:cs="Times New Roman"/>
          <w:b/>
          <w:sz w:val="24"/>
        </w:rPr>
        <w:t>Будьте</w:t>
      </w:r>
      <w:r w:rsidRPr="00C12814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конкретны.</w:t>
      </w:r>
      <w:r w:rsidRPr="00C12814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Если</w:t>
      </w:r>
      <w:r w:rsidRPr="00C12814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вы</w:t>
      </w:r>
      <w:r w:rsidRPr="00C12814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не</w:t>
      </w:r>
      <w:r w:rsidRPr="00C12814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можете</w:t>
      </w:r>
      <w:r w:rsidRPr="00C12814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сформулировать</w:t>
      </w:r>
      <w:r w:rsidRPr="00C12814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свою</w:t>
      </w:r>
      <w:r w:rsidRPr="00C12814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мысль</w:t>
      </w:r>
      <w:r w:rsidRPr="00C12814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ясно</w:t>
      </w:r>
      <w:r w:rsidRPr="00C12814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и</w:t>
      </w:r>
      <w:r w:rsidRPr="00C12814">
        <w:rPr>
          <w:rFonts w:ascii="Times New Roman" w:hAnsi="Times New Roman" w:cs="Times New Roman"/>
          <w:b/>
          <w:spacing w:val="-52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конкретно, лучше</w:t>
      </w:r>
      <w:r w:rsidRPr="00C1281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вообще</w:t>
      </w:r>
      <w:r w:rsidRPr="00C1281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не</w:t>
      </w:r>
      <w:r w:rsidRPr="00C1281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критикуйте.</w:t>
      </w:r>
    </w:p>
    <w:p w:rsidR="006D58DB" w:rsidRPr="00C12814" w:rsidRDefault="00000000">
      <w:pPr>
        <w:pStyle w:val="1"/>
        <w:numPr>
          <w:ilvl w:val="0"/>
          <w:numId w:val="3"/>
        </w:numPr>
        <w:tabs>
          <w:tab w:val="left" w:pos="1019"/>
        </w:tabs>
        <w:ind w:left="102" w:right="125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Если</w:t>
      </w:r>
      <w:r w:rsidRPr="00C12814">
        <w:rPr>
          <w:rFonts w:ascii="Times New Roman" w:hAnsi="Times New Roman" w:cs="Times New Roman"/>
          <w:spacing w:val="52"/>
        </w:rPr>
        <w:t xml:space="preserve"> </w:t>
      </w:r>
      <w:r w:rsidRPr="00C12814">
        <w:rPr>
          <w:rFonts w:ascii="Times New Roman" w:hAnsi="Times New Roman" w:cs="Times New Roman"/>
        </w:rPr>
        <w:t>выступление</w:t>
      </w:r>
      <w:r w:rsidRPr="00C12814">
        <w:rPr>
          <w:rFonts w:ascii="Times New Roman" w:hAnsi="Times New Roman" w:cs="Times New Roman"/>
          <w:spacing w:val="48"/>
        </w:rPr>
        <w:t xml:space="preserve"> </w:t>
      </w:r>
      <w:r w:rsidRPr="00C12814">
        <w:rPr>
          <w:rFonts w:ascii="Times New Roman" w:hAnsi="Times New Roman" w:cs="Times New Roman"/>
        </w:rPr>
        <w:t>было</w:t>
      </w:r>
      <w:r w:rsidRPr="00C12814">
        <w:rPr>
          <w:rFonts w:ascii="Times New Roman" w:hAnsi="Times New Roman" w:cs="Times New Roman"/>
          <w:spacing w:val="52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51"/>
        </w:rPr>
        <w:t xml:space="preserve"> </w:t>
      </w:r>
      <w:r w:rsidRPr="00C12814">
        <w:rPr>
          <w:rFonts w:ascii="Times New Roman" w:hAnsi="Times New Roman" w:cs="Times New Roman"/>
        </w:rPr>
        <w:t>самым</w:t>
      </w:r>
      <w:r w:rsidRPr="00C12814">
        <w:rPr>
          <w:rFonts w:ascii="Times New Roman" w:hAnsi="Times New Roman" w:cs="Times New Roman"/>
          <w:spacing w:val="51"/>
        </w:rPr>
        <w:t xml:space="preserve"> </w:t>
      </w:r>
      <w:r w:rsidRPr="00C12814">
        <w:rPr>
          <w:rFonts w:ascii="Times New Roman" w:hAnsi="Times New Roman" w:cs="Times New Roman"/>
        </w:rPr>
        <w:t>удачным,</w:t>
      </w:r>
      <w:r w:rsidRPr="00C12814">
        <w:rPr>
          <w:rFonts w:ascii="Times New Roman" w:hAnsi="Times New Roman" w:cs="Times New Roman"/>
          <w:spacing w:val="52"/>
        </w:rPr>
        <w:t xml:space="preserve"> </w:t>
      </w:r>
      <w:r w:rsidRPr="00C12814">
        <w:rPr>
          <w:rFonts w:ascii="Times New Roman" w:hAnsi="Times New Roman" w:cs="Times New Roman"/>
        </w:rPr>
        <w:t>дайте</w:t>
      </w:r>
      <w:r w:rsidRPr="00C12814">
        <w:rPr>
          <w:rFonts w:ascii="Times New Roman" w:hAnsi="Times New Roman" w:cs="Times New Roman"/>
          <w:spacing w:val="51"/>
        </w:rPr>
        <w:t xml:space="preserve"> </w:t>
      </w:r>
      <w:r w:rsidRPr="00C12814">
        <w:rPr>
          <w:rFonts w:ascii="Times New Roman" w:hAnsi="Times New Roman" w:cs="Times New Roman"/>
        </w:rPr>
        <w:t>понять,</w:t>
      </w:r>
      <w:r w:rsidRPr="00C12814">
        <w:rPr>
          <w:rFonts w:ascii="Times New Roman" w:hAnsi="Times New Roman" w:cs="Times New Roman"/>
          <w:spacing w:val="52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52"/>
        </w:rPr>
        <w:t xml:space="preserve"> </w:t>
      </w:r>
      <w:r w:rsidRPr="00C12814">
        <w:rPr>
          <w:rFonts w:ascii="Times New Roman" w:hAnsi="Times New Roman" w:cs="Times New Roman"/>
        </w:rPr>
        <w:t>верите</w:t>
      </w:r>
      <w:r w:rsidRPr="00C12814">
        <w:rPr>
          <w:rFonts w:ascii="Times New Roman" w:hAnsi="Times New Roman" w:cs="Times New Roman"/>
          <w:spacing w:val="5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возможность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исправить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ситуацию.</w:t>
      </w:r>
    </w:p>
    <w:p w:rsidR="006D58DB" w:rsidRPr="00C12814" w:rsidRDefault="00000000">
      <w:pPr>
        <w:pStyle w:val="a5"/>
        <w:numPr>
          <w:ilvl w:val="0"/>
          <w:numId w:val="3"/>
        </w:numPr>
        <w:tabs>
          <w:tab w:val="left" w:pos="911"/>
        </w:tabs>
        <w:spacing w:line="293" w:lineRule="exact"/>
        <w:ind w:hanging="243"/>
        <w:rPr>
          <w:rFonts w:ascii="Times New Roman" w:hAnsi="Times New Roman" w:cs="Times New Roman"/>
          <w:b/>
          <w:sz w:val="24"/>
        </w:rPr>
      </w:pPr>
      <w:r w:rsidRPr="00C12814">
        <w:rPr>
          <w:rFonts w:ascii="Times New Roman" w:hAnsi="Times New Roman" w:cs="Times New Roman"/>
          <w:b/>
          <w:sz w:val="24"/>
        </w:rPr>
        <w:t>Одобрите</w:t>
      </w:r>
      <w:r w:rsidRPr="00C1281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C12814">
        <w:rPr>
          <w:rFonts w:ascii="Times New Roman" w:hAnsi="Times New Roman" w:cs="Times New Roman"/>
          <w:b/>
          <w:sz w:val="24"/>
        </w:rPr>
        <w:t>исправления.</w:t>
      </w:r>
    </w:p>
    <w:p w:rsidR="006D58DB" w:rsidRPr="00C12814" w:rsidRDefault="00000000">
      <w:pPr>
        <w:pStyle w:val="1"/>
        <w:ind w:right="120" w:firstLine="566"/>
        <w:jc w:val="both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Преподаватель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владеть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техникой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педагогической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психотерапии,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частности,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эмоционально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разрядочными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подзарядочными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приемами,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оказывая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всестороннюю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психолого-педагогическую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поддержку,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помогая ему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сохранить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и восстановить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психологическое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здоровье.</w:t>
      </w:r>
    </w:p>
    <w:p w:rsidR="006D58DB" w:rsidRPr="00C12814" w:rsidRDefault="00000000">
      <w:pPr>
        <w:pStyle w:val="a3"/>
        <w:ind w:right="120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К вопросам здоровья вопросы мотивации обучения имеют самое непосредственное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отношение: принуждение к занятиям музыкой разрушает здоровье детей и изматывает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преподавателей. Между заинтересованностью в обучении и его позитивным влиянием 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 существует прямая связь. Преподаватель музыкальной школы для сохранения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детей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стремится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свести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минимуму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возможные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отрицательные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моменты.</w:t>
      </w:r>
    </w:p>
    <w:p w:rsidR="006D58DB" w:rsidRPr="00C12814" w:rsidRDefault="00000000">
      <w:pPr>
        <w:pStyle w:val="a3"/>
        <w:spacing w:before="1"/>
        <w:ind w:right="123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Благоприятный психологический климат на уроке также служит одним из показателей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успешности его проведения: заряд позитивных эмоций, полученный ребенком на уроке,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создает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атмосферу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творчества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взаимопонимания.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Стрессы,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постоянное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напряжение,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отрицательные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эмоции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обеих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сторон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свидетельствуют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преобладании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тенденций,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губительно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сказывающихся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здоровье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обучающегося.</w:t>
      </w:r>
    </w:p>
    <w:p w:rsidR="006D58DB" w:rsidRPr="00C12814" w:rsidRDefault="006D58DB">
      <w:pPr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a3"/>
        <w:spacing w:before="41"/>
        <w:ind w:right="121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lastRenderedPageBreak/>
        <w:t>Особое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внимание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следует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уделить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системе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выставления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оценок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академических концертах и экзаменах, различных контрольных прослушиваниях, без учета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можно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получить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отрицательное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влияние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успешность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обучения.</w:t>
      </w:r>
    </w:p>
    <w:p w:rsidR="006D58DB" w:rsidRPr="00C12814" w:rsidRDefault="00000000">
      <w:pPr>
        <w:pStyle w:val="a3"/>
        <w:ind w:right="124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всегда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находить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поощрить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обучающегося за прилежание, отметить улучшения или недоработки в домашних занятиях.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Оценки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выставляются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учетом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индивидуальных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способностей ребенка.</w:t>
      </w:r>
    </w:p>
    <w:p w:rsidR="006D58DB" w:rsidRPr="00C12814" w:rsidRDefault="00000000">
      <w:pPr>
        <w:pStyle w:val="a3"/>
        <w:ind w:right="120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Хороший результат дает обсуждение оценки за урок совместно с ребенком, чтобы он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понимал, к какому результату должен стремиться. Оценка за урок может складываться из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нескольких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составляющих: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самооценка,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совместная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оценка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преподавателя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обучающегося,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окончательная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оценка.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итоговых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прослушиваниях,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академических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концертах,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переводных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выпускных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экзаменах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комиссия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прислушиваться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мнению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специальности,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характеристике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данных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обучающегося, анализу исполнения произведений. Оценка должна быть объективной 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заключать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себе бережное отношение к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психологическому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состоянию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ученика.</w:t>
      </w:r>
    </w:p>
    <w:p w:rsidR="006D58DB" w:rsidRPr="00C12814" w:rsidRDefault="00000000">
      <w:pPr>
        <w:pStyle w:val="a3"/>
        <w:spacing w:before="1"/>
        <w:ind w:right="127" w:firstLine="621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возможности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следует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исключить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эмоциональную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стрессовую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нагрузку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обучающихся при оценивании его результатов, учитывая различные психофизиологические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особенности детей.</w:t>
      </w:r>
    </w:p>
    <w:p w:rsidR="006D58DB" w:rsidRPr="00C12814" w:rsidRDefault="00000000">
      <w:pPr>
        <w:pStyle w:val="a3"/>
        <w:ind w:right="118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  <w:b/>
        </w:rPr>
        <w:t>Преподаватель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музыкальной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школы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должен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создавать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ситуации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успеха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при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  <w:b/>
        </w:rPr>
        <w:t>обучении!!!!!!!</w:t>
      </w:r>
      <w:r w:rsidRPr="00C12814">
        <w:rPr>
          <w:rFonts w:ascii="Times New Roman" w:hAnsi="Times New Roman" w:cs="Times New Roman"/>
          <w:b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Создание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ситуаций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успеха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уроках,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исполнении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произведения на сцене; это может быть и концертное выступление и проигрывание пьесы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перед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родителями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другими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учениками,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игра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Оркестре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главное,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чтобы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этом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присутствовало одобрение действий ребенка, и его затраченные усилия соответствовали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полученному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результату.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Таким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приведение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соответствие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академических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требований возможностям обучающихся, индивидуализация этих требований, придание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содержанию образования личностного смысла позволяют создать условия для раскрытия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возможностей ребенка, что делает обучение в музыкальной школе успешным и помогает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избегать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негативных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моментов, влияющих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его</w:t>
      </w:r>
      <w:r w:rsidRPr="00C12814">
        <w:rPr>
          <w:rFonts w:ascii="Times New Roman" w:hAnsi="Times New Roman" w:cs="Times New Roman"/>
          <w:spacing w:val="5"/>
        </w:rPr>
        <w:t xml:space="preserve"> </w:t>
      </w:r>
      <w:r w:rsidRPr="00C12814">
        <w:rPr>
          <w:rFonts w:ascii="Times New Roman" w:hAnsi="Times New Roman" w:cs="Times New Roman"/>
        </w:rPr>
        <w:t>психику.</w:t>
      </w: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6D58DB" w:rsidRPr="00C12814" w:rsidRDefault="00000000">
      <w:pPr>
        <w:pStyle w:val="1"/>
        <w:ind w:left="986" w:right="445"/>
        <w:jc w:val="center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ЗАКЛЮЧЕНИЕ</w:t>
      </w:r>
    </w:p>
    <w:p w:rsidR="006D58DB" w:rsidRPr="00C12814" w:rsidRDefault="006D58DB">
      <w:pPr>
        <w:pStyle w:val="a3"/>
        <w:spacing w:before="12"/>
        <w:ind w:left="0"/>
        <w:jc w:val="left"/>
        <w:rPr>
          <w:rFonts w:ascii="Times New Roman" w:hAnsi="Times New Roman" w:cs="Times New Roman"/>
          <w:b/>
          <w:sz w:val="23"/>
        </w:rPr>
      </w:pPr>
    </w:p>
    <w:p w:rsidR="006D58DB" w:rsidRPr="00C12814" w:rsidRDefault="00000000">
      <w:pPr>
        <w:pStyle w:val="a3"/>
        <w:ind w:right="117" w:firstLine="56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Итак, приоритетным методом сохранения и укрепления здоровья детей и подростков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является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рациональное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образовательных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разнообразных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средств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форм,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методов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воспитания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оптимальной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двигательной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активности,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соответствующей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гигиеническим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нормам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основе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возрастных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особенностей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детей.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Здоровьесберегающие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предполагают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такое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 xml:space="preserve">устают, а продуктивность их работы возрастает. Внедрение </w:t>
      </w:r>
      <w:proofErr w:type="spellStart"/>
      <w:r w:rsidRPr="00C12814">
        <w:rPr>
          <w:rFonts w:ascii="Times New Roman" w:hAnsi="Times New Roman" w:cs="Times New Roman"/>
        </w:rPr>
        <w:t>здовьесберегающих</w:t>
      </w:r>
      <w:proofErr w:type="spellEnd"/>
      <w:r w:rsidRPr="00C12814">
        <w:rPr>
          <w:rFonts w:ascii="Times New Roman" w:hAnsi="Times New Roman" w:cs="Times New Roman"/>
        </w:rPr>
        <w:t xml:space="preserve"> технологий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в процесс обучения в музыкальной школе предъявляет ряд требований к преподавателю,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должен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владеть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только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методикой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игре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инструменте,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специальными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знаниями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навыками,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разбираться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анатомо-физиологических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возрастных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особенностях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детей,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обладать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психолого-педагогической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компетентностью.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Преподаватель,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используя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профессионально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личностный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потенциал,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способен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создать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условия,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которых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ребенок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испытывал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уверенность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себе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внутреннее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удовлетворение.</w:t>
      </w:r>
      <w:r w:rsidRPr="00C12814">
        <w:rPr>
          <w:rFonts w:ascii="Times New Roman" w:hAnsi="Times New Roman" w:cs="Times New Roman"/>
          <w:spacing w:val="33"/>
        </w:rPr>
        <w:t xml:space="preserve"> </w:t>
      </w:r>
      <w:r w:rsidRPr="00C12814">
        <w:rPr>
          <w:rFonts w:ascii="Times New Roman" w:hAnsi="Times New Roman" w:cs="Times New Roman"/>
        </w:rPr>
        <w:t>Такой</w:t>
      </w:r>
      <w:r w:rsidRPr="00C12814">
        <w:rPr>
          <w:rFonts w:ascii="Times New Roman" w:hAnsi="Times New Roman" w:cs="Times New Roman"/>
          <w:spacing w:val="33"/>
        </w:rPr>
        <w:t xml:space="preserve"> </w:t>
      </w:r>
      <w:r w:rsidRPr="00C12814">
        <w:rPr>
          <w:rFonts w:ascii="Times New Roman" w:hAnsi="Times New Roman" w:cs="Times New Roman"/>
        </w:rPr>
        <w:t>подход</w:t>
      </w:r>
      <w:r w:rsidRPr="00C12814">
        <w:rPr>
          <w:rFonts w:ascii="Times New Roman" w:hAnsi="Times New Roman" w:cs="Times New Roman"/>
          <w:spacing w:val="33"/>
        </w:rPr>
        <w:t xml:space="preserve"> </w:t>
      </w:r>
      <w:r w:rsidRPr="00C12814">
        <w:rPr>
          <w:rFonts w:ascii="Times New Roman" w:hAnsi="Times New Roman" w:cs="Times New Roman"/>
        </w:rPr>
        <w:t>может</w:t>
      </w:r>
      <w:r w:rsidRPr="00C12814">
        <w:rPr>
          <w:rFonts w:ascii="Times New Roman" w:hAnsi="Times New Roman" w:cs="Times New Roman"/>
          <w:spacing w:val="33"/>
        </w:rPr>
        <w:t xml:space="preserve"> </w:t>
      </w:r>
      <w:r w:rsidRPr="00C12814">
        <w:rPr>
          <w:rFonts w:ascii="Times New Roman" w:hAnsi="Times New Roman" w:cs="Times New Roman"/>
        </w:rPr>
        <w:t>способствовать</w:t>
      </w:r>
      <w:r w:rsidRPr="00C12814">
        <w:rPr>
          <w:rFonts w:ascii="Times New Roman" w:hAnsi="Times New Roman" w:cs="Times New Roman"/>
          <w:spacing w:val="32"/>
        </w:rPr>
        <w:t xml:space="preserve"> </w:t>
      </w:r>
      <w:r w:rsidRPr="00C12814">
        <w:rPr>
          <w:rFonts w:ascii="Times New Roman" w:hAnsi="Times New Roman" w:cs="Times New Roman"/>
        </w:rPr>
        <w:t>развитию</w:t>
      </w:r>
      <w:r w:rsidRPr="00C12814">
        <w:rPr>
          <w:rFonts w:ascii="Times New Roman" w:hAnsi="Times New Roman" w:cs="Times New Roman"/>
          <w:spacing w:val="31"/>
        </w:rPr>
        <w:t xml:space="preserve"> </w:t>
      </w:r>
      <w:r w:rsidRPr="00C12814">
        <w:rPr>
          <w:rFonts w:ascii="Times New Roman" w:hAnsi="Times New Roman" w:cs="Times New Roman"/>
        </w:rPr>
        <w:t>здоровой</w:t>
      </w:r>
      <w:r w:rsidRPr="00C12814">
        <w:rPr>
          <w:rFonts w:ascii="Times New Roman" w:hAnsi="Times New Roman" w:cs="Times New Roman"/>
          <w:spacing w:val="32"/>
        </w:rPr>
        <w:t xml:space="preserve"> </w:t>
      </w:r>
      <w:r w:rsidRPr="00C12814">
        <w:rPr>
          <w:rFonts w:ascii="Times New Roman" w:hAnsi="Times New Roman" w:cs="Times New Roman"/>
        </w:rPr>
        <w:t>обстановки</w:t>
      </w:r>
    </w:p>
    <w:p w:rsidR="006D58DB" w:rsidRPr="00C12814" w:rsidRDefault="006D58DB">
      <w:pPr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a3"/>
        <w:spacing w:before="41"/>
        <w:ind w:right="121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lastRenderedPageBreak/>
        <w:t>общения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между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обучающимся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преподавателем,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следовательно,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посещение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обучающимся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будет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доставлять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ему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радость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удовольствие,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принесет желаемые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результаты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обучения.</w:t>
      </w:r>
    </w:p>
    <w:p w:rsidR="006D58DB" w:rsidRPr="00C12814" w:rsidRDefault="00000000">
      <w:pPr>
        <w:pStyle w:val="a3"/>
        <w:ind w:right="118" w:firstLine="67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Использование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здоровьесберегающих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учебном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процессе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позволяет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обучающимся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более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успешно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адаптироваться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занятиям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55"/>
        </w:rPr>
        <w:t xml:space="preserve"> </w:t>
      </w:r>
      <w:r w:rsidRPr="00C12814">
        <w:rPr>
          <w:rFonts w:ascii="Times New Roman" w:hAnsi="Times New Roman" w:cs="Times New Roman"/>
        </w:rPr>
        <w:t>школе,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раскрывать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свои творческие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способности.</w:t>
      </w:r>
    </w:p>
    <w:p w:rsidR="006D58DB" w:rsidRPr="00C12814" w:rsidRDefault="00000000">
      <w:pPr>
        <w:pStyle w:val="a3"/>
        <w:ind w:right="122" w:firstLine="67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ожидаемым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результатам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оздоровительной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работы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на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обучающимися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школы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относятся: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развитие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творческих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способностей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ребенка;</w:t>
      </w:r>
      <w:r w:rsidRPr="00C12814">
        <w:rPr>
          <w:rFonts w:ascii="Times New Roman" w:hAnsi="Times New Roman" w:cs="Times New Roman"/>
          <w:spacing w:val="7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3"/>
        </w:rPr>
        <w:t xml:space="preserve"> </w:t>
      </w:r>
      <w:r w:rsidRPr="00C12814">
        <w:rPr>
          <w:rFonts w:ascii="Times New Roman" w:hAnsi="Times New Roman" w:cs="Times New Roman"/>
        </w:rPr>
        <w:t>эмоциональное</w:t>
      </w:r>
      <w:r w:rsidRPr="00C12814">
        <w:rPr>
          <w:rFonts w:ascii="Times New Roman" w:hAnsi="Times New Roman" w:cs="Times New Roman"/>
          <w:spacing w:val="8"/>
        </w:rPr>
        <w:t xml:space="preserve"> </w:t>
      </w:r>
      <w:r w:rsidRPr="00C12814">
        <w:rPr>
          <w:rFonts w:ascii="Times New Roman" w:hAnsi="Times New Roman" w:cs="Times New Roman"/>
        </w:rPr>
        <w:t>благополучие</w:t>
      </w:r>
      <w:r w:rsidRPr="00C12814">
        <w:rPr>
          <w:rFonts w:ascii="Times New Roman" w:hAnsi="Times New Roman" w:cs="Times New Roman"/>
          <w:spacing w:val="5"/>
        </w:rPr>
        <w:t xml:space="preserve"> </w:t>
      </w:r>
      <w:r w:rsidRPr="00C12814">
        <w:rPr>
          <w:rFonts w:ascii="Times New Roman" w:hAnsi="Times New Roman" w:cs="Times New Roman"/>
        </w:rPr>
        <w:t>личности;</w:t>
      </w:r>
      <w:r w:rsidRPr="00C12814">
        <w:rPr>
          <w:rFonts w:ascii="Times New Roman" w:hAnsi="Times New Roman" w:cs="Times New Roman"/>
          <w:spacing w:val="11"/>
        </w:rPr>
        <w:t xml:space="preserve"> </w:t>
      </w: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14"/>
        </w:rPr>
        <w:t xml:space="preserve"> </w:t>
      </w:r>
      <w:r w:rsidRPr="00C12814">
        <w:rPr>
          <w:rFonts w:ascii="Times New Roman" w:hAnsi="Times New Roman" w:cs="Times New Roman"/>
        </w:rPr>
        <w:t>снижение</w:t>
      </w:r>
      <w:r w:rsidRPr="00C12814">
        <w:rPr>
          <w:rFonts w:ascii="Times New Roman" w:hAnsi="Times New Roman" w:cs="Times New Roman"/>
          <w:spacing w:val="7"/>
        </w:rPr>
        <w:t xml:space="preserve"> </w:t>
      </w:r>
      <w:r w:rsidRPr="00C12814">
        <w:rPr>
          <w:rFonts w:ascii="Times New Roman" w:hAnsi="Times New Roman" w:cs="Times New Roman"/>
        </w:rPr>
        <w:t>процента</w:t>
      </w:r>
      <w:r w:rsidRPr="00C12814">
        <w:rPr>
          <w:rFonts w:ascii="Times New Roman" w:hAnsi="Times New Roman" w:cs="Times New Roman"/>
          <w:spacing w:val="8"/>
        </w:rPr>
        <w:t xml:space="preserve"> </w:t>
      </w:r>
      <w:r w:rsidRPr="00C12814">
        <w:rPr>
          <w:rFonts w:ascii="Times New Roman" w:hAnsi="Times New Roman" w:cs="Times New Roman"/>
        </w:rPr>
        <w:t>заболеваемости;</w:t>
      </w:r>
    </w:p>
    <w:p w:rsidR="006D58DB" w:rsidRPr="00C12814" w:rsidRDefault="00000000">
      <w:pPr>
        <w:pStyle w:val="a3"/>
        <w:spacing w:line="292" w:lineRule="exact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-</w:t>
      </w:r>
      <w:r w:rsidRPr="00C12814">
        <w:rPr>
          <w:rFonts w:ascii="Times New Roman" w:hAnsi="Times New Roman" w:cs="Times New Roman"/>
          <w:spacing w:val="48"/>
        </w:rPr>
        <w:t xml:space="preserve"> </w:t>
      </w:r>
      <w:r w:rsidRPr="00C12814">
        <w:rPr>
          <w:rFonts w:ascii="Times New Roman" w:hAnsi="Times New Roman" w:cs="Times New Roman"/>
        </w:rPr>
        <w:t>увеличение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физической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умственной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работоспособности.</w:t>
      </w:r>
    </w:p>
    <w:p w:rsidR="006D58DB" w:rsidRPr="00C12814" w:rsidRDefault="00000000">
      <w:pPr>
        <w:pStyle w:val="a3"/>
        <w:ind w:right="120" w:firstLine="676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Подводя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итог,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следует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отметить,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что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здоровьесберегающие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образовательные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технологии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следует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рассматривать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как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совокупность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основных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принципов,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приемов,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методов педагогической работы, которые дополняют традиционные технологии обучения,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воспитания</w:t>
      </w:r>
      <w:r w:rsidRPr="00C12814">
        <w:rPr>
          <w:rFonts w:ascii="Times New Roman" w:hAnsi="Times New Roman" w:cs="Times New Roman"/>
          <w:spacing w:val="1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3"/>
        </w:rPr>
        <w:t xml:space="preserve"> </w:t>
      </w:r>
      <w:r w:rsidRPr="00C12814">
        <w:rPr>
          <w:rFonts w:ascii="Times New Roman" w:hAnsi="Times New Roman" w:cs="Times New Roman"/>
        </w:rPr>
        <w:t>развития</w:t>
      </w:r>
      <w:r w:rsidRPr="00C12814">
        <w:rPr>
          <w:rFonts w:ascii="Times New Roman" w:hAnsi="Times New Roman" w:cs="Times New Roman"/>
          <w:spacing w:val="9"/>
        </w:rPr>
        <w:t xml:space="preserve"> </w:t>
      </w:r>
      <w:r w:rsidRPr="00C12814">
        <w:rPr>
          <w:rFonts w:ascii="Times New Roman" w:hAnsi="Times New Roman" w:cs="Times New Roman"/>
        </w:rPr>
        <w:t>задачами</w:t>
      </w:r>
      <w:r w:rsidRPr="00C12814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здоровьесбережения</w:t>
      </w:r>
      <w:proofErr w:type="spellEnd"/>
      <w:r w:rsidRPr="00C12814">
        <w:rPr>
          <w:rFonts w:ascii="Times New Roman" w:hAnsi="Times New Roman" w:cs="Times New Roman"/>
        </w:rPr>
        <w:t>,</w:t>
      </w:r>
      <w:r w:rsidRPr="00C12814">
        <w:rPr>
          <w:rFonts w:ascii="Times New Roman" w:hAnsi="Times New Roman" w:cs="Times New Roman"/>
          <w:spacing w:val="12"/>
        </w:rPr>
        <w:t xml:space="preserve"> </w:t>
      </w:r>
      <w:r w:rsidRPr="00C12814">
        <w:rPr>
          <w:rFonts w:ascii="Times New Roman" w:hAnsi="Times New Roman" w:cs="Times New Roman"/>
        </w:rPr>
        <w:t>а</w:t>
      </w:r>
      <w:r w:rsidRPr="00C12814">
        <w:rPr>
          <w:rFonts w:ascii="Times New Roman" w:hAnsi="Times New Roman" w:cs="Times New Roman"/>
          <w:spacing w:val="10"/>
        </w:rPr>
        <w:t xml:space="preserve"> </w:t>
      </w:r>
      <w:r w:rsidRPr="00C12814">
        <w:rPr>
          <w:rFonts w:ascii="Times New Roman" w:hAnsi="Times New Roman" w:cs="Times New Roman"/>
        </w:rPr>
        <w:t>рациональная</w:t>
      </w:r>
      <w:r w:rsidRPr="00C12814">
        <w:rPr>
          <w:rFonts w:ascii="Times New Roman" w:hAnsi="Times New Roman" w:cs="Times New Roman"/>
          <w:spacing w:val="16"/>
        </w:rPr>
        <w:t xml:space="preserve"> </w:t>
      </w:r>
      <w:r w:rsidRPr="00C12814">
        <w:rPr>
          <w:rFonts w:ascii="Times New Roman" w:hAnsi="Times New Roman" w:cs="Times New Roman"/>
        </w:rPr>
        <w:t>организация</w:t>
      </w:r>
      <w:r w:rsidRPr="00C12814">
        <w:rPr>
          <w:rFonts w:ascii="Times New Roman" w:hAnsi="Times New Roman" w:cs="Times New Roman"/>
          <w:spacing w:val="10"/>
        </w:rPr>
        <w:t xml:space="preserve"> </w:t>
      </w:r>
      <w:r w:rsidRPr="00C12814">
        <w:rPr>
          <w:rFonts w:ascii="Times New Roman" w:hAnsi="Times New Roman" w:cs="Times New Roman"/>
        </w:rPr>
        <w:t>урока</w:t>
      </w:r>
      <w:r w:rsidRPr="00C12814">
        <w:rPr>
          <w:rFonts w:ascii="Times New Roman" w:hAnsi="Times New Roman" w:cs="Times New Roman"/>
          <w:spacing w:val="-5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школе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учетом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12814">
        <w:rPr>
          <w:rFonts w:ascii="Times New Roman" w:hAnsi="Times New Roman" w:cs="Times New Roman"/>
        </w:rPr>
        <w:t>здоровьесберегающего</w:t>
      </w:r>
      <w:proofErr w:type="spellEnd"/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фактора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помогает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избежать</w:t>
      </w:r>
      <w:r w:rsidRPr="00C12814">
        <w:rPr>
          <w:rFonts w:ascii="Times New Roman" w:hAnsi="Times New Roman" w:cs="Times New Roman"/>
          <w:spacing w:val="-52"/>
        </w:rPr>
        <w:t xml:space="preserve"> </w:t>
      </w:r>
      <w:r w:rsidRPr="00C12814">
        <w:rPr>
          <w:rFonts w:ascii="Times New Roman" w:hAnsi="Times New Roman" w:cs="Times New Roman"/>
        </w:rPr>
        <w:t>перенапряжения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и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переутомления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ребенка,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сохранить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его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активность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течение</w:t>
      </w:r>
      <w:r w:rsidRPr="00C12814">
        <w:rPr>
          <w:rFonts w:ascii="Times New Roman" w:hAnsi="Times New Roman" w:cs="Times New Roman"/>
          <w:spacing w:val="54"/>
        </w:rPr>
        <w:t xml:space="preserve"> </w:t>
      </w:r>
      <w:r w:rsidRPr="00C12814">
        <w:rPr>
          <w:rFonts w:ascii="Times New Roman" w:hAnsi="Times New Roman" w:cs="Times New Roman"/>
        </w:rPr>
        <w:t>всего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урока,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снимает проблему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угасания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интереса к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обучению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в</w:t>
      </w:r>
      <w:r w:rsidRPr="00C12814">
        <w:rPr>
          <w:rFonts w:ascii="Times New Roman" w:hAnsi="Times New Roman" w:cs="Times New Roman"/>
          <w:spacing w:val="1"/>
        </w:rPr>
        <w:t xml:space="preserve"> </w:t>
      </w:r>
      <w:r w:rsidRPr="00C12814">
        <w:rPr>
          <w:rFonts w:ascii="Times New Roman" w:hAnsi="Times New Roman" w:cs="Times New Roman"/>
        </w:rPr>
        <w:t>музыкальной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школе.</w:t>
      </w:r>
    </w:p>
    <w:p w:rsidR="006D58DB" w:rsidRPr="00C12814" w:rsidRDefault="006D58DB">
      <w:pPr>
        <w:rPr>
          <w:rFonts w:ascii="Times New Roman" w:hAnsi="Times New Roman" w:cs="Times New Roman"/>
        </w:rPr>
        <w:sectPr w:rsidR="006D58DB" w:rsidRPr="00C12814">
          <w:pgSz w:w="11910" w:h="16840"/>
          <w:pgMar w:top="1660" w:right="580" w:bottom="1480" w:left="1600" w:header="720" w:footer="1286" w:gutter="0"/>
          <w:cols w:space="720"/>
        </w:sectPr>
      </w:pPr>
    </w:p>
    <w:p w:rsidR="006D58DB" w:rsidRPr="00C12814" w:rsidRDefault="00000000">
      <w:pPr>
        <w:pStyle w:val="1"/>
        <w:spacing w:before="41"/>
        <w:ind w:left="3424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lastRenderedPageBreak/>
        <w:t>ИСПОЛЬЗОВАННАЯ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ЛИТЕРАТУРА</w:t>
      </w:r>
    </w:p>
    <w:p w:rsidR="006D58DB" w:rsidRPr="00C12814" w:rsidRDefault="006D58DB">
      <w:pPr>
        <w:pStyle w:val="a3"/>
        <w:ind w:left="0"/>
        <w:jc w:val="left"/>
        <w:rPr>
          <w:rFonts w:ascii="Times New Roman" w:hAnsi="Times New Roman" w:cs="Times New Roman"/>
          <w:b/>
        </w:rPr>
      </w:pPr>
    </w:p>
    <w:p w:rsidR="006D58DB" w:rsidRPr="00C12814" w:rsidRDefault="00000000">
      <w:pPr>
        <w:pStyle w:val="a5"/>
        <w:numPr>
          <w:ilvl w:val="0"/>
          <w:numId w:val="2"/>
        </w:numPr>
        <w:tabs>
          <w:tab w:val="left" w:pos="935"/>
        </w:tabs>
        <w:ind w:right="128" w:firstLine="566"/>
        <w:rPr>
          <w:rFonts w:ascii="Times New Roman" w:hAnsi="Times New Roman" w:cs="Times New Roman"/>
          <w:sz w:val="24"/>
        </w:rPr>
      </w:pPr>
      <w:proofErr w:type="spellStart"/>
      <w:r w:rsidRPr="00C12814">
        <w:rPr>
          <w:rFonts w:ascii="Times New Roman" w:hAnsi="Times New Roman" w:cs="Times New Roman"/>
          <w:sz w:val="24"/>
        </w:rPr>
        <w:t>Возвышаева</w:t>
      </w:r>
      <w:proofErr w:type="spellEnd"/>
      <w:r w:rsidRPr="00C12814">
        <w:rPr>
          <w:rFonts w:ascii="Times New Roman" w:hAnsi="Times New Roman" w:cs="Times New Roman"/>
          <w:spacing w:val="2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И.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В.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Охрана</w:t>
      </w:r>
      <w:r w:rsidRPr="00C12814">
        <w:rPr>
          <w:rFonts w:ascii="Times New Roman" w:hAnsi="Times New Roman" w:cs="Times New Roman"/>
          <w:spacing w:val="2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здоровья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детей</w:t>
      </w:r>
      <w:r w:rsidRPr="00C12814">
        <w:rPr>
          <w:rFonts w:ascii="Times New Roman" w:hAnsi="Times New Roman" w:cs="Times New Roman"/>
          <w:spacing w:val="2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2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подростков</w:t>
      </w:r>
      <w:r w:rsidRPr="00C12814">
        <w:rPr>
          <w:rFonts w:ascii="Times New Roman" w:hAnsi="Times New Roman" w:cs="Times New Roman"/>
          <w:spacing w:val="2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</w:t>
      </w:r>
      <w:r w:rsidRPr="00C12814">
        <w:rPr>
          <w:rFonts w:ascii="Times New Roman" w:hAnsi="Times New Roman" w:cs="Times New Roman"/>
          <w:spacing w:val="2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Российской</w:t>
      </w:r>
      <w:r w:rsidRPr="00C12814">
        <w:rPr>
          <w:rFonts w:ascii="Times New Roman" w:hAnsi="Times New Roman" w:cs="Times New Roman"/>
          <w:spacing w:val="2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Федерации:</w:t>
      </w:r>
      <w:r w:rsidRPr="00C12814">
        <w:rPr>
          <w:rFonts w:ascii="Times New Roman" w:hAnsi="Times New Roman" w:cs="Times New Roman"/>
          <w:spacing w:val="-5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Законодательные</w:t>
      </w:r>
      <w:r w:rsidRPr="00C12814">
        <w:rPr>
          <w:rFonts w:ascii="Times New Roman" w:hAnsi="Times New Roman" w:cs="Times New Roman"/>
          <w:spacing w:val="-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-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нормативные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аспекты.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/</w:t>
      </w:r>
      <w:proofErr w:type="spellStart"/>
      <w:r w:rsidRPr="00C12814">
        <w:rPr>
          <w:rFonts w:ascii="Times New Roman" w:hAnsi="Times New Roman" w:cs="Times New Roman"/>
          <w:sz w:val="24"/>
        </w:rPr>
        <w:t>И.В.Возвышаева</w:t>
      </w:r>
      <w:proofErr w:type="spellEnd"/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//Школа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здоровья.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–</w:t>
      </w:r>
      <w:r w:rsidRPr="00C12814">
        <w:rPr>
          <w:rFonts w:ascii="Times New Roman" w:hAnsi="Times New Roman" w:cs="Times New Roman"/>
          <w:spacing w:val="-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2001,</w:t>
      </w:r>
      <w:r w:rsidRPr="00C12814">
        <w:rPr>
          <w:rFonts w:ascii="Times New Roman" w:hAnsi="Times New Roman" w:cs="Times New Roman"/>
          <w:spacing w:val="-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№1.</w:t>
      </w:r>
    </w:p>
    <w:p w:rsidR="006D58DB" w:rsidRPr="00C12814" w:rsidRDefault="00000000">
      <w:pPr>
        <w:pStyle w:val="a5"/>
        <w:numPr>
          <w:ilvl w:val="0"/>
          <w:numId w:val="2"/>
        </w:numPr>
        <w:tabs>
          <w:tab w:val="left" w:pos="1014"/>
        </w:tabs>
        <w:ind w:right="122" w:firstLine="566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Горяев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Здоровье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детей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–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категория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педагогическая.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/Статья/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Воспитание</w:t>
      </w:r>
      <w:r w:rsidRPr="00C12814">
        <w:rPr>
          <w:rFonts w:ascii="Times New Roman" w:hAnsi="Times New Roman" w:cs="Times New Roman"/>
          <w:spacing w:val="-5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школьников.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-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1999,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№1.</w:t>
      </w:r>
    </w:p>
    <w:p w:rsidR="006D58DB" w:rsidRPr="00C12814" w:rsidRDefault="00000000">
      <w:pPr>
        <w:pStyle w:val="a5"/>
        <w:numPr>
          <w:ilvl w:val="0"/>
          <w:numId w:val="2"/>
        </w:numPr>
        <w:tabs>
          <w:tab w:val="left" w:pos="957"/>
        </w:tabs>
        <w:ind w:right="124" w:firstLine="566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Дополнительное</w:t>
      </w:r>
      <w:r w:rsidRPr="00C12814">
        <w:rPr>
          <w:rFonts w:ascii="Times New Roman" w:hAnsi="Times New Roman" w:cs="Times New Roman"/>
          <w:spacing w:val="4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образование</w:t>
      </w:r>
      <w:r w:rsidRPr="00C12814">
        <w:rPr>
          <w:rFonts w:ascii="Times New Roman" w:hAnsi="Times New Roman" w:cs="Times New Roman"/>
          <w:spacing w:val="4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как</w:t>
      </w:r>
      <w:r w:rsidRPr="00C12814">
        <w:rPr>
          <w:rFonts w:ascii="Times New Roman" w:hAnsi="Times New Roman" w:cs="Times New Roman"/>
          <w:spacing w:val="4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система</w:t>
      </w:r>
      <w:r w:rsidRPr="00C12814">
        <w:rPr>
          <w:rFonts w:ascii="Times New Roman" w:hAnsi="Times New Roman" w:cs="Times New Roman"/>
          <w:spacing w:val="4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технологий</w:t>
      </w:r>
      <w:r w:rsidRPr="00C12814">
        <w:rPr>
          <w:rFonts w:ascii="Times New Roman" w:hAnsi="Times New Roman" w:cs="Times New Roman"/>
          <w:spacing w:val="4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сохранения</w:t>
      </w:r>
      <w:r w:rsidRPr="00C12814">
        <w:rPr>
          <w:rFonts w:ascii="Times New Roman" w:hAnsi="Times New Roman" w:cs="Times New Roman"/>
          <w:spacing w:val="4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4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укрепления</w:t>
      </w:r>
      <w:r w:rsidRPr="00C12814">
        <w:rPr>
          <w:rFonts w:ascii="Times New Roman" w:hAnsi="Times New Roman" w:cs="Times New Roman"/>
          <w:spacing w:val="-5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здоровья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детей: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Учебное пособие.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- /</w:t>
      </w:r>
      <w:proofErr w:type="spellStart"/>
      <w:r w:rsidRPr="00C12814">
        <w:rPr>
          <w:rFonts w:ascii="Times New Roman" w:hAnsi="Times New Roman" w:cs="Times New Roman"/>
          <w:sz w:val="24"/>
        </w:rPr>
        <w:t>Н.В.Сократов</w:t>
      </w:r>
      <w:proofErr w:type="spellEnd"/>
      <w:r w:rsidRPr="00C12814">
        <w:rPr>
          <w:rFonts w:ascii="Times New Roman" w:hAnsi="Times New Roman" w:cs="Times New Roman"/>
          <w:sz w:val="24"/>
        </w:rPr>
        <w:t xml:space="preserve"> и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другие.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–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Оренбург.: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2001.</w:t>
      </w:r>
    </w:p>
    <w:p w:rsidR="006D58DB" w:rsidRPr="00C12814" w:rsidRDefault="00000000">
      <w:pPr>
        <w:pStyle w:val="a5"/>
        <w:numPr>
          <w:ilvl w:val="0"/>
          <w:numId w:val="2"/>
        </w:numPr>
        <w:tabs>
          <w:tab w:val="left" w:pos="906"/>
        </w:tabs>
        <w:spacing w:line="293" w:lineRule="exact"/>
        <w:ind w:left="905" w:hanging="238"/>
        <w:rPr>
          <w:rFonts w:ascii="Times New Roman" w:hAnsi="Times New Roman" w:cs="Times New Roman"/>
          <w:sz w:val="24"/>
        </w:rPr>
      </w:pPr>
      <w:proofErr w:type="spellStart"/>
      <w:r w:rsidRPr="00C12814">
        <w:rPr>
          <w:rFonts w:ascii="Times New Roman" w:hAnsi="Times New Roman" w:cs="Times New Roman"/>
          <w:sz w:val="24"/>
        </w:rPr>
        <w:t>Колеченко</w:t>
      </w:r>
      <w:proofErr w:type="spellEnd"/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А.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Энциклопедия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педагогических</w:t>
      </w:r>
      <w:r w:rsidRPr="00C12814">
        <w:rPr>
          <w:rFonts w:ascii="Times New Roman" w:hAnsi="Times New Roman" w:cs="Times New Roman"/>
          <w:spacing w:val="-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технологий.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–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С-Пб.: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«Каро»,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2005.</w:t>
      </w:r>
    </w:p>
    <w:p w:rsidR="006D58DB" w:rsidRPr="00C12814" w:rsidRDefault="00000000">
      <w:pPr>
        <w:pStyle w:val="a5"/>
        <w:numPr>
          <w:ilvl w:val="0"/>
          <w:numId w:val="2"/>
        </w:numPr>
        <w:tabs>
          <w:tab w:val="left" w:pos="909"/>
        </w:tabs>
        <w:ind w:left="908" w:hanging="241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Курбатова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Л.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Мозг,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творчество.</w:t>
      </w:r>
      <w:r w:rsidRPr="00C12814">
        <w:rPr>
          <w:rFonts w:ascii="Times New Roman" w:hAnsi="Times New Roman" w:cs="Times New Roman"/>
          <w:spacing w:val="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//Начальная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школа</w:t>
      </w:r>
      <w:r w:rsidRPr="00C12814">
        <w:rPr>
          <w:rFonts w:ascii="Times New Roman" w:hAnsi="Times New Roman" w:cs="Times New Roman"/>
          <w:spacing w:val="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плюс: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до</w:t>
      </w:r>
      <w:r w:rsidRPr="00C12814">
        <w:rPr>
          <w:rFonts w:ascii="Times New Roman" w:hAnsi="Times New Roman" w:cs="Times New Roman"/>
          <w:spacing w:val="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после.</w:t>
      </w:r>
      <w:r w:rsidRPr="00C12814">
        <w:rPr>
          <w:rFonts w:ascii="Times New Roman" w:hAnsi="Times New Roman" w:cs="Times New Roman"/>
          <w:spacing w:val="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-</w:t>
      </w:r>
      <w:r w:rsidRPr="00C12814">
        <w:rPr>
          <w:rFonts w:ascii="Times New Roman" w:hAnsi="Times New Roman" w:cs="Times New Roman"/>
          <w:spacing w:val="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2003,</w:t>
      </w:r>
      <w:r w:rsidRPr="00C12814">
        <w:rPr>
          <w:rFonts w:ascii="Times New Roman" w:hAnsi="Times New Roman" w:cs="Times New Roman"/>
          <w:spacing w:val="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№5,</w:t>
      </w:r>
      <w:r w:rsidRPr="00C12814">
        <w:rPr>
          <w:rFonts w:ascii="Times New Roman" w:hAnsi="Times New Roman" w:cs="Times New Roman"/>
          <w:spacing w:val="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45-</w:t>
      </w:r>
    </w:p>
    <w:p w:rsidR="006D58DB" w:rsidRPr="00C12814" w:rsidRDefault="00000000">
      <w:pPr>
        <w:pStyle w:val="a3"/>
        <w:spacing w:line="292" w:lineRule="exact"/>
        <w:jc w:val="left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50с.</w:t>
      </w:r>
    </w:p>
    <w:p w:rsidR="006D58DB" w:rsidRPr="00C12814" w:rsidRDefault="00000000">
      <w:pPr>
        <w:pStyle w:val="a5"/>
        <w:numPr>
          <w:ilvl w:val="0"/>
          <w:numId w:val="2"/>
        </w:numPr>
        <w:tabs>
          <w:tab w:val="left" w:pos="971"/>
        </w:tabs>
        <w:spacing w:before="2"/>
        <w:ind w:left="970" w:hanging="303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Сухомлинский</w:t>
      </w:r>
      <w:r w:rsidRPr="00C12814">
        <w:rPr>
          <w:rFonts w:ascii="Times New Roman" w:hAnsi="Times New Roman" w:cs="Times New Roman"/>
          <w:spacing w:val="1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В.</w:t>
      </w:r>
      <w:r w:rsidRPr="00C12814">
        <w:rPr>
          <w:rFonts w:ascii="Times New Roman" w:hAnsi="Times New Roman" w:cs="Times New Roman"/>
          <w:spacing w:val="6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А.</w:t>
      </w:r>
      <w:r w:rsidRPr="00C12814">
        <w:rPr>
          <w:rFonts w:ascii="Times New Roman" w:hAnsi="Times New Roman" w:cs="Times New Roman"/>
          <w:spacing w:val="6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Сердце</w:t>
      </w:r>
      <w:r w:rsidRPr="00C12814">
        <w:rPr>
          <w:rFonts w:ascii="Times New Roman" w:hAnsi="Times New Roman" w:cs="Times New Roman"/>
          <w:spacing w:val="6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отдаю</w:t>
      </w:r>
      <w:r w:rsidRPr="00C12814">
        <w:rPr>
          <w:rFonts w:ascii="Times New Roman" w:hAnsi="Times New Roman" w:cs="Times New Roman"/>
          <w:spacing w:val="6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детям.</w:t>
      </w:r>
      <w:r w:rsidRPr="00C12814">
        <w:rPr>
          <w:rFonts w:ascii="Times New Roman" w:hAnsi="Times New Roman" w:cs="Times New Roman"/>
          <w:spacing w:val="6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–</w:t>
      </w:r>
      <w:r w:rsidRPr="00C12814">
        <w:rPr>
          <w:rFonts w:ascii="Times New Roman" w:hAnsi="Times New Roman" w:cs="Times New Roman"/>
          <w:spacing w:val="6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М.:</w:t>
      </w:r>
      <w:r w:rsidRPr="00C12814">
        <w:rPr>
          <w:rFonts w:ascii="Times New Roman" w:hAnsi="Times New Roman" w:cs="Times New Roman"/>
          <w:spacing w:val="6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Просвещение,</w:t>
      </w:r>
      <w:r w:rsidRPr="00C12814">
        <w:rPr>
          <w:rFonts w:ascii="Times New Roman" w:hAnsi="Times New Roman" w:cs="Times New Roman"/>
          <w:spacing w:val="58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1979.</w:t>
      </w:r>
      <w:r w:rsidRPr="00C12814">
        <w:rPr>
          <w:rFonts w:ascii="Times New Roman" w:hAnsi="Times New Roman" w:cs="Times New Roman"/>
          <w:spacing w:val="6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-</w:t>
      </w:r>
      <w:r w:rsidRPr="00C12814">
        <w:rPr>
          <w:rFonts w:ascii="Times New Roman" w:hAnsi="Times New Roman" w:cs="Times New Roman"/>
          <w:spacing w:val="6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170с.</w:t>
      </w:r>
      <w:r w:rsidRPr="00C12814">
        <w:rPr>
          <w:rFonts w:ascii="Times New Roman" w:hAnsi="Times New Roman" w:cs="Times New Roman"/>
          <w:spacing w:val="6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7.</w:t>
      </w:r>
    </w:p>
    <w:p w:rsidR="006D58DB" w:rsidRPr="00C12814" w:rsidRDefault="00000000">
      <w:pPr>
        <w:pStyle w:val="a3"/>
        <w:jc w:val="left"/>
        <w:rPr>
          <w:rFonts w:ascii="Times New Roman" w:hAnsi="Times New Roman" w:cs="Times New Roman"/>
        </w:rPr>
      </w:pPr>
      <w:r w:rsidRPr="00C12814">
        <w:rPr>
          <w:rFonts w:ascii="Times New Roman" w:hAnsi="Times New Roman" w:cs="Times New Roman"/>
        </w:rPr>
        <w:t>Смирнов</w:t>
      </w:r>
      <w:r w:rsidRPr="00C12814">
        <w:rPr>
          <w:rFonts w:ascii="Times New Roman" w:hAnsi="Times New Roman" w:cs="Times New Roman"/>
          <w:spacing w:val="-1"/>
        </w:rPr>
        <w:t xml:space="preserve"> </w:t>
      </w:r>
      <w:r w:rsidRPr="00C12814">
        <w:rPr>
          <w:rFonts w:ascii="Times New Roman" w:hAnsi="Times New Roman" w:cs="Times New Roman"/>
        </w:rPr>
        <w:t>Н.</w:t>
      </w:r>
      <w:r w:rsidRPr="00C12814">
        <w:rPr>
          <w:rFonts w:ascii="Times New Roman" w:hAnsi="Times New Roman" w:cs="Times New Roman"/>
          <w:spacing w:val="50"/>
        </w:rPr>
        <w:t xml:space="preserve"> </w:t>
      </w:r>
      <w:r w:rsidRPr="00C12814">
        <w:rPr>
          <w:rFonts w:ascii="Times New Roman" w:hAnsi="Times New Roman" w:cs="Times New Roman"/>
        </w:rPr>
        <w:t>К.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Здоровьесберегающие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технологии.</w:t>
      </w:r>
      <w:r w:rsidRPr="00C12814">
        <w:rPr>
          <w:rFonts w:ascii="Times New Roman" w:hAnsi="Times New Roman" w:cs="Times New Roman"/>
          <w:spacing w:val="2"/>
        </w:rPr>
        <w:t xml:space="preserve"> </w:t>
      </w:r>
      <w:r w:rsidRPr="00C12814">
        <w:rPr>
          <w:rFonts w:ascii="Times New Roman" w:hAnsi="Times New Roman" w:cs="Times New Roman"/>
        </w:rPr>
        <w:t>–</w:t>
      </w:r>
      <w:r w:rsidRPr="00C12814">
        <w:rPr>
          <w:rFonts w:ascii="Times New Roman" w:hAnsi="Times New Roman" w:cs="Times New Roman"/>
          <w:spacing w:val="-3"/>
        </w:rPr>
        <w:t xml:space="preserve"> </w:t>
      </w:r>
      <w:r w:rsidRPr="00C12814">
        <w:rPr>
          <w:rFonts w:ascii="Times New Roman" w:hAnsi="Times New Roman" w:cs="Times New Roman"/>
        </w:rPr>
        <w:t>М.:</w:t>
      </w:r>
      <w:r w:rsidRPr="00C12814">
        <w:rPr>
          <w:rFonts w:ascii="Times New Roman" w:hAnsi="Times New Roman" w:cs="Times New Roman"/>
          <w:spacing w:val="-2"/>
        </w:rPr>
        <w:t xml:space="preserve"> </w:t>
      </w:r>
      <w:r w:rsidRPr="00C12814">
        <w:rPr>
          <w:rFonts w:ascii="Times New Roman" w:hAnsi="Times New Roman" w:cs="Times New Roman"/>
        </w:rPr>
        <w:t>АРКТИ,</w:t>
      </w:r>
      <w:r w:rsidRPr="00C12814">
        <w:rPr>
          <w:rFonts w:ascii="Times New Roman" w:hAnsi="Times New Roman" w:cs="Times New Roman"/>
          <w:spacing w:val="-4"/>
        </w:rPr>
        <w:t xml:space="preserve"> </w:t>
      </w:r>
      <w:r w:rsidRPr="00C12814">
        <w:rPr>
          <w:rFonts w:ascii="Times New Roman" w:hAnsi="Times New Roman" w:cs="Times New Roman"/>
        </w:rPr>
        <w:t>2003.</w:t>
      </w:r>
    </w:p>
    <w:p w:rsidR="006D58DB" w:rsidRPr="00C12814" w:rsidRDefault="00000000">
      <w:pPr>
        <w:pStyle w:val="a5"/>
        <w:numPr>
          <w:ilvl w:val="0"/>
          <w:numId w:val="1"/>
        </w:numPr>
        <w:tabs>
          <w:tab w:val="left" w:pos="971"/>
        </w:tabs>
        <w:ind w:right="125" w:firstLine="566"/>
        <w:rPr>
          <w:rFonts w:ascii="Times New Roman" w:hAnsi="Times New Roman" w:cs="Times New Roman"/>
          <w:sz w:val="24"/>
        </w:rPr>
      </w:pPr>
      <w:proofErr w:type="spellStart"/>
      <w:r w:rsidRPr="00C12814">
        <w:rPr>
          <w:rFonts w:ascii="Times New Roman" w:hAnsi="Times New Roman" w:cs="Times New Roman"/>
          <w:sz w:val="24"/>
        </w:rPr>
        <w:t>Ступницкая</w:t>
      </w:r>
      <w:proofErr w:type="spellEnd"/>
      <w:r w:rsidRPr="00C12814">
        <w:rPr>
          <w:rFonts w:ascii="Times New Roman" w:hAnsi="Times New Roman" w:cs="Times New Roman"/>
          <w:spacing w:val="8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М.</w:t>
      </w:r>
      <w:r w:rsidRPr="00C12814">
        <w:rPr>
          <w:rFonts w:ascii="Times New Roman" w:hAnsi="Times New Roman" w:cs="Times New Roman"/>
          <w:spacing w:val="8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А.,</w:t>
      </w:r>
      <w:r w:rsidRPr="00C12814">
        <w:rPr>
          <w:rFonts w:ascii="Times New Roman" w:hAnsi="Times New Roman" w:cs="Times New Roman"/>
          <w:spacing w:val="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Белов</w:t>
      </w:r>
      <w:r w:rsidRPr="00C12814">
        <w:rPr>
          <w:rFonts w:ascii="Times New Roman" w:hAnsi="Times New Roman" w:cs="Times New Roman"/>
          <w:spacing w:val="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А.</w:t>
      </w:r>
      <w:r w:rsidRPr="00C12814">
        <w:rPr>
          <w:rFonts w:ascii="Times New Roman" w:hAnsi="Times New Roman" w:cs="Times New Roman"/>
          <w:spacing w:val="9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В.,</w:t>
      </w:r>
      <w:r w:rsidRPr="00C12814">
        <w:rPr>
          <w:rFonts w:ascii="Times New Roman" w:hAnsi="Times New Roman" w:cs="Times New Roman"/>
          <w:spacing w:val="6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Родионов</w:t>
      </w:r>
      <w:r w:rsidRPr="00C12814">
        <w:rPr>
          <w:rFonts w:ascii="Times New Roman" w:hAnsi="Times New Roman" w:cs="Times New Roman"/>
          <w:spacing w:val="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В.</w:t>
      </w:r>
      <w:r w:rsidRPr="00C12814">
        <w:rPr>
          <w:rFonts w:ascii="Times New Roman" w:hAnsi="Times New Roman" w:cs="Times New Roman"/>
          <w:spacing w:val="8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А.</w:t>
      </w:r>
      <w:r w:rsidRPr="00C12814">
        <w:rPr>
          <w:rFonts w:ascii="Times New Roman" w:hAnsi="Times New Roman" w:cs="Times New Roman"/>
          <w:spacing w:val="9"/>
          <w:sz w:val="24"/>
        </w:rPr>
        <w:t xml:space="preserve"> </w:t>
      </w:r>
      <w:proofErr w:type="spellStart"/>
      <w:r w:rsidRPr="00C12814">
        <w:rPr>
          <w:rFonts w:ascii="Times New Roman" w:hAnsi="Times New Roman" w:cs="Times New Roman"/>
          <w:sz w:val="24"/>
        </w:rPr>
        <w:t>Критериальное</w:t>
      </w:r>
      <w:proofErr w:type="spellEnd"/>
      <w:r w:rsidRPr="00C12814">
        <w:rPr>
          <w:rFonts w:ascii="Times New Roman" w:hAnsi="Times New Roman" w:cs="Times New Roman"/>
          <w:spacing w:val="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оценивание</w:t>
      </w:r>
      <w:r w:rsidRPr="00C12814">
        <w:rPr>
          <w:rFonts w:ascii="Times New Roman" w:hAnsi="Times New Roman" w:cs="Times New Roman"/>
          <w:spacing w:val="9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как</w:t>
      </w:r>
      <w:r w:rsidRPr="00C12814">
        <w:rPr>
          <w:rFonts w:ascii="Times New Roman" w:hAnsi="Times New Roman" w:cs="Times New Roman"/>
          <w:spacing w:val="-52"/>
          <w:sz w:val="24"/>
        </w:rPr>
        <w:t xml:space="preserve"> </w:t>
      </w:r>
      <w:proofErr w:type="spellStart"/>
      <w:r w:rsidRPr="00C12814">
        <w:rPr>
          <w:rFonts w:ascii="Times New Roman" w:hAnsi="Times New Roman" w:cs="Times New Roman"/>
          <w:sz w:val="24"/>
        </w:rPr>
        <w:t>здоровьесберегающий</w:t>
      </w:r>
      <w:proofErr w:type="spellEnd"/>
      <w:r w:rsidRPr="00C12814">
        <w:rPr>
          <w:rFonts w:ascii="Times New Roman" w:hAnsi="Times New Roman" w:cs="Times New Roman"/>
          <w:spacing w:val="-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фактор школьной среды.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//Школа</w:t>
      </w:r>
      <w:r w:rsidRPr="00C12814">
        <w:rPr>
          <w:rFonts w:ascii="Times New Roman" w:hAnsi="Times New Roman" w:cs="Times New Roman"/>
          <w:spacing w:val="-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здоровья.</w:t>
      </w:r>
      <w:r w:rsidRPr="00C12814">
        <w:rPr>
          <w:rFonts w:ascii="Times New Roman" w:hAnsi="Times New Roman" w:cs="Times New Roman"/>
          <w:spacing w:val="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-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2003,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№3,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37-40с.</w:t>
      </w:r>
    </w:p>
    <w:p w:rsidR="006D58DB" w:rsidRPr="00C12814" w:rsidRDefault="00000000">
      <w:pPr>
        <w:pStyle w:val="a5"/>
        <w:numPr>
          <w:ilvl w:val="0"/>
          <w:numId w:val="1"/>
        </w:numPr>
        <w:tabs>
          <w:tab w:val="left" w:pos="933"/>
        </w:tabs>
        <w:ind w:right="116" w:firstLine="566"/>
        <w:rPr>
          <w:rFonts w:ascii="Times New Roman" w:hAnsi="Times New Roman" w:cs="Times New Roman"/>
          <w:sz w:val="24"/>
        </w:rPr>
      </w:pPr>
      <w:proofErr w:type="spellStart"/>
      <w:r w:rsidRPr="00C12814">
        <w:rPr>
          <w:rFonts w:ascii="Times New Roman" w:hAnsi="Times New Roman" w:cs="Times New Roman"/>
          <w:sz w:val="24"/>
        </w:rPr>
        <w:t>Соковня</w:t>
      </w:r>
      <w:proofErr w:type="spellEnd"/>
      <w:r w:rsidRPr="00C12814">
        <w:rPr>
          <w:rFonts w:ascii="Times New Roman" w:hAnsi="Times New Roman" w:cs="Times New Roman"/>
          <w:sz w:val="24"/>
        </w:rPr>
        <w:t>-Семенова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И.</w:t>
      </w:r>
      <w:r w:rsidRPr="00C12814">
        <w:rPr>
          <w:rFonts w:ascii="Times New Roman" w:hAnsi="Times New Roman" w:cs="Times New Roman"/>
          <w:spacing w:val="2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И.</w:t>
      </w:r>
      <w:r w:rsidRPr="00C12814">
        <w:rPr>
          <w:rFonts w:ascii="Times New Roman" w:hAnsi="Times New Roman" w:cs="Times New Roman"/>
          <w:spacing w:val="2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Основы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физиологии</w:t>
      </w:r>
      <w:r w:rsidRPr="00C12814">
        <w:rPr>
          <w:rFonts w:ascii="Times New Roman" w:hAnsi="Times New Roman" w:cs="Times New Roman"/>
          <w:spacing w:val="2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гигиены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детей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подростков.</w:t>
      </w:r>
      <w:r w:rsidRPr="00C12814">
        <w:rPr>
          <w:rFonts w:ascii="Times New Roman" w:hAnsi="Times New Roman" w:cs="Times New Roman"/>
          <w:spacing w:val="30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–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М.:</w:t>
      </w:r>
      <w:r w:rsidRPr="00C12814">
        <w:rPr>
          <w:rFonts w:ascii="Times New Roman" w:hAnsi="Times New Roman" w:cs="Times New Roman"/>
          <w:spacing w:val="-5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Академия,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1999.</w:t>
      </w:r>
    </w:p>
    <w:p w:rsidR="006D58DB" w:rsidRPr="00C12814" w:rsidRDefault="00000000">
      <w:pPr>
        <w:pStyle w:val="a5"/>
        <w:numPr>
          <w:ilvl w:val="0"/>
          <w:numId w:val="1"/>
        </w:numPr>
        <w:tabs>
          <w:tab w:val="left" w:pos="1150"/>
        </w:tabs>
        <w:ind w:right="127" w:firstLine="566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Сократов</w:t>
      </w:r>
      <w:r w:rsidRPr="00C12814">
        <w:rPr>
          <w:rFonts w:ascii="Times New Roman" w:hAnsi="Times New Roman" w:cs="Times New Roman"/>
          <w:spacing w:val="27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Н.</w:t>
      </w:r>
      <w:r w:rsidRPr="00C12814">
        <w:rPr>
          <w:rFonts w:ascii="Times New Roman" w:hAnsi="Times New Roman" w:cs="Times New Roman"/>
          <w:spacing w:val="28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В.,</w:t>
      </w:r>
      <w:r w:rsidRPr="00C12814">
        <w:rPr>
          <w:rFonts w:ascii="Times New Roman" w:hAnsi="Times New Roman" w:cs="Times New Roman"/>
          <w:spacing w:val="29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Феофанов</w:t>
      </w:r>
      <w:r w:rsidRPr="00C12814">
        <w:rPr>
          <w:rFonts w:ascii="Times New Roman" w:hAnsi="Times New Roman" w:cs="Times New Roman"/>
          <w:spacing w:val="29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В.</w:t>
      </w:r>
      <w:r w:rsidRPr="00C12814">
        <w:rPr>
          <w:rFonts w:ascii="Times New Roman" w:hAnsi="Times New Roman" w:cs="Times New Roman"/>
          <w:spacing w:val="29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Н.</w:t>
      </w:r>
      <w:r w:rsidRPr="00C12814">
        <w:rPr>
          <w:rFonts w:ascii="Times New Roman" w:hAnsi="Times New Roman" w:cs="Times New Roman"/>
          <w:spacing w:val="28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Мотивационные</w:t>
      </w:r>
      <w:r w:rsidRPr="00C12814">
        <w:rPr>
          <w:rFonts w:ascii="Times New Roman" w:hAnsi="Times New Roman" w:cs="Times New Roman"/>
          <w:spacing w:val="29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основы</w:t>
      </w:r>
      <w:r w:rsidRPr="00C12814">
        <w:rPr>
          <w:rFonts w:ascii="Times New Roman" w:hAnsi="Times New Roman" w:cs="Times New Roman"/>
          <w:spacing w:val="30"/>
          <w:sz w:val="24"/>
        </w:rPr>
        <w:t xml:space="preserve"> </w:t>
      </w:r>
      <w:proofErr w:type="spellStart"/>
      <w:r w:rsidRPr="00C12814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C12814">
        <w:rPr>
          <w:rFonts w:ascii="Times New Roman" w:hAnsi="Times New Roman" w:cs="Times New Roman"/>
          <w:spacing w:val="-5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образования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детей: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Методические рекомендации.</w:t>
      </w:r>
      <w:r w:rsidRPr="00C12814">
        <w:rPr>
          <w:rFonts w:ascii="Times New Roman" w:hAnsi="Times New Roman" w:cs="Times New Roman"/>
          <w:spacing w:val="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–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Оренбург.:</w:t>
      </w:r>
      <w:r w:rsidRPr="00C12814">
        <w:rPr>
          <w:rFonts w:ascii="Times New Roman" w:hAnsi="Times New Roman" w:cs="Times New Roman"/>
          <w:spacing w:val="-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2001.</w:t>
      </w:r>
    </w:p>
    <w:p w:rsidR="006D58DB" w:rsidRPr="00C12814" w:rsidRDefault="00000000">
      <w:pPr>
        <w:pStyle w:val="a5"/>
        <w:numPr>
          <w:ilvl w:val="0"/>
          <w:numId w:val="1"/>
        </w:numPr>
        <w:tabs>
          <w:tab w:val="left" w:pos="1136"/>
        </w:tabs>
        <w:spacing w:before="1" w:line="237" w:lineRule="auto"/>
        <w:ind w:right="119" w:firstLine="566"/>
        <w:rPr>
          <w:rFonts w:ascii="Times New Roman" w:hAnsi="Times New Roman" w:cs="Times New Roman"/>
          <w:sz w:val="24"/>
        </w:rPr>
      </w:pPr>
      <w:r w:rsidRPr="00C12814">
        <w:rPr>
          <w:rFonts w:ascii="Times New Roman" w:hAnsi="Times New Roman" w:cs="Times New Roman"/>
          <w:sz w:val="24"/>
        </w:rPr>
        <w:t>Теплов</w:t>
      </w:r>
      <w:r w:rsidRPr="00C12814">
        <w:rPr>
          <w:rFonts w:ascii="Times New Roman" w:hAnsi="Times New Roman" w:cs="Times New Roman"/>
          <w:spacing w:val="2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Б.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М.</w:t>
      </w:r>
      <w:r w:rsidRPr="00C12814">
        <w:rPr>
          <w:rFonts w:ascii="Times New Roman" w:hAnsi="Times New Roman" w:cs="Times New Roman"/>
          <w:spacing w:val="24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Психологические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вопросы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художественного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воспитания,</w:t>
      </w:r>
      <w:r w:rsidRPr="00C12814">
        <w:rPr>
          <w:rFonts w:ascii="Times New Roman" w:hAnsi="Times New Roman" w:cs="Times New Roman"/>
          <w:spacing w:val="25"/>
          <w:sz w:val="24"/>
        </w:rPr>
        <w:t xml:space="preserve"> </w:t>
      </w:r>
      <w:proofErr w:type="spellStart"/>
      <w:r w:rsidRPr="00C12814">
        <w:rPr>
          <w:rFonts w:ascii="Times New Roman" w:hAnsi="Times New Roman" w:cs="Times New Roman"/>
          <w:sz w:val="24"/>
        </w:rPr>
        <w:t>вып</w:t>
      </w:r>
      <w:proofErr w:type="spellEnd"/>
      <w:r w:rsidRPr="00C12814">
        <w:rPr>
          <w:rFonts w:ascii="Times New Roman" w:hAnsi="Times New Roman" w:cs="Times New Roman"/>
          <w:sz w:val="24"/>
        </w:rPr>
        <w:t>.</w:t>
      </w:r>
      <w:r w:rsidRPr="00C12814">
        <w:rPr>
          <w:rFonts w:ascii="Times New Roman" w:hAnsi="Times New Roman" w:cs="Times New Roman"/>
          <w:spacing w:val="23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11.</w:t>
      </w:r>
      <w:r w:rsidRPr="00C12814">
        <w:rPr>
          <w:rFonts w:ascii="Times New Roman" w:hAnsi="Times New Roman" w:cs="Times New Roman"/>
          <w:spacing w:val="29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–</w:t>
      </w:r>
      <w:r w:rsidRPr="00C12814">
        <w:rPr>
          <w:rFonts w:ascii="Times New Roman" w:hAnsi="Times New Roman" w:cs="Times New Roman"/>
          <w:spacing w:val="-5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М.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-</w:t>
      </w:r>
      <w:r w:rsidRPr="00C12814">
        <w:rPr>
          <w:rFonts w:ascii="Times New Roman" w:hAnsi="Times New Roman" w:cs="Times New Roman"/>
          <w:spacing w:val="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Л.:</w:t>
      </w:r>
      <w:r w:rsidRPr="00C12814">
        <w:rPr>
          <w:rFonts w:ascii="Times New Roman" w:hAnsi="Times New Roman" w:cs="Times New Roman"/>
          <w:spacing w:val="-2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Известия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АПН</w:t>
      </w:r>
      <w:r w:rsidRPr="00C12814">
        <w:rPr>
          <w:rFonts w:ascii="Times New Roman" w:hAnsi="Times New Roman" w:cs="Times New Roman"/>
          <w:spacing w:val="-1"/>
          <w:sz w:val="24"/>
        </w:rPr>
        <w:t xml:space="preserve"> </w:t>
      </w:r>
      <w:r w:rsidRPr="00C12814">
        <w:rPr>
          <w:rFonts w:ascii="Times New Roman" w:hAnsi="Times New Roman" w:cs="Times New Roman"/>
          <w:sz w:val="24"/>
        </w:rPr>
        <w:t>РСФСР, 1998.</w:t>
      </w:r>
    </w:p>
    <w:sectPr w:rsidR="006D58DB" w:rsidRPr="00C12814">
      <w:pgSz w:w="11910" w:h="16840"/>
      <w:pgMar w:top="1660" w:right="580" w:bottom="1480" w:left="1600" w:header="72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8B6" w:rsidRDefault="004D18B6">
      <w:r>
        <w:separator/>
      </w:r>
    </w:p>
  </w:endnote>
  <w:endnote w:type="continuationSeparator" w:id="0">
    <w:p w:rsidR="004D18B6" w:rsidRDefault="004D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8DB" w:rsidRDefault="000000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pt;margin-top:766.5pt;width:18.25pt;height:14pt;z-index:-15867392;mso-position-horizontal-relative:page;mso-position-vertical-relative:page" filled="f" stroked="f">
          <v:textbox inset="0,0,0,0">
            <w:txbxContent>
              <w:p w:rsidR="006D58DB" w:rsidRDefault="00000000">
                <w:pPr>
                  <w:pStyle w:val="a3"/>
                  <w:spacing w:line="264" w:lineRule="exact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8B6" w:rsidRDefault="004D18B6">
      <w:r>
        <w:separator/>
      </w:r>
    </w:p>
  </w:footnote>
  <w:footnote w:type="continuationSeparator" w:id="0">
    <w:p w:rsidR="004D18B6" w:rsidRDefault="004D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8DB" w:rsidRDefault="00000000">
    <w:pPr>
      <w:pStyle w:val="a3"/>
      <w:spacing w:line="14" w:lineRule="auto"/>
      <w:ind w:left="0"/>
      <w:jc w:val="left"/>
      <w:rPr>
        <w:sz w:val="20"/>
      </w:rPr>
    </w:pPr>
    <w:r>
      <w:pict>
        <v:group id="_x0000_s1028" style="position:absolute;margin-left:79.7pt;margin-top:36pt;width:485.75pt;height:24.4pt;z-index:-15868928;mso-position-horizontal-relative:page;mso-position-vertical-relative:page" coordorigin="1594,720" coordsize="9715,488">
          <v:rect id="_x0000_s1030" style="position:absolute;left:1594;top:720;width:4929;height:488" fillcolor="#d9d9d9" stroked="f"/>
          <v:rect id="_x0000_s1029" style="position:absolute;left:6522;top:720;width:4787;height:488" fillcolor="#1f487c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1pt;margin-top:37pt;width:140.95pt;height:24.2pt;z-index:-15868416;mso-position-horizontal-relative:page;mso-position-vertical-relative:page" filled="f" stroked="f">
          <v:textbox inset="0,0,0,0">
            <w:txbxContent>
              <w:p w:rsidR="006D58DB" w:rsidRPr="00B971EF" w:rsidRDefault="00B971EF" w:rsidP="00B971EF">
                <w:pPr>
                  <w:spacing w:line="223" w:lineRule="exact"/>
                  <w:ind w:left="20"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B971EF">
                  <w:rPr>
                    <w:rFonts w:ascii="Times New Roman" w:hAnsi="Times New Roman" w:cs="Times New Roman"/>
                    <w:sz w:val="20"/>
                  </w:rPr>
                  <w:t>ГБУДО Санкт-Петербургская ДМШ №9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30.5pt;margin-top:37pt;width:211.85pt;height:24.2pt;z-index:-15867904;mso-position-horizontal-relative:page;mso-position-vertical-relative:page" filled="f" stroked="f">
          <v:textbox inset="0,0,0,0">
            <w:txbxContent>
              <w:p w:rsidR="00B971EF" w:rsidRPr="00B971EF" w:rsidRDefault="00B971EF" w:rsidP="00B971EF">
                <w:pPr>
                  <w:spacing w:line="223" w:lineRule="exact"/>
                  <w:ind w:left="20"/>
                  <w:jc w:val="center"/>
                  <w:rPr>
                    <w:rFonts w:ascii="Times New Roman" w:hAnsi="Times New Roman" w:cs="Times New Roman"/>
                    <w:color w:val="FFFFFF"/>
                    <w:sz w:val="20"/>
                  </w:rPr>
                </w:pPr>
                <w:proofErr w:type="spellStart"/>
                <w:r w:rsidRPr="00B971EF">
                  <w:rPr>
                    <w:rFonts w:ascii="Times New Roman" w:hAnsi="Times New Roman" w:cs="Times New Roman"/>
                    <w:color w:val="FFFFFF"/>
                    <w:sz w:val="20"/>
                  </w:rPr>
                  <w:t>Лопатиева</w:t>
                </w:r>
                <w:proofErr w:type="spellEnd"/>
                <w:r w:rsidRPr="00B971EF">
                  <w:rPr>
                    <w:rFonts w:ascii="Times New Roman" w:hAnsi="Times New Roman" w:cs="Times New Roman"/>
                    <w:color w:val="FFFFFF"/>
                    <w:sz w:val="20"/>
                  </w:rPr>
                  <w:t xml:space="preserve"> Юлия Ивановна</w:t>
                </w:r>
              </w:p>
              <w:p w:rsidR="006D58DB" w:rsidRPr="00B971EF" w:rsidRDefault="00000000" w:rsidP="00B971EF">
                <w:pPr>
                  <w:spacing w:line="223" w:lineRule="exact"/>
                  <w:ind w:left="20"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B971EF">
                  <w:rPr>
                    <w:rFonts w:ascii="Times New Roman" w:hAnsi="Times New Roman" w:cs="Times New Roman"/>
                    <w:color w:val="FFFFFF"/>
                    <w:sz w:val="20"/>
                  </w:rPr>
                  <w:t>преподаватель</w:t>
                </w:r>
                <w:r w:rsidRPr="00B971EF">
                  <w:rPr>
                    <w:rFonts w:ascii="Times New Roman" w:hAnsi="Times New Roman" w:cs="Times New Roman"/>
                    <w:color w:val="FFFFFF"/>
                    <w:spacing w:val="-2"/>
                    <w:sz w:val="20"/>
                  </w:rPr>
                  <w:t xml:space="preserve"> </w:t>
                </w:r>
                <w:r w:rsidRPr="00B971EF">
                  <w:rPr>
                    <w:rFonts w:ascii="Times New Roman" w:hAnsi="Times New Roman" w:cs="Times New Roman"/>
                    <w:color w:val="FFFFFF"/>
                    <w:sz w:val="20"/>
                  </w:rPr>
                  <w:t>высшей</w:t>
                </w:r>
                <w:r w:rsidRPr="00B971EF">
                  <w:rPr>
                    <w:rFonts w:ascii="Times New Roman" w:hAnsi="Times New Roman" w:cs="Times New Roman"/>
                    <w:color w:val="FFFFFF"/>
                    <w:spacing w:val="-2"/>
                    <w:sz w:val="20"/>
                  </w:rPr>
                  <w:t xml:space="preserve"> </w:t>
                </w:r>
                <w:r w:rsidRPr="00B971EF">
                  <w:rPr>
                    <w:rFonts w:ascii="Times New Roman" w:hAnsi="Times New Roman" w:cs="Times New Roman"/>
                    <w:color w:val="FFFFFF"/>
                    <w:sz w:val="20"/>
                  </w:rPr>
                  <w:t>кате</w:t>
                </w:r>
                <w:r w:rsidR="00B971EF" w:rsidRPr="00B971EF">
                  <w:rPr>
                    <w:rFonts w:ascii="Times New Roman" w:hAnsi="Times New Roman" w:cs="Times New Roman"/>
                    <w:color w:val="FFFFFF"/>
                    <w:sz w:val="20"/>
                  </w:rPr>
                  <w:t>гории</w:t>
                </w:r>
              </w:p>
              <w:p w:rsidR="006D58DB" w:rsidRDefault="006D58DB" w:rsidP="00B971EF">
                <w:pPr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5B6"/>
    <w:multiLevelType w:val="hybridMultilevel"/>
    <w:tmpl w:val="14B4B67E"/>
    <w:lvl w:ilvl="0" w:tplc="8F62229E">
      <w:start w:val="1"/>
      <w:numFmt w:val="decimal"/>
      <w:lvlText w:val="%1."/>
      <w:lvlJc w:val="left"/>
      <w:pPr>
        <w:ind w:left="993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581A4352">
      <w:start w:val="2"/>
      <w:numFmt w:val="decimal"/>
      <w:lvlText w:val="%2."/>
      <w:lvlJc w:val="left"/>
      <w:pPr>
        <w:ind w:left="1335" w:hanging="24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2" w:tplc="F580D5D2">
      <w:numFmt w:val="bullet"/>
      <w:lvlText w:val="•"/>
      <w:lvlJc w:val="left"/>
      <w:pPr>
        <w:ind w:left="2271" w:hanging="243"/>
      </w:pPr>
      <w:rPr>
        <w:rFonts w:hint="default"/>
        <w:lang w:val="ru-RU" w:eastAsia="en-US" w:bidi="ar-SA"/>
      </w:rPr>
    </w:lvl>
    <w:lvl w:ilvl="3" w:tplc="705614F4">
      <w:numFmt w:val="bullet"/>
      <w:lvlText w:val="•"/>
      <w:lvlJc w:val="left"/>
      <w:pPr>
        <w:ind w:left="3203" w:hanging="243"/>
      </w:pPr>
      <w:rPr>
        <w:rFonts w:hint="default"/>
        <w:lang w:val="ru-RU" w:eastAsia="en-US" w:bidi="ar-SA"/>
      </w:rPr>
    </w:lvl>
    <w:lvl w:ilvl="4" w:tplc="20B650D6">
      <w:numFmt w:val="bullet"/>
      <w:lvlText w:val="•"/>
      <w:lvlJc w:val="left"/>
      <w:pPr>
        <w:ind w:left="4134" w:hanging="243"/>
      </w:pPr>
      <w:rPr>
        <w:rFonts w:hint="default"/>
        <w:lang w:val="ru-RU" w:eastAsia="en-US" w:bidi="ar-SA"/>
      </w:rPr>
    </w:lvl>
    <w:lvl w:ilvl="5" w:tplc="BBFAFE40">
      <w:numFmt w:val="bullet"/>
      <w:lvlText w:val="•"/>
      <w:lvlJc w:val="left"/>
      <w:pPr>
        <w:ind w:left="5066" w:hanging="243"/>
      </w:pPr>
      <w:rPr>
        <w:rFonts w:hint="default"/>
        <w:lang w:val="ru-RU" w:eastAsia="en-US" w:bidi="ar-SA"/>
      </w:rPr>
    </w:lvl>
    <w:lvl w:ilvl="6" w:tplc="821E3B42">
      <w:numFmt w:val="bullet"/>
      <w:lvlText w:val="•"/>
      <w:lvlJc w:val="left"/>
      <w:pPr>
        <w:ind w:left="5997" w:hanging="243"/>
      </w:pPr>
      <w:rPr>
        <w:rFonts w:hint="default"/>
        <w:lang w:val="ru-RU" w:eastAsia="en-US" w:bidi="ar-SA"/>
      </w:rPr>
    </w:lvl>
    <w:lvl w:ilvl="7" w:tplc="B7EEB15E">
      <w:numFmt w:val="bullet"/>
      <w:lvlText w:val="•"/>
      <w:lvlJc w:val="left"/>
      <w:pPr>
        <w:ind w:left="6929" w:hanging="243"/>
      </w:pPr>
      <w:rPr>
        <w:rFonts w:hint="default"/>
        <w:lang w:val="ru-RU" w:eastAsia="en-US" w:bidi="ar-SA"/>
      </w:rPr>
    </w:lvl>
    <w:lvl w:ilvl="8" w:tplc="0D605D06">
      <w:numFmt w:val="bullet"/>
      <w:lvlText w:val="•"/>
      <w:lvlJc w:val="left"/>
      <w:pPr>
        <w:ind w:left="7860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55A6B47"/>
    <w:multiLevelType w:val="hybridMultilevel"/>
    <w:tmpl w:val="9CD2A5C8"/>
    <w:lvl w:ilvl="0" w:tplc="7F16FA84">
      <w:start w:val="1"/>
      <w:numFmt w:val="decimal"/>
      <w:lvlText w:val="%1)"/>
      <w:lvlJc w:val="left"/>
      <w:pPr>
        <w:ind w:left="102" w:hanging="401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DC08C42">
      <w:numFmt w:val="bullet"/>
      <w:lvlText w:val="•"/>
      <w:lvlJc w:val="left"/>
      <w:pPr>
        <w:ind w:left="1062" w:hanging="401"/>
      </w:pPr>
      <w:rPr>
        <w:rFonts w:hint="default"/>
        <w:lang w:val="ru-RU" w:eastAsia="en-US" w:bidi="ar-SA"/>
      </w:rPr>
    </w:lvl>
    <w:lvl w:ilvl="2" w:tplc="5FEAEE68">
      <w:numFmt w:val="bullet"/>
      <w:lvlText w:val="•"/>
      <w:lvlJc w:val="left"/>
      <w:pPr>
        <w:ind w:left="2024" w:hanging="401"/>
      </w:pPr>
      <w:rPr>
        <w:rFonts w:hint="default"/>
        <w:lang w:val="ru-RU" w:eastAsia="en-US" w:bidi="ar-SA"/>
      </w:rPr>
    </w:lvl>
    <w:lvl w:ilvl="3" w:tplc="AA6C76E2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2474F122">
      <w:numFmt w:val="bullet"/>
      <w:lvlText w:val="•"/>
      <w:lvlJc w:val="left"/>
      <w:pPr>
        <w:ind w:left="3949" w:hanging="401"/>
      </w:pPr>
      <w:rPr>
        <w:rFonts w:hint="default"/>
        <w:lang w:val="ru-RU" w:eastAsia="en-US" w:bidi="ar-SA"/>
      </w:rPr>
    </w:lvl>
    <w:lvl w:ilvl="5" w:tplc="55229318">
      <w:numFmt w:val="bullet"/>
      <w:lvlText w:val="•"/>
      <w:lvlJc w:val="left"/>
      <w:pPr>
        <w:ind w:left="4912" w:hanging="401"/>
      </w:pPr>
      <w:rPr>
        <w:rFonts w:hint="default"/>
        <w:lang w:val="ru-RU" w:eastAsia="en-US" w:bidi="ar-SA"/>
      </w:rPr>
    </w:lvl>
    <w:lvl w:ilvl="6" w:tplc="78828446">
      <w:numFmt w:val="bullet"/>
      <w:lvlText w:val="•"/>
      <w:lvlJc w:val="left"/>
      <w:pPr>
        <w:ind w:left="5874" w:hanging="401"/>
      </w:pPr>
      <w:rPr>
        <w:rFonts w:hint="default"/>
        <w:lang w:val="ru-RU" w:eastAsia="en-US" w:bidi="ar-SA"/>
      </w:rPr>
    </w:lvl>
    <w:lvl w:ilvl="7" w:tplc="E61C5B92">
      <w:numFmt w:val="bullet"/>
      <w:lvlText w:val="•"/>
      <w:lvlJc w:val="left"/>
      <w:pPr>
        <w:ind w:left="6836" w:hanging="401"/>
      </w:pPr>
      <w:rPr>
        <w:rFonts w:hint="default"/>
        <w:lang w:val="ru-RU" w:eastAsia="en-US" w:bidi="ar-SA"/>
      </w:rPr>
    </w:lvl>
    <w:lvl w:ilvl="8" w:tplc="4B78BECC">
      <w:numFmt w:val="bullet"/>
      <w:lvlText w:val="•"/>
      <w:lvlJc w:val="left"/>
      <w:pPr>
        <w:ind w:left="7799" w:hanging="401"/>
      </w:pPr>
      <w:rPr>
        <w:rFonts w:hint="default"/>
        <w:lang w:val="ru-RU" w:eastAsia="en-US" w:bidi="ar-SA"/>
      </w:rPr>
    </w:lvl>
  </w:abstractNum>
  <w:abstractNum w:abstractNumId="2" w15:restartNumberingAfterBreak="0">
    <w:nsid w:val="103212B7"/>
    <w:multiLevelType w:val="hybridMultilevel"/>
    <w:tmpl w:val="614C18F6"/>
    <w:lvl w:ilvl="0" w:tplc="F904B962">
      <w:start w:val="8"/>
      <w:numFmt w:val="decimal"/>
      <w:lvlText w:val="%1."/>
      <w:lvlJc w:val="left"/>
      <w:pPr>
        <w:ind w:left="102" w:hanging="303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234C8B6">
      <w:numFmt w:val="bullet"/>
      <w:lvlText w:val="•"/>
      <w:lvlJc w:val="left"/>
      <w:pPr>
        <w:ind w:left="1062" w:hanging="303"/>
      </w:pPr>
      <w:rPr>
        <w:rFonts w:hint="default"/>
        <w:lang w:val="ru-RU" w:eastAsia="en-US" w:bidi="ar-SA"/>
      </w:rPr>
    </w:lvl>
    <w:lvl w:ilvl="2" w:tplc="860AD7C6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3" w:tplc="7518A28E">
      <w:numFmt w:val="bullet"/>
      <w:lvlText w:val="•"/>
      <w:lvlJc w:val="left"/>
      <w:pPr>
        <w:ind w:left="2987" w:hanging="303"/>
      </w:pPr>
      <w:rPr>
        <w:rFonts w:hint="default"/>
        <w:lang w:val="ru-RU" w:eastAsia="en-US" w:bidi="ar-SA"/>
      </w:rPr>
    </w:lvl>
    <w:lvl w:ilvl="4" w:tplc="B05C5560">
      <w:numFmt w:val="bullet"/>
      <w:lvlText w:val="•"/>
      <w:lvlJc w:val="left"/>
      <w:pPr>
        <w:ind w:left="3949" w:hanging="303"/>
      </w:pPr>
      <w:rPr>
        <w:rFonts w:hint="default"/>
        <w:lang w:val="ru-RU" w:eastAsia="en-US" w:bidi="ar-SA"/>
      </w:rPr>
    </w:lvl>
    <w:lvl w:ilvl="5" w:tplc="BF00E684">
      <w:numFmt w:val="bullet"/>
      <w:lvlText w:val="•"/>
      <w:lvlJc w:val="left"/>
      <w:pPr>
        <w:ind w:left="4912" w:hanging="303"/>
      </w:pPr>
      <w:rPr>
        <w:rFonts w:hint="default"/>
        <w:lang w:val="ru-RU" w:eastAsia="en-US" w:bidi="ar-SA"/>
      </w:rPr>
    </w:lvl>
    <w:lvl w:ilvl="6" w:tplc="DEBA246C">
      <w:numFmt w:val="bullet"/>
      <w:lvlText w:val="•"/>
      <w:lvlJc w:val="left"/>
      <w:pPr>
        <w:ind w:left="5874" w:hanging="303"/>
      </w:pPr>
      <w:rPr>
        <w:rFonts w:hint="default"/>
        <w:lang w:val="ru-RU" w:eastAsia="en-US" w:bidi="ar-SA"/>
      </w:rPr>
    </w:lvl>
    <w:lvl w:ilvl="7" w:tplc="BE58B24E">
      <w:numFmt w:val="bullet"/>
      <w:lvlText w:val="•"/>
      <w:lvlJc w:val="left"/>
      <w:pPr>
        <w:ind w:left="6836" w:hanging="303"/>
      </w:pPr>
      <w:rPr>
        <w:rFonts w:hint="default"/>
        <w:lang w:val="ru-RU" w:eastAsia="en-US" w:bidi="ar-SA"/>
      </w:rPr>
    </w:lvl>
    <w:lvl w:ilvl="8" w:tplc="CF0CB29E">
      <w:numFmt w:val="bullet"/>
      <w:lvlText w:val="•"/>
      <w:lvlJc w:val="left"/>
      <w:pPr>
        <w:ind w:left="7799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BD92308"/>
    <w:multiLevelType w:val="hybridMultilevel"/>
    <w:tmpl w:val="66C40088"/>
    <w:lvl w:ilvl="0" w:tplc="C290B4F6">
      <w:start w:val="1"/>
      <w:numFmt w:val="decimal"/>
      <w:lvlText w:val="%1."/>
      <w:lvlJc w:val="left"/>
      <w:pPr>
        <w:ind w:left="102" w:hanging="267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0A00288">
      <w:numFmt w:val="bullet"/>
      <w:lvlText w:val="•"/>
      <w:lvlJc w:val="left"/>
      <w:pPr>
        <w:ind w:left="1062" w:hanging="267"/>
      </w:pPr>
      <w:rPr>
        <w:rFonts w:hint="default"/>
        <w:lang w:val="ru-RU" w:eastAsia="en-US" w:bidi="ar-SA"/>
      </w:rPr>
    </w:lvl>
    <w:lvl w:ilvl="2" w:tplc="5C98B250">
      <w:numFmt w:val="bullet"/>
      <w:lvlText w:val="•"/>
      <w:lvlJc w:val="left"/>
      <w:pPr>
        <w:ind w:left="2024" w:hanging="267"/>
      </w:pPr>
      <w:rPr>
        <w:rFonts w:hint="default"/>
        <w:lang w:val="ru-RU" w:eastAsia="en-US" w:bidi="ar-SA"/>
      </w:rPr>
    </w:lvl>
    <w:lvl w:ilvl="3" w:tplc="3FA040C4">
      <w:numFmt w:val="bullet"/>
      <w:lvlText w:val="•"/>
      <w:lvlJc w:val="left"/>
      <w:pPr>
        <w:ind w:left="2987" w:hanging="267"/>
      </w:pPr>
      <w:rPr>
        <w:rFonts w:hint="default"/>
        <w:lang w:val="ru-RU" w:eastAsia="en-US" w:bidi="ar-SA"/>
      </w:rPr>
    </w:lvl>
    <w:lvl w:ilvl="4" w:tplc="F672161C">
      <w:numFmt w:val="bullet"/>
      <w:lvlText w:val="•"/>
      <w:lvlJc w:val="left"/>
      <w:pPr>
        <w:ind w:left="3949" w:hanging="267"/>
      </w:pPr>
      <w:rPr>
        <w:rFonts w:hint="default"/>
        <w:lang w:val="ru-RU" w:eastAsia="en-US" w:bidi="ar-SA"/>
      </w:rPr>
    </w:lvl>
    <w:lvl w:ilvl="5" w:tplc="B2D08CAC">
      <w:numFmt w:val="bullet"/>
      <w:lvlText w:val="•"/>
      <w:lvlJc w:val="left"/>
      <w:pPr>
        <w:ind w:left="4912" w:hanging="267"/>
      </w:pPr>
      <w:rPr>
        <w:rFonts w:hint="default"/>
        <w:lang w:val="ru-RU" w:eastAsia="en-US" w:bidi="ar-SA"/>
      </w:rPr>
    </w:lvl>
    <w:lvl w:ilvl="6" w:tplc="2FA089BC">
      <w:numFmt w:val="bullet"/>
      <w:lvlText w:val="•"/>
      <w:lvlJc w:val="left"/>
      <w:pPr>
        <w:ind w:left="5874" w:hanging="267"/>
      </w:pPr>
      <w:rPr>
        <w:rFonts w:hint="default"/>
        <w:lang w:val="ru-RU" w:eastAsia="en-US" w:bidi="ar-SA"/>
      </w:rPr>
    </w:lvl>
    <w:lvl w:ilvl="7" w:tplc="979E2680">
      <w:numFmt w:val="bullet"/>
      <w:lvlText w:val="•"/>
      <w:lvlJc w:val="left"/>
      <w:pPr>
        <w:ind w:left="6836" w:hanging="267"/>
      </w:pPr>
      <w:rPr>
        <w:rFonts w:hint="default"/>
        <w:lang w:val="ru-RU" w:eastAsia="en-US" w:bidi="ar-SA"/>
      </w:rPr>
    </w:lvl>
    <w:lvl w:ilvl="8" w:tplc="5ED48454">
      <w:numFmt w:val="bullet"/>
      <w:lvlText w:val="•"/>
      <w:lvlJc w:val="left"/>
      <w:pPr>
        <w:ind w:left="7799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7E037BB1"/>
    <w:multiLevelType w:val="hybridMultilevel"/>
    <w:tmpl w:val="2D42B620"/>
    <w:lvl w:ilvl="0" w:tplc="5734B89C">
      <w:start w:val="1"/>
      <w:numFmt w:val="decimal"/>
      <w:lvlText w:val="%1."/>
      <w:lvlJc w:val="left"/>
      <w:pPr>
        <w:ind w:left="910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AC3E558E">
      <w:numFmt w:val="bullet"/>
      <w:lvlText w:val="•"/>
      <w:lvlJc w:val="left"/>
      <w:pPr>
        <w:ind w:left="1800" w:hanging="242"/>
      </w:pPr>
      <w:rPr>
        <w:rFonts w:hint="default"/>
        <w:lang w:val="ru-RU" w:eastAsia="en-US" w:bidi="ar-SA"/>
      </w:rPr>
    </w:lvl>
    <w:lvl w:ilvl="2" w:tplc="7A02210C">
      <w:numFmt w:val="bullet"/>
      <w:lvlText w:val="•"/>
      <w:lvlJc w:val="left"/>
      <w:pPr>
        <w:ind w:left="2680" w:hanging="242"/>
      </w:pPr>
      <w:rPr>
        <w:rFonts w:hint="default"/>
        <w:lang w:val="ru-RU" w:eastAsia="en-US" w:bidi="ar-SA"/>
      </w:rPr>
    </w:lvl>
    <w:lvl w:ilvl="3" w:tplc="3684B424">
      <w:numFmt w:val="bullet"/>
      <w:lvlText w:val="•"/>
      <w:lvlJc w:val="left"/>
      <w:pPr>
        <w:ind w:left="3561" w:hanging="242"/>
      </w:pPr>
      <w:rPr>
        <w:rFonts w:hint="default"/>
        <w:lang w:val="ru-RU" w:eastAsia="en-US" w:bidi="ar-SA"/>
      </w:rPr>
    </w:lvl>
    <w:lvl w:ilvl="4" w:tplc="674893B8">
      <w:numFmt w:val="bullet"/>
      <w:lvlText w:val="•"/>
      <w:lvlJc w:val="left"/>
      <w:pPr>
        <w:ind w:left="4441" w:hanging="242"/>
      </w:pPr>
      <w:rPr>
        <w:rFonts w:hint="default"/>
        <w:lang w:val="ru-RU" w:eastAsia="en-US" w:bidi="ar-SA"/>
      </w:rPr>
    </w:lvl>
    <w:lvl w:ilvl="5" w:tplc="780E4BC0">
      <w:numFmt w:val="bullet"/>
      <w:lvlText w:val="•"/>
      <w:lvlJc w:val="left"/>
      <w:pPr>
        <w:ind w:left="5322" w:hanging="242"/>
      </w:pPr>
      <w:rPr>
        <w:rFonts w:hint="default"/>
        <w:lang w:val="ru-RU" w:eastAsia="en-US" w:bidi="ar-SA"/>
      </w:rPr>
    </w:lvl>
    <w:lvl w:ilvl="6" w:tplc="9DB83B96">
      <w:numFmt w:val="bullet"/>
      <w:lvlText w:val="•"/>
      <w:lvlJc w:val="left"/>
      <w:pPr>
        <w:ind w:left="6202" w:hanging="242"/>
      </w:pPr>
      <w:rPr>
        <w:rFonts w:hint="default"/>
        <w:lang w:val="ru-RU" w:eastAsia="en-US" w:bidi="ar-SA"/>
      </w:rPr>
    </w:lvl>
    <w:lvl w:ilvl="7" w:tplc="3D902F40">
      <w:numFmt w:val="bullet"/>
      <w:lvlText w:val="•"/>
      <w:lvlJc w:val="left"/>
      <w:pPr>
        <w:ind w:left="7082" w:hanging="242"/>
      </w:pPr>
      <w:rPr>
        <w:rFonts w:hint="default"/>
        <w:lang w:val="ru-RU" w:eastAsia="en-US" w:bidi="ar-SA"/>
      </w:rPr>
    </w:lvl>
    <w:lvl w:ilvl="8" w:tplc="17E04634">
      <w:numFmt w:val="bullet"/>
      <w:lvlText w:val="•"/>
      <w:lvlJc w:val="left"/>
      <w:pPr>
        <w:ind w:left="7963" w:hanging="242"/>
      </w:pPr>
      <w:rPr>
        <w:rFonts w:hint="default"/>
        <w:lang w:val="ru-RU" w:eastAsia="en-US" w:bidi="ar-SA"/>
      </w:rPr>
    </w:lvl>
  </w:abstractNum>
  <w:num w:numId="1" w16cid:durableId="499926594">
    <w:abstractNumId w:val="2"/>
  </w:num>
  <w:num w:numId="2" w16cid:durableId="1070426693">
    <w:abstractNumId w:val="3"/>
  </w:num>
  <w:num w:numId="3" w16cid:durableId="1008486689">
    <w:abstractNumId w:val="4"/>
  </w:num>
  <w:num w:numId="4" w16cid:durableId="14812780">
    <w:abstractNumId w:val="0"/>
  </w:num>
  <w:num w:numId="5" w16cid:durableId="179216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8DB"/>
    <w:rsid w:val="004D18B6"/>
    <w:rsid w:val="006D58DB"/>
    <w:rsid w:val="00B971EF"/>
    <w:rsid w:val="00C1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9BD7E"/>
  <w15:docId w15:val="{CA7272F4-F744-4B41-B5D4-65F77BE9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07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jc w:val="center"/>
    </w:pPr>
    <w:rPr>
      <w:u w:val="single" w:color="000000"/>
    </w:rPr>
  </w:style>
  <w:style w:type="character" w:customStyle="1" w:styleId="a6">
    <w:name w:val="Без интервала Знак"/>
    <w:link w:val="a7"/>
    <w:uiPriority w:val="1"/>
    <w:locked/>
    <w:rsid w:val="00C1281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C1281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128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814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C128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2814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Ihl Iuliia</cp:lastModifiedBy>
  <cp:revision>2</cp:revision>
  <dcterms:created xsi:type="dcterms:W3CDTF">2022-11-28T15:07:00Z</dcterms:created>
  <dcterms:modified xsi:type="dcterms:W3CDTF">2022-11-28T15:38:00Z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