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95" w:rsidRPr="00A461AF" w:rsidRDefault="007F7D95" w:rsidP="00A461AF">
      <w:pPr>
        <w:ind w:left="8931" w:right="-1"/>
        <w:rPr>
          <w:sz w:val="28"/>
          <w:szCs w:val="28"/>
        </w:rPr>
      </w:pPr>
      <w:r w:rsidRPr="00A461AF">
        <w:rPr>
          <w:sz w:val="28"/>
          <w:szCs w:val="28"/>
        </w:rPr>
        <w:t>Провела: Синицына Галина Юрьевна,</w:t>
      </w:r>
    </w:p>
    <w:p w:rsidR="007F7D95" w:rsidRPr="00A461AF" w:rsidRDefault="007F7D95" w:rsidP="00A461AF">
      <w:pPr>
        <w:ind w:left="8931" w:right="141"/>
        <w:rPr>
          <w:sz w:val="28"/>
          <w:szCs w:val="28"/>
        </w:rPr>
      </w:pPr>
      <w:r w:rsidRPr="00A461AF">
        <w:rPr>
          <w:sz w:val="28"/>
          <w:szCs w:val="28"/>
        </w:rPr>
        <w:t>воспитатель</w:t>
      </w:r>
    </w:p>
    <w:p w:rsidR="007F7D95" w:rsidRPr="00A461AF" w:rsidRDefault="007F7D95" w:rsidP="00A461AF">
      <w:pPr>
        <w:ind w:left="8931" w:right="141"/>
        <w:rPr>
          <w:sz w:val="28"/>
          <w:szCs w:val="28"/>
        </w:rPr>
      </w:pPr>
      <w:r w:rsidRPr="00A461AF">
        <w:rPr>
          <w:sz w:val="28"/>
          <w:szCs w:val="28"/>
        </w:rPr>
        <w:t>ОУ: МБДОУ детский сад</w:t>
      </w:r>
    </w:p>
    <w:p w:rsidR="007F7D95" w:rsidRPr="00A461AF" w:rsidRDefault="007F7D95" w:rsidP="00A461AF">
      <w:pPr>
        <w:ind w:left="8931" w:right="141"/>
        <w:rPr>
          <w:sz w:val="28"/>
          <w:szCs w:val="28"/>
        </w:rPr>
      </w:pPr>
      <w:r w:rsidRPr="00A461AF">
        <w:rPr>
          <w:sz w:val="28"/>
          <w:szCs w:val="28"/>
        </w:rPr>
        <w:t>комбинированного вида № 86</w:t>
      </w:r>
    </w:p>
    <w:p w:rsidR="007D5C9F" w:rsidRPr="00A461AF" w:rsidRDefault="007F7D95" w:rsidP="00A461AF">
      <w:pPr>
        <w:ind w:left="8931"/>
        <w:rPr>
          <w:sz w:val="28"/>
          <w:szCs w:val="28"/>
        </w:rPr>
      </w:pPr>
      <w:r w:rsidRPr="00A461AF">
        <w:rPr>
          <w:sz w:val="28"/>
          <w:szCs w:val="28"/>
        </w:rPr>
        <w:t xml:space="preserve">Тема: Конспект НОД </w:t>
      </w:r>
      <w:r w:rsidR="007D5C9F" w:rsidRPr="00A461AF">
        <w:rPr>
          <w:sz w:val="28"/>
          <w:szCs w:val="28"/>
        </w:rPr>
        <w:t xml:space="preserve"> «Сказка о</w:t>
      </w:r>
    </w:p>
    <w:p w:rsidR="008C0D37" w:rsidRPr="00A461AF" w:rsidRDefault="007D5C9F" w:rsidP="00A461AF">
      <w:pPr>
        <w:ind w:left="8931"/>
        <w:rPr>
          <w:sz w:val="28"/>
          <w:szCs w:val="28"/>
        </w:rPr>
      </w:pPr>
      <w:proofErr w:type="gramStart"/>
      <w:r w:rsidRPr="00A461AF">
        <w:rPr>
          <w:sz w:val="28"/>
          <w:szCs w:val="28"/>
        </w:rPr>
        <w:t>рыб</w:t>
      </w:r>
      <w:r w:rsidR="0003171A" w:rsidRPr="00A461AF">
        <w:rPr>
          <w:sz w:val="28"/>
          <w:szCs w:val="28"/>
        </w:rPr>
        <w:t>аке</w:t>
      </w:r>
      <w:proofErr w:type="gramEnd"/>
      <w:r w:rsidR="0003171A" w:rsidRPr="00A461AF">
        <w:rPr>
          <w:sz w:val="28"/>
          <w:szCs w:val="28"/>
        </w:rPr>
        <w:t xml:space="preserve"> и рыбке» (По сказке А.</w:t>
      </w:r>
      <w:r w:rsidR="008C0D37" w:rsidRPr="00A461AF">
        <w:rPr>
          <w:sz w:val="28"/>
          <w:szCs w:val="28"/>
        </w:rPr>
        <w:t>С.Пушкина).</w:t>
      </w:r>
    </w:p>
    <w:p w:rsidR="007F7D95" w:rsidRPr="00A461AF" w:rsidRDefault="007F7D95" w:rsidP="00A461AF">
      <w:pPr>
        <w:ind w:left="8931"/>
        <w:rPr>
          <w:color w:val="FF0000"/>
          <w:sz w:val="28"/>
          <w:szCs w:val="28"/>
        </w:rPr>
      </w:pPr>
      <w:r w:rsidRPr="00A461AF">
        <w:rPr>
          <w:sz w:val="28"/>
          <w:szCs w:val="28"/>
        </w:rPr>
        <w:t xml:space="preserve">Дата проведения: </w:t>
      </w:r>
      <w:r w:rsidR="000058FB">
        <w:rPr>
          <w:sz w:val="28"/>
          <w:szCs w:val="28"/>
        </w:rPr>
        <w:t>13.03.2020</w:t>
      </w:r>
    </w:p>
    <w:p w:rsidR="000923A0" w:rsidRPr="00A461AF" w:rsidRDefault="000923A0" w:rsidP="00A461AF">
      <w:pPr>
        <w:jc w:val="center"/>
        <w:rPr>
          <w:b/>
          <w:sz w:val="28"/>
          <w:szCs w:val="28"/>
        </w:rPr>
      </w:pPr>
    </w:p>
    <w:p w:rsidR="008C4041" w:rsidRPr="00A461AF" w:rsidRDefault="008C4041" w:rsidP="00A461AF">
      <w:pPr>
        <w:jc w:val="center"/>
        <w:rPr>
          <w:b/>
          <w:sz w:val="28"/>
          <w:szCs w:val="28"/>
        </w:rPr>
      </w:pPr>
      <w:r w:rsidRPr="00A461AF">
        <w:rPr>
          <w:b/>
          <w:sz w:val="28"/>
          <w:szCs w:val="28"/>
        </w:rPr>
        <w:t>Конспект неп</w:t>
      </w:r>
      <w:r w:rsidR="001A73CF">
        <w:rPr>
          <w:b/>
          <w:sz w:val="28"/>
          <w:szCs w:val="28"/>
        </w:rPr>
        <w:t>рерывной</w:t>
      </w:r>
      <w:r w:rsidRPr="00A461AF">
        <w:rPr>
          <w:b/>
          <w:sz w:val="28"/>
          <w:szCs w:val="28"/>
        </w:rPr>
        <w:t xml:space="preserve"> образовательной деятельности в подготовительной к школе группе компенсирующей направленности для детей с общим недоразвитием речи</w:t>
      </w:r>
    </w:p>
    <w:p w:rsidR="008C4041" w:rsidRDefault="008C4041" w:rsidP="00A461AF">
      <w:pPr>
        <w:jc w:val="center"/>
        <w:rPr>
          <w:b/>
          <w:sz w:val="28"/>
          <w:szCs w:val="28"/>
        </w:rPr>
      </w:pPr>
      <w:r w:rsidRPr="00A461AF">
        <w:rPr>
          <w:b/>
          <w:sz w:val="28"/>
          <w:szCs w:val="28"/>
        </w:rPr>
        <w:t>Тема:  «Сказка о рыбаке и рыбке» (По сказке А. С. Пушкина).</w:t>
      </w:r>
    </w:p>
    <w:p w:rsidR="001A73CF" w:rsidRDefault="001A73CF" w:rsidP="00A461AF">
      <w:pPr>
        <w:jc w:val="center"/>
        <w:rPr>
          <w:b/>
          <w:sz w:val="28"/>
          <w:szCs w:val="28"/>
        </w:rPr>
      </w:pPr>
    </w:p>
    <w:p w:rsidR="000923A0" w:rsidRPr="00A461AF" w:rsidRDefault="001A73CF" w:rsidP="001A73CF">
      <w:pPr>
        <w:rPr>
          <w:sz w:val="28"/>
          <w:szCs w:val="28"/>
        </w:rPr>
      </w:pPr>
      <w:r>
        <w:rPr>
          <w:b/>
          <w:sz w:val="28"/>
          <w:szCs w:val="28"/>
        </w:rPr>
        <w:t>Образовательные области: «</w:t>
      </w:r>
      <w:r>
        <w:rPr>
          <w:sz w:val="28"/>
          <w:szCs w:val="28"/>
        </w:rPr>
        <w:t xml:space="preserve">Познавательное развитие», сопутствующая образовательная область: «Речевое развитие»         </w:t>
      </w:r>
      <w:r>
        <w:rPr>
          <w:b/>
          <w:sz w:val="28"/>
          <w:szCs w:val="28"/>
        </w:rPr>
        <w:t>Интеграция видов деятельности:</w:t>
      </w:r>
      <w:r>
        <w:rPr>
          <w:sz w:val="28"/>
          <w:szCs w:val="28"/>
        </w:rPr>
        <w:t xml:space="preserve"> познавательно – исследовательская, коммуникативная, продуктивная.</w:t>
      </w:r>
    </w:p>
    <w:p w:rsidR="003A5368" w:rsidRPr="00A461AF" w:rsidRDefault="008C0D37" w:rsidP="00A461AF">
      <w:pPr>
        <w:rPr>
          <w:sz w:val="28"/>
          <w:szCs w:val="28"/>
        </w:rPr>
      </w:pPr>
      <w:r w:rsidRPr="00A461AF">
        <w:rPr>
          <w:rStyle w:val="30"/>
          <w:rFonts w:ascii="Times New Roman" w:hAnsi="Times New Roman" w:cs="Times New Roman"/>
          <w:bCs w:val="0"/>
          <w:sz w:val="28"/>
          <w:szCs w:val="28"/>
          <w:u w:val="none"/>
        </w:rPr>
        <w:t>Цель</w:t>
      </w:r>
      <w:r w:rsidR="00134B10" w:rsidRPr="00A461AF">
        <w:rPr>
          <w:rStyle w:val="30"/>
          <w:rFonts w:ascii="Times New Roman" w:hAnsi="Times New Roman" w:cs="Times New Roman"/>
          <w:bCs w:val="0"/>
          <w:sz w:val="28"/>
          <w:szCs w:val="28"/>
          <w:u w:val="none"/>
        </w:rPr>
        <w:t>:</w:t>
      </w:r>
      <w:r w:rsidR="00D77142" w:rsidRPr="00A461AF">
        <w:rPr>
          <w:rStyle w:val="30"/>
          <w:rFonts w:ascii="Times New Roman" w:hAnsi="Times New Roman" w:cs="Times New Roman"/>
          <w:bCs w:val="0"/>
          <w:sz w:val="28"/>
          <w:szCs w:val="28"/>
          <w:u w:val="none"/>
        </w:rPr>
        <w:t xml:space="preserve"> </w:t>
      </w:r>
      <w:r w:rsidR="001A73CF">
        <w:rPr>
          <w:sz w:val="28"/>
          <w:szCs w:val="28"/>
        </w:rPr>
        <w:t>Создание условий</w:t>
      </w:r>
      <w:r w:rsidR="00134B10" w:rsidRPr="00A461AF">
        <w:rPr>
          <w:sz w:val="28"/>
          <w:szCs w:val="28"/>
        </w:rPr>
        <w:t xml:space="preserve"> для </w:t>
      </w:r>
      <w:r w:rsidRPr="00A461AF">
        <w:rPr>
          <w:sz w:val="28"/>
          <w:szCs w:val="28"/>
        </w:rPr>
        <w:t>развити</w:t>
      </w:r>
      <w:r w:rsidR="00134B10" w:rsidRPr="00A461AF">
        <w:rPr>
          <w:sz w:val="28"/>
          <w:szCs w:val="28"/>
        </w:rPr>
        <w:t>я</w:t>
      </w:r>
      <w:r w:rsidRPr="00A461AF">
        <w:rPr>
          <w:sz w:val="28"/>
          <w:szCs w:val="28"/>
        </w:rPr>
        <w:t xml:space="preserve"> интереса к худ</w:t>
      </w:r>
      <w:r w:rsidR="00134B10" w:rsidRPr="00A461AF">
        <w:rPr>
          <w:sz w:val="28"/>
          <w:szCs w:val="28"/>
        </w:rPr>
        <w:t>ожественной литературе и чтению у дете</w:t>
      </w:r>
      <w:r w:rsidR="00D77142" w:rsidRPr="00A461AF">
        <w:rPr>
          <w:sz w:val="28"/>
          <w:szCs w:val="28"/>
        </w:rPr>
        <w:t>й старшего дошкольного возраста.</w:t>
      </w:r>
    </w:p>
    <w:p w:rsidR="008C4041" w:rsidRPr="00A461AF" w:rsidRDefault="008C0D37"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 xml:space="preserve"> </w:t>
      </w:r>
      <w:r w:rsidRPr="00A461AF">
        <w:rPr>
          <w:rStyle w:val="210pt"/>
          <w:rFonts w:ascii="Times New Roman" w:hAnsi="Times New Roman" w:cs="Times New Roman"/>
          <w:sz w:val="28"/>
          <w:szCs w:val="28"/>
          <w:u w:val="none"/>
        </w:rPr>
        <w:t>Коррекционно-образовательные задачи.</w:t>
      </w:r>
      <w:r w:rsidR="00846941" w:rsidRPr="00A461AF">
        <w:rPr>
          <w:rStyle w:val="210pt"/>
          <w:rFonts w:ascii="Times New Roman" w:hAnsi="Times New Roman" w:cs="Times New Roman"/>
          <w:b w:val="0"/>
          <w:sz w:val="28"/>
          <w:szCs w:val="28"/>
          <w:u w:val="none"/>
        </w:rPr>
        <w:t xml:space="preserve"> </w:t>
      </w:r>
      <w:r w:rsidR="001A73CF">
        <w:rPr>
          <w:rFonts w:ascii="Times New Roman" w:hAnsi="Times New Roman" w:cs="Times New Roman"/>
          <w:sz w:val="28"/>
          <w:szCs w:val="28"/>
        </w:rPr>
        <w:t>Формировать</w:t>
      </w:r>
      <w:r w:rsidR="00846941" w:rsidRPr="00A461AF">
        <w:rPr>
          <w:rFonts w:ascii="Times New Roman" w:hAnsi="Times New Roman" w:cs="Times New Roman"/>
          <w:sz w:val="28"/>
          <w:szCs w:val="28"/>
        </w:rPr>
        <w:t xml:space="preserve"> умения</w:t>
      </w:r>
      <w:r w:rsidRPr="00A461AF">
        <w:rPr>
          <w:rFonts w:ascii="Times New Roman" w:hAnsi="Times New Roman" w:cs="Times New Roman"/>
          <w:sz w:val="28"/>
          <w:szCs w:val="28"/>
        </w:rPr>
        <w:t xml:space="preserve"> понимать главную идею произведения, правильно оценивать поступки героев.</w:t>
      </w:r>
      <w:r w:rsidR="008C4041" w:rsidRPr="00A461AF">
        <w:rPr>
          <w:rFonts w:ascii="Times New Roman" w:hAnsi="Times New Roman" w:cs="Times New Roman"/>
          <w:sz w:val="28"/>
          <w:szCs w:val="28"/>
        </w:rPr>
        <w:t xml:space="preserve"> </w:t>
      </w:r>
      <w:r w:rsidR="001A73CF">
        <w:rPr>
          <w:rFonts w:ascii="Times New Roman" w:hAnsi="Times New Roman" w:cs="Times New Roman"/>
          <w:sz w:val="28"/>
          <w:szCs w:val="28"/>
        </w:rPr>
        <w:t>Совершенствовать грам</w:t>
      </w:r>
      <w:r w:rsidR="004F61C4">
        <w:rPr>
          <w:rFonts w:ascii="Times New Roman" w:hAnsi="Times New Roman" w:cs="Times New Roman"/>
          <w:sz w:val="28"/>
          <w:szCs w:val="28"/>
        </w:rPr>
        <w:t xml:space="preserve">матический строй речи. </w:t>
      </w:r>
      <w:proofErr w:type="gramStart"/>
      <w:r w:rsidR="004F61C4">
        <w:rPr>
          <w:rFonts w:ascii="Times New Roman" w:hAnsi="Times New Roman" w:cs="Times New Roman"/>
          <w:sz w:val="28"/>
          <w:szCs w:val="28"/>
        </w:rPr>
        <w:t>Попол</w:t>
      </w:r>
      <w:r w:rsidR="001A73CF">
        <w:rPr>
          <w:rFonts w:ascii="Times New Roman" w:hAnsi="Times New Roman" w:cs="Times New Roman"/>
          <w:sz w:val="28"/>
          <w:szCs w:val="28"/>
        </w:rPr>
        <w:t>нять</w:t>
      </w:r>
      <w:r w:rsidRPr="00A461AF">
        <w:rPr>
          <w:rFonts w:ascii="Times New Roman" w:hAnsi="Times New Roman" w:cs="Times New Roman"/>
          <w:sz w:val="28"/>
          <w:szCs w:val="28"/>
        </w:rPr>
        <w:t xml:space="preserve"> </w:t>
      </w:r>
      <w:r w:rsidR="004F61C4">
        <w:rPr>
          <w:rFonts w:ascii="Times New Roman" w:hAnsi="Times New Roman" w:cs="Times New Roman"/>
          <w:sz w:val="28"/>
          <w:szCs w:val="28"/>
        </w:rPr>
        <w:t xml:space="preserve">экспрессивную речь </w:t>
      </w:r>
      <w:r w:rsidRPr="00A461AF">
        <w:rPr>
          <w:rFonts w:ascii="Times New Roman" w:hAnsi="Times New Roman" w:cs="Times New Roman"/>
          <w:sz w:val="28"/>
          <w:szCs w:val="28"/>
        </w:rPr>
        <w:t>прилагательными: золотая, красивая, блестящая, волшебная, а также прилагательными с противоположным значением.</w:t>
      </w:r>
      <w:proofErr w:type="gramEnd"/>
      <w:r w:rsidR="008C4041" w:rsidRPr="00A461AF">
        <w:rPr>
          <w:rFonts w:ascii="Times New Roman" w:hAnsi="Times New Roman" w:cs="Times New Roman"/>
          <w:sz w:val="28"/>
          <w:szCs w:val="28"/>
        </w:rPr>
        <w:t xml:space="preserve"> </w:t>
      </w:r>
      <w:r w:rsidR="004F61C4">
        <w:rPr>
          <w:rFonts w:ascii="Times New Roman" w:hAnsi="Times New Roman" w:cs="Times New Roman"/>
          <w:sz w:val="28"/>
          <w:szCs w:val="28"/>
        </w:rPr>
        <w:t>Развивать диалогическую  речь</w:t>
      </w:r>
      <w:r w:rsidRPr="00A461AF">
        <w:rPr>
          <w:rFonts w:ascii="Times New Roman" w:hAnsi="Times New Roman" w:cs="Times New Roman"/>
          <w:sz w:val="28"/>
          <w:szCs w:val="28"/>
        </w:rPr>
        <w:t>.</w:t>
      </w:r>
      <w:r w:rsidR="008C4041" w:rsidRPr="00A461AF">
        <w:rPr>
          <w:rFonts w:ascii="Times New Roman" w:hAnsi="Times New Roman" w:cs="Times New Roman"/>
          <w:sz w:val="28"/>
          <w:szCs w:val="28"/>
        </w:rPr>
        <w:t xml:space="preserve"> </w:t>
      </w:r>
      <w:r w:rsidR="004F61C4">
        <w:rPr>
          <w:rFonts w:ascii="Times New Roman" w:hAnsi="Times New Roman" w:cs="Times New Roman"/>
          <w:sz w:val="28"/>
          <w:szCs w:val="28"/>
        </w:rPr>
        <w:t>Автоматизировать правильное произношение и дифференцировать  все поставленные ранее звуки</w:t>
      </w:r>
      <w:r w:rsidRPr="00A461AF">
        <w:rPr>
          <w:rFonts w:ascii="Times New Roman" w:hAnsi="Times New Roman" w:cs="Times New Roman"/>
          <w:sz w:val="28"/>
          <w:szCs w:val="28"/>
        </w:rPr>
        <w:t>.</w:t>
      </w:r>
      <w:r w:rsidR="008C4041" w:rsidRPr="00A461AF">
        <w:rPr>
          <w:rFonts w:ascii="Times New Roman" w:hAnsi="Times New Roman" w:cs="Times New Roman"/>
          <w:sz w:val="28"/>
          <w:szCs w:val="28"/>
        </w:rPr>
        <w:t xml:space="preserve"> </w:t>
      </w:r>
      <w:r w:rsidR="004F61C4">
        <w:rPr>
          <w:rFonts w:ascii="Times New Roman" w:hAnsi="Times New Roman" w:cs="Times New Roman"/>
          <w:sz w:val="28"/>
          <w:szCs w:val="28"/>
        </w:rPr>
        <w:t>Совершенствовать</w:t>
      </w:r>
      <w:r w:rsidRPr="00A461AF">
        <w:rPr>
          <w:rFonts w:ascii="Times New Roman" w:hAnsi="Times New Roman" w:cs="Times New Roman"/>
          <w:sz w:val="28"/>
          <w:szCs w:val="28"/>
        </w:rPr>
        <w:t xml:space="preserve"> умения перевоплощаться, импровизировать. </w:t>
      </w:r>
    </w:p>
    <w:p w:rsidR="008C0D37" w:rsidRPr="00A461AF" w:rsidRDefault="008C0D37" w:rsidP="00A461AF">
      <w:pPr>
        <w:pStyle w:val="20"/>
        <w:shd w:val="clear" w:color="auto" w:fill="auto"/>
        <w:spacing w:before="0" w:line="240" w:lineRule="auto"/>
        <w:ind w:firstLine="0"/>
        <w:rPr>
          <w:rFonts w:ascii="Times New Roman" w:hAnsi="Times New Roman" w:cs="Times New Roman"/>
          <w:sz w:val="28"/>
          <w:szCs w:val="28"/>
        </w:rPr>
      </w:pPr>
      <w:r w:rsidRPr="00A461AF">
        <w:rPr>
          <w:rStyle w:val="210pt"/>
          <w:rFonts w:ascii="Times New Roman" w:hAnsi="Times New Roman" w:cs="Times New Roman"/>
          <w:sz w:val="28"/>
          <w:szCs w:val="28"/>
          <w:u w:val="none"/>
        </w:rPr>
        <w:t>Коррекционно-развивающие задачи.</w:t>
      </w:r>
      <w:r w:rsidR="00846941" w:rsidRPr="00A461AF">
        <w:rPr>
          <w:rStyle w:val="210pt"/>
          <w:rFonts w:ascii="Times New Roman" w:hAnsi="Times New Roman" w:cs="Times New Roman"/>
          <w:b w:val="0"/>
          <w:sz w:val="28"/>
          <w:szCs w:val="28"/>
          <w:u w:val="none"/>
        </w:rPr>
        <w:t xml:space="preserve"> </w:t>
      </w:r>
      <w:r w:rsidR="004F61C4">
        <w:rPr>
          <w:rFonts w:ascii="Times New Roman" w:hAnsi="Times New Roman" w:cs="Times New Roman"/>
          <w:sz w:val="28"/>
          <w:szCs w:val="28"/>
        </w:rPr>
        <w:t>Развивать связную речь, общие речевые навыки</w:t>
      </w:r>
      <w:r w:rsidR="00515B2A">
        <w:rPr>
          <w:rFonts w:ascii="Times New Roman" w:hAnsi="Times New Roman" w:cs="Times New Roman"/>
          <w:sz w:val="28"/>
          <w:szCs w:val="28"/>
        </w:rPr>
        <w:t xml:space="preserve">, речевой слух, зрительный </w:t>
      </w:r>
      <w:proofErr w:type="spellStart"/>
      <w:r w:rsidR="00515B2A">
        <w:rPr>
          <w:rFonts w:ascii="Times New Roman" w:hAnsi="Times New Roman" w:cs="Times New Roman"/>
          <w:sz w:val="28"/>
          <w:szCs w:val="28"/>
        </w:rPr>
        <w:t>гнозис</w:t>
      </w:r>
      <w:proofErr w:type="spellEnd"/>
      <w:r w:rsidR="00515B2A">
        <w:rPr>
          <w:rFonts w:ascii="Times New Roman" w:hAnsi="Times New Roman" w:cs="Times New Roman"/>
          <w:sz w:val="28"/>
          <w:szCs w:val="28"/>
        </w:rPr>
        <w:t xml:space="preserve"> и конструктивный </w:t>
      </w:r>
      <w:proofErr w:type="spellStart"/>
      <w:r w:rsidR="00515B2A">
        <w:rPr>
          <w:rFonts w:ascii="Times New Roman" w:hAnsi="Times New Roman" w:cs="Times New Roman"/>
          <w:sz w:val="28"/>
          <w:szCs w:val="28"/>
        </w:rPr>
        <w:t>праксис</w:t>
      </w:r>
      <w:proofErr w:type="spellEnd"/>
      <w:r w:rsidR="00515B2A">
        <w:rPr>
          <w:rFonts w:ascii="Times New Roman" w:hAnsi="Times New Roman" w:cs="Times New Roman"/>
          <w:sz w:val="28"/>
          <w:szCs w:val="28"/>
        </w:rPr>
        <w:t>, творческие способности, выразительность</w:t>
      </w:r>
      <w:r w:rsidRPr="00A461AF">
        <w:rPr>
          <w:rFonts w:ascii="Times New Roman" w:hAnsi="Times New Roman" w:cs="Times New Roman"/>
          <w:sz w:val="28"/>
          <w:szCs w:val="28"/>
        </w:rPr>
        <w:t xml:space="preserve"> движений, жестов и мимики.</w:t>
      </w:r>
    </w:p>
    <w:p w:rsidR="003A5368" w:rsidRPr="00A461AF" w:rsidRDefault="008C0D37" w:rsidP="00A461AF">
      <w:pPr>
        <w:rPr>
          <w:sz w:val="28"/>
          <w:szCs w:val="28"/>
        </w:rPr>
      </w:pPr>
      <w:r w:rsidRPr="00A461AF">
        <w:rPr>
          <w:rStyle w:val="30"/>
          <w:rFonts w:ascii="Times New Roman" w:hAnsi="Times New Roman" w:cs="Times New Roman"/>
          <w:bCs w:val="0"/>
          <w:sz w:val="28"/>
          <w:szCs w:val="28"/>
          <w:u w:val="none"/>
        </w:rPr>
        <w:t>Воспитательные задачи.</w:t>
      </w:r>
      <w:r w:rsidR="00846941" w:rsidRPr="00A461AF">
        <w:rPr>
          <w:rStyle w:val="30"/>
          <w:rFonts w:ascii="Times New Roman" w:hAnsi="Times New Roman" w:cs="Times New Roman"/>
          <w:b w:val="0"/>
          <w:bCs w:val="0"/>
          <w:sz w:val="28"/>
          <w:szCs w:val="28"/>
          <w:u w:val="none"/>
        </w:rPr>
        <w:t xml:space="preserve"> </w:t>
      </w:r>
      <w:r w:rsidRPr="00A461AF">
        <w:rPr>
          <w:sz w:val="28"/>
          <w:szCs w:val="28"/>
        </w:rPr>
        <w:t>Воспитывать навыки взаимодействия и сотрудничества, активности и самостоятельности, любви к чтению.</w:t>
      </w:r>
    </w:p>
    <w:p w:rsidR="003A5368" w:rsidRPr="00A461AF" w:rsidRDefault="008C0D37" w:rsidP="00A461AF">
      <w:pPr>
        <w:rPr>
          <w:sz w:val="28"/>
          <w:szCs w:val="28"/>
        </w:rPr>
      </w:pPr>
      <w:r w:rsidRPr="00A461AF">
        <w:rPr>
          <w:b/>
          <w:sz w:val="28"/>
          <w:szCs w:val="28"/>
        </w:rPr>
        <w:t>Оборудование.</w:t>
      </w:r>
      <w:r w:rsidR="003A5368" w:rsidRPr="00A461AF">
        <w:rPr>
          <w:b/>
          <w:sz w:val="28"/>
          <w:szCs w:val="28"/>
        </w:rPr>
        <w:t xml:space="preserve"> </w:t>
      </w:r>
      <w:r w:rsidRPr="00A461AF">
        <w:rPr>
          <w:sz w:val="28"/>
          <w:szCs w:val="28"/>
        </w:rPr>
        <w:t xml:space="preserve">Иллюстрации к сказке; иллюстрация золотой рыбки, конверты с </w:t>
      </w:r>
      <w:proofErr w:type="spellStart"/>
      <w:r w:rsidRPr="00A461AF">
        <w:rPr>
          <w:sz w:val="28"/>
          <w:szCs w:val="28"/>
        </w:rPr>
        <w:t>пазлами</w:t>
      </w:r>
      <w:proofErr w:type="spellEnd"/>
      <w:r w:rsidRPr="00A461AF">
        <w:rPr>
          <w:sz w:val="28"/>
          <w:szCs w:val="28"/>
        </w:rPr>
        <w:t xml:space="preserve"> по числу детей; красивый мешочек, в котором лежат: большая морская ракушка и игрушка золотая рыбка; средний резиновый мяч; листы белой бумаги и пеналы с</w:t>
      </w:r>
      <w:r w:rsidR="003A5368" w:rsidRPr="00A461AF">
        <w:rPr>
          <w:sz w:val="28"/>
          <w:szCs w:val="28"/>
        </w:rPr>
        <w:t xml:space="preserve"> цветными карандашами по числу д</w:t>
      </w:r>
      <w:r w:rsidR="00135A4C">
        <w:rPr>
          <w:sz w:val="28"/>
          <w:szCs w:val="28"/>
        </w:rPr>
        <w:t>етей, фломастеры, восковые мелки.</w:t>
      </w:r>
    </w:p>
    <w:p w:rsidR="008C0D37" w:rsidRDefault="003A5368" w:rsidP="00A461AF">
      <w:pPr>
        <w:rPr>
          <w:sz w:val="28"/>
          <w:szCs w:val="28"/>
        </w:rPr>
      </w:pPr>
      <w:r w:rsidRPr="00A461AF">
        <w:rPr>
          <w:b/>
          <w:sz w:val="28"/>
          <w:szCs w:val="28"/>
        </w:rPr>
        <w:t>Предварительная работа</w:t>
      </w:r>
      <w:r w:rsidR="003006D8" w:rsidRPr="00A461AF">
        <w:rPr>
          <w:b/>
          <w:sz w:val="28"/>
          <w:szCs w:val="28"/>
        </w:rPr>
        <w:t>.</w:t>
      </w:r>
      <w:r w:rsidRPr="00A461AF">
        <w:rPr>
          <w:b/>
          <w:sz w:val="28"/>
          <w:szCs w:val="28"/>
        </w:rPr>
        <w:t xml:space="preserve"> </w:t>
      </w:r>
      <w:r w:rsidR="008C0D37" w:rsidRPr="00A461AF">
        <w:rPr>
          <w:sz w:val="28"/>
          <w:szCs w:val="28"/>
        </w:rPr>
        <w:t>Беседа о творчестве А. С. Пушкина на занятии по ознакомлению с художественной литературой. Чтение «Сказки о рыбаке и рыбке». Просмотр мультипликационного фильма «Сказка о рыбаке и рыбке».</w:t>
      </w:r>
    </w:p>
    <w:p w:rsidR="00D8398E" w:rsidRDefault="00D8398E" w:rsidP="00A461AF">
      <w:pPr>
        <w:rPr>
          <w:sz w:val="28"/>
          <w:szCs w:val="28"/>
        </w:rPr>
      </w:pPr>
    </w:p>
    <w:p w:rsidR="00D8398E" w:rsidRPr="00A461AF" w:rsidRDefault="00D8398E" w:rsidP="00A461AF">
      <w:pPr>
        <w:rPr>
          <w:sz w:val="28"/>
          <w:szCs w:val="28"/>
        </w:rPr>
      </w:pPr>
    </w:p>
    <w:tbl>
      <w:tblPr>
        <w:tblStyle w:val="a3"/>
        <w:tblW w:w="16018" w:type="dxa"/>
        <w:tblInd w:w="-601" w:type="dxa"/>
        <w:tblLayout w:type="fixed"/>
        <w:tblLook w:val="04A0" w:firstRow="1" w:lastRow="0" w:firstColumn="1" w:lastColumn="0" w:noHBand="0" w:noVBand="1"/>
      </w:tblPr>
      <w:tblGrid>
        <w:gridCol w:w="1560"/>
        <w:gridCol w:w="4819"/>
        <w:gridCol w:w="2127"/>
        <w:gridCol w:w="1134"/>
        <w:gridCol w:w="1984"/>
        <w:gridCol w:w="2552"/>
        <w:gridCol w:w="1842"/>
      </w:tblGrid>
      <w:tr w:rsidR="007D5C9F" w:rsidRPr="00A461AF" w:rsidTr="00A2685A">
        <w:trPr>
          <w:trHeight w:val="1695"/>
        </w:trPr>
        <w:tc>
          <w:tcPr>
            <w:tcW w:w="1560" w:type="dxa"/>
            <w:vAlign w:val="center"/>
          </w:tcPr>
          <w:p w:rsidR="0078238F" w:rsidRPr="00A461AF" w:rsidRDefault="0078238F" w:rsidP="00A461AF">
            <w:pPr>
              <w:pStyle w:val="20"/>
              <w:shd w:val="clear" w:color="auto" w:fill="auto"/>
              <w:spacing w:before="0" w:line="240" w:lineRule="auto"/>
              <w:ind w:left="-108" w:right="-108" w:firstLine="0"/>
              <w:jc w:val="center"/>
              <w:rPr>
                <w:rFonts w:ascii="Times New Roman" w:hAnsi="Times New Roman" w:cs="Times New Roman"/>
                <w:b/>
                <w:sz w:val="24"/>
                <w:szCs w:val="28"/>
              </w:rPr>
            </w:pPr>
            <w:r w:rsidRPr="00A461AF">
              <w:rPr>
                <w:rFonts w:ascii="Times New Roman" w:hAnsi="Times New Roman" w:cs="Times New Roman"/>
                <w:b/>
                <w:sz w:val="24"/>
                <w:szCs w:val="28"/>
              </w:rPr>
              <w:lastRenderedPageBreak/>
              <w:t xml:space="preserve">Структура </w:t>
            </w:r>
            <w:proofErr w:type="spellStart"/>
            <w:proofErr w:type="gramStart"/>
            <w:r w:rsidRPr="00A461AF">
              <w:rPr>
                <w:rFonts w:ascii="Times New Roman" w:hAnsi="Times New Roman" w:cs="Times New Roman"/>
                <w:b/>
                <w:sz w:val="24"/>
                <w:szCs w:val="28"/>
              </w:rPr>
              <w:t>образова</w:t>
            </w:r>
            <w:proofErr w:type="spellEnd"/>
            <w:r w:rsidRPr="00A461AF">
              <w:rPr>
                <w:rFonts w:ascii="Times New Roman" w:hAnsi="Times New Roman" w:cs="Times New Roman"/>
                <w:b/>
                <w:sz w:val="24"/>
                <w:szCs w:val="28"/>
              </w:rPr>
              <w:t>-тельной</w:t>
            </w:r>
            <w:proofErr w:type="gramEnd"/>
            <w:r w:rsidRPr="00A461AF">
              <w:rPr>
                <w:rFonts w:ascii="Times New Roman" w:hAnsi="Times New Roman" w:cs="Times New Roman"/>
                <w:b/>
                <w:sz w:val="24"/>
                <w:szCs w:val="28"/>
              </w:rPr>
              <w:t xml:space="preserve"> деятельности</w:t>
            </w:r>
          </w:p>
        </w:tc>
        <w:tc>
          <w:tcPr>
            <w:tcW w:w="4819" w:type="dxa"/>
            <w:vAlign w:val="center"/>
          </w:tcPr>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8"/>
                <w:szCs w:val="28"/>
              </w:rPr>
            </w:pPr>
            <w:r w:rsidRPr="00A461AF">
              <w:rPr>
                <w:rFonts w:ascii="Times New Roman" w:hAnsi="Times New Roman" w:cs="Times New Roman"/>
                <w:b/>
                <w:sz w:val="28"/>
                <w:szCs w:val="28"/>
              </w:rPr>
              <w:t>Содержание ННОД</w:t>
            </w:r>
          </w:p>
        </w:tc>
        <w:tc>
          <w:tcPr>
            <w:tcW w:w="2127" w:type="dxa"/>
            <w:vAlign w:val="center"/>
          </w:tcPr>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Образовател</w:t>
            </w:r>
            <w:r w:rsidR="007D5C9F" w:rsidRPr="00A461AF">
              <w:rPr>
                <w:rFonts w:ascii="Times New Roman" w:hAnsi="Times New Roman" w:cs="Times New Roman"/>
                <w:b/>
                <w:sz w:val="24"/>
                <w:szCs w:val="28"/>
              </w:rPr>
              <w:t>ь</w:t>
            </w:r>
            <w:r w:rsidR="00D77142" w:rsidRPr="00A461AF">
              <w:rPr>
                <w:rFonts w:ascii="Times New Roman" w:hAnsi="Times New Roman" w:cs="Times New Roman"/>
                <w:b/>
                <w:sz w:val="24"/>
                <w:szCs w:val="28"/>
              </w:rPr>
              <w:t>н</w:t>
            </w:r>
            <w:r w:rsidRPr="00A461AF">
              <w:rPr>
                <w:rFonts w:ascii="Times New Roman" w:hAnsi="Times New Roman" w:cs="Times New Roman"/>
                <w:b/>
                <w:sz w:val="24"/>
                <w:szCs w:val="28"/>
              </w:rPr>
              <w:t>ая</w:t>
            </w:r>
            <w:r w:rsidR="00FA507B" w:rsidRPr="00A461AF">
              <w:rPr>
                <w:rFonts w:ascii="Times New Roman" w:hAnsi="Times New Roman" w:cs="Times New Roman"/>
                <w:b/>
                <w:sz w:val="24"/>
                <w:szCs w:val="28"/>
              </w:rPr>
              <w:t xml:space="preserve"> </w:t>
            </w:r>
            <w:r w:rsidRPr="00A461AF">
              <w:rPr>
                <w:rFonts w:ascii="Times New Roman" w:hAnsi="Times New Roman" w:cs="Times New Roman"/>
                <w:b/>
                <w:sz w:val="24"/>
                <w:szCs w:val="28"/>
              </w:rPr>
              <w:t>область,</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вид</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деятельности.</w:t>
            </w:r>
          </w:p>
        </w:tc>
        <w:tc>
          <w:tcPr>
            <w:tcW w:w="1134" w:type="dxa"/>
            <w:vAlign w:val="center"/>
          </w:tcPr>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Формы</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работы</w:t>
            </w:r>
          </w:p>
        </w:tc>
        <w:tc>
          <w:tcPr>
            <w:tcW w:w="1984" w:type="dxa"/>
            <w:vAlign w:val="center"/>
          </w:tcPr>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Наличие</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средств</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proofErr w:type="gramStart"/>
            <w:r w:rsidRPr="00A461AF">
              <w:rPr>
                <w:rFonts w:ascii="Times New Roman" w:hAnsi="Times New Roman" w:cs="Times New Roman"/>
                <w:b/>
                <w:sz w:val="24"/>
                <w:szCs w:val="28"/>
              </w:rPr>
              <w:t>(оборудование,</w:t>
            </w:r>
            <w:proofErr w:type="gramEnd"/>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дидактический</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4"/>
                <w:szCs w:val="28"/>
              </w:rPr>
            </w:pPr>
            <w:r w:rsidRPr="00A461AF">
              <w:rPr>
                <w:rFonts w:ascii="Times New Roman" w:hAnsi="Times New Roman" w:cs="Times New Roman"/>
                <w:b/>
                <w:sz w:val="24"/>
                <w:szCs w:val="28"/>
              </w:rPr>
              <w:t>материал т.п.)</w:t>
            </w:r>
          </w:p>
        </w:tc>
        <w:tc>
          <w:tcPr>
            <w:tcW w:w="2552" w:type="dxa"/>
            <w:vAlign w:val="center"/>
          </w:tcPr>
          <w:p w:rsidR="0078238F" w:rsidRPr="00A461AF" w:rsidRDefault="00D77142" w:rsidP="00A461AF">
            <w:pPr>
              <w:pStyle w:val="20"/>
              <w:shd w:val="clear" w:color="auto" w:fill="auto"/>
              <w:spacing w:before="0" w:line="240" w:lineRule="auto"/>
              <w:ind w:firstLine="0"/>
              <w:jc w:val="center"/>
              <w:rPr>
                <w:rFonts w:ascii="Times New Roman" w:hAnsi="Times New Roman" w:cs="Times New Roman"/>
                <w:sz w:val="24"/>
                <w:szCs w:val="28"/>
              </w:rPr>
            </w:pPr>
            <w:r w:rsidRPr="00A461AF">
              <w:rPr>
                <w:rFonts w:ascii="Times New Roman" w:hAnsi="Times New Roman" w:cs="Times New Roman"/>
                <w:b/>
                <w:sz w:val="24"/>
                <w:szCs w:val="28"/>
              </w:rPr>
              <w:t>Образователь</w:t>
            </w:r>
            <w:r w:rsidR="0078238F" w:rsidRPr="00A461AF">
              <w:rPr>
                <w:rFonts w:ascii="Times New Roman" w:hAnsi="Times New Roman" w:cs="Times New Roman"/>
                <w:b/>
                <w:sz w:val="24"/>
                <w:szCs w:val="28"/>
              </w:rPr>
              <w:t>ные цели и</w:t>
            </w:r>
            <w:r w:rsidRPr="00A461AF">
              <w:rPr>
                <w:rFonts w:ascii="Times New Roman" w:hAnsi="Times New Roman" w:cs="Times New Roman"/>
                <w:b/>
                <w:sz w:val="24"/>
                <w:szCs w:val="28"/>
              </w:rPr>
              <w:t xml:space="preserve"> </w:t>
            </w:r>
            <w:r w:rsidR="0078238F" w:rsidRPr="00A461AF">
              <w:rPr>
                <w:rFonts w:ascii="Times New Roman" w:hAnsi="Times New Roman" w:cs="Times New Roman"/>
                <w:b/>
                <w:sz w:val="24"/>
                <w:szCs w:val="28"/>
              </w:rPr>
              <w:t>задачи</w:t>
            </w:r>
          </w:p>
        </w:tc>
        <w:tc>
          <w:tcPr>
            <w:tcW w:w="1842" w:type="dxa"/>
            <w:vAlign w:val="center"/>
          </w:tcPr>
          <w:p w:rsidR="0078238F" w:rsidRPr="00A461AF" w:rsidRDefault="00515B2A" w:rsidP="00A461AF">
            <w:pPr>
              <w:pStyle w:val="20"/>
              <w:shd w:val="clear" w:color="auto" w:fill="auto"/>
              <w:spacing w:before="0" w:line="240" w:lineRule="auto"/>
              <w:ind w:left="-108" w:right="-108" w:firstLine="0"/>
              <w:jc w:val="center"/>
              <w:rPr>
                <w:rFonts w:ascii="Times New Roman" w:hAnsi="Times New Roman" w:cs="Times New Roman"/>
                <w:b/>
                <w:sz w:val="24"/>
                <w:szCs w:val="28"/>
              </w:rPr>
            </w:pPr>
            <w:r>
              <w:rPr>
                <w:rFonts w:ascii="Times New Roman" w:hAnsi="Times New Roman" w:cs="Times New Roman"/>
                <w:b/>
                <w:sz w:val="24"/>
                <w:szCs w:val="28"/>
              </w:rPr>
              <w:t>Планируемый результат</w:t>
            </w:r>
            <w:bookmarkStart w:id="0" w:name="_GoBack"/>
            <w:bookmarkEnd w:id="0"/>
          </w:p>
        </w:tc>
      </w:tr>
      <w:tr w:rsidR="007D5C9F" w:rsidRPr="00A461AF" w:rsidTr="00A2685A">
        <w:trPr>
          <w:trHeight w:hRule="exact" w:val="7806"/>
        </w:trPr>
        <w:tc>
          <w:tcPr>
            <w:tcW w:w="1560" w:type="dxa"/>
            <w:vAlign w:val="center"/>
          </w:tcPr>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8"/>
                <w:szCs w:val="28"/>
              </w:rPr>
            </w:pPr>
            <w:r w:rsidRPr="00A461AF">
              <w:rPr>
                <w:rFonts w:ascii="Times New Roman" w:hAnsi="Times New Roman" w:cs="Times New Roman"/>
                <w:b/>
                <w:sz w:val="28"/>
                <w:szCs w:val="28"/>
              </w:rPr>
              <w:t>Вводная</w:t>
            </w:r>
          </w:p>
          <w:p w:rsidR="0078238F" w:rsidRPr="00A461AF" w:rsidRDefault="0078238F" w:rsidP="00A461AF">
            <w:pPr>
              <w:pStyle w:val="20"/>
              <w:shd w:val="clear" w:color="auto" w:fill="auto"/>
              <w:spacing w:before="0" w:line="240" w:lineRule="auto"/>
              <w:ind w:firstLine="0"/>
              <w:jc w:val="center"/>
              <w:rPr>
                <w:rFonts w:ascii="Times New Roman" w:hAnsi="Times New Roman" w:cs="Times New Roman"/>
                <w:b/>
                <w:sz w:val="28"/>
                <w:szCs w:val="28"/>
              </w:rPr>
            </w:pPr>
            <w:r w:rsidRPr="00A461AF">
              <w:rPr>
                <w:rFonts w:ascii="Times New Roman" w:hAnsi="Times New Roman" w:cs="Times New Roman"/>
                <w:b/>
                <w:sz w:val="28"/>
                <w:szCs w:val="28"/>
              </w:rPr>
              <w:t>часть</w:t>
            </w:r>
          </w:p>
        </w:tc>
        <w:tc>
          <w:tcPr>
            <w:tcW w:w="4819" w:type="dxa"/>
          </w:tcPr>
          <w:p w:rsidR="0078238F" w:rsidRPr="00A461AF" w:rsidRDefault="0078238F" w:rsidP="00A461AF">
            <w:pPr>
              <w:pStyle w:val="20"/>
              <w:shd w:val="clear" w:color="auto" w:fill="auto"/>
              <w:spacing w:before="0" w:line="240" w:lineRule="auto"/>
              <w:ind w:firstLine="0"/>
              <w:rPr>
                <w:rFonts w:ascii="Times New Roman" w:hAnsi="Times New Roman" w:cs="Times New Roman"/>
                <w:b/>
                <w:sz w:val="28"/>
                <w:szCs w:val="28"/>
              </w:rPr>
            </w:pPr>
            <w:r w:rsidRPr="00A461AF">
              <w:rPr>
                <w:rFonts w:ascii="Times New Roman" w:hAnsi="Times New Roman" w:cs="Times New Roman"/>
                <w:b/>
                <w:sz w:val="28"/>
                <w:szCs w:val="28"/>
              </w:rPr>
              <w:t xml:space="preserve">Организационный </w:t>
            </w:r>
            <w:r w:rsidR="00FA507B" w:rsidRPr="00A461AF">
              <w:rPr>
                <w:rFonts w:ascii="Times New Roman" w:hAnsi="Times New Roman" w:cs="Times New Roman"/>
                <w:b/>
                <w:sz w:val="28"/>
                <w:szCs w:val="28"/>
              </w:rPr>
              <w:t>м</w:t>
            </w:r>
            <w:r w:rsidRPr="00A461AF">
              <w:rPr>
                <w:rFonts w:ascii="Times New Roman" w:hAnsi="Times New Roman" w:cs="Times New Roman"/>
                <w:b/>
                <w:sz w:val="28"/>
                <w:szCs w:val="28"/>
              </w:rPr>
              <w:t>омент.</w:t>
            </w:r>
          </w:p>
          <w:p w:rsidR="00B4296B" w:rsidRDefault="0078238F"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 xml:space="preserve">У воспитателя в руках красивый мешочек. Она </w:t>
            </w:r>
            <w:r w:rsidR="00807691">
              <w:rPr>
                <w:rFonts w:ascii="Times New Roman" w:hAnsi="Times New Roman" w:cs="Times New Roman"/>
                <w:sz w:val="28"/>
                <w:szCs w:val="28"/>
              </w:rPr>
              <w:t>подходит к детям, которые самостоятельно играют и говорит: «</w:t>
            </w:r>
            <w:r w:rsidR="00135A4C">
              <w:rPr>
                <w:rFonts w:ascii="Times New Roman" w:hAnsi="Times New Roman" w:cs="Times New Roman"/>
                <w:sz w:val="28"/>
                <w:szCs w:val="28"/>
              </w:rPr>
              <w:t xml:space="preserve">Ребята, смотрите, а </w:t>
            </w:r>
            <w:r w:rsidR="00807691">
              <w:rPr>
                <w:rFonts w:ascii="Times New Roman" w:hAnsi="Times New Roman" w:cs="Times New Roman"/>
                <w:sz w:val="28"/>
                <w:szCs w:val="28"/>
              </w:rPr>
              <w:t>мне сейчас передали вот этот мешочек и сказали, что он для вас</w:t>
            </w:r>
            <w:proofErr w:type="gramStart"/>
            <w:r w:rsidR="00807691">
              <w:rPr>
                <w:rFonts w:ascii="Times New Roman" w:hAnsi="Times New Roman" w:cs="Times New Roman"/>
                <w:sz w:val="28"/>
                <w:szCs w:val="28"/>
              </w:rPr>
              <w:t>.</w:t>
            </w:r>
            <w:proofErr w:type="gramEnd"/>
            <w:r w:rsidR="00807691">
              <w:rPr>
                <w:rFonts w:ascii="Times New Roman" w:hAnsi="Times New Roman" w:cs="Times New Roman"/>
                <w:sz w:val="28"/>
                <w:szCs w:val="28"/>
              </w:rPr>
              <w:t xml:space="preserve"> Хотите посмотреть, что в нем лежит? А в мешочке конверт.</w:t>
            </w:r>
            <w:r w:rsidR="00247F26">
              <w:rPr>
                <w:rFonts w:ascii="Times New Roman" w:hAnsi="Times New Roman" w:cs="Times New Roman"/>
                <w:sz w:val="28"/>
                <w:szCs w:val="28"/>
              </w:rPr>
              <w:t xml:space="preserve"> </w:t>
            </w:r>
            <w:r w:rsidR="009D4A28">
              <w:rPr>
                <w:rFonts w:ascii="Times New Roman" w:hAnsi="Times New Roman" w:cs="Times New Roman"/>
                <w:sz w:val="28"/>
                <w:szCs w:val="28"/>
              </w:rPr>
              <w:t>Давайте прочитаем</w:t>
            </w:r>
            <w:proofErr w:type="gramStart"/>
            <w:r w:rsidR="00247F26">
              <w:rPr>
                <w:rFonts w:ascii="Times New Roman" w:hAnsi="Times New Roman" w:cs="Times New Roman"/>
                <w:sz w:val="28"/>
                <w:szCs w:val="28"/>
              </w:rPr>
              <w:t>:</w:t>
            </w:r>
            <w:r w:rsidR="009D4A28">
              <w:rPr>
                <w:rFonts w:ascii="Times New Roman" w:hAnsi="Times New Roman" w:cs="Times New Roman"/>
                <w:sz w:val="28"/>
                <w:szCs w:val="28"/>
              </w:rPr>
              <w:t>«</w:t>
            </w:r>
            <w:proofErr w:type="gramEnd"/>
            <w:r w:rsidR="009D4A28">
              <w:rPr>
                <w:rFonts w:ascii="Times New Roman" w:hAnsi="Times New Roman" w:cs="Times New Roman"/>
                <w:sz w:val="28"/>
                <w:szCs w:val="28"/>
              </w:rPr>
              <w:t xml:space="preserve">Письмо для ребят группы №11». </w:t>
            </w:r>
            <w:r w:rsidR="00807691">
              <w:rPr>
                <w:rFonts w:ascii="Times New Roman" w:hAnsi="Times New Roman" w:cs="Times New Roman"/>
                <w:sz w:val="28"/>
                <w:szCs w:val="28"/>
              </w:rPr>
              <w:t>Все верно. Это для нас.</w:t>
            </w:r>
            <w:r w:rsidR="009D4A28">
              <w:rPr>
                <w:rFonts w:ascii="Times New Roman" w:hAnsi="Times New Roman" w:cs="Times New Roman"/>
                <w:sz w:val="28"/>
                <w:szCs w:val="28"/>
              </w:rPr>
              <w:t xml:space="preserve"> Как интересно!</w:t>
            </w:r>
            <w:r w:rsidR="00B4296B">
              <w:rPr>
                <w:rFonts w:ascii="Times New Roman" w:hAnsi="Times New Roman" w:cs="Times New Roman"/>
                <w:sz w:val="28"/>
                <w:szCs w:val="28"/>
              </w:rPr>
              <w:t xml:space="preserve"> Вы предлагаете прочитать письмо? Хорошо. Слушайте. «Здравствуйте, дорогие ребята! Я опять приготовила для вас необычные загадки. Попробуйте, не открывая мешочка, на ощу</w:t>
            </w:r>
            <w:r w:rsidR="001A7D8C">
              <w:rPr>
                <w:rFonts w:ascii="Times New Roman" w:hAnsi="Times New Roman" w:cs="Times New Roman"/>
                <w:sz w:val="28"/>
                <w:szCs w:val="28"/>
              </w:rPr>
              <w:t>пь, определить</w:t>
            </w:r>
            <w:r w:rsidR="002B3884">
              <w:rPr>
                <w:rFonts w:ascii="Times New Roman" w:hAnsi="Times New Roman" w:cs="Times New Roman"/>
                <w:sz w:val="28"/>
                <w:szCs w:val="28"/>
              </w:rPr>
              <w:t xml:space="preserve"> какие предметы там лежат и из какой они сказки. С уважением Бабушка </w:t>
            </w:r>
            <w:proofErr w:type="spellStart"/>
            <w:r w:rsidR="002B3884">
              <w:rPr>
                <w:rFonts w:ascii="Times New Roman" w:hAnsi="Times New Roman" w:cs="Times New Roman"/>
                <w:sz w:val="28"/>
                <w:szCs w:val="28"/>
              </w:rPr>
              <w:t>Загадушка</w:t>
            </w:r>
            <w:proofErr w:type="spellEnd"/>
            <w:r w:rsidR="002B3884">
              <w:rPr>
                <w:rFonts w:ascii="Times New Roman" w:hAnsi="Times New Roman" w:cs="Times New Roman"/>
                <w:sz w:val="28"/>
                <w:szCs w:val="28"/>
              </w:rPr>
              <w:t>». Всем понятно задание? Кто хочет первым попробовать?</w:t>
            </w:r>
          </w:p>
          <w:p w:rsidR="0078238F" w:rsidRPr="00A461AF" w:rsidRDefault="0078238F" w:rsidP="00A461AF">
            <w:pPr>
              <w:pStyle w:val="50"/>
              <w:shd w:val="clear" w:color="auto" w:fill="auto"/>
              <w:spacing w:before="0" w:after="0" w:line="240" w:lineRule="auto"/>
              <w:rPr>
                <w:rFonts w:ascii="Times New Roman" w:hAnsi="Times New Roman" w:cs="Times New Roman"/>
                <w:b w:val="0"/>
                <w:sz w:val="28"/>
                <w:szCs w:val="28"/>
              </w:rPr>
            </w:pPr>
            <w:r w:rsidRPr="00A461AF">
              <w:rPr>
                <w:rFonts w:ascii="Times New Roman" w:hAnsi="Times New Roman" w:cs="Times New Roman"/>
                <w:b w:val="0"/>
                <w:sz w:val="28"/>
                <w:szCs w:val="28"/>
              </w:rPr>
              <w:t>Это</w:t>
            </w:r>
            <w:r w:rsidR="00985635" w:rsidRPr="00A461AF">
              <w:rPr>
                <w:rFonts w:ascii="Times New Roman" w:hAnsi="Times New Roman" w:cs="Times New Roman"/>
                <w:b w:val="0"/>
                <w:sz w:val="28"/>
                <w:szCs w:val="28"/>
              </w:rPr>
              <w:t xml:space="preserve"> </w:t>
            </w:r>
            <w:r w:rsidRPr="00A461AF">
              <w:rPr>
                <w:rFonts w:ascii="Times New Roman" w:hAnsi="Times New Roman" w:cs="Times New Roman"/>
                <w:b w:val="0"/>
                <w:sz w:val="28"/>
                <w:szCs w:val="28"/>
              </w:rPr>
              <w:t>- золотая рыбк</w:t>
            </w:r>
            <w:proofErr w:type="gramStart"/>
            <w:r w:rsidRPr="00A461AF">
              <w:rPr>
                <w:rFonts w:ascii="Times New Roman" w:hAnsi="Times New Roman" w:cs="Times New Roman"/>
                <w:b w:val="0"/>
                <w:sz w:val="28"/>
                <w:szCs w:val="28"/>
              </w:rPr>
              <w:t>а(</w:t>
            </w:r>
            <w:proofErr w:type="gramEnd"/>
            <w:r w:rsidRPr="00A461AF">
              <w:rPr>
                <w:rFonts w:ascii="Times New Roman" w:hAnsi="Times New Roman" w:cs="Times New Roman"/>
                <w:b w:val="0"/>
                <w:sz w:val="28"/>
                <w:szCs w:val="28"/>
              </w:rPr>
              <w:t>игрушка) и большая морская ракушка.</w:t>
            </w:r>
          </w:p>
        </w:tc>
        <w:tc>
          <w:tcPr>
            <w:tcW w:w="2127" w:type="dxa"/>
          </w:tcPr>
          <w:p w:rsidR="00A461AF" w:rsidRPr="009E0BC1" w:rsidRDefault="00A461AF" w:rsidP="00A461AF">
            <w:pPr>
              <w:pStyle w:val="20"/>
              <w:shd w:val="clear" w:color="auto" w:fill="auto"/>
              <w:spacing w:before="0" w:line="240" w:lineRule="auto"/>
              <w:ind w:firstLine="0"/>
              <w:rPr>
                <w:rFonts w:ascii="Times New Roman" w:hAnsi="Times New Roman" w:cs="Times New Roman"/>
                <w:spacing w:val="-10"/>
                <w:sz w:val="28"/>
                <w:szCs w:val="28"/>
              </w:rPr>
            </w:pPr>
          </w:p>
          <w:p w:rsidR="0078238F" w:rsidRPr="009E0BC1" w:rsidRDefault="009C0F79"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Познавательное развитие</w:t>
            </w:r>
            <w:r w:rsidR="00F4693F">
              <w:rPr>
                <w:rFonts w:ascii="Times New Roman" w:hAnsi="Times New Roman" w:cs="Times New Roman"/>
                <w:spacing w:val="-10"/>
                <w:sz w:val="28"/>
                <w:szCs w:val="28"/>
              </w:rPr>
              <w:t>;</w:t>
            </w:r>
          </w:p>
          <w:p w:rsidR="00FD10DD" w:rsidRDefault="00F4693F"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р</w:t>
            </w:r>
            <w:r w:rsidR="00FD10DD" w:rsidRPr="009E0BC1">
              <w:rPr>
                <w:rFonts w:ascii="Times New Roman" w:hAnsi="Times New Roman" w:cs="Times New Roman"/>
                <w:spacing w:val="-10"/>
                <w:sz w:val="28"/>
                <w:szCs w:val="28"/>
              </w:rPr>
              <w:t>ечевое развитие.</w:t>
            </w:r>
          </w:p>
          <w:p w:rsidR="007E1B51" w:rsidRPr="009E0BC1" w:rsidRDefault="007E1B51" w:rsidP="00A461AF">
            <w:pPr>
              <w:pStyle w:val="20"/>
              <w:shd w:val="clear" w:color="auto" w:fill="auto"/>
              <w:spacing w:before="0" w:line="240" w:lineRule="auto"/>
              <w:ind w:firstLine="0"/>
              <w:rPr>
                <w:rFonts w:ascii="Times New Roman" w:hAnsi="Times New Roman" w:cs="Times New Roman"/>
                <w:spacing w:val="-10"/>
                <w:sz w:val="28"/>
                <w:szCs w:val="28"/>
              </w:rPr>
            </w:pPr>
          </w:p>
          <w:p w:rsidR="00BD3FC1" w:rsidRPr="009E0BC1" w:rsidRDefault="00F4693F"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Игровая деятельность;</w:t>
            </w:r>
          </w:p>
          <w:p w:rsidR="002A0DBA" w:rsidRPr="009E0BC1" w:rsidRDefault="00F4693F"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к</w:t>
            </w:r>
            <w:r w:rsidR="002A0DBA" w:rsidRPr="009E0BC1">
              <w:rPr>
                <w:rFonts w:ascii="Times New Roman" w:hAnsi="Times New Roman" w:cs="Times New Roman"/>
                <w:spacing w:val="-10"/>
                <w:sz w:val="28"/>
                <w:szCs w:val="28"/>
              </w:rPr>
              <w:t>оммуникативная деятельность.</w:t>
            </w:r>
          </w:p>
        </w:tc>
        <w:tc>
          <w:tcPr>
            <w:tcW w:w="1134" w:type="dxa"/>
          </w:tcPr>
          <w:p w:rsidR="009E0BC1" w:rsidRPr="009E0BC1" w:rsidRDefault="009E0BC1" w:rsidP="009E0BC1">
            <w:pPr>
              <w:pStyle w:val="20"/>
              <w:shd w:val="clear" w:color="auto" w:fill="auto"/>
              <w:spacing w:before="0" w:line="240" w:lineRule="auto"/>
              <w:ind w:firstLine="0"/>
              <w:rPr>
                <w:rFonts w:ascii="Times New Roman" w:hAnsi="Times New Roman" w:cs="Times New Roman"/>
                <w:spacing w:val="-10"/>
                <w:sz w:val="28"/>
                <w:szCs w:val="28"/>
              </w:rPr>
            </w:pPr>
          </w:p>
          <w:p w:rsidR="00B4296B" w:rsidRDefault="00F4693F" w:rsidP="009E0BC1">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Подгрупповая, и</w:t>
            </w:r>
            <w:r w:rsidR="00CC61C3" w:rsidRPr="009E0BC1">
              <w:rPr>
                <w:rFonts w:ascii="Times New Roman" w:hAnsi="Times New Roman" w:cs="Times New Roman"/>
                <w:spacing w:val="-10"/>
                <w:sz w:val="28"/>
                <w:szCs w:val="28"/>
              </w:rPr>
              <w:t xml:space="preserve">ндивидуальная </w:t>
            </w:r>
            <w:r w:rsidR="009C0F79" w:rsidRPr="009E0BC1">
              <w:rPr>
                <w:rFonts w:ascii="Times New Roman" w:hAnsi="Times New Roman" w:cs="Times New Roman"/>
                <w:spacing w:val="-10"/>
                <w:sz w:val="28"/>
                <w:szCs w:val="28"/>
              </w:rPr>
              <w:t>организация</w:t>
            </w:r>
            <w:r w:rsidR="00CC61C3" w:rsidRPr="009E0BC1">
              <w:rPr>
                <w:rFonts w:ascii="Times New Roman" w:hAnsi="Times New Roman" w:cs="Times New Roman"/>
                <w:spacing w:val="-10"/>
                <w:sz w:val="28"/>
                <w:szCs w:val="28"/>
              </w:rPr>
              <w:t>: д</w:t>
            </w:r>
            <w:r w:rsidR="00134B10" w:rsidRPr="009E0BC1">
              <w:rPr>
                <w:rFonts w:ascii="Times New Roman" w:hAnsi="Times New Roman" w:cs="Times New Roman"/>
                <w:spacing w:val="-10"/>
                <w:sz w:val="28"/>
                <w:szCs w:val="28"/>
              </w:rPr>
              <w:t xml:space="preserve">ети на ощупь определяют предметы, которые лежат </w:t>
            </w:r>
          </w:p>
          <w:p w:rsidR="0078238F" w:rsidRPr="009E0BC1" w:rsidRDefault="00134B10" w:rsidP="009E0BC1">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в мешке.</w:t>
            </w:r>
          </w:p>
        </w:tc>
        <w:tc>
          <w:tcPr>
            <w:tcW w:w="1984" w:type="dxa"/>
          </w:tcPr>
          <w:p w:rsidR="00A461AF" w:rsidRPr="009E0BC1" w:rsidRDefault="00A461AF" w:rsidP="00A461AF">
            <w:pPr>
              <w:pStyle w:val="20"/>
              <w:shd w:val="clear" w:color="auto" w:fill="auto"/>
              <w:spacing w:before="0" w:line="240" w:lineRule="auto"/>
              <w:ind w:firstLine="0"/>
              <w:rPr>
                <w:rFonts w:ascii="Times New Roman" w:hAnsi="Times New Roman" w:cs="Times New Roman"/>
                <w:spacing w:val="-10"/>
                <w:sz w:val="28"/>
                <w:szCs w:val="28"/>
              </w:rPr>
            </w:pPr>
          </w:p>
          <w:p w:rsidR="00904069" w:rsidRDefault="00350632"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Красивый</w:t>
            </w:r>
            <w:r w:rsidR="00385430" w:rsidRPr="009E0BC1">
              <w:rPr>
                <w:rFonts w:ascii="Times New Roman" w:hAnsi="Times New Roman" w:cs="Times New Roman"/>
                <w:spacing w:val="-10"/>
                <w:sz w:val="28"/>
                <w:szCs w:val="28"/>
              </w:rPr>
              <w:t xml:space="preserve"> яркий мешочек, в котором находятся: золотая рыбка (игр</w:t>
            </w:r>
            <w:r w:rsidR="00904069">
              <w:rPr>
                <w:rFonts w:ascii="Times New Roman" w:hAnsi="Times New Roman" w:cs="Times New Roman"/>
                <w:spacing w:val="-10"/>
                <w:sz w:val="28"/>
                <w:szCs w:val="28"/>
              </w:rPr>
              <w:t>ушка) и большая морская ракушка.</w:t>
            </w:r>
            <w:r w:rsidR="002B3884">
              <w:rPr>
                <w:rFonts w:ascii="Times New Roman" w:hAnsi="Times New Roman" w:cs="Times New Roman"/>
                <w:spacing w:val="-10"/>
                <w:sz w:val="28"/>
                <w:szCs w:val="28"/>
              </w:rPr>
              <w:t xml:space="preserve"> </w:t>
            </w:r>
          </w:p>
          <w:p w:rsidR="00904069" w:rsidRDefault="00904069" w:rsidP="00A461AF">
            <w:pPr>
              <w:pStyle w:val="20"/>
              <w:shd w:val="clear" w:color="auto" w:fill="auto"/>
              <w:spacing w:before="0" w:line="240" w:lineRule="auto"/>
              <w:ind w:firstLine="0"/>
              <w:rPr>
                <w:rFonts w:ascii="Times New Roman" w:hAnsi="Times New Roman" w:cs="Times New Roman"/>
                <w:spacing w:val="-10"/>
                <w:sz w:val="28"/>
                <w:szCs w:val="28"/>
              </w:rPr>
            </w:pPr>
          </w:p>
          <w:p w:rsidR="00350632" w:rsidRPr="009E0BC1" w:rsidRDefault="002B3884"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Конверт с письмом от Бабушки Загадушки.</w:t>
            </w:r>
          </w:p>
        </w:tc>
        <w:tc>
          <w:tcPr>
            <w:tcW w:w="2552"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78238F" w:rsidRDefault="00A124C7"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Психологический настрой к деятельности. </w:t>
            </w:r>
            <w:r w:rsidR="00D77142" w:rsidRPr="009E0BC1">
              <w:rPr>
                <w:rFonts w:ascii="Times New Roman" w:hAnsi="Times New Roman" w:cs="Times New Roman"/>
                <w:spacing w:val="-10"/>
                <w:sz w:val="28"/>
                <w:szCs w:val="28"/>
              </w:rPr>
              <w:t>Развитие диалогической речи и познавательной активности в процессе тактильного моделирования.</w:t>
            </w: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p w:rsidR="00B4296B" w:rsidRPr="009E0BC1" w:rsidRDefault="00B4296B"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78238F" w:rsidRPr="009E0BC1" w:rsidRDefault="00E067AC"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Готовность детей к предстоящей деятельности, привлечение произвольного внимания.</w:t>
            </w:r>
          </w:p>
        </w:tc>
      </w:tr>
      <w:tr w:rsidR="004632EF" w:rsidRPr="00A461AF" w:rsidTr="00A2685A">
        <w:trPr>
          <w:trHeight w:val="4668"/>
        </w:trPr>
        <w:tc>
          <w:tcPr>
            <w:tcW w:w="1560" w:type="dxa"/>
            <w:tcBorders>
              <w:bottom w:val="nil"/>
            </w:tcBorders>
            <w:vAlign w:val="bottom"/>
          </w:tcPr>
          <w:p w:rsidR="004632EF" w:rsidRPr="00A461AF" w:rsidRDefault="004632EF" w:rsidP="00A2685A">
            <w:pPr>
              <w:pStyle w:val="20"/>
              <w:shd w:val="clear" w:color="auto" w:fill="auto"/>
              <w:spacing w:before="0" w:line="240" w:lineRule="auto"/>
              <w:ind w:firstLine="0"/>
              <w:jc w:val="center"/>
              <w:rPr>
                <w:rFonts w:ascii="Times New Roman" w:hAnsi="Times New Roman" w:cs="Times New Roman"/>
                <w:b/>
                <w:sz w:val="28"/>
                <w:szCs w:val="28"/>
              </w:rPr>
            </w:pPr>
            <w:r w:rsidRPr="00A461AF">
              <w:rPr>
                <w:rFonts w:ascii="Times New Roman" w:hAnsi="Times New Roman" w:cs="Times New Roman"/>
                <w:b/>
                <w:sz w:val="28"/>
                <w:szCs w:val="28"/>
              </w:rPr>
              <w:lastRenderedPageBreak/>
              <w:t>Основная часть</w:t>
            </w:r>
          </w:p>
        </w:tc>
        <w:tc>
          <w:tcPr>
            <w:tcW w:w="4819" w:type="dxa"/>
            <w:tcBorders>
              <w:bottom w:val="nil"/>
            </w:tcBorders>
          </w:tcPr>
          <w:p w:rsidR="004632EF" w:rsidRPr="00A461AF" w:rsidRDefault="004632EF" w:rsidP="00A461AF">
            <w:pPr>
              <w:pStyle w:val="50"/>
              <w:shd w:val="clear" w:color="auto" w:fill="auto"/>
              <w:spacing w:before="0" w:after="0" w:line="240" w:lineRule="auto"/>
              <w:rPr>
                <w:rFonts w:ascii="Times New Roman" w:hAnsi="Times New Roman" w:cs="Times New Roman"/>
                <w:sz w:val="28"/>
                <w:szCs w:val="28"/>
              </w:rPr>
            </w:pPr>
            <w:r w:rsidRPr="00A461AF">
              <w:rPr>
                <w:rFonts w:ascii="Times New Roman" w:hAnsi="Times New Roman" w:cs="Times New Roman"/>
                <w:sz w:val="28"/>
                <w:szCs w:val="28"/>
              </w:rPr>
              <w:t>Вхождение в сказку.</w:t>
            </w:r>
          </w:p>
          <w:p w:rsidR="002D39EE" w:rsidRDefault="004632EF" w:rsidP="00A461AF">
            <w:pPr>
              <w:pStyle w:val="20"/>
              <w:numPr>
                <w:ilvl w:val="0"/>
                <w:numId w:val="2"/>
              </w:numPr>
              <w:shd w:val="clear" w:color="auto" w:fill="auto"/>
              <w:tabs>
                <w:tab w:val="left" w:pos="221"/>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 xml:space="preserve">И зачем нам эти предметы? Кажется, я догадалась. Эта ракушка поднялась с морского дна специально для того, чтобы подарить нам волшебную силу. Ракушку необходимо приложить к уху и тихо слушать, как шумит море. Немножко послушать и передать товарищу. </w:t>
            </w:r>
          </w:p>
          <w:p w:rsidR="004632EF" w:rsidRPr="00A461AF" w:rsidRDefault="004632EF" w:rsidP="00A461AF">
            <w:pPr>
              <w:pStyle w:val="20"/>
              <w:numPr>
                <w:ilvl w:val="0"/>
                <w:numId w:val="2"/>
              </w:numPr>
              <w:shd w:val="clear" w:color="auto" w:fill="auto"/>
              <w:tabs>
                <w:tab w:val="left" w:pos="221"/>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Все послушали?</w:t>
            </w:r>
          </w:p>
          <w:p w:rsidR="004632EF" w:rsidRPr="00A461AF" w:rsidRDefault="004632EF"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Вот какая удивительная ракушка! Что еще было в мешочке? Золотая рыбка. Давайте рассмотрим её. Расскажите, какая она.</w:t>
            </w:r>
          </w:p>
          <w:p w:rsidR="004632EF" w:rsidRPr="00A461AF" w:rsidRDefault="004632EF" w:rsidP="00A461AF">
            <w:pPr>
              <w:pStyle w:val="50"/>
              <w:shd w:val="clear" w:color="auto" w:fill="auto"/>
              <w:spacing w:before="0" w:after="0" w:line="240" w:lineRule="auto"/>
              <w:rPr>
                <w:rFonts w:ascii="Times New Roman" w:hAnsi="Times New Roman" w:cs="Times New Roman"/>
                <w:b w:val="0"/>
                <w:sz w:val="28"/>
                <w:szCs w:val="28"/>
              </w:rPr>
            </w:pPr>
            <w:r w:rsidRPr="00A461AF">
              <w:rPr>
                <w:rFonts w:ascii="Times New Roman" w:hAnsi="Times New Roman" w:cs="Times New Roman"/>
                <w:b w:val="0"/>
                <w:sz w:val="28"/>
                <w:szCs w:val="28"/>
              </w:rPr>
              <w:t>Дети по очереди описывают рыбку: «Блестящая, красивая, золотая, волшебная и т. Д.»</w:t>
            </w:r>
          </w:p>
        </w:tc>
        <w:tc>
          <w:tcPr>
            <w:tcW w:w="2127" w:type="dxa"/>
            <w:tcBorders>
              <w:bottom w:val="nil"/>
            </w:tcBorders>
          </w:tcPr>
          <w:p w:rsidR="00612319" w:rsidRDefault="00612319" w:rsidP="00612319">
            <w:pPr>
              <w:pStyle w:val="20"/>
              <w:shd w:val="clear" w:color="auto" w:fill="auto"/>
              <w:spacing w:before="0" w:line="240" w:lineRule="auto"/>
              <w:ind w:firstLine="0"/>
              <w:rPr>
                <w:rFonts w:ascii="Times New Roman" w:hAnsi="Times New Roman" w:cs="Times New Roman"/>
                <w:spacing w:val="-10"/>
                <w:sz w:val="28"/>
                <w:szCs w:val="28"/>
              </w:rPr>
            </w:pPr>
          </w:p>
          <w:p w:rsidR="004632EF"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Речевое развитие;</w:t>
            </w:r>
          </w:p>
          <w:p w:rsidR="004632EF"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с</w:t>
            </w:r>
            <w:r w:rsidR="004632EF" w:rsidRPr="009E0BC1">
              <w:rPr>
                <w:rFonts w:ascii="Times New Roman" w:hAnsi="Times New Roman" w:cs="Times New Roman"/>
                <w:spacing w:val="-10"/>
                <w:sz w:val="28"/>
                <w:szCs w:val="28"/>
              </w:rPr>
              <w:t xml:space="preserve">оциально – </w:t>
            </w:r>
            <w:r w:rsidR="00BD3FC1" w:rsidRPr="009E0BC1">
              <w:rPr>
                <w:rFonts w:ascii="Times New Roman" w:hAnsi="Times New Roman" w:cs="Times New Roman"/>
                <w:spacing w:val="-10"/>
                <w:sz w:val="28"/>
                <w:szCs w:val="28"/>
              </w:rPr>
              <w:t>коммуникативное</w:t>
            </w:r>
            <w:r w:rsidR="004632EF" w:rsidRPr="009E0BC1">
              <w:rPr>
                <w:rFonts w:ascii="Times New Roman" w:hAnsi="Times New Roman" w:cs="Times New Roman"/>
                <w:spacing w:val="-10"/>
                <w:sz w:val="28"/>
                <w:szCs w:val="28"/>
              </w:rPr>
              <w:t xml:space="preserve"> развитие.</w:t>
            </w:r>
          </w:p>
          <w:p w:rsidR="007E1B51" w:rsidRPr="009E0BC1" w:rsidRDefault="007E1B51" w:rsidP="00612319">
            <w:pPr>
              <w:pStyle w:val="20"/>
              <w:shd w:val="clear" w:color="auto" w:fill="auto"/>
              <w:spacing w:before="0" w:line="240" w:lineRule="auto"/>
              <w:ind w:firstLine="0"/>
              <w:rPr>
                <w:rFonts w:ascii="Times New Roman" w:hAnsi="Times New Roman" w:cs="Times New Roman"/>
                <w:spacing w:val="-10"/>
                <w:sz w:val="28"/>
                <w:szCs w:val="28"/>
              </w:rPr>
            </w:pPr>
          </w:p>
          <w:p w:rsidR="00BD3FC1"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Игровая деятельность;</w:t>
            </w:r>
          </w:p>
          <w:p w:rsidR="00BD3FC1"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к</w:t>
            </w:r>
            <w:r w:rsidR="00BD3FC1" w:rsidRPr="009E0BC1">
              <w:rPr>
                <w:rFonts w:ascii="Times New Roman" w:hAnsi="Times New Roman" w:cs="Times New Roman"/>
                <w:spacing w:val="-10"/>
                <w:sz w:val="28"/>
                <w:szCs w:val="28"/>
              </w:rPr>
              <w:t>оммуникативная деятельность.</w:t>
            </w:r>
          </w:p>
        </w:tc>
        <w:tc>
          <w:tcPr>
            <w:tcW w:w="1134" w:type="dxa"/>
            <w:tcBorders>
              <w:bottom w:val="nil"/>
            </w:tcBorders>
          </w:tcPr>
          <w:p w:rsidR="00612319" w:rsidRDefault="00612319" w:rsidP="00612319">
            <w:pPr>
              <w:pStyle w:val="20"/>
              <w:shd w:val="clear" w:color="auto" w:fill="auto"/>
              <w:spacing w:before="0" w:line="240" w:lineRule="auto"/>
              <w:ind w:firstLine="0"/>
              <w:rPr>
                <w:rFonts w:ascii="Times New Roman" w:hAnsi="Times New Roman" w:cs="Times New Roman"/>
                <w:spacing w:val="-10"/>
                <w:sz w:val="28"/>
                <w:szCs w:val="28"/>
              </w:rPr>
            </w:pPr>
          </w:p>
          <w:p w:rsidR="004632EF" w:rsidRPr="009E0BC1" w:rsidRDefault="004632EF"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Индивидуальная речевая активность детей.</w:t>
            </w:r>
          </w:p>
        </w:tc>
        <w:tc>
          <w:tcPr>
            <w:tcW w:w="1984" w:type="dxa"/>
            <w:tcBorders>
              <w:bottom w:val="nil"/>
            </w:tcBorders>
          </w:tcPr>
          <w:p w:rsidR="00612319" w:rsidRDefault="00612319" w:rsidP="00612319">
            <w:pPr>
              <w:pStyle w:val="20"/>
              <w:shd w:val="clear" w:color="auto" w:fill="auto"/>
              <w:spacing w:before="0" w:line="240" w:lineRule="auto"/>
              <w:ind w:firstLine="0"/>
              <w:rPr>
                <w:rFonts w:ascii="Times New Roman" w:hAnsi="Times New Roman" w:cs="Times New Roman"/>
                <w:spacing w:val="-10"/>
                <w:sz w:val="28"/>
                <w:szCs w:val="28"/>
              </w:rPr>
            </w:pPr>
          </w:p>
          <w:p w:rsidR="004632EF" w:rsidRPr="009E0BC1" w:rsidRDefault="00D7754B"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Ракушка</w:t>
            </w:r>
            <w:r w:rsidR="00985635" w:rsidRPr="009E0BC1">
              <w:rPr>
                <w:rFonts w:ascii="Times New Roman" w:hAnsi="Times New Roman" w:cs="Times New Roman"/>
                <w:spacing w:val="-10"/>
                <w:sz w:val="28"/>
                <w:szCs w:val="28"/>
              </w:rPr>
              <w:t>, золотая рыбка – игрушка.</w:t>
            </w:r>
          </w:p>
        </w:tc>
        <w:tc>
          <w:tcPr>
            <w:tcW w:w="2552" w:type="dxa"/>
            <w:tcBorders>
              <w:bottom w:val="nil"/>
            </w:tcBorders>
          </w:tcPr>
          <w:p w:rsidR="00612319" w:rsidRDefault="00612319" w:rsidP="00612319">
            <w:pPr>
              <w:pStyle w:val="20"/>
              <w:shd w:val="clear" w:color="auto" w:fill="auto"/>
              <w:spacing w:before="0" w:line="240" w:lineRule="auto"/>
              <w:ind w:firstLine="0"/>
              <w:rPr>
                <w:rFonts w:ascii="Times New Roman" w:hAnsi="Times New Roman" w:cs="Times New Roman"/>
                <w:spacing w:val="-10"/>
                <w:sz w:val="28"/>
                <w:szCs w:val="28"/>
              </w:rPr>
            </w:pPr>
          </w:p>
          <w:p w:rsidR="004632EF" w:rsidRPr="009E0BC1" w:rsidRDefault="004632EF"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Развитие связной речи, общих речевых навыков.</w:t>
            </w:r>
          </w:p>
          <w:p w:rsidR="00BD3FC1" w:rsidRPr="009E0BC1" w:rsidRDefault="00BD3FC1"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Активизировать словарь признаков.</w:t>
            </w:r>
          </w:p>
        </w:tc>
        <w:tc>
          <w:tcPr>
            <w:tcW w:w="1842" w:type="dxa"/>
            <w:tcBorders>
              <w:bottom w:val="nil"/>
            </w:tcBorders>
          </w:tcPr>
          <w:p w:rsidR="00612319" w:rsidRDefault="00612319" w:rsidP="00612319">
            <w:pPr>
              <w:pStyle w:val="20"/>
              <w:shd w:val="clear" w:color="auto" w:fill="auto"/>
              <w:spacing w:before="0" w:line="240" w:lineRule="auto"/>
              <w:ind w:firstLine="0"/>
              <w:rPr>
                <w:rFonts w:ascii="Times New Roman" w:hAnsi="Times New Roman" w:cs="Times New Roman"/>
                <w:spacing w:val="-10"/>
                <w:sz w:val="28"/>
                <w:szCs w:val="28"/>
              </w:rPr>
            </w:pPr>
          </w:p>
          <w:p w:rsidR="004632EF" w:rsidRPr="009E0BC1" w:rsidRDefault="00BD3FC1"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определённым объёмом знаний по формированию словаря признаков.</w:t>
            </w:r>
          </w:p>
        </w:tc>
      </w:tr>
      <w:tr w:rsidR="00BD3FC1" w:rsidRPr="00A461AF" w:rsidTr="00A2685A">
        <w:trPr>
          <w:trHeight w:val="2121"/>
        </w:trPr>
        <w:tc>
          <w:tcPr>
            <w:tcW w:w="1560" w:type="dxa"/>
            <w:tcBorders>
              <w:top w:val="nil"/>
            </w:tcBorders>
            <w:vAlign w:val="center"/>
          </w:tcPr>
          <w:p w:rsidR="00BD3FC1" w:rsidRPr="00A461AF" w:rsidRDefault="00BD3FC1" w:rsidP="00A461AF">
            <w:pPr>
              <w:pStyle w:val="20"/>
              <w:shd w:val="clear" w:color="auto" w:fill="auto"/>
              <w:spacing w:before="0" w:line="240" w:lineRule="auto"/>
              <w:ind w:firstLine="0"/>
              <w:jc w:val="center"/>
              <w:rPr>
                <w:rFonts w:ascii="Times New Roman" w:hAnsi="Times New Roman" w:cs="Times New Roman"/>
                <w:b/>
                <w:sz w:val="28"/>
                <w:szCs w:val="28"/>
              </w:rPr>
            </w:pPr>
          </w:p>
        </w:tc>
        <w:tc>
          <w:tcPr>
            <w:tcW w:w="4819" w:type="dxa"/>
            <w:tcBorders>
              <w:top w:val="nil"/>
            </w:tcBorders>
          </w:tcPr>
          <w:p w:rsidR="00BD3FC1" w:rsidRPr="00A461AF" w:rsidRDefault="00BD3F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Как вы думаете, из какой знакомой сказки эти предметы? «Из сказки о рыбаке и рыбке».</w:t>
            </w:r>
          </w:p>
          <w:p w:rsidR="00BD3FC1" w:rsidRPr="00A461AF" w:rsidRDefault="00BD3F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Кто написал эту сказку? Александр Сергеевич Пушкин. Вот про эту сказку мы и поговорим с вами.</w:t>
            </w:r>
          </w:p>
          <w:p w:rsidR="00BD3FC1" w:rsidRPr="00A461AF" w:rsidRDefault="00BD3F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Ребята, а золотая рыбка приготовила для вас сюрприз. Она хотела приплыть к вам со своей подружкой-рыбкой, но она не смогла. И прислала свою фотографию. Вот она.</w:t>
            </w:r>
          </w:p>
          <w:p w:rsidR="00BD3FC1" w:rsidRPr="00A461AF" w:rsidRDefault="00BD3F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i/>
                <w:sz w:val="28"/>
                <w:szCs w:val="28"/>
              </w:rPr>
              <w:t>Дети рассматривают фото рыбки, делятся своими впечатлениями</w:t>
            </w:r>
            <w:r w:rsidRPr="00A461AF">
              <w:rPr>
                <w:rFonts w:ascii="Times New Roman" w:hAnsi="Times New Roman" w:cs="Times New Roman"/>
                <w:sz w:val="28"/>
                <w:szCs w:val="28"/>
              </w:rPr>
              <w:t>.</w:t>
            </w:r>
          </w:p>
          <w:p w:rsidR="00BD3FC1" w:rsidRPr="00A461AF" w:rsidRDefault="00BD3FC1" w:rsidP="00247F26">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-А еще рыбка прислала для вас подарок: много своих фотографий.</w:t>
            </w:r>
            <w:r w:rsidR="00522BB4">
              <w:rPr>
                <w:rFonts w:ascii="Times New Roman" w:hAnsi="Times New Roman" w:cs="Times New Roman"/>
                <w:sz w:val="28"/>
                <w:szCs w:val="28"/>
              </w:rPr>
              <w:t xml:space="preserve"> </w:t>
            </w:r>
            <w:r w:rsidR="00655854">
              <w:rPr>
                <w:rFonts w:ascii="Times New Roman" w:hAnsi="Times New Roman" w:cs="Times New Roman"/>
                <w:sz w:val="28"/>
                <w:szCs w:val="28"/>
              </w:rPr>
              <w:t xml:space="preserve">Но они разделены на части, </w:t>
            </w:r>
            <w:r w:rsidRPr="00A461AF">
              <w:rPr>
                <w:rFonts w:ascii="Times New Roman" w:hAnsi="Times New Roman" w:cs="Times New Roman"/>
                <w:sz w:val="28"/>
                <w:szCs w:val="28"/>
              </w:rPr>
              <w:t xml:space="preserve"> теперь нам надо их собрать. Подойдите, </w:t>
            </w:r>
          </w:p>
        </w:tc>
        <w:tc>
          <w:tcPr>
            <w:tcW w:w="2127" w:type="dxa"/>
            <w:tcBorders>
              <w:top w:val="nil"/>
            </w:tcBorders>
            <w:vAlign w:val="center"/>
          </w:tcPr>
          <w:p w:rsidR="00BD3FC1" w:rsidRPr="009E0BC1" w:rsidRDefault="00522BB4"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Познавательное развитие;</w:t>
            </w:r>
          </w:p>
          <w:p w:rsidR="00BD3F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с</w:t>
            </w:r>
            <w:r w:rsidR="00BD3FC1" w:rsidRPr="009E0BC1">
              <w:rPr>
                <w:rFonts w:ascii="Times New Roman" w:hAnsi="Times New Roman" w:cs="Times New Roman"/>
                <w:spacing w:val="-10"/>
                <w:sz w:val="28"/>
                <w:szCs w:val="28"/>
              </w:rPr>
              <w:t>оциа</w:t>
            </w:r>
            <w:r w:rsidR="00522BB4">
              <w:rPr>
                <w:rFonts w:ascii="Times New Roman" w:hAnsi="Times New Roman" w:cs="Times New Roman"/>
                <w:spacing w:val="-10"/>
                <w:sz w:val="28"/>
                <w:szCs w:val="28"/>
              </w:rPr>
              <w:t>ль</w:t>
            </w:r>
            <w:r>
              <w:rPr>
                <w:rFonts w:ascii="Times New Roman" w:hAnsi="Times New Roman" w:cs="Times New Roman"/>
                <w:spacing w:val="-10"/>
                <w:sz w:val="28"/>
                <w:szCs w:val="28"/>
              </w:rPr>
              <w:t>но – коммуникативное развитие; р</w:t>
            </w:r>
            <w:r w:rsidR="00522BB4">
              <w:rPr>
                <w:rFonts w:ascii="Times New Roman" w:hAnsi="Times New Roman" w:cs="Times New Roman"/>
                <w:spacing w:val="-10"/>
                <w:sz w:val="28"/>
                <w:szCs w:val="28"/>
              </w:rPr>
              <w:t>ечевое развитие.</w:t>
            </w:r>
          </w:p>
          <w:p w:rsidR="007E1B51" w:rsidRPr="009E0BC1" w:rsidRDefault="007E1B51" w:rsidP="00612319">
            <w:pPr>
              <w:pStyle w:val="20"/>
              <w:shd w:val="clear" w:color="auto" w:fill="auto"/>
              <w:spacing w:before="0" w:line="240" w:lineRule="auto"/>
              <w:ind w:firstLine="0"/>
              <w:rPr>
                <w:rFonts w:ascii="Times New Roman" w:hAnsi="Times New Roman" w:cs="Times New Roman"/>
                <w:spacing w:val="-10"/>
                <w:sz w:val="28"/>
                <w:szCs w:val="28"/>
              </w:rPr>
            </w:pPr>
          </w:p>
          <w:p w:rsidR="00BD3FC1"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Игровая деятельность;</w:t>
            </w:r>
          </w:p>
          <w:p w:rsidR="00967847"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п</w:t>
            </w:r>
            <w:r w:rsidR="00967847" w:rsidRPr="009E0BC1">
              <w:rPr>
                <w:rFonts w:ascii="Times New Roman" w:hAnsi="Times New Roman" w:cs="Times New Roman"/>
                <w:spacing w:val="-10"/>
                <w:sz w:val="28"/>
                <w:szCs w:val="28"/>
              </w:rPr>
              <w:t>ознавательно-исследовательская деятельность.</w:t>
            </w:r>
          </w:p>
        </w:tc>
        <w:tc>
          <w:tcPr>
            <w:tcW w:w="1134" w:type="dxa"/>
            <w:tcBorders>
              <w:top w:val="nil"/>
            </w:tcBorders>
            <w:vAlign w:val="center"/>
          </w:tcPr>
          <w:p w:rsidR="002B5732" w:rsidRPr="009E0BC1" w:rsidRDefault="002D39EE" w:rsidP="00612319">
            <w:pPr>
              <w:pStyle w:val="20"/>
              <w:shd w:val="clear" w:color="auto" w:fill="auto"/>
              <w:spacing w:before="0" w:line="240" w:lineRule="auto"/>
              <w:ind w:firstLine="0"/>
              <w:rPr>
                <w:rFonts w:ascii="Times New Roman" w:hAnsi="Times New Roman" w:cs="Times New Roman"/>
                <w:spacing w:val="-10"/>
                <w:sz w:val="28"/>
                <w:szCs w:val="28"/>
              </w:rPr>
            </w:pPr>
            <w:proofErr w:type="spellStart"/>
            <w:r>
              <w:rPr>
                <w:rFonts w:ascii="Times New Roman" w:hAnsi="Times New Roman" w:cs="Times New Roman"/>
                <w:spacing w:val="-10"/>
                <w:sz w:val="28"/>
                <w:szCs w:val="28"/>
              </w:rPr>
              <w:t>Подгрупповая</w:t>
            </w:r>
            <w:proofErr w:type="gramStart"/>
            <w:r>
              <w:rPr>
                <w:rFonts w:ascii="Times New Roman" w:hAnsi="Times New Roman" w:cs="Times New Roman"/>
                <w:spacing w:val="-10"/>
                <w:sz w:val="28"/>
                <w:szCs w:val="28"/>
              </w:rPr>
              <w:t>.</w:t>
            </w:r>
            <w:r w:rsidR="00BD3FC1" w:rsidRPr="009E0BC1">
              <w:rPr>
                <w:rFonts w:ascii="Times New Roman" w:hAnsi="Times New Roman" w:cs="Times New Roman"/>
                <w:spacing w:val="-10"/>
                <w:sz w:val="28"/>
                <w:szCs w:val="28"/>
              </w:rPr>
              <w:t>Д</w:t>
            </w:r>
            <w:proofErr w:type="gramEnd"/>
            <w:r w:rsidR="00BD3FC1" w:rsidRPr="009E0BC1">
              <w:rPr>
                <w:rFonts w:ascii="Times New Roman" w:hAnsi="Times New Roman" w:cs="Times New Roman"/>
                <w:spacing w:val="-10"/>
                <w:sz w:val="28"/>
                <w:szCs w:val="28"/>
              </w:rPr>
              <w:t>ети</w:t>
            </w:r>
            <w:proofErr w:type="spellEnd"/>
            <w:r w:rsidR="00BD3FC1" w:rsidRPr="009E0BC1">
              <w:rPr>
                <w:rFonts w:ascii="Times New Roman" w:hAnsi="Times New Roman" w:cs="Times New Roman"/>
                <w:spacing w:val="-10"/>
                <w:sz w:val="28"/>
                <w:szCs w:val="28"/>
              </w:rPr>
              <w:t xml:space="preserve"> выполняют задание.</w:t>
            </w:r>
          </w:p>
          <w:p w:rsidR="00BD3FC1" w:rsidRPr="009E0BC1" w:rsidRDefault="00BD3FC1"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 Дети предлагают помощь друг другу. </w:t>
            </w:r>
          </w:p>
        </w:tc>
        <w:tc>
          <w:tcPr>
            <w:tcW w:w="1984" w:type="dxa"/>
            <w:tcBorders>
              <w:top w:val="nil"/>
            </w:tcBorders>
            <w:vAlign w:val="center"/>
          </w:tcPr>
          <w:p w:rsidR="00985635" w:rsidRPr="009E0BC1" w:rsidRDefault="00985635"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Цветная фотография золотой рыбки.</w:t>
            </w:r>
          </w:p>
          <w:p w:rsidR="00BD3FC1" w:rsidRPr="009E0BC1" w:rsidRDefault="00D7754B"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Пазлы «Золотая рыбка» - 12-16 частей</w:t>
            </w:r>
            <w:r w:rsidR="00985635" w:rsidRPr="009E0BC1">
              <w:rPr>
                <w:rFonts w:ascii="Times New Roman" w:hAnsi="Times New Roman" w:cs="Times New Roman"/>
                <w:spacing w:val="-10"/>
                <w:sz w:val="28"/>
                <w:szCs w:val="28"/>
              </w:rPr>
              <w:t xml:space="preserve"> (на каждого ребенка).</w:t>
            </w:r>
          </w:p>
        </w:tc>
        <w:tc>
          <w:tcPr>
            <w:tcW w:w="2552" w:type="dxa"/>
            <w:tcBorders>
              <w:top w:val="nil"/>
            </w:tcBorders>
            <w:vAlign w:val="center"/>
          </w:tcPr>
          <w:p w:rsidR="00BD3FC1" w:rsidRPr="009E0BC1" w:rsidRDefault="00BD3FC1"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Развитие </w:t>
            </w:r>
            <w:proofErr w:type="gramStart"/>
            <w:r w:rsidRPr="009E0BC1">
              <w:rPr>
                <w:rFonts w:ascii="Times New Roman" w:hAnsi="Times New Roman" w:cs="Times New Roman"/>
                <w:spacing w:val="-10"/>
                <w:sz w:val="28"/>
                <w:szCs w:val="28"/>
              </w:rPr>
              <w:t>зрительного</w:t>
            </w:r>
            <w:proofErr w:type="gramEnd"/>
            <w:r w:rsidRPr="009E0BC1">
              <w:rPr>
                <w:rFonts w:ascii="Times New Roman" w:hAnsi="Times New Roman" w:cs="Times New Roman"/>
                <w:spacing w:val="-10"/>
                <w:sz w:val="28"/>
                <w:szCs w:val="28"/>
              </w:rPr>
              <w:t xml:space="preserve"> </w:t>
            </w:r>
            <w:proofErr w:type="spellStart"/>
            <w:r w:rsidRPr="009E0BC1">
              <w:rPr>
                <w:rFonts w:ascii="Times New Roman" w:hAnsi="Times New Roman" w:cs="Times New Roman"/>
                <w:spacing w:val="-10"/>
                <w:sz w:val="28"/>
                <w:szCs w:val="28"/>
              </w:rPr>
              <w:t>гнозиса</w:t>
            </w:r>
            <w:proofErr w:type="spellEnd"/>
            <w:r w:rsidRPr="009E0BC1">
              <w:rPr>
                <w:rFonts w:ascii="Times New Roman" w:hAnsi="Times New Roman" w:cs="Times New Roman"/>
                <w:spacing w:val="-10"/>
                <w:sz w:val="28"/>
                <w:szCs w:val="28"/>
              </w:rPr>
              <w:t xml:space="preserve"> и конструктивного </w:t>
            </w:r>
            <w:proofErr w:type="spellStart"/>
            <w:r w:rsidRPr="009E0BC1">
              <w:rPr>
                <w:rFonts w:ascii="Times New Roman" w:hAnsi="Times New Roman" w:cs="Times New Roman"/>
                <w:spacing w:val="-10"/>
                <w:sz w:val="28"/>
                <w:szCs w:val="28"/>
              </w:rPr>
              <w:t>праксиса</w:t>
            </w:r>
            <w:proofErr w:type="spellEnd"/>
            <w:r w:rsidRPr="009E0BC1">
              <w:rPr>
                <w:rFonts w:ascii="Times New Roman" w:hAnsi="Times New Roman" w:cs="Times New Roman"/>
                <w:spacing w:val="-10"/>
                <w:sz w:val="28"/>
                <w:szCs w:val="28"/>
              </w:rPr>
              <w:t>.</w:t>
            </w:r>
            <w:r w:rsidR="001303B8" w:rsidRPr="009E0BC1">
              <w:rPr>
                <w:rFonts w:ascii="Times New Roman" w:hAnsi="Times New Roman" w:cs="Times New Roman"/>
                <w:spacing w:val="-10"/>
                <w:sz w:val="28"/>
                <w:szCs w:val="28"/>
              </w:rPr>
              <w:t xml:space="preserve"> Воспитывать навыки взаимодействия и сотрудничества, активности и самостоятельности.</w:t>
            </w:r>
          </w:p>
        </w:tc>
        <w:tc>
          <w:tcPr>
            <w:tcW w:w="1842" w:type="dxa"/>
            <w:tcBorders>
              <w:top w:val="nil"/>
            </w:tcBorders>
            <w:vAlign w:val="center"/>
          </w:tcPr>
          <w:p w:rsidR="00BD3FC1" w:rsidRPr="009E0BC1" w:rsidRDefault="00BD3FC1" w:rsidP="0061231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Овладение </w:t>
            </w:r>
            <w:r w:rsidR="002A0DBA" w:rsidRPr="009E0BC1">
              <w:rPr>
                <w:rFonts w:ascii="Times New Roman" w:hAnsi="Times New Roman" w:cs="Times New Roman"/>
                <w:spacing w:val="-10"/>
                <w:sz w:val="28"/>
                <w:szCs w:val="28"/>
              </w:rPr>
              <w:t xml:space="preserve">начальными операциями анализа и синтеза и  </w:t>
            </w:r>
            <w:r w:rsidRPr="009E0BC1">
              <w:rPr>
                <w:rFonts w:ascii="Times New Roman" w:hAnsi="Times New Roman" w:cs="Times New Roman"/>
                <w:spacing w:val="-10"/>
                <w:sz w:val="28"/>
                <w:szCs w:val="28"/>
              </w:rPr>
              <w:t xml:space="preserve"> умением работать в коллективе</w:t>
            </w:r>
            <w:r w:rsidR="002A0DBA" w:rsidRPr="009E0BC1">
              <w:rPr>
                <w:rFonts w:ascii="Times New Roman" w:hAnsi="Times New Roman" w:cs="Times New Roman"/>
                <w:spacing w:val="-10"/>
                <w:sz w:val="28"/>
                <w:szCs w:val="28"/>
              </w:rPr>
              <w:t>.</w:t>
            </w:r>
          </w:p>
        </w:tc>
      </w:tr>
      <w:tr w:rsidR="00AF1056" w:rsidRPr="00A461AF" w:rsidTr="00A2685A">
        <w:trPr>
          <w:trHeight w:val="4668"/>
        </w:trPr>
        <w:tc>
          <w:tcPr>
            <w:tcW w:w="1560" w:type="dxa"/>
            <w:vAlign w:val="center"/>
          </w:tcPr>
          <w:p w:rsidR="00AF1056" w:rsidRPr="00A461AF" w:rsidRDefault="00AF1056" w:rsidP="00A461AF">
            <w:pPr>
              <w:pStyle w:val="20"/>
              <w:shd w:val="clear" w:color="auto" w:fill="auto"/>
              <w:spacing w:before="0" w:line="240" w:lineRule="auto"/>
              <w:ind w:firstLine="0"/>
              <w:jc w:val="center"/>
              <w:rPr>
                <w:rFonts w:ascii="Times New Roman" w:hAnsi="Times New Roman" w:cs="Times New Roman"/>
                <w:b/>
                <w:sz w:val="28"/>
                <w:szCs w:val="28"/>
              </w:rPr>
            </w:pPr>
            <w:r w:rsidRPr="00A461AF">
              <w:rPr>
                <w:rFonts w:ascii="Times New Roman" w:hAnsi="Times New Roman" w:cs="Times New Roman"/>
                <w:b/>
                <w:sz w:val="28"/>
                <w:szCs w:val="28"/>
              </w:rPr>
              <w:lastRenderedPageBreak/>
              <w:t>Основная часть</w:t>
            </w:r>
          </w:p>
          <w:p w:rsidR="00AF1056" w:rsidRPr="00A461AF" w:rsidRDefault="00AF1056" w:rsidP="00A461AF">
            <w:pPr>
              <w:pStyle w:val="20"/>
              <w:spacing w:before="0" w:line="240" w:lineRule="auto"/>
              <w:jc w:val="center"/>
              <w:rPr>
                <w:rFonts w:ascii="Times New Roman" w:hAnsi="Times New Roman" w:cs="Times New Roman"/>
                <w:b/>
                <w:sz w:val="28"/>
                <w:szCs w:val="28"/>
              </w:rPr>
            </w:pPr>
          </w:p>
        </w:tc>
        <w:tc>
          <w:tcPr>
            <w:tcW w:w="4819" w:type="dxa"/>
            <w:tcBorders>
              <w:bottom w:val="single" w:sz="4" w:space="0" w:color="auto"/>
            </w:tcBorders>
          </w:tcPr>
          <w:p w:rsidR="00AF1056" w:rsidRPr="00247F26" w:rsidRDefault="00AF1056" w:rsidP="00A461AF">
            <w:pPr>
              <w:pStyle w:val="23"/>
              <w:keepNext/>
              <w:keepLines/>
              <w:shd w:val="clear" w:color="auto" w:fill="auto"/>
              <w:spacing w:before="0" w:after="0" w:line="240" w:lineRule="auto"/>
              <w:rPr>
                <w:rFonts w:ascii="Times New Roman" w:hAnsi="Times New Roman" w:cs="Times New Roman"/>
                <w:b w:val="0"/>
                <w:sz w:val="28"/>
                <w:szCs w:val="28"/>
              </w:rPr>
            </w:pPr>
            <w:bookmarkStart w:id="1" w:name="bookmark6"/>
            <w:r w:rsidRPr="00247F26">
              <w:rPr>
                <w:rFonts w:ascii="Times New Roman" w:hAnsi="Times New Roman" w:cs="Times New Roman"/>
                <w:b w:val="0"/>
                <w:sz w:val="28"/>
                <w:szCs w:val="28"/>
              </w:rPr>
              <w:t xml:space="preserve">пожалуйста, к столам. На них разложены конверты с </w:t>
            </w:r>
            <w:proofErr w:type="spellStart"/>
            <w:r w:rsidRPr="00247F26">
              <w:rPr>
                <w:rFonts w:ascii="Times New Roman" w:hAnsi="Times New Roman" w:cs="Times New Roman"/>
                <w:b w:val="0"/>
                <w:sz w:val="28"/>
                <w:szCs w:val="28"/>
              </w:rPr>
              <w:t>пазлами</w:t>
            </w:r>
            <w:proofErr w:type="spellEnd"/>
            <w:r w:rsidRPr="00247F26">
              <w:rPr>
                <w:rFonts w:ascii="Times New Roman" w:hAnsi="Times New Roman" w:cs="Times New Roman"/>
                <w:b w:val="0"/>
                <w:sz w:val="28"/>
                <w:szCs w:val="28"/>
              </w:rPr>
              <w:t>. Рассмотрите золотую рыбку на иллюстрации, достаньте пазлы из конвертов, и сложите такие же картинки.</w:t>
            </w:r>
          </w:p>
          <w:p w:rsidR="00AF1056" w:rsidRPr="00A461AF" w:rsidRDefault="00AF1056" w:rsidP="00A461AF">
            <w:pPr>
              <w:pStyle w:val="23"/>
              <w:keepNext/>
              <w:keepLines/>
              <w:shd w:val="clear" w:color="auto" w:fill="auto"/>
              <w:spacing w:before="0" w:after="0" w:line="240" w:lineRule="auto"/>
              <w:rPr>
                <w:rFonts w:ascii="Times New Roman" w:hAnsi="Times New Roman" w:cs="Times New Roman"/>
                <w:sz w:val="28"/>
                <w:szCs w:val="28"/>
              </w:rPr>
            </w:pPr>
            <w:r w:rsidRPr="00A461AF">
              <w:rPr>
                <w:rFonts w:ascii="Times New Roman" w:hAnsi="Times New Roman" w:cs="Times New Roman"/>
                <w:sz w:val="28"/>
                <w:szCs w:val="28"/>
              </w:rPr>
              <w:t>Воспитатель приглашает детей к магнитной доске, на которой помещены иллюстрации к сказке,</w:t>
            </w:r>
            <w:bookmarkEnd w:id="1"/>
          </w:p>
          <w:p w:rsidR="00AF1056" w:rsidRPr="00A461AF" w:rsidRDefault="00AF1056" w:rsidP="00A461AF">
            <w:pPr>
              <w:pStyle w:val="20"/>
              <w:numPr>
                <w:ilvl w:val="0"/>
                <w:numId w:val="2"/>
              </w:numPr>
              <w:shd w:val="clear" w:color="auto" w:fill="auto"/>
              <w:tabs>
                <w:tab w:val="left" w:pos="217"/>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А теперь давайте поговорим о сказке и ее героях. Отвечая на вопросы, старайтесь правильно произносить звуки, говорить красиво и выразительно.</w:t>
            </w:r>
          </w:p>
          <w:p w:rsidR="00AF1056" w:rsidRPr="00A461AF" w:rsidRDefault="00AF1056"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Найдите, пожалуйста, самую первую иллюстрацию к сказке. Кого вы видите на этой иллюстрации?</w:t>
            </w:r>
          </w:p>
          <w:p w:rsidR="00AF1056" w:rsidRPr="00A461AF" w:rsidRDefault="00AF1056" w:rsidP="00A461AF">
            <w:pPr>
              <w:pStyle w:val="40"/>
              <w:shd w:val="clear" w:color="auto" w:fill="auto"/>
              <w:spacing w:before="0" w:after="0" w:line="240" w:lineRule="auto"/>
              <w:rPr>
                <w:rFonts w:ascii="Times New Roman" w:hAnsi="Times New Roman" w:cs="Times New Roman"/>
                <w:sz w:val="28"/>
                <w:szCs w:val="28"/>
              </w:rPr>
            </w:pPr>
            <w:r w:rsidRPr="00A461AF">
              <w:rPr>
                <w:rStyle w:val="41"/>
                <w:rFonts w:ascii="Times New Roman" w:hAnsi="Times New Roman" w:cs="Times New Roman"/>
                <w:sz w:val="28"/>
                <w:szCs w:val="28"/>
              </w:rPr>
              <w:t xml:space="preserve">Что они делают? </w:t>
            </w:r>
            <w:r w:rsidRPr="00A461AF">
              <w:rPr>
                <w:rFonts w:ascii="Times New Roman" w:hAnsi="Times New Roman" w:cs="Times New Roman"/>
                <w:sz w:val="28"/>
                <w:szCs w:val="28"/>
              </w:rPr>
              <w:t>(ответы детей).</w:t>
            </w:r>
            <w:r w:rsidRPr="00A461AF">
              <w:rPr>
                <w:rStyle w:val="41"/>
                <w:rFonts w:ascii="Times New Roman" w:hAnsi="Times New Roman" w:cs="Times New Roman"/>
                <w:sz w:val="28"/>
                <w:szCs w:val="28"/>
              </w:rPr>
              <w:t xml:space="preserve"> Какая иллюстрация будет следующей и почему? </w:t>
            </w:r>
            <w:r w:rsidRPr="00A461AF">
              <w:rPr>
                <w:rFonts w:ascii="Times New Roman" w:hAnsi="Times New Roman" w:cs="Times New Roman"/>
                <w:sz w:val="28"/>
                <w:szCs w:val="28"/>
              </w:rPr>
              <w:t xml:space="preserve">(ответы детей) </w:t>
            </w:r>
          </w:p>
          <w:p w:rsidR="00AF1056" w:rsidRPr="00A461AF" w:rsidRDefault="00AF1056" w:rsidP="00A461AF">
            <w:pPr>
              <w:pStyle w:val="40"/>
              <w:shd w:val="clear" w:color="auto" w:fill="auto"/>
              <w:spacing w:before="0" w:after="0" w:line="240" w:lineRule="auto"/>
              <w:rPr>
                <w:rFonts w:ascii="Times New Roman" w:hAnsi="Times New Roman" w:cs="Times New Roman"/>
                <w:sz w:val="28"/>
                <w:szCs w:val="28"/>
              </w:rPr>
            </w:pPr>
            <w:r w:rsidRPr="00A461AF">
              <w:rPr>
                <w:rFonts w:ascii="Times New Roman" w:hAnsi="Times New Roman" w:cs="Times New Roman"/>
                <w:sz w:val="28"/>
                <w:szCs w:val="28"/>
              </w:rPr>
              <w:t xml:space="preserve">Молодцы! Мы с вами вспомнили всю </w:t>
            </w:r>
            <w:proofErr w:type="gramStart"/>
            <w:r w:rsidRPr="00A461AF">
              <w:rPr>
                <w:rFonts w:ascii="Times New Roman" w:hAnsi="Times New Roman" w:cs="Times New Roman"/>
                <w:sz w:val="28"/>
                <w:szCs w:val="28"/>
              </w:rPr>
              <w:t>сказку</w:t>
            </w:r>
            <w:proofErr w:type="gramEnd"/>
            <w:r w:rsidRPr="00A461AF">
              <w:rPr>
                <w:rFonts w:ascii="Times New Roman" w:hAnsi="Times New Roman" w:cs="Times New Roman"/>
                <w:sz w:val="28"/>
                <w:szCs w:val="28"/>
              </w:rPr>
              <w:t xml:space="preserve"> и вы правильно ответили на все мои вопросы. </w:t>
            </w:r>
          </w:p>
          <w:p w:rsidR="00AF1056" w:rsidRDefault="00AF1056" w:rsidP="00FE159F">
            <w:pPr>
              <w:pStyle w:val="20"/>
              <w:shd w:val="clear" w:color="auto" w:fill="auto"/>
              <w:tabs>
                <w:tab w:val="left" w:pos="241"/>
              </w:tabs>
              <w:spacing w:before="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И сейчас </w:t>
            </w:r>
            <w:r w:rsidRPr="00A461AF">
              <w:rPr>
                <w:rFonts w:ascii="Times New Roman" w:hAnsi="Times New Roman" w:cs="Times New Roman"/>
                <w:sz w:val="28"/>
                <w:szCs w:val="28"/>
              </w:rPr>
              <w:t>самое время отдохнуть и поиграть. Хотите? Тогда я приглашаю вас выйти на ковер.</w:t>
            </w:r>
          </w:p>
          <w:p w:rsidR="00AF1056" w:rsidRPr="00A461AF" w:rsidRDefault="00AF1056" w:rsidP="00247F26">
            <w:pPr>
              <w:pStyle w:val="20"/>
              <w:shd w:val="clear" w:color="auto" w:fill="auto"/>
              <w:spacing w:before="0" w:line="240" w:lineRule="auto"/>
              <w:ind w:firstLine="0"/>
              <w:rPr>
                <w:rFonts w:ascii="Times New Roman" w:hAnsi="Times New Roman" w:cs="Times New Roman"/>
                <w:b/>
                <w:i/>
                <w:sz w:val="28"/>
                <w:szCs w:val="28"/>
              </w:rPr>
            </w:pPr>
            <w:bookmarkStart w:id="2" w:name="bookmark7"/>
            <w:r w:rsidRPr="00A461AF">
              <w:rPr>
                <w:rFonts w:ascii="Times New Roman" w:hAnsi="Times New Roman" w:cs="Times New Roman"/>
                <w:b/>
                <w:i/>
                <w:sz w:val="28"/>
                <w:szCs w:val="28"/>
              </w:rPr>
              <w:t>Упражнение «Шум моря».</w:t>
            </w:r>
            <w:bookmarkEnd w:id="2"/>
          </w:p>
          <w:p w:rsidR="00AF1056" w:rsidRPr="00A461AF" w:rsidRDefault="00AF1056" w:rsidP="00247F26">
            <w:pPr>
              <w:pStyle w:val="20"/>
              <w:shd w:val="clear" w:color="auto" w:fill="auto"/>
              <w:tabs>
                <w:tab w:val="left" w:pos="241"/>
              </w:tabs>
              <w:spacing w:before="0" w:line="240" w:lineRule="auto"/>
              <w:ind w:firstLine="0"/>
              <w:jc w:val="both"/>
              <w:rPr>
                <w:rFonts w:ascii="Times New Roman" w:hAnsi="Times New Roman" w:cs="Times New Roman"/>
                <w:sz w:val="28"/>
                <w:szCs w:val="28"/>
              </w:rPr>
            </w:pPr>
            <w:r w:rsidRPr="00A461AF">
              <w:rPr>
                <w:rFonts w:ascii="Times New Roman" w:hAnsi="Times New Roman" w:cs="Times New Roman"/>
                <w:sz w:val="28"/>
                <w:szCs w:val="28"/>
              </w:rPr>
              <w:t>Вспомните, пожалуйста, ребята, каким было море с начала сказки. Тихим, спокойным. Давайте подышим, как море. Сделаем мягкий, тихий вдох животом и плавно поднимем руки вверх. А теперь</w:t>
            </w:r>
          </w:p>
        </w:tc>
        <w:tc>
          <w:tcPr>
            <w:tcW w:w="2127" w:type="dxa"/>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Речевое развитие;</w:t>
            </w: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с</w:t>
            </w:r>
            <w:r w:rsidRPr="009E0BC1">
              <w:rPr>
                <w:rFonts w:ascii="Times New Roman" w:hAnsi="Times New Roman" w:cs="Times New Roman"/>
                <w:spacing w:val="-10"/>
                <w:sz w:val="28"/>
                <w:szCs w:val="28"/>
              </w:rPr>
              <w:t>оциа</w:t>
            </w:r>
            <w:r>
              <w:rPr>
                <w:rFonts w:ascii="Times New Roman" w:hAnsi="Times New Roman" w:cs="Times New Roman"/>
                <w:spacing w:val="-10"/>
                <w:sz w:val="28"/>
                <w:szCs w:val="28"/>
              </w:rPr>
              <w:t>льно – коммуникативное развитие.</w:t>
            </w: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D8698C">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Игровая и </w:t>
            </w:r>
          </w:p>
          <w:p w:rsidR="00AF1056" w:rsidRPr="009E0BC1"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коммуникативная</w:t>
            </w:r>
            <w:r w:rsidRPr="009E0BC1">
              <w:rPr>
                <w:rFonts w:ascii="Times New Roman" w:hAnsi="Times New Roman" w:cs="Times New Roman"/>
                <w:spacing w:val="-10"/>
                <w:sz w:val="28"/>
                <w:szCs w:val="28"/>
              </w:rPr>
              <w:t xml:space="preserve"> </w:t>
            </w: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деятельности. </w:t>
            </w: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Социа</w:t>
            </w:r>
            <w:r>
              <w:rPr>
                <w:rFonts w:ascii="Times New Roman" w:hAnsi="Times New Roman" w:cs="Times New Roman"/>
                <w:spacing w:val="-10"/>
                <w:sz w:val="28"/>
                <w:szCs w:val="28"/>
              </w:rPr>
              <w:t>льно – коммуникативное развитие;</w:t>
            </w:r>
          </w:p>
          <w:p w:rsidR="00AF1056" w:rsidRPr="009E0BC1"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Игровая и </w:t>
            </w:r>
          </w:p>
          <w:p w:rsidR="00AF1056" w:rsidRPr="009E0BC1"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roofErr w:type="gramStart"/>
            <w:r>
              <w:rPr>
                <w:rFonts w:ascii="Times New Roman" w:hAnsi="Times New Roman" w:cs="Times New Roman"/>
                <w:spacing w:val="-10"/>
                <w:sz w:val="28"/>
                <w:szCs w:val="28"/>
              </w:rPr>
              <w:t>д</w:t>
            </w:r>
            <w:r w:rsidRPr="009E0BC1">
              <w:rPr>
                <w:rFonts w:ascii="Times New Roman" w:hAnsi="Times New Roman" w:cs="Times New Roman"/>
                <w:spacing w:val="-10"/>
                <w:sz w:val="28"/>
                <w:szCs w:val="28"/>
              </w:rPr>
              <w:t>вигательная</w:t>
            </w:r>
            <w:proofErr w:type="gramEnd"/>
            <w:r w:rsidRPr="009E0BC1">
              <w:rPr>
                <w:rFonts w:ascii="Times New Roman" w:hAnsi="Times New Roman" w:cs="Times New Roman"/>
                <w:spacing w:val="-10"/>
                <w:sz w:val="28"/>
                <w:szCs w:val="28"/>
              </w:rPr>
              <w:t xml:space="preserve"> деятельности.</w:t>
            </w:r>
          </w:p>
        </w:tc>
        <w:tc>
          <w:tcPr>
            <w:tcW w:w="1134" w:type="dxa"/>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Индивидуальная речевая активность </w:t>
            </w: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детей.</w:t>
            </w:r>
            <w:r>
              <w:rPr>
                <w:rFonts w:ascii="Times New Roman" w:hAnsi="Times New Roman" w:cs="Times New Roman"/>
                <w:spacing w:val="-10"/>
                <w:sz w:val="28"/>
                <w:szCs w:val="28"/>
              </w:rPr>
              <w:t xml:space="preserve"> </w:t>
            </w: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247F26">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Подгрупповая.</w:t>
            </w: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Игровая ситуация </w:t>
            </w:r>
            <w:proofErr w:type="gramStart"/>
            <w:r w:rsidRPr="009E0BC1">
              <w:rPr>
                <w:rFonts w:ascii="Times New Roman" w:hAnsi="Times New Roman" w:cs="Times New Roman"/>
                <w:spacing w:val="-10"/>
                <w:sz w:val="28"/>
                <w:szCs w:val="28"/>
              </w:rPr>
              <w:t>с</w:t>
            </w:r>
            <w:proofErr w:type="gramEnd"/>
            <w:r w:rsidRPr="009E0BC1">
              <w:rPr>
                <w:rFonts w:ascii="Times New Roman" w:hAnsi="Times New Roman" w:cs="Times New Roman"/>
                <w:spacing w:val="-10"/>
                <w:sz w:val="28"/>
                <w:szCs w:val="28"/>
              </w:rPr>
              <w:t xml:space="preserve"> </w:t>
            </w:r>
          </w:p>
        </w:tc>
        <w:tc>
          <w:tcPr>
            <w:tcW w:w="1984" w:type="dxa"/>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Иллюстрации к сказке А.С Пушкина «Сказка о рыбаке и рыбке».</w:t>
            </w:r>
          </w:p>
        </w:tc>
        <w:tc>
          <w:tcPr>
            <w:tcW w:w="2552" w:type="dxa"/>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Развитие связной речи, общих речевых навыков.</w:t>
            </w: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Автоматизация правильного произношения и дифференциация всех поставленных ранее </w:t>
            </w: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звуков. </w:t>
            </w: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Снизить утомляемость, сконцентрировать внимание.</w:t>
            </w:r>
          </w:p>
        </w:tc>
        <w:tc>
          <w:tcPr>
            <w:tcW w:w="1842" w:type="dxa"/>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61231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61231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61231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612319">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Овладение речью, </w:t>
            </w:r>
            <w:r>
              <w:rPr>
                <w:rFonts w:ascii="Times New Roman" w:hAnsi="Times New Roman" w:cs="Times New Roman"/>
                <w:spacing w:val="-10"/>
                <w:sz w:val="28"/>
                <w:szCs w:val="28"/>
              </w:rPr>
              <w:t xml:space="preserve">умением </w:t>
            </w:r>
            <w:r w:rsidRPr="009E0BC1">
              <w:rPr>
                <w:rFonts w:ascii="Times New Roman" w:hAnsi="Times New Roman" w:cs="Times New Roman"/>
                <w:spacing w:val="-10"/>
                <w:sz w:val="28"/>
                <w:szCs w:val="28"/>
              </w:rPr>
              <w:t>построени</w:t>
            </w:r>
            <w:r>
              <w:rPr>
                <w:rFonts w:ascii="Times New Roman" w:hAnsi="Times New Roman" w:cs="Times New Roman"/>
                <w:spacing w:val="-10"/>
                <w:sz w:val="28"/>
                <w:szCs w:val="28"/>
              </w:rPr>
              <w:t>я</w:t>
            </w:r>
            <w:r w:rsidRPr="009E0BC1">
              <w:rPr>
                <w:rFonts w:ascii="Times New Roman" w:hAnsi="Times New Roman" w:cs="Times New Roman"/>
                <w:spacing w:val="-10"/>
                <w:sz w:val="28"/>
                <w:szCs w:val="28"/>
              </w:rPr>
              <w:t xml:space="preserve"> речевого </w:t>
            </w: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высказывания. </w:t>
            </w: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умением концентрировать внимание,</w:t>
            </w: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входить в предлагаемый</w:t>
            </w:r>
          </w:p>
        </w:tc>
      </w:tr>
      <w:tr w:rsidR="00AF1056" w:rsidRPr="00A461AF" w:rsidTr="00AF1056">
        <w:trPr>
          <w:trHeight w:val="572"/>
        </w:trPr>
        <w:tc>
          <w:tcPr>
            <w:tcW w:w="1560" w:type="dxa"/>
            <w:tcBorders>
              <w:bottom w:val="nil"/>
            </w:tcBorders>
          </w:tcPr>
          <w:p w:rsidR="00AF1056" w:rsidRPr="00A461AF" w:rsidRDefault="00AF1056" w:rsidP="00A461AF">
            <w:pPr>
              <w:pStyle w:val="20"/>
              <w:spacing w:before="0" w:line="240" w:lineRule="auto"/>
              <w:rPr>
                <w:rFonts w:ascii="Times New Roman" w:hAnsi="Times New Roman" w:cs="Times New Roman"/>
                <w:b/>
                <w:sz w:val="28"/>
                <w:szCs w:val="28"/>
              </w:rPr>
            </w:pPr>
          </w:p>
        </w:tc>
        <w:tc>
          <w:tcPr>
            <w:tcW w:w="4819" w:type="dxa"/>
            <w:tcBorders>
              <w:top w:val="single" w:sz="4" w:space="0" w:color="auto"/>
              <w:bottom w:val="nil"/>
              <w:right w:val="single" w:sz="4" w:space="0" w:color="auto"/>
            </w:tcBorders>
          </w:tcPr>
          <w:p w:rsidR="00AF1056" w:rsidRPr="00A461AF" w:rsidRDefault="00AF1056" w:rsidP="00A461AF">
            <w:pPr>
              <w:pStyle w:val="20"/>
              <w:numPr>
                <w:ilvl w:val="0"/>
                <w:numId w:val="2"/>
              </w:numPr>
              <w:shd w:val="clear" w:color="auto" w:fill="auto"/>
              <w:tabs>
                <w:tab w:val="left" w:pos="227"/>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выдохнем со звуком «ш-ш-ш» и мягко опустим руки. Долго-долго выдыхаем, втягивая в себя животик, чтобы вышел весь воздух. Молодцы. И снова вдох....</w:t>
            </w:r>
          </w:p>
        </w:tc>
        <w:tc>
          <w:tcPr>
            <w:tcW w:w="2127" w:type="dxa"/>
            <w:tcBorders>
              <w:top w:val="single" w:sz="4" w:space="0" w:color="auto"/>
              <w:left w:val="single" w:sz="4" w:space="0" w:color="auto"/>
              <w:bottom w:val="nil"/>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tcBorders>
              <w:top w:val="single" w:sz="4" w:space="0" w:color="auto"/>
              <w:bottom w:val="nil"/>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сочетанием</w:t>
            </w:r>
          </w:p>
          <w:p w:rsidR="00AF1056" w:rsidRPr="009E0BC1" w:rsidRDefault="00AF1056" w:rsidP="00A2685A">
            <w:pPr>
              <w:pStyle w:val="20"/>
              <w:shd w:val="clear" w:color="auto" w:fill="auto"/>
              <w:spacing w:before="0" w:line="240" w:lineRule="auto"/>
              <w:ind w:firstLine="0"/>
              <w:rPr>
                <w:rFonts w:ascii="Times New Roman" w:hAnsi="Times New Roman" w:cs="Times New Roman"/>
                <w:spacing w:val="-10"/>
                <w:sz w:val="28"/>
                <w:szCs w:val="28"/>
              </w:rPr>
            </w:pPr>
            <w:proofErr w:type="gramStart"/>
            <w:r w:rsidRPr="009E0BC1">
              <w:rPr>
                <w:rFonts w:ascii="Times New Roman" w:hAnsi="Times New Roman" w:cs="Times New Roman"/>
                <w:spacing w:val="-10"/>
                <w:sz w:val="28"/>
                <w:szCs w:val="28"/>
              </w:rPr>
              <w:t>дыхательной</w:t>
            </w:r>
            <w:proofErr w:type="gramEnd"/>
            <w:r w:rsidRPr="009E0BC1">
              <w:rPr>
                <w:rFonts w:ascii="Times New Roman" w:hAnsi="Times New Roman" w:cs="Times New Roman"/>
                <w:spacing w:val="-10"/>
                <w:sz w:val="28"/>
                <w:szCs w:val="28"/>
              </w:rPr>
              <w:t xml:space="preserve"> гимнаст</w:t>
            </w:r>
          </w:p>
        </w:tc>
        <w:tc>
          <w:tcPr>
            <w:tcW w:w="1984" w:type="dxa"/>
            <w:tcBorders>
              <w:top w:val="single" w:sz="4" w:space="0" w:color="auto"/>
              <w:bottom w:val="nil"/>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tcBorders>
              <w:top w:val="single" w:sz="4" w:space="0" w:color="auto"/>
              <w:bottom w:val="nil"/>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70FE9">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tcBorders>
              <w:top w:val="single" w:sz="4" w:space="0" w:color="auto"/>
              <w:bottom w:val="nil"/>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2685A">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образ, сочетать дыхательные упражнения </w:t>
            </w:r>
            <w:proofErr w:type="gramStart"/>
            <w:r w:rsidRPr="009E0BC1">
              <w:rPr>
                <w:rFonts w:ascii="Times New Roman" w:hAnsi="Times New Roman" w:cs="Times New Roman"/>
                <w:spacing w:val="-10"/>
                <w:sz w:val="28"/>
                <w:szCs w:val="28"/>
              </w:rPr>
              <w:t>с</w:t>
            </w:r>
            <w:proofErr w:type="gramEnd"/>
            <w:r w:rsidRPr="009E0BC1">
              <w:rPr>
                <w:rFonts w:ascii="Times New Roman" w:hAnsi="Times New Roman" w:cs="Times New Roman"/>
                <w:spacing w:val="-10"/>
                <w:sz w:val="28"/>
                <w:szCs w:val="28"/>
              </w:rPr>
              <w:t xml:space="preserve"> </w:t>
            </w:r>
          </w:p>
        </w:tc>
      </w:tr>
      <w:tr w:rsidR="00AF1056" w:rsidRPr="00A461AF" w:rsidTr="00AF1056">
        <w:trPr>
          <w:trHeight w:val="215"/>
        </w:trPr>
        <w:tc>
          <w:tcPr>
            <w:tcW w:w="1560" w:type="dxa"/>
            <w:tcBorders>
              <w:top w:val="nil"/>
              <w:bottom w:val="nil"/>
            </w:tcBorders>
          </w:tcPr>
          <w:p w:rsidR="00AF1056" w:rsidRPr="00A461AF" w:rsidRDefault="00AF1056" w:rsidP="00A461AF">
            <w:pPr>
              <w:pStyle w:val="20"/>
              <w:spacing w:before="0" w:line="240" w:lineRule="auto"/>
              <w:rPr>
                <w:rFonts w:ascii="Times New Roman" w:hAnsi="Times New Roman" w:cs="Times New Roman"/>
                <w:b/>
                <w:sz w:val="28"/>
                <w:szCs w:val="28"/>
              </w:rPr>
            </w:pPr>
          </w:p>
        </w:tc>
        <w:tc>
          <w:tcPr>
            <w:tcW w:w="4819" w:type="dxa"/>
            <w:vMerge w:val="restart"/>
            <w:tcBorders>
              <w:top w:val="nil"/>
              <w:bottom w:val="single" w:sz="4" w:space="0" w:color="auto"/>
              <w:right w:val="single" w:sz="4" w:space="0" w:color="auto"/>
            </w:tcBorders>
          </w:tcPr>
          <w:p w:rsidR="00AF1056" w:rsidRPr="00A461AF" w:rsidRDefault="00AF1056" w:rsidP="00A461AF">
            <w:pPr>
              <w:pStyle w:val="23"/>
              <w:keepNext/>
              <w:keepLines/>
              <w:shd w:val="clear" w:color="auto" w:fill="auto"/>
              <w:spacing w:before="0" w:after="0" w:line="240" w:lineRule="auto"/>
              <w:rPr>
                <w:rFonts w:ascii="Times New Roman" w:hAnsi="Times New Roman" w:cs="Times New Roman"/>
                <w:sz w:val="28"/>
                <w:szCs w:val="28"/>
              </w:rPr>
            </w:pPr>
            <w:bookmarkStart w:id="3" w:name="bookmark1"/>
            <w:r w:rsidRPr="00A461AF">
              <w:rPr>
                <w:rFonts w:ascii="Times New Roman" w:hAnsi="Times New Roman" w:cs="Times New Roman"/>
                <w:sz w:val="28"/>
                <w:szCs w:val="28"/>
              </w:rPr>
              <w:t>Упражнение «Легкие волны»</w:t>
            </w:r>
            <w:bookmarkEnd w:id="3"/>
          </w:p>
          <w:p w:rsidR="00AF1056" w:rsidRPr="00A461AF" w:rsidRDefault="00AF1056" w:rsidP="00A461AF">
            <w:pPr>
              <w:pStyle w:val="20"/>
              <w:numPr>
                <w:ilvl w:val="0"/>
                <w:numId w:val="2"/>
              </w:numPr>
              <w:shd w:val="clear" w:color="auto" w:fill="auto"/>
              <w:tabs>
                <w:tab w:val="left" w:pos="227"/>
              </w:tabs>
              <w:spacing w:before="0" w:line="240" w:lineRule="auto"/>
              <w:rPr>
                <w:rFonts w:ascii="Times New Roman" w:hAnsi="Times New Roman" w:cs="Times New Roman"/>
                <w:sz w:val="28"/>
                <w:szCs w:val="28"/>
              </w:rPr>
            </w:pPr>
            <w:r w:rsidRPr="00A461AF">
              <w:rPr>
                <w:rFonts w:ascii="Times New Roman" w:hAnsi="Times New Roman" w:cs="Times New Roman"/>
                <w:sz w:val="28"/>
                <w:szCs w:val="28"/>
              </w:rPr>
              <w:t>А потом? Пошли легкие волны. Давайте их изобразим с помощью рук. Сплетаем пальцы в «замок» и выполняем мягкие волнообразные движения.</w:t>
            </w:r>
          </w:p>
          <w:p w:rsidR="00AF1056" w:rsidRPr="00A461AF" w:rsidRDefault="00AF1056" w:rsidP="00A461AF">
            <w:pPr>
              <w:pStyle w:val="23"/>
              <w:keepNext/>
              <w:keepLines/>
              <w:shd w:val="clear" w:color="auto" w:fill="auto"/>
              <w:spacing w:before="0" w:after="0" w:line="240" w:lineRule="auto"/>
              <w:rPr>
                <w:rFonts w:ascii="Times New Roman" w:hAnsi="Times New Roman" w:cs="Times New Roman"/>
                <w:sz w:val="28"/>
                <w:szCs w:val="28"/>
              </w:rPr>
            </w:pPr>
            <w:bookmarkStart w:id="4" w:name="bookmark2"/>
            <w:r w:rsidRPr="00A461AF">
              <w:rPr>
                <w:rFonts w:ascii="Times New Roman" w:hAnsi="Times New Roman" w:cs="Times New Roman"/>
                <w:sz w:val="28"/>
                <w:szCs w:val="28"/>
              </w:rPr>
              <w:t>Упражнение «Сильные волны».</w:t>
            </w:r>
            <w:bookmarkEnd w:id="4"/>
          </w:p>
          <w:p w:rsidR="00AF1056" w:rsidRPr="00A461AF" w:rsidRDefault="00AF1056"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-Что же дальше произошло на море? «Заволновалось» море и появились сильные волны. Бегут по морю волны одна за другой, вверх-вниз, вверх-вниз. Встаньте в кружок, возьмитесь за руки. Я приседаю, за мной следующий, за ним другой и так далее, пока все не присядем. Потом я встаю, и по очереди встает каждый. Затем снова приседаем. Видите, как красиво бегут волны: то вверх, то вниз...</w:t>
            </w:r>
          </w:p>
          <w:p w:rsidR="00AF1056" w:rsidRPr="00A461AF" w:rsidRDefault="00AF1056" w:rsidP="00A461AF">
            <w:pPr>
              <w:pStyle w:val="23"/>
              <w:keepNext/>
              <w:keepLines/>
              <w:shd w:val="clear" w:color="auto" w:fill="auto"/>
              <w:spacing w:before="0" w:after="0" w:line="240" w:lineRule="auto"/>
              <w:rPr>
                <w:rFonts w:ascii="Times New Roman" w:hAnsi="Times New Roman" w:cs="Times New Roman"/>
                <w:sz w:val="28"/>
                <w:szCs w:val="28"/>
              </w:rPr>
            </w:pPr>
            <w:bookmarkStart w:id="5" w:name="bookmark3"/>
            <w:r w:rsidRPr="00A461AF">
              <w:rPr>
                <w:rFonts w:ascii="Times New Roman" w:hAnsi="Times New Roman" w:cs="Times New Roman"/>
                <w:sz w:val="28"/>
                <w:szCs w:val="28"/>
              </w:rPr>
              <w:t>Упражнение «Буря».</w:t>
            </w:r>
            <w:bookmarkEnd w:id="5"/>
          </w:p>
          <w:p w:rsidR="00AF1056" w:rsidRPr="00A461AF" w:rsidRDefault="00AF1056" w:rsidP="00A2685A">
            <w:pPr>
              <w:pStyle w:val="20"/>
              <w:shd w:val="clear" w:color="auto" w:fill="auto"/>
              <w:spacing w:before="0" w:line="240" w:lineRule="auto"/>
              <w:ind w:firstLine="0"/>
              <w:jc w:val="both"/>
              <w:rPr>
                <w:rFonts w:ascii="Times New Roman" w:hAnsi="Times New Roman" w:cs="Times New Roman"/>
                <w:sz w:val="28"/>
                <w:szCs w:val="28"/>
              </w:rPr>
            </w:pPr>
            <w:r w:rsidRPr="00A461AF">
              <w:rPr>
                <w:rFonts w:ascii="Times New Roman" w:hAnsi="Times New Roman" w:cs="Times New Roman"/>
                <w:sz w:val="28"/>
                <w:szCs w:val="28"/>
              </w:rPr>
              <w:t>И в конце сказки на море разыгралась буря. И сейчас мы с вами ее изобразим. Делаем глубокий вдох и на выдохе низким голосом длительно тянем звук «у» с усилением громкости в середине и ослаблением в конце. Одновременно с усилением звука, вы слегка разведите руки в стороны и приподнимитесь на носках,</w:t>
            </w:r>
          </w:p>
        </w:tc>
        <w:tc>
          <w:tcPr>
            <w:tcW w:w="2127" w:type="dxa"/>
            <w:vMerge w:val="restart"/>
            <w:tcBorders>
              <w:top w:val="nil"/>
              <w:left w:val="single" w:sz="4" w:space="0" w:color="auto"/>
              <w:bottom w:val="single" w:sz="4" w:space="0" w:color="auto"/>
            </w:tcBorders>
          </w:tcPr>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Социально – коммуникативное развитие.</w:t>
            </w: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Игровая и </w:t>
            </w: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roofErr w:type="gramStart"/>
            <w:r w:rsidRPr="009E0BC1">
              <w:rPr>
                <w:rFonts w:ascii="Times New Roman" w:hAnsi="Times New Roman" w:cs="Times New Roman"/>
                <w:spacing w:val="-10"/>
                <w:sz w:val="28"/>
                <w:szCs w:val="28"/>
              </w:rPr>
              <w:t>Двигательная</w:t>
            </w:r>
            <w:proofErr w:type="gramEnd"/>
            <w:r w:rsidRPr="009E0BC1">
              <w:rPr>
                <w:rFonts w:ascii="Times New Roman" w:hAnsi="Times New Roman" w:cs="Times New Roman"/>
                <w:spacing w:val="-10"/>
                <w:sz w:val="28"/>
                <w:szCs w:val="28"/>
              </w:rPr>
              <w:t xml:space="preserve"> деятельности.</w:t>
            </w:r>
          </w:p>
        </w:tc>
        <w:tc>
          <w:tcPr>
            <w:tcW w:w="1134" w:type="dxa"/>
            <w:vMerge w:val="restart"/>
            <w:tcBorders>
              <w:top w:val="nil"/>
              <w:bottom w:val="single" w:sz="4" w:space="0" w:color="auto"/>
            </w:tcBorders>
          </w:tcPr>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roofErr w:type="spellStart"/>
            <w:r w:rsidRPr="009E0BC1">
              <w:rPr>
                <w:rFonts w:ascii="Times New Roman" w:hAnsi="Times New Roman" w:cs="Times New Roman"/>
                <w:spacing w:val="-10"/>
                <w:sz w:val="28"/>
                <w:szCs w:val="28"/>
              </w:rPr>
              <w:t>ики</w:t>
            </w:r>
            <w:proofErr w:type="spellEnd"/>
            <w:r w:rsidRPr="009E0BC1">
              <w:rPr>
                <w:rFonts w:ascii="Times New Roman" w:hAnsi="Times New Roman" w:cs="Times New Roman"/>
                <w:spacing w:val="-10"/>
                <w:sz w:val="28"/>
                <w:szCs w:val="28"/>
              </w:rPr>
              <w:t>.</w:t>
            </w: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Фронтальная.</w:t>
            </w: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Игровая ситуация с сочетанием дыхательной гимнастики.</w:t>
            </w:r>
          </w:p>
        </w:tc>
        <w:tc>
          <w:tcPr>
            <w:tcW w:w="1984" w:type="dxa"/>
            <w:vMerge w:val="restart"/>
            <w:tcBorders>
              <w:top w:val="nil"/>
              <w:bottom w:val="single" w:sz="4" w:space="0" w:color="auto"/>
            </w:tcBorders>
          </w:tcPr>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vMerge w:val="restart"/>
            <w:tcBorders>
              <w:top w:val="nil"/>
              <w:bottom w:val="single" w:sz="4" w:space="0" w:color="auto"/>
            </w:tcBorders>
          </w:tcPr>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Снизить утомляемость, сконцентрировать внимание.</w:t>
            </w:r>
          </w:p>
        </w:tc>
        <w:tc>
          <w:tcPr>
            <w:tcW w:w="1842" w:type="dxa"/>
            <w:vMerge w:val="restart"/>
            <w:tcBorders>
              <w:top w:val="nil"/>
              <w:bottom w:val="single" w:sz="4" w:space="0" w:color="auto"/>
            </w:tcBorders>
          </w:tcPr>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движением.</w:t>
            </w: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умением концентрировать внимание,</w:t>
            </w: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входить в предлагаемый образ, сочетать дыхательные упражнения с движением.</w:t>
            </w:r>
          </w:p>
          <w:p w:rsidR="00AF1056" w:rsidRPr="009E0BC1" w:rsidRDefault="00AF1056" w:rsidP="00AA7508">
            <w:pPr>
              <w:pStyle w:val="20"/>
              <w:shd w:val="clear" w:color="auto" w:fill="auto"/>
              <w:spacing w:before="0" w:line="240" w:lineRule="auto"/>
              <w:ind w:firstLine="0"/>
              <w:rPr>
                <w:rFonts w:ascii="Times New Roman" w:hAnsi="Times New Roman" w:cs="Times New Roman"/>
                <w:spacing w:val="-10"/>
                <w:sz w:val="28"/>
                <w:szCs w:val="28"/>
              </w:rPr>
            </w:pPr>
          </w:p>
        </w:tc>
      </w:tr>
      <w:tr w:rsidR="00AF1056" w:rsidRPr="00A461AF" w:rsidTr="00AF1056">
        <w:trPr>
          <w:trHeight w:val="1216"/>
        </w:trPr>
        <w:tc>
          <w:tcPr>
            <w:tcW w:w="1560" w:type="dxa"/>
            <w:tcBorders>
              <w:top w:val="nil"/>
              <w:bottom w:val="single" w:sz="4" w:space="0" w:color="auto"/>
            </w:tcBorders>
          </w:tcPr>
          <w:p w:rsidR="00AF1056" w:rsidRPr="00A461AF" w:rsidRDefault="00AF1056" w:rsidP="00A70FE9">
            <w:pPr>
              <w:pStyle w:val="20"/>
              <w:shd w:val="clear" w:color="auto" w:fill="auto"/>
              <w:spacing w:before="0" w:line="240" w:lineRule="auto"/>
              <w:ind w:firstLine="0"/>
              <w:rPr>
                <w:rFonts w:ascii="Times New Roman" w:hAnsi="Times New Roman" w:cs="Times New Roman"/>
                <w:b/>
                <w:sz w:val="28"/>
                <w:szCs w:val="28"/>
              </w:rPr>
            </w:pPr>
          </w:p>
          <w:p w:rsidR="00AF1056" w:rsidRPr="00A461AF" w:rsidRDefault="00AF1056" w:rsidP="00A70FE9">
            <w:pPr>
              <w:pStyle w:val="20"/>
              <w:shd w:val="clear" w:color="auto" w:fill="auto"/>
              <w:spacing w:before="0" w:line="240" w:lineRule="auto"/>
              <w:ind w:firstLine="0"/>
              <w:rPr>
                <w:rFonts w:ascii="Times New Roman" w:hAnsi="Times New Roman" w:cs="Times New Roman"/>
                <w:b/>
                <w:sz w:val="28"/>
                <w:szCs w:val="28"/>
              </w:rPr>
            </w:pPr>
          </w:p>
          <w:p w:rsidR="00AF1056" w:rsidRPr="00A461AF" w:rsidRDefault="00AF1056" w:rsidP="00A70FE9">
            <w:pPr>
              <w:pStyle w:val="20"/>
              <w:shd w:val="clear" w:color="auto" w:fill="auto"/>
              <w:spacing w:before="0" w:line="240" w:lineRule="auto"/>
              <w:ind w:firstLine="0"/>
              <w:rPr>
                <w:rFonts w:ascii="Times New Roman" w:hAnsi="Times New Roman" w:cs="Times New Roman"/>
                <w:b/>
                <w:sz w:val="28"/>
                <w:szCs w:val="28"/>
              </w:rPr>
            </w:pPr>
          </w:p>
          <w:p w:rsidR="00AF1056" w:rsidRPr="00A461AF" w:rsidRDefault="00AF1056" w:rsidP="00A70FE9">
            <w:pPr>
              <w:pStyle w:val="20"/>
              <w:shd w:val="clear" w:color="auto" w:fill="auto"/>
              <w:spacing w:before="0" w:line="240" w:lineRule="auto"/>
              <w:ind w:firstLine="0"/>
              <w:rPr>
                <w:rFonts w:ascii="Times New Roman" w:hAnsi="Times New Roman" w:cs="Times New Roman"/>
                <w:b/>
                <w:sz w:val="28"/>
                <w:szCs w:val="28"/>
              </w:rPr>
            </w:pPr>
            <w:r w:rsidRPr="00A461AF">
              <w:rPr>
                <w:rFonts w:ascii="Times New Roman" w:hAnsi="Times New Roman" w:cs="Times New Roman"/>
                <w:b/>
                <w:sz w:val="28"/>
                <w:szCs w:val="28"/>
              </w:rPr>
              <w:t>Основная часть</w:t>
            </w:r>
          </w:p>
        </w:tc>
        <w:tc>
          <w:tcPr>
            <w:tcW w:w="4819" w:type="dxa"/>
            <w:vMerge/>
            <w:tcBorders>
              <w:top w:val="single" w:sz="4" w:space="0" w:color="auto"/>
              <w:bottom w:val="single" w:sz="4" w:space="0" w:color="auto"/>
              <w:right w:val="single" w:sz="4" w:space="0" w:color="auto"/>
            </w:tcBorders>
          </w:tcPr>
          <w:p w:rsidR="00AF1056" w:rsidRPr="00A461AF" w:rsidRDefault="00AF1056" w:rsidP="00A461AF">
            <w:pPr>
              <w:pStyle w:val="23"/>
              <w:keepNext/>
              <w:keepLines/>
              <w:spacing w:before="0" w:after="0" w:line="240" w:lineRule="auto"/>
              <w:rPr>
                <w:rFonts w:ascii="Times New Roman" w:hAnsi="Times New Roman" w:cs="Times New Roman"/>
                <w:sz w:val="28"/>
                <w:szCs w:val="28"/>
              </w:rPr>
            </w:pPr>
          </w:p>
        </w:tc>
        <w:tc>
          <w:tcPr>
            <w:tcW w:w="2127" w:type="dxa"/>
            <w:vMerge/>
            <w:tcBorders>
              <w:left w:val="single" w:sz="4" w:space="0" w:color="auto"/>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vMerge/>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984" w:type="dxa"/>
            <w:vMerge/>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vMerge/>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vMerge/>
            <w:tcBorders>
              <w:bottom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r>
      <w:tr w:rsidR="00AF1056" w:rsidRPr="00A461AF" w:rsidTr="00AF1056">
        <w:trPr>
          <w:trHeight w:val="499"/>
        </w:trPr>
        <w:tc>
          <w:tcPr>
            <w:tcW w:w="1560" w:type="dxa"/>
            <w:tcBorders>
              <w:bottom w:val="nil"/>
            </w:tcBorders>
          </w:tcPr>
          <w:p w:rsidR="00AF1056" w:rsidRPr="00A461AF" w:rsidRDefault="00AF1056" w:rsidP="00A461AF">
            <w:pPr>
              <w:pStyle w:val="20"/>
              <w:shd w:val="clear" w:color="auto" w:fill="auto"/>
              <w:spacing w:before="0" w:line="240" w:lineRule="auto"/>
              <w:ind w:firstLine="0"/>
              <w:rPr>
                <w:rFonts w:ascii="Times New Roman" w:hAnsi="Times New Roman" w:cs="Times New Roman"/>
                <w:b/>
                <w:sz w:val="28"/>
                <w:szCs w:val="28"/>
              </w:rPr>
            </w:pPr>
          </w:p>
        </w:tc>
        <w:tc>
          <w:tcPr>
            <w:tcW w:w="4819" w:type="dxa"/>
            <w:tcBorders>
              <w:top w:val="single" w:sz="4" w:space="0" w:color="auto"/>
              <w:bottom w:val="nil"/>
              <w:right w:val="single" w:sz="4" w:space="0" w:color="auto"/>
            </w:tcBorders>
          </w:tcPr>
          <w:p w:rsidR="00AF1056" w:rsidRPr="00A461AF" w:rsidRDefault="00AF1056" w:rsidP="00A461AF">
            <w:pPr>
              <w:pStyle w:val="20"/>
              <w:keepNext/>
              <w:keepLines/>
              <w:shd w:val="clear" w:color="auto" w:fill="auto"/>
              <w:tabs>
                <w:tab w:val="left" w:pos="227"/>
                <w:tab w:val="left" w:leader="dot" w:pos="3596"/>
              </w:tabs>
              <w:spacing w:before="0" w:line="240" w:lineRule="auto"/>
              <w:ind w:firstLine="0"/>
              <w:jc w:val="both"/>
              <w:rPr>
                <w:rFonts w:ascii="Times New Roman" w:hAnsi="Times New Roman" w:cs="Times New Roman"/>
                <w:b/>
                <w:sz w:val="28"/>
                <w:szCs w:val="28"/>
              </w:rPr>
            </w:pPr>
            <w:bookmarkStart w:id="6" w:name="bookmark4"/>
            <w:r w:rsidRPr="00A461AF">
              <w:rPr>
                <w:rFonts w:ascii="Times New Roman" w:hAnsi="Times New Roman" w:cs="Times New Roman"/>
                <w:sz w:val="28"/>
                <w:szCs w:val="28"/>
              </w:rPr>
              <w:t>а с ослаблением звука возвращаетесь в исходное положение. А я буду «дирижировать». Молодцы! Хорошо изобразили море.</w:t>
            </w:r>
            <w:bookmarkEnd w:id="6"/>
          </w:p>
        </w:tc>
        <w:tc>
          <w:tcPr>
            <w:tcW w:w="2127" w:type="dxa"/>
            <w:tcBorders>
              <w:top w:val="single" w:sz="4" w:space="0" w:color="auto"/>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tcBorders>
              <w:top w:val="single" w:sz="4" w:space="0" w:color="auto"/>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984" w:type="dxa"/>
            <w:tcBorders>
              <w:top w:val="single" w:sz="4" w:space="0" w:color="auto"/>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tcBorders>
              <w:top w:val="single" w:sz="4" w:space="0" w:color="auto"/>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tcBorders>
              <w:top w:val="single" w:sz="4" w:space="0" w:color="auto"/>
              <w:left w:val="single" w:sz="4" w:space="0" w:color="auto"/>
              <w:bottom w:val="nil"/>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tc>
      </w:tr>
      <w:tr w:rsidR="00AF1056" w:rsidRPr="00A461AF" w:rsidTr="00AF1056">
        <w:tc>
          <w:tcPr>
            <w:tcW w:w="1560" w:type="dxa"/>
            <w:tcBorders>
              <w:top w:val="nil"/>
              <w:bottom w:val="nil"/>
            </w:tcBorders>
          </w:tcPr>
          <w:p w:rsidR="00AF1056" w:rsidRPr="00A461AF" w:rsidRDefault="00AF1056" w:rsidP="00A461AF">
            <w:pPr>
              <w:pStyle w:val="20"/>
              <w:shd w:val="clear" w:color="auto" w:fill="auto"/>
              <w:spacing w:before="0" w:line="240" w:lineRule="auto"/>
              <w:ind w:firstLine="0"/>
              <w:rPr>
                <w:rFonts w:ascii="Times New Roman" w:hAnsi="Times New Roman" w:cs="Times New Roman"/>
                <w:b/>
                <w:sz w:val="28"/>
                <w:szCs w:val="28"/>
              </w:rPr>
            </w:pPr>
          </w:p>
        </w:tc>
        <w:tc>
          <w:tcPr>
            <w:tcW w:w="4819" w:type="dxa"/>
            <w:tcBorders>
              <w:top w:val="nil"/>
              <w:bottom w:val="nil"/>
              <w:right w:val="single" w:sz="4" w:space="0" w:color="auto"/>
            </w:tcBorders>
          </w:tcPr>
          <w:p w:rsidR="00AF1056" w:rsidRPr="00A461AF" w:rsidRDefault="00AF1056" w:rsidP="00A2685A">
            <w:pPr>
              <w:pStyle w:val="20"/>
              <w:keepNext/>
              <w:keepLines/>
              <w:shd w:val="clear" w:color="auto" w:fill="auto"/>
              <w:tabs>
                <w:tab w:val="left" w:pos="227"/>
                <w:tab w:val="left" w:leader="dot" w:pos="3596"/>
              </w:tabs>
              <w:spacing w:before="0" w:line="240" w:lineRule="auto"/>
              <w:ind w:firstLine="0"/>
              <w:jc w:val="both"/>
              <w:rPr>
                <w:rFonts w:ascii="Times New Roman" w:hAnsi="Times New Roman" w:cs="Times New Roman"/>
                <w:sz w:val="28"/>
                <w:szCs w:val="28"/>
              </w:rPr>
            </w:pPr>
            <w:r w:rsidRPr="00A461AF">
              <w:rPr>
                <w:rFonts w:ascii="Times New Roman" w:hAnsi="Times New Roman" w:cs="Times New Roman"/>
                <w:b/>
                <w:sz w:val="28"/>
                <w:szCs w:val="28"/>
              </w:rPr>
              <w:t>Игра с мячом «Скажи наоборот</w:t>
            </w:r>
            <w:r w:rsidRPr="00A461AF">
              <w:rPr>
                <w:rFonts w:ascii="Times New Roman" w:hAnsi="Times New Roman" w:cs="Times New Roman"/>
                <w:sz w:val="28"/>
                <w:szCs w:val="28"/>
              </w:rPr>
              <w:t>».</w:t>
            </w:r>
          </w:p>
          <w:p w:rsidR="00AF1056" w:rsidRPr="00A461AF" w:rsidRDefault="00AF1056" w:rsidP="00A2685A">
            <w:pPr>
              <w:pStyle w:val="20"/>
              <w:numPr>
                <w:ilvl w:val="0"/>
                <w:numId w:val="2"/>
              </w:numPr>
              <w:shd w:val="clear" w:color="auto" w:fill="auto"/>
              <w:tabs>
                <w:tab w:val="left" w:pos="231"/>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Отдохнули? Хотите поиграть со мной в игру с мячом «Скажи наоборот»? Давайте вспомним о героях сказки.</w:t>
            </w:r>
          </w:p>
          <w:p w:rsidR="00AF1056" w:rsidRPr="00A461AF" w:rsidRDefault="00AF1056" w:rsidP="00A461AF">
            <w:pPr>
              <w:pStyle w:val="40"/>
              <w:shd w:val="clear" w:color="auto" w:fill="auto"/>
              <w:tabs>
                <w:tab w:val="left" w:leader="dot" w:pos="2560"/>
              </w:tabs>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Старик добрый, а старуха</w:t>
            </w:r>
            <w:r w:rsidRPr="00A461AF">
              <w:rPr>
                <w:rStyle w:val="41"/>
                <w:rFonts w:ascii="Times New Roman" w:hAnsi="Times New Roman" w:cs="Times New Roman"/>
                <w:sz w:val="24"/>
                <w:szCs w:val="28"/>
              </w:rPr>
              <w:t>…</w:t>
            </w:r>
            <w:r w:rsidRPr="00A461AF">
              <w:rPr>
                <w:rFonts w:ascii="Times New Roman" w:hAnsi="Times New Roman" w:cs="Times New Roman"/>
                <w:sz w:val="24"/>
                <w:szCs w:val="28"/>
              </w:rPr>
              <w:t>злая.</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Старуха строптивая, а старик</w:t>
            </w:r>
            <w:proofErr w:type="gramStart"/>
            <w:r w:rsidRPr="00A461AF">
              <w:rPr>
                <w:rFonts w:ascii="Times New Roman" w:hAnsi="Times New Roman" w:cs="Times New Roman"/>
                <w:sz w:val="24"/>
                <w:szCs w:val="28"/>
              </w:rPr>
              <w:t>....</w:t>
            </w:r>
            <w:proofErr w:type="gramEnd"/>
            <w:r w:rsidRPr="00A461AF">
              <w:rPr>
                <w:rFonts w:ascii="Times New Roman" w:hAnsi="Times New Roman" w:cs="Times New Roman"/>
                <w:sz w:val="24"/>
                <w:szCs w:val="28"/>
              </w:rPr>
              <w:t>покорный.</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Сначала море было спокойным, а потом</w:t>
            </w:r>
            <w:proofErr w:type="gramStart"/>
            <w:r w:rsidRPr="00A461AF">
              <w:rPr>
                <w:rFonts w:ascii="Times New Roman" w:hAnsi="Times New Roman" w:cs="Times New Roman"/>
                <w:sz w:val="24"/>
                <w:szCs w:val="28"/>
              </w:rPr>
              <w:t>....</w:t>
            </w:r>
            <w:proofErr w:type="gramEnd"/>
            <w:r w:rsidRPr="00A461AF">
              <w:rPr>
                <w:rFonts w:ascii="Times New Roman" w:hAnsi="Times New Roman" w:cs="Times New Roman"/>
                <w:sz w:val="24"/>
                <w:szCs w:val="28"/>
              </w:rPr>
              <w:t>бурным.</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Землянка была старая, а терем..</w:t>
            </w:r>
            <w:proofErr w:type="gramStart"/>
            <w:r w:rsidRPr="00A461AF">
              <w:rPr>
                <w:rFonts w:ascii="Times New Roman" w:hAnsi="Times New Roman" w:cs="Times New Roman"/>
                <w:sz w:val="24"/>
                <w:szCs w:val="28"/>
              </w:rPr>
              <w:t>.н</w:t>
            </w:r>
            <w:proofErr w:type="gramEnd"/>
            <w:r w:rsidRPr="00A461AF">
              <w:rPr>
                <w:rFonts w:ascii="Times New Roman" w:hAnsi="Times New Roman" w:cs="Times New Roman"/>
                <w:sz w:val="24"/>
                <w:szCs w:val="28"/>
              </w:rPr>
              <w:t>овый.</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Одежда у старика была бедной, а у барыни..</w:t>
            </w:r>
            <w:proofErr w:type="gramStart"/>
            <w:r w:rsidRPr="00A461AF">
              <w:rPr>
                <w:rFonts w:ascii="Times New Roman" w:hAnsi="Times New Roman" w:cs="Times New Roman"/>
                <w:sz w:val="24"/>
                <w:szCs w:val="28"/>
              </w:rPr>
              <w:t>.б</w:t>
            </w:r>
            <w:proofErr w:type="gramEnd"/>
            <w:r w:rsidRPr="00A461AF">
              <w:rPr>
                <w:rFonts w:ascii="Times New Roman" w:hAnsi="Times New Roman" w:cs="Times New Roman"/>
                <w:sz w:val="24"/>
                <w:szCs w:val="28"/>
              </w:rPr>
              <w:t>огатой.</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Землянка была низкой, а терем..</w:t>
            </w:r>
            <w:proofErr w:type="gramStart"/>
            <w:r w:rsidRPr="00A461AF">
              <w:rPr>
                <w:rFonts w:ascii="Times New Roman" w:hAnsi="Times New Roman" w:cs="Times New Roman"/>
                <w:sz w:val="24"/>
                <w:szCs w:val="28"/>
              </w:rPr>
              <w:t>.в</w:t>
            </w:r>
            <w:proofErr w:type="gramEnd"/>
            <w:r w:rsidRPr="00A461AF">
              <w:rPr>
                <w:rFonts w:ascii="Times New Roman" w:hAnsi="Times New Roman" w:cs="Times New Roman"/>
                <w:sz w:val="24"/>
                <w:szCs w:val="28"/>
              </w:rPr>
              <w:t>ысоким.</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В начале сказки корыто было разбитое, а потом..</w:t>
            </w:r>
            <w:proofErr w:type="gramStart"/>
            <w:r w:rsidRPr="00A461AF">
              <w:rPr>
                <w:rFonts w:ascii="Times New Roman" w:hAnsi="Times New Roman" w:cs="Times New Roman"/>
                <w:sz w:val="24"/>
                <w:szCs w:val="28"/>
              </w:rPr>
              <w:t>.н</w:t>
            </w:r>
            <w:proofErr w:type="gramEnd"/>
            <w:r w:rsidRPr="00A461AF">
              <w:rPr>
                <w:rFonts w:ascii="Times New Roman" w:hAnsi="Times New Roman" w:cs="Times New Roman"/>
                <w:sz w:val="24"/>
                <w:szCs w:val="28"/>
              </w:rPr>
              <w:t>овое.</w:t>
            </w:r>
          </w:p>
          <w:p w:rsidR="00AF1056" w:rsidRPr="00A461AF" w:rsidRDefault="00AF1056" w:rsidP="00A461AF">
            <w:pPr>
              <w:pStyle w:val="40"/>
              <w:shd w:val="clear" w:color="auto" w:fill="auto"/>
              <w:spacing w:before="0" w:after="0" w:line="240" w:lineRule="auto"/>
              <w:jc w:val="both"/>
              <w:rPr>
                <w:rFonts w:ascii="Times New Roman" w:hAnsi="Times New Roman" w:cs="Times New Roman"/>
                <w:sz w:val="24"/>
                <w:szCs w:val="28"/>
              </w:rPr>
            </w:pPr>
            <w:r w:rsidRPr="00A461AF">
              <w:rPr>
                <w:rFonts w:ascii="Times New Roman" w:hAnsi="Times New Roman" w:cs="Times New Roman"/>
                <w:sz w:val="24"/>
                <w:szCs w:val="28"/>
              </w:rPr>
              <w:t xml:space="preserve">Волны были легкими. А </w:t>
            </w:r>
            <w:proofErr w:type="spellStart"/>
            <w:r w:rsidRPr="00A461AF">
              <w:rPr>
                <w:rFonts w:ascii="Times New Roman" w:hAnsi="Times New Roman" w:cs="Times New Roman"/>
                <w:sz w:val="24"/>
                <w:szCs w:val="28"/>
              </w:rPr>
              <w:t>затем</w:t>
            </w:r>
            <w:proofErr w:type="gramStart"/>
            <w:r w:rsidRPr="00A461AF">
              <w:rPr>
                <w:rFonts w:ascii="Times New Roman" w:hAnsi="Times New Roman" w:cs="Times New Roman"/>
                <w:sz w:val="24"/>
                <w:szCs w:val="28"/>
              </w:rPr>
              <w:t>.,.</w:t>
            </w:r>
            <w:proofErr w:type="gramEnd"/>
            <w:r w:rsidRPr="00A461AF">
              <w:rPr>
                <w:rFonts w:ascii="Times New Roman" w:hAnsi="Times New Roman" w:cs="Times New Roman"/>
                <w:sz w:val="24"/>
                <w:szCs w:val="28"/>
              </w:rPr>
              <w:t>сильными</w:t>
            </w:r>
            <w:proofErr w:type="spellEnd"/>
            <w:r w:rsidRPr="00A461AF">
              <w:rPr>
                <w:rFonts w:ascii="Times New Roman" w:hAnsi="Times New Roman" w:cs="Times New Roman"/>
                <w:sz w:val="24"/>
                <w:szCs w:val="28"/>
              </w:rPr>
              <w:t>.</w:t>
            </w:r>
          </w:p>
          <w:p w:rsidR="00AF1056" w:rsidRPr="00A461AF" w:rsidRDefault="00AF1056" w:rsidP="00A461AF">
            <w:pPr>
              <w:pStyle w:val="20"/>
              <w:shd w:val="clear" w:color="auto" w:fill="auto"/>
              <w:spacing w:before="0" w:line="240" w:lineRule="auto"/>
              <w:ind w:firstLine="0"/>
              <w:jc w:val="both"/>
              <w:rPr>
                <w:rFonts w:ascii="Times New Roman" w:hAnsi="Times New Roman" w:cs="Times New Roman"/>
                <w:sz w:val="28"/>
                <w:szCs w:val="28"/>
              </w:rPr>
            </w:pPr>
            <w:r w:rsidRPr="00A461AF">
              <w:rPr>
                <w:rFonts w:ascii="Times New Roman" w:hAnsi="Times New Roman" w:cs="Times New Roman"/>
                <w:sz w:val="28"/>
                <w:szCs w:val="28"/>
              </w:rPr>
              <w:t xml:space="preserve">Молодцы! </w:t>
            </w:r>
          </w:p>
        </w:tc>
        <w:tc>
          <w:tcPr>
            <w:tcW w:w="2127" w:type="dxa"/>
            <w:tcBorders>
              <w:top w:val="nil"/>
              <w:left w:val="single" w:sz="4" w:space="0" w:color="auto"/>
              <w:bottom w:val="nil"/>
              <w:right w:val="single" w:sz="4" w:space="0" w:color="auto"/>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Речевое развитие; с</w:t>
            </w:r>
            <w:r w:rsidRPr="009E0BC1">
              <w:rPr>
                <w:rFonts w:ascii="Times New Roman" w:hAnsi="Times New Roman" w:cs="Times New Roman"/>
                <w:spacing w:val="-10"/>
                <w:sz w:val="28"/>
                <w:szCs w:val="28"/>
              </w:rPr>
              <w:t xml:space="preserve">оциально – коммуникативное развитие. </w:t>
            </w:r>
          </w:p>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Игровая и коммуникативная деятельности. </w:t>
            </w:r>
          </w:p>
        </w:tc>
        <w:tc>
          <w:tcPr>
            <w:tcW w:w="1134" w:type="dxa"/>
            <w:tcBorders>
              <w:top w:val="nil"/>
              <w:left w:val="single" w:sz="4" w:space="0" w:color="auto"/>
              <w:bottom w:val="nil"/>
              <w:right w:val="single" w:sz="4" w:space="0" w:color="auto"/>
            </w:tcBorders>
          </w:tcPr>
          <w:p w:rsidR="00AF1056"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Индивидуальная.</w:t>
            </w:r>
          </w:p>
          <w:p w:rsidR="00AF1056" w:rsidRPr="009E0BC1" w:rsidRDefault="00AF1056" w:rsidP="00BE1B2F">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Игровая ситуация.</w:t>
            </w:r>
          </w:p>
        </w:tc>
        <w:tc>
          <w:tcPr>
            <w:tcW w:w="1984" w:type="dxa"/>
            <w:tcBorders>
              <w:top w:val="nil"/>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Мяч</w:t>
            </w:r>
          </w:p>
        </w:tc>
        <w:tc>
          <w:tcPr>
            <w:tcW w:w="2552" w:type="dxa"/>
            <w:tcBorders>
              <w:top w:val="nil"/>
              <w:left w:val="single" w:sz="4" w:space="0" w:color="auto"/>
              <w:bottom w:val="nil"/>
              <w:right w:val="single" w:sz="4" w:space="0" w:color="auto"/>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Совершенствование грамматического строя речи.</w:t>
            </w: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Пополнение экспрессивной речи прилагательными с противоположным значением. Развитие диалогической речи.</w:t>
            </w:r>
          </w:p>
        </w:tc>
        <w:tc>
          <w:tcPr>
            <w:tcW w:w="1842" w:type="dxa"/>
            <w:tcBorders>
              <w:top w:val="nil"/>
              <w:left w:val="single" w:sz="4" w:space="0" w:color="auto"/>
              <w:bottom w:val="nil"/>
            </w:tcBorders>
          </w:tcPr>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определенным объемом знаний по формированию словаря словами антонимами.</w:t>
            </w:r>
          </w:p>
          <w:p w:rsidR="00AF1056" w:rsidRPr="009E0BC1" w:rsidRDefault="00AF1056"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диалогической речью.</w:t>
            </w:r>
          </w:p>
        </w:tc>
      </w:tr>
      <w:tr w:rsidR="009E0BC1" w:rsidRPr="00A461AF" w:rsidTr="00A2685A">
        <w:tc>
          <w:tcPr>
            <w:tcW w:w="1560" w:type="dxa"/>
            <w:tcBorders>
              <w:top w:val="nil"/>
            </w:tcBorders>
          </w:tcPr>
          <w:p w:rsidR="009E0BC1" w:rsidRPr="00A461AF" w:rsidRDefault="009E0BC1" w:rsidP="00A461AF">
            <w:pPr>
              <w:pStyle w:val="20"/>
              <w:shd w:val="clear" w:color="auto" w:fill="auto"/>
              <w:spacing w:before="0" w:line="240" w:lineRule="auto"/>
              <w:ind w:firstLine="0"/>
              <w:rPr>
                <w:rFonts w:ascii="Times New Roman" w:hAnsi="Times New Roman" w:cs="Times New Roman"/>
                <w:b/>
                <w:sz w:val="28"/>
                <w:szCs w:val="28"/>
              </w:rPr>
            </w:pPr>
            <w:r w:rsidRPr="00A461AF">
              <w:rPr>
                <w:rFonts w:ascii="Times New Roman" w:hAnsi="Times New Roman" w:cs="Times New Roman"/>
                <w:b/>
                <w:sz w:val="28"/>
                <w:szCs w:val="28"/>
              </w:rPr>
              <w:t>Основная часть</w:t>
            </w:r>
          </w:p>
        </w:tc>
        <w:tc>
          <w:tcPr>
            <w:tcW w:w="4819" w:type="dxa"/>
            <w:tcBorders>
              <w:top w:val="nil"/>
            </w:tcBorders>
          </w:tcPr>
          <w:p w:rsidR="009E0BC1" w:rsidRPr="00A461AF" w:rsidRDefault="009E0BC1" w:rsidP="00A461AF">
            <w:pPr>
              <w:pStyle w:val="23"/>
              <w:keepNext/>
              <w:keepLines/>
              <w:shd w:val="clear" w:color="auto" w:fill="auto"/>
              <w:spacing w:before="0" w:after="0" w:line="240" w:lineRule="auto"/>
              <w:jc w:val="both"/>
              <w:rPr>
                <w:rFonts w:ascii="Times New Roman" w:hAnsi="Times New Roman" w:cs="Times New Roman"/>
                <w:sz w:val="28"/>
                <w:szCs w:val="28"/>
              </w:rPr>
            </w:pPr>
            <w:bookmarkStart w:id="7" w:name="bookmark5"/>
            <w:r w:rsidRPr="00A461AF">
              <w:rPr>
                <w:rFonts w:ascii="Times New Roman" w:hAnsi="Times New Roman" w:cs="Times New Roman"/>
                <w:sz w:val="28"/>
                <w:szCs w:val="28"/>
              </w:rPr>
              <w:t>Упражнение «Старуха».</w:t>
            </w:r>
            <w:bookmarkEnd w:id="7"/>
          </w:p>
          <w:p w:rsidR="009E0BC1" w:rsidRPr="00A70FE9" w:rsidRDefault="009E0BC1" w:rsidP="00A461AF">
            <w:pPr>
              <w:pStyle w:val="20"/>
              <w:numPr>
                <w:ilvl w:val="0"/>
                <w:numId w:val="2"/>
              </w:numPr>
              <w:shd w:val="clear" w:color="auto" w:fill="auto"/>
              <w:tabs>
                <w:tab w:val="left" w:pos="231"/>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Давайте вспомним слова в сказке: «Старика старуха забранила…» Как Вы это понимаете? Ругается. Когда человек ругается, какое лицо у него становится? Сердитое, злое, грозное, напряженное. Все правильно. А голос какой? Резкий, громкий, неприятный, страшный, злой</w:t>
            </w:r>
            <w:proofErr w:type="gramStart"/>
            <w:r w:rsidRPr="00A461AF">
              <w:rPr>
                <w:rFonts w:ascii="Times New Roman" w:hAnsi="Times New Roman" w:cs="Times New Roman"/>
                <w:sz w:val="28"/>
                <w:szCs w:val="28"/>
              </w:rPr>
              <w:t>… С</w:t>
            </w:r>
            <w:proofErr w:type="gramEnd"/>
            <w:r w:rsidRPr="00A461AF">
              <w:rPr>
                <w:rFonts w:ascii="Times New Roman" w:hAnsi="Times New Roman" w:cs="Times New Roman"/>
                <w:sz w:val="28"/>
                <w:szCs w:val="28"/>
              </w:rPr>
              <w:t xml:space="preserve">ейчас вы все «старухи», а я - «старик». Покажите мне, как выглядит злая старуха… Хорошо. Руки можно упереть в бока. А теперь по очереди кричите </w:t>
            </w:r>
            <w:proofErr w:type="gramStart"/>
            <w:r w:rsidRPr="00A461AF">
              <w:rPr>
                <w:rFonts w:ascii="Times New Roman" w:hAnsi="Times New Roman" w:cs="Times New Roman"/>
                <w:sz w:val="28"/>
                <w:szCs w:val="28"/>
              </w:rPr>
              <w:t>на</w:t>
            </w:r>
            <w:proofErr w:type="gramEnd"/>
            <w:r w:rsidRPr="00A461AF">
              <w:rPr>
                <w:rFonts w:ascii="Times New Roman" w:hAnsi="Times New Roman" w:cs="Times New Roman"/>
                <w:sz w:val="28"/>
                <w:szCs w:val="28"/>
              </w:rPr>
              <w:t xml:space="preserve"> </w:t>
            </w:r>
          </w:p>
        </w:tc>
        <w:tc>
          <w:tcPr>
            <w:tcW w:w="2127" w:type="dxa"/>
            <w:tcBorders>
              <w:top w:val="nil"/>
            </w:tcBorders>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Социально-коммуникативное развитие.</w:t>
            </w:r>
          </w:p>
          <w:p w:rsidR="00BE1B2F" w:rsidRPr="009E0BC1" w:rsidRDefault="00BE1B2F"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Коммуникативная и игровая деятельности.</w:t>
            </w: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tcBorders>
              <w:top w:val="nil"/>
            </w:tcBorders>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Игровая ситуация Обыгрывание диалога.</w:t>
            </w:r>
          </w:p>
        </w:tc>
        <w:tc>
          <w:tcPr>
            <w:tcW w:w="1984" w:type="dxa"/>
            <w:tcBorders>
              <w:top w:val="nil"/>
            </w:tcBorders>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tcBorders>
              <w:top w:val="nil"/>
            </w:tcBorders>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Развитие диалогической речи, творческих способностей. Совершенствование умения перевоплощаться, импровизировать.</w:t>
            </w:r>
          </w:p>
        </w:tc>
        <w:tc>
          <w:tcPr>
            <w:tcW w:w="1842" w:type="dxa"/>
            <w:tcBorders>
              <w:top w:val="nil"/>
            </w:tcBorders>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умением перевоплощаться в предлагаемый образ, выражать эмоции с помощью мимики, жестов и движений.</w:t>
            </w:r>
          </w:p>
        </w:tc>
      </w:tr>
      <w:tr w:rsidR="009E0BC1" w:rsidRPr="00A461AF" w:rsidTr="00A2685A">
        <w:trPr>
          <w:cantSplit/>
          <w:trHeight w:val="1134"/>
        </w:trPr>
        <w:tc>
          <w:tcPr>
            <w:tcW w:w="1560" w:type="dxa"/>
            <w:vAlign w:val="center"/>
          </w:tcPr>
          <w:p w:rsidR="009E0BC1" w:rsidRPr="00A461AF" w:rsidRDefault="009E0BC1" w:rsidP="00A461AF">
            <w:pPr>
              <w:pStyle w:val="20"/>
              <w:shd w:val="clear" w:color="auto" w:fill="auto"/>
              <w:spacing w:before="0" w:line="240" w:lineRule="auto"/>
              <w:ind w:firstLine="0"/>
              <w:jc w:val="center"/>
              <w:rPr>
                <w:rFonts w:ascii="Times New Roman" w:hAnsi="Times New Roman" w:cs="Times New Roman"/>
                <w:b/>
                <w:sz w:val="32"/>
                <w:szCs w:val="28"/>
              </w:rPr>
            </w:pPr>
          </w:p>
        </w:tc>
        <w:tc>
          <w:tcPr>
            <w:tcW w:w="4819" w:type="dxa"/>
          </w:tcPr>
          <w:p w:rsidR="00A70FE9" w:rsidRPr="00A461AF" w:rsidRDefault="00A70FE9" w:rsidP="00A70FE9">
            <w:pPr>
              <w:pStyle w:val="20"/>
              <w:numPr>
                <w:ilvl w:val="0"/>
                <w:numId w:val="2"/>
              </w:numPr>
              <w:shd w:val="clear" w:color="auto" w:fill="auto"/>
              <w:tabs>
                <w:tab w:val="left" w:pos="231"/>
              </w:tabs>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«старика»: «</w:t>
            </w:r>
            <w:proofErr w:type="gramStart"/>
            <w:r w:rsidRPr="00A461AF">
              <w:rPr>
                <w:rFonts w:ascii="Times New Roman" w:hAnsi="Times New Roman" w:cs="Times New Roman"/>
                <w:sz w:val="28"/>
                <w:szCs w:val="28"/>
              </w:rPr>
              <w:t>Дурачина</w:t>
            </w:r>
            <w:proofErr w:type="gramEnd"/>
            <w:r w:rsidRPr="00A461AF">
              <w:rPr>
                <w:rFonts w:ascii="Times New Roman" w:hAnsi="Times New Roman" w:cs="Times New Roman"/>
                <w:sz w:val="28"/>
                <w:szCs w:val="28"/>
              </w:rPr>
              <w:t xml:space="preserve"> ты, простофиля!» можно ногой топнуть.</w:t>
            </w:r>
          </w:p>
          <w:p w:rsidR="00A70FE9" w:rsidRPr="00A461AF" w:rsidRDefault="00A70FE9" w:rsidP="00A70FE9">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Хорошо. А теперь расслабились, стали мягкими, добрыми, спокойными.</w:t>
            </w:r>
          </w:p>
          <w:p w:rsidR="009E0BC1" w:rsidRPr="00A461AF" w:rsidRDefault="00A70FE9" w:rsidP="00A70FE9">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 xml:space="preserve">А сейчас я попрошу вас разбиться на пары. Один из вас будет «старухой», </w:t>
            </w:r>
            <w:r w:rsidR="009E0BC1" w:rsidRPr="00A461AF">
              <w:rPr>
                <w:rFonts w:ascii="Times New Roman" w:hAnsi="Times New Roman" w:cs="Times New Roman"/>
                <w:sz w:val="28"/>
                <w:szCs w:val="28"/>
              </w:rPr>
              <w:t>а друго</w:t>
            </w:r>
            <w:proofErr w:type="gramStart"/>
            <w:r w:rsidR="009E0BC1" w:rsidRPr="00A461AF">
              <w:rPr>
                <w:rFonts w:ascii="Times New Roman" w:hAnsi="Times New Roman" w:cs="Times New Roman"/>
                <w:sz w:val="28"/>
                <w:szCs w:val="28"/>
              </w:rPr>
              <w:t>й-</w:t>
            </w:r>
            <w:proofErr w:type="gramEnd"/>
            <w:r w:rsidR="009E0BC1" w:rsidRPr="00A461AF">
              <w:rPr>
                <w:rFonts w:ascii="Times New Roman" w:hAnsi="Times New Roman" w:cs="Times New Roman"/>
                <w:sz w:val="28"/>
                <w:szCs w:val="28"/>
              </w:rPr>
              <w:t xml:space="preserve"> «старик». Договоритесь, кто кем будет. Готовы? Тогда начали. Постарайтесь изобразить так, что бы было понятно, кто из вас кто. Молодцы! Все у вас получилось. </w:t>
            </w:r>
          </w:p>
          <w:p w:rsidR="009E0BC1" w:rsidRPr="00A461AF" w:rsidRDefault="009E0B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Хотите немного отдохнуть? Присаживайтесь на ковер в кружок.</w:t>
            </w:r>
          </w:p>
          <w:p w:rsidR="009E0BC1" w:rsidRPr="00A461AF" w:rsidRDefault="009E0BC1" w:rsidP="00A461AF">
            <w:pPr>
              <w:pStyle w:val="23"/>
              <w:keepNext/>
              <w:keepLines/>
              <w:shd w:val="clear" w:color="auto" w:fill="auto"/>
              <w:spacing w:before="0" w:after="0" w:line="240" w:lineRule="auto"/>
              <w:rPr>
                <w:rFonts w:ascii="Times New Roman" w:hAnsi="Times New Roman" w:cs="Times New Roman"/>
                <w:sz w:val="28"/>
                <w:szCs w:val="28"/>
              </w:rPr>
            </w:pPr>
            <w:r w:rsidRPr="00A461AF">
              <w:rPr>
                <w:rFonts w:ascii="Times New Roman" w:hAnsi="Times New Roman" w:cs="Times New Roman"/>
                <w:sz w:val="28"/>
                <w:szCs w:val="28"/>
              </w:rPr>
              <w:t>Дети проходят на ковер и рассаживаются по кругу.</w:t>
            </w:r>
          </w:p>
        </w:tc>
        <w:tc>
          <w:tcPr>
            <w:tcW w:w="2127"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984"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p>
        </w:tc>
      </w:tr>
      <w:tr w:rsidR="007823C5" w:rsidRPr="00A461AF" w:rsidTr="00A2685A">
        <w:trPr>
          <w:cantSplit/>
          <w:trHeight w:val="1134"/>
        </w:trPr>
        <w:tc>
          <w:tcPr>
            <w:tcW w:w="1560" w:type="dxa"/>
            <w:vAlign w:val="center"/>
          </w:tcPr>
          <w:p w:rsidR="007823C5" w:rsidRPr="00A461AF" w:rsidRDefault="004D03D8" w:rsidP="00A461AF">
            <w:pPr>
              <w:pStyle w:val="20"/>
              <w:shd w:val="clear" w:color="auto" w:fill="auto"/>
              <w:spacing w:before="0" w:line="240" w:lineRule="auto"/>
              <w:ind w:firstLine="0"/>
              <w:jc w:val="center"/>
              <w:rPr>
                <w:rFonts w:ascii="Times New Roman" w:hAnsi="Times New Roman" w:cs="Times New Roman"/>
                <w:b/>
                <w:sz w:val="32"/>
                <w:szCs w:val="28"/>
              </w:rPr>
            </w:pPr>
            <w:r w:rsidRPr="00A461AF">
              <w:rPr>
                <w:rFonts w:ascii="Times New Roman" w:hAnsi="Times New Roman" w:cs="Times New Roman"/>
                <w:b/>
                <w:sz w:val="32"/>
                <w:szCs w:val="28"/>
              </w:rPr>
              <w:t>Заключительная часть</w:t>
            </w:r>
          </w:p>
        </w:tc>
        <w:tc>
          <w:tcPr>
            <w:tcW w:w="4819" w:type="dxa"/>
          </w:tcPr>
          <w:p w:rsidR="007823C5" w:rsidRPr="00A461AF" w:rsidRDefault="007823C5" w:rsidP="007823C5">
            <w:pPr>
              <w:pStyle w:val="23"/>
              <w:keepNext/>
              <w:keepLines/>
              <w:shd w:val="clear" w:color="auto" w:fill="auto"/>
              <w:spacing w:before="0" w:after="0" w:line="240" w:lineRule="auto"/>
              <w:rPr>
                <w:rFonts w:ascii="Times New Roman" w:hAnsi="Times New Roman" w:cs="Times New Roman"/>
                <w:sz w:val="28"/>
                <w:szCs w:val="28"/>
              </w:rPr>
            </w:pPr>
            <w:bookmarkStart w:id="8" w:name="bookmark0"/>
            <w:r w:rsidRPr="00A461AF">
              <w:rPr>
                <w:rFonts w:ascii="Times New Roman" w:hAnsi="Times New Roman" w:cs="Times New Roman"/>
                <w:sz w:val="28"/>
                <w:szCs w:val="28"/>
              </w:rPr>
              <w:t>Упражнение «Осуществление любых желаний».</w:t>
            </w:r>
            <w:bookmarkEnd w:id="8"/>
          </w:p>
          <w:p w:rsidR="007823C5" w:rsidRPr="00A461AF" w:rsidRDefault="007823C5" w:rsidP="007823C5">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-Представьте себе, что вы стали золотой рыбкой. Для вас нет ничего невозможного. Вы можете осуществить любое желание, сотворить любое чудо. Подумайте, что бы вы сделали, если бы были золотой рыбкой? Кто готов?</w:t>
            </w:r>
          </w:p>
          <w:p w:rsidR="007823C5" w:rsidRPr="00A461AF" w:rsidRDefault="007823C5" w:rsidP="007823C5">
            <w:pPr>
              <w:pStyle w:val="20"/>
              <w:shd w:val="clear" w:color="auto" w:fill="auto"/>
              <w:spacing w:before="0" w:line="240" w:lineRule="auto"/>
              <w:ind w:firstLine="0"/>
              <w:rPr>
                <w:rFonts w:ascii="Times New Roman" w:hAnsi="Times New Roman" w:cs="Times New Roman"/>
                <w:i/>
                <w:sz w:val="24"/>
                <w:szCs w:val="28"/>
              </w:rPr>
            </w:pPr>
            <w:r w:rsidRPr="00A461AF">
              <w:rPr>
                <w:rFonts w:ascii="Times New Roman" w:hAnsi="Times New Roman" w:cs="Times New Roman"/>
                <w:i/>
                <w:sz w:val="24"/>
                <w:szCs w:val="28"/>
              </w:rPr>
              <w:t>Воспитатель подает ребенку игрушку «Золотая рыбка», и тот начинает говорить. Потом рыбка переходит к следующему ребенку и т.д.</w:t>
            </w:r>
          </w:p>
          <w:p w:rsidR="007823C5" w:rsidRPr="00A461AF" w:rsidRDefault="007823C5" w:rsidP="007823C5">
            <w:pPr>
              <w:pStyle w:val="20"/>
              <w:shd w:val="clear" w:color="auto" w:fill="auto"/>
              <w:tabs>
                <w:tab w:val="left" w:pos="231"/>
              </w:tabs>
              <w:spacing w:before="0" w:line="240" w:lineRule="auto"/>
              <w:ind w:firstLine="0"/>
              <w:rPr>
                <w:rFonts w:ascii="Times New Roman" w:hAnsi="Times New Roman" w:cs="Times New Roman"/>
                <w:sz w:val="28"/>
                <w:szCs w:val="28"/>
              </w:rPr>
            </w:pPr>
          </w:p>
        </w:tc>
        <w:tc>
          <w:tcPr>
            <w:tcW w:w="2127" w:type="dxa"/>
          </w:tcPr>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Соц</w:t>
            </w:r>
            <w:r>
              <w:rPr>
                <w:rFonts w:ascii="Times New Roman" w:hAnsi="Times New Roman" w:cs="Times New Roman"/>
                <w:spacing w:val="-10"/>
                <w:sz w:val="28"/>
                <w:szCs w:val="28"/>
              </w:rPr>
              <w:t>иально-коммуникативное развитие.</w:t>
            </w: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Коммуникативная и игровая деятельности.</w:t>
            </w:r>
          </w:p>
          <w:p w:rsidR="007823C5" w:rsidRPr="009E0BC1" w:rsidRDefault="007823C5"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134" w:type="dxa"/>
          </w:tcPr>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Pr>
                <w:rFonts w:ascii="Times New Roman" w:hAnsi="Times New Roman" w:cs="Times New Roman"/>
                <w:spacing w:val="-10"/>
                <w:sz w:val="28"/>
                <w:szCs w:val="28"/>
              </w:rPr>
              <w:t>Индивидуальная.</w:t>
            </w:r>
          </w:p>
          <w:p w:rsidR="007823C5" w:rsidRPr="009E0BC1" w:rsidRDefault="007823C5"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984" w:type="dxa"/>
          </w:tcPr>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Золотая рыбка – игрушка.</w:t>
            </w: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7823C5" w:rsidRPr="009E0BC1" w:rsidRDefault="007823C5"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2552" w:type="dxa"/>
          </w:tcPr>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Устанавливать контакт со сверстниками и взрослыми.</w:t>
            </w:r>
          </w:p>
          <w:p w:rsidR="007823C5" w:rsidRPr="009E0BC1" w:rsidRDefault="007823C5" w:rsidP="00A461AF">
            <w:pPr>
              <w:pStyle w:val="20"/>
              <w:shd w:val="clear" w:color="auto" w:fill="auto"/>
              <w:spacing w:before="0" w:line="240" w:lineRule="auto"/>
              <w:ind w:firstLine="0"/>
              <w:rPr>
                <w:rFonts w:ascii="Times New Roman" w:hAnsi="Times New Roman" w:cs="Times New Roman"/>
                <w:spacing w:val="-10"/>
                <w:sz w:val="28"/>
                <w:szCs w:val="28"/>
              </w:rPr>
            </w:pPr>
          </w:p>
        </w:tc>
        <w:tc>
          <w:tcPr>
            <w:tcW w:w="1842" w:type="dxa"/>
          </w:tcPr>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умением поддерживать диалог, высказывать и аргументировать свою точку зрения.</w:t>
            </w:r>
          </w:p>
          <w:p w:rsidR="004D03D8" w:rsidRPr="009E0BC1" w:rsidRDefault="004D03D8" w:rsidP="004D03D8">
            <w:pPr>
              <w:pStyle w:val="20"/>
              <w:shd w:val="clear" w:color="auto" w:fill="auto"/>
              <w:spacing w:before="0" w:line="240" w:lineRule="auto"/>
              <w:ind w:firstLine="0"/>
              <w:rPr>
                <w:rFonts w:ascii="Times New Roman" w:hAnsi="Times New Roman" w:cs="Times New Roman"/>
                <w:spacing w:val="-10"/>
                <w:sz w:val="28"/>
                <w:szCs w:val="28"/>
              </w:rPr>
            </w:pPr>
          </w:p>
          <w:p w:rsidR="007823C5" w:rsidRPr="009E0BC1" w:rsidRDefault="007823C5" w:rsidP="00A461AF">
            <w:pPr>
              <w:pStyle w:val="20"/>
              <w:shd w:val="clear" w:color="auto" w:fill="auto"/>
              <w:spacing w:before="0" w:line="240" w:lineRule="auto"/>
              <w:ind w:firstLine="0"/>
              <w:rPr>
                <w:rFonts w:ascii="Times New Roman" w:hAnsi="Times New Roman" w:cs="Times New Roman"/>
                <w:spacing w:val="-10"/>
                <w:sz w:val="28"/>
                <w:szCs w:val="28"/>
              </w:rPr>
            </w:pPr>
          </w:p>
        </w:tc>
      </w:tr>
      <w:tr w:rsidR="009E0BC1" w:rsidRPr="00A461AF" w:rsidTr="00A2685A">
        <w:trPr>
          <w:cantSplit/>
          <w:trHeight w:val="1134"/>
        </w:trPr>
        <w:tc>
          <w:tcPr>
            <w:tcW w:w="1560" w:type="dxa"/>
            <w:vAlign w:val="center"/>
          </w:tcPr>
          <w:p w:rsidR="009E0BC1" w:rsidRPr="00A461AF" w:rsidRDefault="009E0BC1" w:rsidP="00A461AF">
            <w:pPr>
              <w:pStyle w:val="20"/>
              <w:shd w:val="clear" w:color="auto" w:fill="auto"/>
              <w:spacing w:before="0" w:line="240" w:lineRule="auto"/>
              <w:ind w:firstLine="0"/>
              <w:jc w:val="center"/>
              <w:rPr>
                <w:rFonts w:ascii="Times New Roman" w:hAnsi="Times New Roman" w:cs="Times New Roman"/>
                <w:b/>
                <w:sz w:val="32"/>
                <w:szCs w:val="28"/>
              </w:rPr>
            </w:pPr>
            <w:r w:rsidRPr="00A461AF">
              <w:rPr>
                <w:rFonts w:ascii="Times New Roman" w:hAnsi="Times New Roman" w:cs="Times New Roman"/>
                <w:b/>
                <w:sz w:val="32"/>
                <w:szCs w:val="28"/>
              </w:rPr>
              <w:lastRenderedPageBreak/>
              <w:t>Заключительная часть</w:t>
            </w:r>
          </w:p>
        </w:tc>
        <w:tc>
          <w:tcPr>
            <w:tcW w:w="4819" w:type="dxa"/>
          </w:tcPr>
          <w:p w:rsidR="009E0BC1" w:rsidRPr="00A461AF" w:rsidRDefault="009E0BC1" w:rsidP="00A461AF">
            <w:pPr>
              <w:pStyle w:val="20"/>
              <w:shd w:val="clear" w:color="auto" w:fill="auto"/>
              <w:spacing w:before="0" w:line="240" w:lineRule="auto"/>
              <w:ind w:firstLine="0"/>
              <w:rPr>
                <w:rFonts w:ascii="Times New Roman" w:hAnsi="Times New Roman" w:cs="Times New Roman"/>
                <w:sz w:val="28"/>
                <w:szCs w:val="28"/>
              </w:rPr>
            </w:pPr>
            <w:r w:rsidRPr="00A461AF">
              <w:rPr>
                <w:rFonts w:ascii="Times New Roman" w:hAnsi="Times New Roman" w:cs="Times New Roman"/>
                <w:sz w:val="28"/>
                <w:szCs w:val="28"/>
              </w:rPr>
              <w:t>- Какие вы у меня молодцы! Я для вас на столах приготовила чистые листы бумаги и карандаши. Нарисуйте, пожалуйста, какой герой сказки вам понравился больше всего. А потом вы про него расскажете.</w:t>
            </w:r>
          </w:p>
        </w:tc>
        <w:tc>
          <w:tcPr>
            <w:tcW w:w="2127" w:type="dxa"/>
          </w:tcPr>
          <w:p w:rsid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Художественно – эстетическое развитие.</w:t>
            </w:r>
          </w:p>
          <w:p w:rsidR="00BE1B2F" w:rsidRPr="009E0BC1" w:rsidRDefault="00BE1B2F" w:rsidP="00A461AF">
            <w:pPr>
              <w:pStyle w:val="20"/>
              <w:shd w:val="clear" w:color="auto" w:fill="auto"/>
              <w:spacing w:before="0" w:line="240" w:lineRule="auto"/>
              <w:ind w:firstLine="0"/>
              <w:rPr>
                <w:rFonts w:ascii="Times New Roman" w:hAnsi="Times New Roman" w:cs="Times New Roman"/>
                <w:spacing w:val="-10"/>
                <w:sz w:val="28"/>
                <w:szCs w:val="28"/>
              </w:rPr>
            </w:pPr>
          </w:p>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Изобразительная деятельность.</w:t>
            </w:r>
          </w:p>
        </w:tc>
        <w:tc>
          <w:tcPr>
            <w:tcW w:w="1134" w:type="dxa"/>
          </w:tcPr>
          <w:p w:rsidR="00BE1B2F" w:rsidRDefault="009E0BC1" w:rsidP="00BE1B2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Произвольное рисование.</w:t>
            </w:r>
            <w:r w:rsidR="00BE1B2F" w:rsidRPr="009E0BC1">
              <w:rPr>
                <w:rFonts w:ascii="Times New Roman" w:hAnsi="Times New Roman" w:cs="Times New Roman"/>
                <w:spacing w:val="-10"/>
                <w:sz w:val="28"/>
                <w:szCs w:val="28"/>
              </w:rPr>
              <w:t xml:space="preserve"> </w:t>
            </w:r>
          </w:p>
          <w:p w:rsidR="009E0BC1" w:rsidRPr="009E0BC1" w:rsidRDefault="00BE1B2F"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Ситуация продолжения деятельности.</w:t>
            </w:r>
          </w:p>
        </w:tc>
        <w:tc>
          <w:tcPr>
            <w:tcW w:w="1984"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 xml:space="preserve">Альбомные листы, карандаши цветные, восковые мелки, фломастеры. </w:t>
            </w:r>
          </w:p>
        </w:tc>
        <w:tc>
          <w:tcPr>
            <w:tcW w:w="2552" w:type="dxa"/>
          </w:tcPr>
          <w:p w:rsidR="009E0BC1" w:rsidRPr="009E0BC1" w:rsidRDefault="009E0BC1" w:rsidP="00A461A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Совершенствование умения воспринимать цветовое богатство окружающего мира и стремление передавать его в рисовании.</w:t>
            </w:r>
          </w:p>
        </w:tc>
        <w:tc>
          <w:tcPr>
            <w:tcW w:w="1842" w:type="dxa"/>
          </w:tcPr>
          <w:p w:rsidR="009E0BC1" w:rsidRPr="009E0BC1" w:rsidRDefault="009E0BC1" w:rsidP="00BE1B2F">
            <w:pPr>
              <w:pStyle w:val="20"/>
              <w:shd w:val="clear" w:color="auto" w:fill="auto"/>
              <w:spacing w:before="0" w:line="240" w:lineRule="auto"/>
              <w:ind w:firstLine="0"/>
              <w:rPr>
                <w:rFonts w:ascii="Times New Roman" w:hAnsi="Times New Roman" w:cs="Times New Roman"/>
                <w:spacing w:val="-10"/>
                <w:sz w:val="28"/>
                <w:szCs w:val="28"/>
              </w:rPr>
            </w:pPr>
            <w:r w:rsidRPr="009E0BC1">
              <w:rPr>
                <w:rFonts w:ascii="Times New Roman" w:hAnsi="Times New Roman" w:cs="Times New Roman"/>
                <w:spacing w:val="-10"/>
                <w:sz w:val="28"/>
                <w:szCs w:val="28"/>
              </w:rPr>
              <w:t>Овладение умениями ориентироваться на листе бумаги, координации движения</w:t>
            </w:r>
            <w:r w:rsidR="00BE1B2F">
              <w:rPr>
                <w:rFonts w:ascii="Times New Roman" w:hAnsi="Times New Roman" w:cs="Times New Roman"/>
                <w:spacing w:val="-10"/>
                <w:sz w:val="28"/>
                <w:szCs w:val="28"/>
              </w:rPr>
              <w:t xml:space="preserve"> в процессе рисования</w:t>
            </w:r>
            <w:r w:rsidRPr="009E0BC1">
              <w:rPr>
                <w:rFonts w:ascii="Times New Roman" w:hAnsi="Times New Roman" w:cs="Times New Roman"/>
                <w:spacing w:val="-10"/>
                <w:sz w:val="28"/>
                <w:szCs w:val="28"/>
              </w:rPr>
              <w:t>.</w:t>
            </w:r>
          </w:p>
        </w:tc>
      </w:tr>
    </w:tbl>
    <w:p w:rsidR="008C0D37" w:rsidRPr="00A461AF" w:rsidRDefault="008C0D37" w:rsidP="00A461AF">
      <w:pPr>
        <w:pStyle w:val="20"/>
        <w:shd w:val="clear" w:color="auto" w:fill="auto"/>
        <w:spacing w:before="0" w:line="240" w:lineRule="auto"/>
        <w:ind w:left="660" w:firstLine="0"/>
        <w:rPr>
          <w:rFonts w:ascii="Times New Roman" w:hAnsi="Times New Roman" w:cs="Times New Roman"/>
          <w:sz w:val="28"/>
          <w:szCs w:val="28"/>
        </w:rPr>
      </w:pPr>
    </w:p>
    <w:p w:rsidR="008C0D37" w:rsidRPr="00A461AF" w:rsidRDefault="008C0D37" w:rsidP="00A461AF">
      <w:pPr>
        <w:rPr>
          <w:sz w:val="28"/>
          <w:szCs w:val="28"/>
        </w:rPr>
      </w:pPr>
    </w:p>
    <w:p w:rsidR="00396280" w:rsidRPr="00A461AF" w:rsidRDefault="00396280" w:rsidP="00A461AF">
      <w:pPr>
        <w:jc w:val="center"/>
        <w:rPr>
          <w:sz w:val="28"/>
          <w:szCs w:val="28"/>
        </w:rPr>
      </w:pPr>
    </w:p>
    <w:sectPr w:rsidR="00396280" w:rsidRPr="00A461AF" w:rsidSect="00826E8A">
      <w:pgSz w:w="16838" w:h="11906" w:orient="landscape"/>
      <w:pgMar w:top="709"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95B9D"/>
    <w:multiLevelType w:val="hybridMultilevel"/>
    <w:tmpl w:val="A30A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F57E79"/>
    <w:multiLevelType w:val="multilevel"/>
    <w:tmpl w:val="822A03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D36041"/>
    <w:multiLevelType w:val="multilevel"/>
    <w:tmpl w:val="C534DC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6B8E"/>
    <w:rsid w:val="000058FB"/>
    <w:rsid w:val="0003171A"/>
    <w:rsid w:val="00036B8E"/>
    <w:rsid w:val="000535FB"/>
    <w:rsid w:val="000923A0"/>
    <w:rsid w:val="00095DB3"/>
    <w:rsid w:val="000D2A09"/>
    <w:rsid w:val="001303B8"/>
    <w:rsid w:val="00134B10"/>
    <w:rsid w:val="00135A4C"/>
    <w:rsid w:val="001A73CF"/>
    <w:rsid w:val="001A7D8C"/>
    <w:rsid w:val="001C67D4"/>
    <w:rsid w:val="002449C6"/>
    <w:rsid w:val="00247F26"/>
    <w:rsid w:val="002674AE"/>
    <w:rsid w:val="002A0DBA"/>
    <w:rsid w:val="002B3884"/>
    <w:rsid w:val="002B5732"/>
    <w:rsid w:val="002D39EE"/>
    <w:rsid w:val="002E3CFD"/>
    <w:rsid w:val="002E48E5"/>
    <w:rsid w:val="003006D8"/>
    <w:rsid w:val="00313E39"/>
    <w:rsid w:val="003370B3"/>
    <w:rsid w:val="00350632"/>
    <w:rsid w:val="00372EBA"/>
    <w:rsid w:val="00385430"/>
    <w:rsid w:val="00396280"/>
    <w:rsid w:val="003A5368"/>
    <w:rsid w:val="003B5CCD"/>
    <w:rsid w:val="003C5121"/>
    <w:rsid w:val="004632EF"/>
    <w:rsid w:val="00491234"/>
    <w:rsid w:val="004D03D8"/>
    <w:rsid w:val="004F61C4"/>
    <w:rsid w:val="00515B2A"/>
    <w:rsid w:val="00522BB4"/>
    <w:rsid w:val="0058160A"/>
    <w:rsid w:val="00587666"/>
    <w:rsid w:val="00612319"/>
    <w:rsid w:val="00655854"/>
    <w:rsid w:val="00691A17"/>
    <w:rsid w:val="006966C1"/>
    <w:rsid w:val="006C1C84"/>
    <w:rsid w:val="006D4EB4"/>
    <w:rsid w:val="006D6279"/>
    <w:rsid w:val="00700C75"/>
    <w:rsid w:val="007041BB"/>
    <w:rsid w:val="00724943"/>
    <w:rsid w:val="0078238F"/>
    <w:rsid w:val="007823C5"/>
    <w:rsid w:val="007D5C9F"/>
    <w:rsid w:val="007E1B51"/>
    <w:rsid w:val="007F7D95"/>
    <w:rsid w:val="00807691"/>
    <w:rsid w:val="00826E8A"/>
    <w:rsid w:val="00842FBE"/>
    <w:rsid w:val="00846941"/>
    <w:rsid w:val="008644CA"/>
    <w:rsid w:val="008C0D37"/>
    <w:rsid w:val="008C2764"/>
    <w:rsid w:val="008C4041"/>
    <w:rsid w:val="008E4DC8"/>
    <w:rsid w:val="00904069"/>
    <w:rsid w:val="00912049"/>
    <w:rsid w:val="00967847"/>
    <w:rsid w:val="00976435"/>
    <w:rsid w:val="00985635"/>
    <w:rsid w:val="009A2395"/>
    <w:rsid w:val="009B3FCA"/>
    <w:rsid w:val="009C0F79"/>
    <w:rsid w:val="009D4A28"/>
    <w:rsid w:val="009E0BC1"/>
    <w:rsid w:val="00A11ABE"/>
    <w:rsid w:val="00A124C7"/>
    <w:rsid w:val="00A2685A"/>
    <w:rsid w:val="00A461AF"/>
    <w:rsid w:val="00A500C9"/>
    <w:rsid w:val="00A70FE9"/>
    <w:rsid w:val="00AF1056"/>
    <w:rsid w:val="00B4296B"/>
    <w:rsid w:val="00B90ED4"/>
    <w:rsid w:val="00BA2A15"/>
    <w:rsid w:val="00BD3FC1"/>
    <w:rsid w:val="00BE1B2F"/>
    <w:rsid w:val="00C452DD"/>
    <w:rsid w:val="00CC61C3"/>
    <w:rsid w:val="00CD5264"/>
    <w:rsid w:val="00D57DD6"/>
    <w:rsid w:val="00D75066"/>
    <w:rsid w:val="00D77142"/>
    <w:rsid w:val="00D7754B"/>
    <w:rsid w:val="00D8398E"/>
    <w:rsid w:val="00D8698C"/>
    <w:rsid w:val="00E067AC"/>
    <w:rsid w:val="00E27AE7"/>
    <w:rsid w:val="00E60110"/>
    <w:rsid w:val="00E84A15"/>
    <w:rsid w:val="00EE253E"/>
    <w:rsid w:val="00F4693F"/>
    <w:rsid w:val="00FA507B"/>
    <w:rsid w:val="00FB7E83"/>
    <w:rsid w:val="00FD10DD"/>
    <w:rsid w:val="00FE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8C0D37"/>
    <w:rPr>
      <w:rFonts w:ascii="Calibri" w:eastAsia="Calibri" w:hAnsi="Calibri" w:cs="Calibri"/>
      <w:b/>
      <w:bCs/>
      <w:i w:val="0"/>
      <w:iCs w:val="0"/>
      <w:smallCaps w:val="0"/>
      <w:strike w:val="0"/>
      <w:sz w:val="20"/>
      <w:szCs w:val="20"/>
      <w:u w:val="none"/>
    </w:rPr>
  </w:style>
  <w:style w:type="character" w:customStyle="1" w:styleId="30">
    <w:name w:val="Основной текст (3)"/>
    <w:basedOn w:val="3"/>
    <w:rsid w:val="008C0D37"/>
    <w:rPr>
      <w:rFonts w:ascii="Calibri" w:eastAsia="Calibri" w:hAnsi="Calibri" w:cs="Calibri"/>
      <w:b/>
      <w:bCs/>
      <w:i w:val="0"/>
      <w:iCs w:val="0"/>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sid w:val="008C0D37"/>
    <w:rPr>
      <w:rFonts w:ascii="Calibri" w:eastAsia="Calibri" w:hAnsi="Calibri" w:cs="Calibri"/>
      <w:sz w:val="19"/>
      <w:szCs w:val="19"/>
      <w:shd w:val="clear" w:color="auto" w:fill="FFFFFF"/>
    </w:rPr>
  </w:style>
  <w:style w:type="character" w:customStyle="1" w:styleId="210pt">
    <w:name w:val="Основной текст (2) + 10 pt;Полужирный"/>
    <w:basedOn w:val="2"/>
    <w:rsid w:val="008C0D37"/>
    <w:rPr>
      <w:rFonts w:ascii="Calibri" w:eastAsia="Calibri" w:hAnsi="Calibri" w:cs="Calibri"/>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a"/>
    <w:link w:val="2"/>
    <w:rsid w:val="008C0D37"/>
    <w:pPr>
      <w:widowControl w:val="0"/>
      <w:shd w:val="clear" w:color="auto" w:fill="FFFFFF"/>
      <w:spacing w:before="240" w:line="444" w:lineRule="exact"/>
      <w:ind w:hanging="300"/>
    </w:pPr>
    <w:rPr>
      <w:rFonts w:ascii="Calibri" w:eastAsia="Calibri" w:hAnsi="Calibri" w:cs="Calibri"/>
      <w:sz w:val="19"/>
      <w:szCs w:val="19"/>
      <w:lang w:eastAsia="en-US"/>
    </w:rPr>
  </w:style>
  <w:style w:type="table" w:styleId="a3">
    <w:name w:val="Table Grid"/>
    <w:basedOn w:val="a1"/>
    <w:uiPriority w:val="59"/>
    <w:rsid w:val="003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78238F"/>
    <w:rPr>
      <w:rFonts w:ascii="Calibri" w:eastAsia="Calibri" w:hAnsi="Calibri" w:cs="Calibri"/>
      <w:b/>
      <w:bCs/>
      <w:i/>
      <w:iCs/>
      <w:sz w:val="19"/>
      <w:szCs w:val="19"/>
      <w:shd w:val="clear" w:color="auto" w:fill="FFFFFF"/>
    </w:rPr>
  </w:style>
  <w:style w:type="paragraph" w:customStyle="1" w:styleId="50">
    <w:name w:val="Основной текст (5)"/>
    <w:basedOn w:val="a"/>
    <w:link w:val="5"/>
    <w:rsid w:val="0078238F"/>
    <w:pPr>
      <w:widowControl w:val="0"/>
      <w:shd w:val="clear" w:color="auto" w:fill="FFFFFF"/>
      <w:spacing w:before="120" w:after="120" w:line="280" w:lineRule="exact"/>
    </w:pPr>
    <w:rPr>
      <w:rFonts w:ascii="Calibri" w:eastAsia="Calibri" w:hAnsi="Calibri" w:cs="Calibri"/>
      <w:b/>
      <w:bCs/>
      <w:i/>
      <w:iCs/>
      <w:sz w:val="19"/>
      <w:szCs w:val="19"/>
      <w:lang w:eastAsia="en-US"/>
    </w:rPr>
  </w:style>
  <w:style w:type="character" w:customStyle="1" w:styleId="21">
    <w:name w:val="Основной текст (2) + Курсив"/>
    <w:basedOn w:val="2"/>
    <w:rsid w:val="00FA507B"/>
    <w:rPr>
      <w:rFonts w:ascii="Calibri" w:eastAsia="Calibri" w:hAnsi="Calibri" w:cs="Calibri"/>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FA507B"/>
    <w:rPr>
      <w:rFonts w:ascii="Calibri" w:eastAsia="Calibri" w:hAnsi="Calibri" w:cs="Calibri"/>
      <w:i/>
      <w:iCs/>
      <w:sz w:val="19"/>
      <w:szCs w:val="19"/>
      <w:shd w:val="clear" w:color="auto" w:fill="FFFFFF"/>
    </w:rPr>
  </w:style>
  <w:style w:type="character" w:customStyle="1" w:styleId="22">
    <w:name w:val="Заголовок №2_"/>
    <w:basedOn w:val="a0"/>
    <w:link w:val="23"/>
    <w:rsid w:val="00FA507B"/>
    <w:rPr>
      <w:rFonts w:ascii="Calibri" w:eastAsia="Calibri" w:hAnsi="Calibri" w:cs="Calibri"/>
      <w:b/>
      <w:bCs/>
      <w:sz w:val="18"/>
      <w:szCs w:val="18"/>
      <w:shd w:val="clear" w:color="auto" w:fill="FFFFFF"/>
    </w:rPr>
  </w:style>
  <w:style w:type="character" w:customStyle="1" w:styleId="41">
    <w:name w:val="Основной текст (4) + Не курсив"/>
    <w:basedOn w:val="4"/>
    <w:rsid w:val="00FA507B"/>
    <w:rPr>
      <w:rFonts w:ascii="Calibri" w:eastAsia="Calibri" w:hAnsi="Calibri" w:cs="Calibri"/>
      <w:i/>
      <w:iCs/>
      <w:color w:val="000000"/>
      <w:spacing w:val="0"/>
      <w:w w:val="100"/>
      <w:position w:val="0"/>
      <w:sz w:val="19"/>
      <w:szCs w:val="19"/>
      <w:shd w:val="clear" w:color="auto" w:fill="FFFFFF"/>
      <w:lang w:val="ru-RU" w:eastAsia="ru-RU" w:bidi="ru-RU"/>
    </w:rPr>
  </w:style>
  <w:style w:type="paragraph" w:customStyle="1" w:styleId="40">
    <w:name w:val="Основной текст (4)"/>
    <w:basedOn w:val="a"/>
    <w:link w:val="4"/>
    <w:rsid w:val="00FA507B"/>
    <w:pPr>
      <w:widowControl w:val="0"/>
      <w:shd w:val="clear" w:color="auto" w:fill="FFFFFF"/>
      <w:spacing w:before="120" w:after="240" w:line="0" w:lineRule="atLeast"/>
    </w:pPr>
    <w:rPr>
      <w:rFonts w:ascii="Calibri" w:eastAsia="Calibri" w:hAnsi="Calibri" w:cs="Calibri"/>
      <w:i/>
      <w:iCs/>
      <w:sz w:val="19"/>
      <w:szCs w:val="19"/>
      <w:lang w:eastAsia="en-US"/>
    </w:rPr>
  </w:style>
  <w:style w:type="paragraph" w:customStyle="1" w:styleId="23">
    <w:name w:val="Заголовок №2"/>
    <w:basedOn w:val="a"/>
    <w:link w:val="22"/>
    <w:rsid w:val="00FA507B"/>
    <w:pPr>
      <w:widowControl w:val="0"/>
      <w:shd w:val="clear" w:color="auto" w:fill="FFFFFF"/>
      <w:spacing w:before="240" w:after="240" w:line="0" w:lineRule="atLeast"/>
      <w:outlineLvl w:val="1"/>
    </w:pPr>
    <w:rPr>
      <w:rFonts w:ascii="Calibri" w:eastAsia="Calibri" w:hAnsi="Calibri" w:cs="Calibri"/>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8C0D37"/>
    <w:rPr>
      <w:rFonts w:ascii="Calibri" w:eastAsia="Calibri" w:hAnsi="Calibri" w:cs="Calibri"/>
      <w:b/>
      <w:bCs/>
      <w:i w:val="0"/>
      <w:iCs w:val="0"/>
      <w:smallCaps w:val="0"/>
      <w:strike w:val="0"/>
      <w:sz w:val="20"/>
      <w:szCs w:val="20"/>
      <w:u w:val="none"/>
    </w:rPr>
  </w:style>
  <w:style w:type="character" w:customStyle="1" w:styleId="30">
    <w:name w:val="Основной текст (3)"/>
    <w:basedOn w:val="3"/>
    <w:rsid w:val="008C0D37"/>
    <w:rPr>
      <w:rFonts w:ascii="Calibri" w:eastAsia="Calibri" w:hAnsi="Calibri" w:cs="Calibri"/>
      <w:b/>
      <w:bCs/>
      <w:i w:val="0"/>
      <w:iCs w:val="0"/>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sid w:val="008C0D37"/>
    <w:rPr>
      <w:rFonts w:ascii="Calibri" w:eastAsia="Calibri" w:hAnsi="Calibri" w:cs="Calibri"/>
      <w:sz w:val="19"/>
      <w:szCs w:val="19"/>
      <w:shd w:val="clear" w:color="auto" w:fill="FFFFFF"/>
    </w:rPr>
  </w:style>
  <w:style w:type="character" w:customStyle="1" w:styleId="210pt">
    <w:name w:val="Основной текст (2) + 10 pt;Полужирный"/>
    <w:basedOn w:val="2"/>
    <w:rsid w:val="008C0D37"/>
    <w:rPr>
      <w:rFonts w:ascii="Calibri" w:eastAsia="Calibri" w:hAnsi="Calibri" w:cs="Calibri"/>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a"/>
    <w:link w:val="2"/>
    <w:rsid w:val="008C0D37"/>
    <w:pPr>
      <w:widowControl w:val="0"/>
      <w:shd w:val="clear" w:color="auto" w:fill="FFFFFF"/>
      <w:spacing w:before="240" w:line="444" w:lineRule="exact"/>
      <w:ind w:hanging="300"/>
    </w:pPr>
    <w:rPr>
      <w:rFonts w:ascii="Calibri" w:eastAsia="Calibri" w:hAnsi="Calibri" w:cs="Calibri"/>
      <w:sz w:val="19"/>
      <w:szCs w:val="19"/>
      <w:lang w:eastAsia="en-US"/>
    </w:rPr>
  </w:style>
  <w:style w:type="table" w:styleId="a3">
    <w:name w:val="Table Grid"/>
    <w:basedOn w:val="a1"/>
    <w:uiPriority w:val="59"/>
    <w:rsid w:val="003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78238F"/>
    <w:rPr>
      <w:rFonts w:ascii="Calibri" w:eastAsia="Calibri" w:hAnsi="Calibri" w:cs="Calibri"/>
      <w:b/>
      <w:bCs/>
      <w:i/>
      <w:iCs/>
      <w:sz w:val="19"/>
      <w:szCs w:val="19"/>
      <w:shd w:val="clear" w:color="auto" w:fill="FFFFFF"/>
    </w:rPr>
  </w:style>
  <w:style w:type="paragraph" w:customStyle="1" w:styleId="50">
    <w:name w:val="Основной текст (5)"/>
    <w:basedOn w:val="a"/>
    <w:link w:val="5"/>
    <w:rsid w:val="0078238F"/>
    <w:pPr>
      <w:widowControl w:val="0"/>
      <w:shd w:val="clear" w:color="auto" w:fill="FFFFFF"/>
      <w:spacing w:before="120" w:after="120" w:line="280" w:lineRule="exact"/>
    </w:pPr>
    <w:rPr>
      <w:rFonts w:ascii="Calibri" w:eastAsia="Calibri" w:hAnsi="Calibri" w:cs="Calibri"/>
      <w:b/>
      <w:bCs/>
      <w:i/>
      <w:iCs/>
      <w:sz w:val="19"/>
      <w:szCs w:val="19"/>
      <w:lang w:eastAsia="en-US"/>
    </w:rPr>
  </w:style>
  <w:style w:type="character" w:customStyle="1" w:styleId="21">
    <w:name w:val="Основной текст (2) + Курсив"/>
    <w:basedOn w:val="2"/>
    <w:rsid w:val="00FA507B"/>
    <w:rPr>
      <w:rFonts w:ascii="Calibri" w:eastAsia="Calibri" w:hAnsi="Calibri" w:cs="Calibri"/>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FA507B"/>
    <w:rPr>
      <w:rFonts w:ascii="Calibri" w:eastAsia="Calibri" w:hAnsi="Calibri" w:cs="Calibri"/>
      <w:i/>
      <w:iCs/>
      <w:sz w:val="19"/>
      <w:szCs w:val="19"/>
      <w:shd w:val="clear" w:color="auto" w:fill="FFFFFF"/>
    </w:rPr>
  </w:style>
  <w:style w:type="character" w:customStyle="1" w:styleId="22">
    <w:name w:val="Заголовок №2_"/>
    <w:basedOn w:val="a0"/>
    <w:link w:val="23"/>
    <w:rsid w:val="00FA507B"/>
    <w:rPr>
      <w:rFonts w:ascii="Calibri" w:eastAsia="Calibri" w:hAnsi="Calibri" w:cs="Calibri"/>
      <w:b/>
      <w:bCs/>
      <w:sz w:val="18"/>
      <w:szCs w:val="18"/>
      <w:shd w:val="clear" w:color="auto" w:fill="FFFFFF"/>
    </w:rPr>
  </w:style>
  <w:style w:type="character" w:customStyle="1" w:styleId="41">
    <w:name w:val="Основной текст (4) + Не курсив"/>
    <w:basedOn w:val="4"/>
    <w:rsid w:val="00FA507B"/>
    <w:rPr>
      <w:rFonts w:ascii="Calibri" w:eastAsia="Calibri" w:hAnsi="Calibri" w:cs="Calibri"/>
      <w:i/>
      <w:iCs/>
      <w:color w:val="000000"/>
      <w:spacing w:val="0"/>
      <w:w w:val="100"/>
      <w:position w:val="0"/>
      <w:sz w:val="19"/>
      <w:szCs w:val="19"/>
      <w:shd w:val="clear" w:color="auto" w:fill="FFFFFF"/>
      <w:lang w:val="ru-RU" w:eastAsia="ru-RU" w:bidi="ru-RU"/>
    </w:rPr>
  </w:style>
  <w:style w:type="paragraph" w:customStyle="1" w:styleId="40">
    <w:name w:val="Основной текст (4)"/>
    <w:basedOn w:val="a"/>
    <w:link w:val="4"/>
    <w:rsid w:val="00FA507B"/>
    <w:pPr>
      <w:widowControl w:val="0"/>
      <w:shd w:val="clear" w:color="auto" w:fill="FFFFFF"/>
      <w:spacing w:before="120" w:after="240" w:line="0" w:lineRule="atLeast"/>
    </w:pPr>
    <w:rPr>
      <w:rFonts w:ascii="Calibri" w:eastAsia="Calibri" w:hAnsi="Calibri" w:cs="Calibri"/>
      <w:i/>
      <w:iCs/>
      <w:sz w:val="19"/>
      <w:szCs w:val="19"/>
      <w:lang w:eastAsia="en-US"/>
    </w:rPr>
  </w:style>
  <w:style w:type="paragraph" w:customStyle="1" w:styleId="23">
    <w:name w:val="Заголовок №2"/>
    <w:basedOn w:val="a"/>
    <w:link w:val="22"/>
    <w:rsid w:val="00FA507B"/>
    <w:pPr>
      <w:widowControl w:val="0"/>
      <w:shd w:val="clear" w:color="auto" w:fill="FFFFFF"/>
      <w:spacing w:before="240" w:after="240" w:line="0" w:lineRule="atLeast"/>
      <w:outlineLvl w:val="1"/>
    </w:pPr>
    <w:rPr>
      <w:rFonts w:ascii="Calibri" w:eastAsia="Calibri" w:hAnsi="Calibri" w:cs="Calibri"/>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5698">
      <w:bodyDiv w:val="1"/>
      <w:marLeft w:val="0"/>
      <w:marRight w:val="0"/>
      <w:marTop w:val="0"/>
      <w:marBottom w:val="0"/>
      <w:divBdr>
        <w:top w:val="none" w:sz="0" w:space="0" w:color="auto"/>
        <w:left w:val="none" w:sz="0" w:space="0" w:color="auto"/>
        <w:bottom w:val="none" w:sz="0" w:space="0" w:color="auto"/>
        <w:right w:val="none" w:sz="0" w:space="0" w:color="auto"/>
      </w:divBdr>
    </w:div>
    <w:div w:id="1117411888">
      <w:bodyDiv w:val="1"/>
      <w:marLeft w:val="0"/>
      <w:marRight w:val="0"/>
      <w:marTop w:val="0"/>
      <w:marBottom w:val="0"/>
      <w:divBdr>
        <w:top w:val="none" w:sz="0" w:space="0" w:color="auto"/>
        <w:left w:val="none" w:sz="0" w:space="0" w:color="auto"/>
        <w:bottom w:val="none" w:sz="0" w:space="0" w:color="auto"/>
        <w:right w:val="none" w:sz="0" w:space="0" w:color="auto"/>
      </w:divBdr>
    </w:div>
    <w:div w:id="15930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D501-77EB-4CFA-9B0E-A565ED29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Galkin</dc:creator>
  <cp:keywords/>
  <dc:description/>
  <cp:lastModifiedBy>Галкин</cp:lastModifiedBy>
  <cp:revision>66</cp:revision>
  <dcterms:created xsi:type="dcterms:W3CDTF">2015-12-13T12:48:00Z</dcterms:created>
  <dcterms:modified xsi:type="dcterms:W3CDTF">2020-08-01T10:53:00Z</dcterms:modified>
</cp:coreProperties>
</file>