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31" w:rsidRPr="00055E28" w:rsidRDefault="00D95F7A" w:rsidP="00F87B14">
      <w:pPr>
        <w:spacing w:line="240" w:lineRule="auto"/>
        <w:jc w:val="center"/>
        <w:rPr>
          <w:b/>
          <w:sz w:val="28"/>
        </w:rPr>
      </w:pPr>
      <w:r w:rsidRPr="00055E28">
        <w:rPr>
          <w:b/>
          <w:sz w:val="28"/>
        </w:rPr>
        <w:t>НОД по патриотическому воспитанию в подготовительной группе «</w:t>
      </w:r>
      <w:r w:rsidR="00A76EFA">
        <w:rPr>
          <w:b/>
          <w:sz w:val="28"/>
        </w:rPr>
        <w:t>Путешествие</w:t>
      </w:r>
      <w:r w:rsidR="009C6095">
        <w:rPr>
          <w:b/>
          <w:sz w:val="28"/>
        </w:rPr>
        <w:t xml:space="preserve"> туристов</w:t>
      </w:r>
      <w:r w:rsidR="00A76EFA">
        <w:rPr>
          <w:b/>
          <w:sz w:val="28"/>
        </w:rPr>
        <w:t xml:space="preserve"> по </w:t>
      </w:r>
      <w:r w:rsidR="009C6095">
        <w:rPr>
          <w:b/>
          <w:sz w:val="28"/>
        </w:rPr>
        <w:t>России</w:t>
      </w:r>
      <w:r w:rsidRPr="00055E28">
        <w:rPr>
          <w:b/>
          <w:sz w:val="28"/>
        </w:rPr>
        <w:t>»</w:t>
      </w:r>
    </w:p>
    <w:p w:rsidR="00D95F7A" w:rsidRPr="00055E28" w:rsidRDefault="00317A12" w:rsidP="00F87B14">
      <w:pPr>
        <w:spacing w:line="240" w:lineRule="auto"/>
        <w:rPr>
          <w:sz w:val="28"/>
        </w:rPr>
      </w:pPr>
      <w:r>
        <w:rPr>
          <w:sz w:val="28"/>
        </w:rPr>
        <w:t>Цель: Обобщить и систематизировать знания детей о России.</w:t>
      </w:r>
    </w:p>
    <w:p w:rsidR="00055E28" w:rsidRDefault="00D95F7A" w:rsidP="00F87B14">
      <w:pPr>
        <w:spacing w:line="240" w:lineRule="auto"/>
        <w:rPr>
          <w:sz w:val="28"/>
        </w:rPr>
      </w:pPr>
      <w:r w:rsidRPr="00055E28">
        <w:rPr>
          <w:sz w:val="28"/>
        </w:rPr>
        <w:t xml:space="preserve">Задачи: </w:t>
      </w:r>
    </w:p>
    <w:p w:rsidR="00055E28" w:rsidRDefault="00D95F7A" w:rsidP="00F87B14">
      <w:pPr>
        <w:spacing w:line="240" w:lineRule="auto"/>
        <w:rPr>
          <w:sz w:val="28"/>
        </w:rPr>
      </w:pPr>
      <w:r w:rsidRPr="00055E28">
        <w:rPr>
          <w:sz w:val="28"/>
        </w:rPr>
        <w:t xml:space="preserve">Образовательные </w:t>
      </w:r>
    </w:p>
    <w:p w:rsidR="00055E28" w:rsidRDefault="00D95F7A" w:rsidP="00F87B14">
      <w:pPr>
        <w:pStyle w:val="a3"/>
        <w:numPr>
          <w:ilvl w:val="0"/>
          <w:numId w:val="2"/>
        </w:numPr>
        <w:spacing w:line="240" w:lineRule="auto"/>
        <w:rPr>
          <w:sz w:val="28"/>
        </w:rPr>
      </w:pPr>
      <w:r w:rsidRPr="00055E28">
        <w:rPr>
          <w:sz w:val="28"/>
        </w:rPr>
        <w:t xml:space="preserve">формировать представление детей о </w:t>
      </w:r>
      <w:r w:rsidR="00317A12">
        <w:rPr>
          <w:sz w:val="28"/>
        </w:rPr>
        <w:t>своей России.</w:t>
      </w:r>
    </w:p>
    <w:p w:rsidR="00055E28" w:rsidRDefault="009C6095" w:rsidP="00F87B14">
      <w:pPr>
        <w:pStyle w:val="a3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д</w:t>
      </w:r>
      <w:r w:rsidR="00D95F7A" w:rsidRPr="00055E28">
        <w:rPr>
          <w:sz w:val="28"/>
        </w:rPr>
        <w:t xml:space="preserve">ать элементарные знания </w:t>
      </w:r>
      <w:r w:rsidR="00A76EFA">
        <w:rPr>
          <w:sz w:val="28"/>
        </w:rPr>
        <w:t xml:space="preserve">о том </w:t>
      </w:r>
      <w:r w:rsidR="00317A12">
        <w:rPr>
          <w:sz w:val="28"/>
        </w:rPr>
        <w:t>какая огромная наша страна, сколько в ней городов, рек, морей.</w:t>
      </w:r>
    </w:p>
    <w:p w:rsidR="005B7756" w:rsidRDefault="005B7756" w:rsidP="00F87B14">
      <w:pPr>
        <w:pStyle w:val="a3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Побудить интерес и желание </w:t>
      </w:r>
      <w:r w:rsidR="00317A12">
        <w:rPr>
          <w:sz w:val="28"/>
        </w:rPr>
        <w:t>рассказать, как можно больше о</w:t>
      </w:r>
      <w:r>
        <w:rPr>
          <w:sz w:val="28"/>
        </w:rPr>
        <w:t xml:space="preserve"> своей родине</w:t>
      </w:r>
    </w:p>
    <w:p w:rsidR="00317A12" w:rsidRDefault="00CB4814" w:rsidP="00317A12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Закрепить </w:t>
      </w:r>
      <w:r w:rsidR="00317A12">
        <w:rPr>
          <w:sz w:val="28"/>
        </w:rPr>
        <w:t>знание детей</w:t>
      </w:r>
      <w:r>
        <w:rPr>
          <w:sz w:val="28"/>
        </w:rPr>
        <w:t xml:space="preserve"> о символах</w:t>
      </w:r>
      <w:r w:rsidR="00D95F7A" w:rsidRPr="00055E28">
        <w:rPr>
          <w:sz w:val="28"/>
        </w:rPr>
        <w:t xml:space="preserve"> </w:t>
      </w:r>
      <w:r w:rsidR="00A76EFA">
        <w:rPr>
          <w:sz w:val="28"/>
        </w:rPr>
        <w:t>России.</w:t>
      </w:r>
      <w:r w:rsidR="00317A12" w:rsidRPr="00317A12">
        <w:rPr>
          <w:sz w:val="28"/>
        </w:rPr>
        <w:t xml:space="preserve"> </w:t>
      </w:r>
    </w:p>
    <w:p w:rsidR="00317A12" w:rsidRPr="00055E28" w:rsidRDefault="00317A12" w:rsidP="00317A12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Закреплять умение проводить звуковой анализ слов, составлять предложения из 3-х и более слов.</w:t>
      </w:r>
    </w:p>
    <w:p w:rsidR="00D95F7A" w:rsidRPr="00F87B14" w:rsidRDefault="00317A12" w:rsidP="00F87B14">
      <w:pPr>
        <w:pStyle w:val="a3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Составлять короткие повествовательные рассказы из двух, трех предложений.</w:t>
      </w:r>
    </w:p>
    <w:p w:rsidR="00055E28" w:rsidRDefault="00055E28" w:rsidP="00F87B14">
      <w:pPr>
        <w:spacing w:line="240" w:lineRule="auto"/>
        <w:rPr>
          <w:sz w:val="28"/>
        </w:rPr>
      </w:pPr>
      <w:r>
        <w:rPr>
          <w:sz w:val="28"/>
        </w:rPr>
        <w:t>Развивающие</w:t>
      </w:r>
    </w:p>
    <w:p w:rsidR="00055E28" w:rsidRDefault="00D95F7A" w:rsidP="00F87B14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 w:rsidRPr="00055E28">
        <w:rPr>
          <w:sz w:val="28"/>
        </w:rPr>
        <w:t>развивать речевую активность, умение давать полные ответы на поставленный вопрос, умение слушать и читать ст</w:t>
      </w:r>
      <w:r w:rsidR="00317A12">
        <w:rPr>
          <w:sz w:val="28"/>
        </w:rPr>
        <w:t>ихи, развивать память и логическое мышление.</w:t>
      </w:r>
    </w:p>
    <w:p w:rsidR="00317A12" w:rsidRDefault="00317A12" w:rsidP="00F87B14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Развивать дикцию, артикуляционный аппарат детей, чувство ритма.</w:t>
      </w:r>
    </w:p>
    <w:p w:rsidR="00D95F7A" w:rsidRDefault="00A76EFA" w:rsidP="00F87B14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Активизировать словарь (герб</w:t>
      </w:r>
      <w:r w:rsidR="00055E28">
        <w:rPr>
          <w:sz w:val="28"/>
        </w:rPr>
        <w:t xml:space="preserve">, </w:t>
      </w:r>
      <w:r>
        <w:rPr>
          <w:sz w:val="28"/>
        </w:rPr>
        <w:t>гимн, Русь, отечество</w:t>
      </w:r>
      <w:r w:rsidR="00317A12">
        <w:rPr>
          <w:sz w:val="28"/>
        </w:rPr>
        <w:t>, цар</w:t>
      </w:r>
      <w:r w:rsidR="00D93D0A">
        <w:rPr>
          <w:sz w:val="28"/>
        </w:rPr>
        <w:t xml:space="preserve">ь – пушка, царь – колокол, </w:t>
      </w:r>
      <w:proofErr w:type="spellStart"/>
      <w:r w:rsidR="00D93D0A">
        <w:rPr>
          <w:sz w:val="28"/>
        </w:rPr>
        <w:t>грана</w:t>
      </w:r>
      <w:r w:rsidR="00317A12">
        <w:rPr>
          <w:sz w:val="28"/>
        </w:rPr>
        <w:t>витая</w:t>
      </w:r>
      <w:proofErr w:type="spellEnd"/>
      <w:r w:rsidR="00317A12">
        <w:rPr>
          <w:sz w:val="28"/>
        </w:rPr>
        <w:t xml:space="preserve"> палата, береста, колокольня, куранты</w:t>
      </w:r>
      <w:r w:rsidR="00D95F7A" w:rsidRPr="00055E28">
        <w:rPr>
          <w:sz w:val="28"/>
        </w:rPr>
        <w:t>).</w:t>
      </w:r>
    </w:p>
    <w:p w:rsidR="00055E28" w:rsidRDefault="00055E28" w:rsidP="00F87B14">
      <w:pPr>
        <w:spacing w:line="240" w:lineRule="auto"/>
        <w:rPr>
          <w:sz w:val="28"/>
        </w:rPr>
      </w:pPr>
      <w:r>
        <w:rPr>
          <w:sz w:val="28"/>
        </w:rPr>
        <w:t xml:space="preserve">Воспитательные </w:t>
      </w:r>
    </w:p>
    <w:p w:rsidR="00D95F7A" w:rsidRPr="00055E28" w:rsidRDefault="00317A12" w:rsidP="00F87B14">
      <w:pPr>
        <w:pStyle w:val="a3"/>
        <w:numPr>
          <w:ilvl w:val="0"/>
          <w:numId w:val="4"/>
        </w:numPr>
        <w:spacing w:line="240" w:lineRule="auto"/>
        <w:rPr>
          <w:sz w:val="28"/>
        </w:rPr>
      </w:pPr>
      <w:r w:rsidRPr="00055E28">
        <w:rPr>
          <w:sz w:val="28"/>
        </w:rPr>
        <w:t>В</w:t>
      </w:r>
      <w:r w:rsidR="00D95F7A" w:rsidRPr="00055E28">
        <w:rPr>
          <w:sz w:val="28"/>
        </w:rPr>
        <w:t>оспитывать</w:t>
      </w:r>
      <w:r>
        <w:rPr>
          <w:sz w:val="28"/>
        </w:rPr>
        <w:t xml:space="preserve"> любовь </w:t>
      </w:r>
      <w:bookmarkStart w:id="0" w:name="_GoBack"/>
      <w:bookmarkEnd w:id="0"/>
      <w:r w:rsidR="00D93D0A">
        <w:rPr>
          <w:sz w:val="28"/>
        </w:rPr>
        <w:t xml:space="preserve">и </w:t>
      </w:r>
      <w:r w:rsidR="00D93D0A" w:rsidRPr="00055E28">
        <w:rPr>
          <w:sz w:val="28"/>
        </w:rPr>
        <w:t>патриотические</w:t>
      </w:r>
      <w:r w:rsidR="00A76EFA" w:rsidRPr="00055E28">
        <w:rPr>
          <w:sz w:val="28"/>
        </w:rPr>
        <w:t xml:space="preserve"> чувства</w:t>
      </w:r>
      <w:r w:rsidR="00D95F7A" w:rsidRPr="00055E28">
        <w:rPr>
          <w:sz w:val="28"/>
        </w:rPr>
        <w:t xml:space="preserve"> к своей </w:t>
      </w:r>
      <w:r w:rsidR="00A76EFA">
        <w:rPr>
          <w:sz w:val="28"/>
        </w:rPr>
        <w:t>Р</w:t>
      </w:r>
      <w:r w:rsidR="00D95F7A" w:rsidRPr="00055E28">
        <w:rPr>
          <w:sz w:val="28"/>
        </w:rPr>
        <w:t xml:space="preserve">одине, чувство гордости за </w:t>
      </w:r>
      <w:r w:rsidR="00A76EFA">
        <w:rPr>
          <w:sz w:val="28"/>
        </w:rPr>
        <w:t>родину</w:t>
      </w:r>
      <w:r w:rsidR="00055E28">
        <w:rPr>
          <w:sz w:val="28"/>
        </w:rPr>
        <w:t>,</w:t>
      </w:r>
      <w:r w:rsidR="00A76EFA">
        <w:rPr>
          <w:sz w:val="28"/>
        </w:rPr>
        <w:t xml:space="preserve"> где мы</w:t>
      </w:r>
      <w:r w:rsidR="00D95F7A" w:rsidRPr="00055E28">
        <w:rPr>
          <w:sz w:val="28"/>
        </w:rPr>
        <w:t xml:space="preserve"> родились и </w:t>
      </w:r>
      <w:r w:rsidR="00A76EFA">
        <w:rPr>
          <w:sz w:val="28"/>
        </w:rPr>
        <w:t>живем.</w:t>
      </w:r>
    </w:p>
    <w:p w:rsidR="00D95F7A" w:rsidRPr="00055E28" w:rsidRDefault="00D95F7A" w:rsidP="00F87B14">
      <w:pPr>
        <w:spacing w:line="240" w:lineRule="auto"/>
        <w:rPr>
          <w:sz w:val="28"/>
        </w:rPr>
      </w:pPr>
      <w:r w:rsidRPr="00055E28">
        <w:rPr>
          <w:sz w:val="28"/>
        </w:rPr>
        <w:t>Методические приемы: беседы, показ презентаций, объяснения, вопросы к детям</w:t>
      </w:r>
    </w:p>
    <w:p w:rsidR="00A76EFA" w:rsidRDefault="00A76EFA" w:rsidP="00F87B14">
      <w:pPr>
        <w:spacing w:line="240" w:lineRule="auto"/>
        <w:rPr>
          <w:sz w:val="28"/>
        </w:rPr>
      </w:pPr>
      <w:r>
        <w:rPr>
          <w:sz w:val="28"/>
        </w:rPr>
        <w:t>Материалы и оборудование: Флаг</w:t>
      </w:r>
      <w:r w:rsidR="00625B0E" w:rsidRPr="00055E28">
        <w:rPr>
          <w:sz w:val="28"/>
        </w:rPr>
        <w:t xml:space="preserve">, </w:t>
      </w:r>
      <w:r>
        <w:rPr>
          <w:sz w:val="28"/>
        </w:rPr>
        <w:t>герб, запись гимна</w:t>
      </w:r>
      <w:r w:rsidR="005B7756">
        <w:rPr>
          <w:sz w:val="28"/>
        </w:rPr>
        <w:t>, карта мира</w:t>
      </w:r>
    </w:p>
    <w:p w:rsidR="00A76EFA" w:rsidRDefault="00625B0E" w:rsidP="00F87B14">
      <w:pPr>
        <w:spacing w:line="240" w:lineRule="auto"/>
        <w:rPr>
          <w:sz w:val="28"/>
        </w:rPr>
      </w:pPr>
      <w:r w:rsidRPr="00055E28">
        <w:rPr>
          <w:sz w:val="28"/>
        </w:rPr>
        <w:t>Предварительная работа: чтение книги</w:t>
      </w:r>
      <w:r w:rsidR="005B7756">
        <w:rPr>
          <w:sz w:val="28"/>
        </w:rPr>
        <w:t xml:space="preserve"> о России</w:t>
      </w:r>
      <w:r w:rsidR="00A76EFA">
        <w:rPr>
          <w:sz w:val="28"/>
        </w:rPr>
        <w:t>, беседы, слушание стихов и песен о России</w:t>
      </w:r>
      <w:r w:rsidR="005B7756">
        <w:rPr>
          <w:sz w:val="28"/>
        </w:rPr>
        <w:t>, занятия: познавательное развитие «Как жили наши предки», «Символы России», «Реки России», «Русский лес». Развитие речи: рассматривание картины «Три богатыря»</w:t>
      </w:r>
    </w:p>
    <w:p w:rsidR="0060554E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Организационный момент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Здравствуй небо голубое,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Здравствуй солнце золотое,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Здравствуй ты и здравствуй я,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lastRenderedPageBreak/>
        <w:t>Гости, все мои друзья,</w:t>
      </w:r>
    </w:p>
    <w:p w:rsidR="00A76EFA" w:rsidRPr="00F87B14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Здравствуй Родина моя!</w:t>
      </w:r>
    </w:p>
    <w:p w:rsidR="009C6095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А что такое Родина?</w:t>
      </w:r>
    </w:p>
    <w:p w:rsidR="009C6095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Дети: - Родина-это то место, где мы родились и живем.</w:t>
      </w:r>
    </w:p>
    <w:p w:rsidR="005B7756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</w:t>
      </w:r>
      <w:r w:rsidR="009C6095">
        <w:rPr>
          <w:sz w:val="28"/>
        </w:rPr>
        <w:t>- В</w:t>
      </w:r>
      <w:r w:rsidR="00CB4814">
        <w:rPr>
          <w:sz w:val="28"/>
        </w:rPr>
        <w:t xml:space="preserve">ы знаете как называется страна в которой </w:t>
      </w:r>
      <w:r w:rsidR="00317A12">
        <w:rPr>
          <w:sz w:val="28"/>
        </w:rPr>
        <w:t>мы живем</w:t>
      </w:r>
      <w:r w:rsidR="009C6095">
        <w:rPr>
          <w:sz w:val="28"/>
        </w:rPr>
        <w:t>?</w:t>
      </w:r>
    </w:p>
    <w:p w:rsidR="009C6095" w:rsidRPr="0063352D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Дети: - Мы живем в стране Россия.</w:t>
      </w:r>
    </w:p>
    <w:p w:rsidR="0063352D" w:rsidRPr="0063352D" w:rsidRDefault="0063352D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Наша страна великая, сильная и красивая.</w:t>
      </w:r>
    </w:p>
    <w:p w:rsidR="009C6095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C6095" w:rsidRDefault="0063352D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Т</w:t>
      </w:r>
      <w:r w:rsidR="009C6095">
        <w:rPr>
          <w:sz w:val="28"/>
        </w:rPr>
        <w:t xml:space="preserve">уристы из многих стран приезжают специально, чтобы путешествовать по России. </w:t>
      </w:r>
      <w:r>
        <w:rPr>
          <w:sz w:val="28"/>
        </w:rPr>
        <w:t>Представьте себе если бы к нам обратились туристы с просьбой рассказать о России самое интересное, мы бы смогли это сделать?</w:t>
      </w:r>
    </w:p>
    <w:p w:rsidR="0063352D" w:rsidRDefault="0063352D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Давайте расскажем всё что мы знаем о своей родине</w:t>
      </w:r>
      <w:r w:rsidR="00CB4814">
        <w:rPr>
          <w:sz w:val="28"/>
        </w:rPr>
        <w:t xml:space="preserve"> Россия</w:t>
      </w:r>
      <w:r>
        <w:rPr>
          <w:sz w:val="28"/>
        </w:rPr>
        <w:t>.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Основная часть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Беседа о России.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 демонстрирует слайд «Россия на политической карте мира».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—Что вы видите на слайде?</w:t>
      </w: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 — Это карта мир</w:t>
      </w:r>
      <w:r w:rsidR="00CB4814">
        <w:rPr>
          <w:sz w:val="28"/>
        </w:rPr>
        <w:t>а</w:t>
      </w:r>
      <w:r w:rsidRPr="0060554E">
        <w:rPr>
          <w:sz w:val="28"/>
        </w:rPr>
        <w:t>.</w:t>
      </w:r>
    </w:p>
    <w:p w:rsidR="009C6095" w:rsidRPr="0060554E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Давайте с вами посмотрим на карте какая огромная наша страна. (показывает на карте границы России)</w:t>
      </w:r>
      <w:r w:rsidR="00CB4814">
        <w:rPr>
          <w:sz w:val="28"/>
        </w:rPr>
        <w:t xml:space="preserve">. </w:t>
      </w:r>
      <w:r w:rsidR="0063352D">
        <w:rPr>
          <w:sz w:val="28"/>
        </w:rPr>
        <w:t>Она расположена в двух частях света Европе и Азии. Омывается тремя океанами Северным ледовитым, Тихим и Атлантическим. Когда на одном конце нашей страны люди ложатся спать на другом наступает утро. Граница России проходит и по суше и по воде.</w:t>
      </w:r>
      <w:r>
        <w:rPr>
          <w:sz w:val="28"/>
        </w:rPr>
        <w:t xml:space="preserve"> Дети читают стихотворение «Карта» </w:t>
      </w:r>
      <w:proofErr w:type="spellStart"/>
      <w:r>
        <w:rPr>
          <w:sz w:val="28"/>
        </w:rPr>
        <w:t>Кнушевитской</w:t>
      </w:r>
      <w:proofErr w:type="spellEnd"/>
      <w:r>
        <w:rPr>
          <w:sz w:val="28"/>
        </w:rPr>
        <w:t xml:space="preserve"> Н.</w:t>
      </w:r>
    </w:p>
    <w:p w:rsidR="009C6095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— На коврик похожа на </w:t>
      </w:r>
      <w:proofErr w:type="gramStart"/>
      <w:r w:rsidRPr="0060554E">
        <w:rPr>
          <w:sz w:val="28"/>
        </w:rPr>
        <w:t>разноцветный,</w:t>
      </w:r>
      <w:r w:rsidRPr="0060554E">
        <w:rPr>
          <w:sz w:val="28"/>
        </w:rPr>
        <w:br/>
        <w:t>Или</w:t>
      </w:r>
      <w:proofErr w:type="gramEnd"/>
      <w:r w:rsidRPr="0060554E">
        <w:rPr>
          <w:sz w:val="28"/>
        </w:rPr>
        <w:t xml:space="preserve"> на фантик пестрый конфетный,</w:t>
      </w:r>
      <w:r w:rsidRPr="0060554E">
        <w:rPr>
          <w:sz w:val="28"/>
        </w:rPr>
        <w:br/>
        <w:t>Или, быть может, на покрывало —</w:t>
      </w:r>
      <w:r w:rsidRPr="0060554E">
        <w:rPr>
          <w:sz w:val="28"/>
        </w:rPr>
        <w:br/>
        <w:t>Красок на карте мы видим немало.</w:t>
      </w:r>
      <w:r w:rsidRPr="0060554E">
        <w:rPr>
          <w:sz w:val="28"/>
        </w:rPr>
        <w:br/>
        <w:t>На ней все на свете сейчас мы найдем:</w:t>
      </w:r>
      <w:r w:rsidRPr="0060554E">
        <w:rPr>
          <w:sz w:val="28"/>
        </w:rPr>
        <w:br/>
        <w:t>Вот город любимый, в котором живем.</w:t>
      </w:r>
      <w:r w:rsidRPr="0060554E">
        <w:rPr>
          <w:sz w:val="28"/>
        </w:rPr>
        <w:br/>
        <w:t>Вот озеро, речка, а это — гора,</w:t>
      </w:r>
      <w:r w:rsidRPr="0060554E">
        <w:rPr>
          <w:sz w:val="28"/>
        </w:rPr>
        <w:br/>
        <w:t>И Северный полюс нашли мы, ура!</w:t>
      </w:r>
      <w:r w:rsidRPr="0060554E">
        <w:rPr>
          <w:sz w:val="28"/>
        </w:rPr>
        <w:br/>
        <w:t>Расскажет нам много умная карта —</w:t>
      </w:r>
      <w:r w:rsidRPr="0060554E">
        <w:rPr>
          <w:sz w:val="28"/>
        </w:rPr>
        <w:br/>
        <w:t>Про тундру, где чумы, олени и нарты.</w:t>
      </w:r>
    </w:p>
    <w:p w:rsidR="00F87B14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Посмотрим на юг — зреют там апельсины,</w:t>
      </w:r>
      <w:r w:rsidRPr="0060554E">
        <w:rPr>
          <w:sz w:val="28"/>
        </w:rPr>
        <w:br/>
        <w:t>И в море лазурном играют дельфины.</w:t>
      </w:r>
      <w:r w:rsidRPr="0060554E">
        <w:rPr>
          <w:sz w:val="28"/>
        </w:rPr>
        <w:br/>
        <w:t>Живем мы в большой и красивой стране,</w:t>
      </w:r>
      <w:r w:rsidRPr="0060554E">
        <w:rPr>
          <w:sz w:val="28"/>
        </w:rPr>
        <w:br/>
        <w:t>Но страны другие тебе или мне,</w:t>
      </w:r>
      <w:r w:rsidRPr="0060554E">
        <w:rPr>
          <w:sz w:val="28"/>
        </w:rPr>
        <w:br/>
        <w:t>Конечно же, тоже стыдно не знать.</w:t>
      </w:r>
      <w:r w:rsidRPr="0060554E">
        <w:rPr>
          <w:sz w:val="28"/>
        </w:rPr>
        <w:br/>
        <w:t>Сум</w:t>
      </w:r>
      <w:r w:rsidR="00F87B14">
        <w:rPr>
          <w:sz w:val="28"/>
        </w:rPr>
        <w:t>ей их на карте скорей отыскать!</w:t>
      </w:r>
    </w:p>
    <w:p w:rsidR="00F87B14" w:rsidRPr="0060554E" w:rsidRDefault="00F87B14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5E3D02" w:rsidRDefault="009C609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Воспитатель: - </w:t>
      </w:r>
      <w:r w:rsidR="005E3D02">
        <w:rPr>
          <w:sz w:val="28"/>
        </w:rPr>
        <w:t>Ни одна страна в мире не имеет такой огромной территории как Россия. Если отправиться в путешествие из края в край нашей страны, то на самолете придется лететь целый день, на самом быстром поезде эта дорога займет целую неделю, если ехать на автобусе или на машине придется потратить целый месяц, а путешествие пешком займет целый год.</w:t>
      </w:r>
    </w:p>
    <w:p w:rsidR="005E3D02" w:rsidRDefault="005E3D0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Ребята скажите, на каком </w:t>
      </w:r>
      <w:r w:rsidR="00F06262">
        <w:rPr>
          <w:sz w:val="28"/>
        </w:rPr>
        <w:t xml:space="preserve">же </w:t>
      </w:r>
      <w:r>
        <w:rPr>
          <w:sz w:val="28"/>
        </w:rPr>
        <w:t xml:space="preserve">транспорте </w:t>
      </w:r>
      <w:r w:rsidR="00F06262">
        <w:rPr>
          <w:sz w:val="28"/>
        </w:rPr>
        <w:t>можно туристам отправиться в путь,</w:t>
      </w:r>
      <w:r>
        <w:rPr>
          <w:sz w:val="28"/>
        </w:rPr>
        <w:t xml:space="preserve"> чтобы потратить меньше времени </w:t>
      </w:r>
      <w:r w:rsidR="00F06262">
        <w:rPr>
          <w:sz w:val="28"/>
        </w:rPr>
        <w:t>на дорогу</w:t>
      </w:r>
      <w:r>
        <w:rPr>
          <w:sz w:val="28"/>
        </w:rPr>
        <w:t>.</w:t>
      </w:r>
    </w:p>
    <w:p w:rsidR="005B7756" w:rsidRPr="0060554E" w:rsidRDefault="005E3D0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</w:t>
      </w:r>
      <w:r w:rsidR="00F06262">
        <w:rPr>
          <w:sz w:val="28"/>
        </w:rPr>
        <w:t>:</w:t>
      </w:r>
      <w:r>
        <w:rPr>
          <w:sz w:val="28"/>
        </w:rPr>
        <w:t xml:space="preserve"> – Лучше отправиться на самолете.</w:t>
      </w:r>
      <w:r w:rsidR="00F06262">
        <w:rPr>
          <w:sz w:val="28"/>
        </w:rPr>
        <w:t xml:space="preserve"> Самолет – самый быстрый транспорт.</w:t>
      </w:r>
    </w:p>
    <w:p w:rsidR="005B7756" w:rsidRPr="0060554E" w:rsidRDefault="005B7756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Упражнение «Самолетики» (развитие плавного речевого дыхания).</w:t>
      </w:r>
    </w:p>
    <w:p w:rsidR="005E3D02" w:rsidRDefault="005B7756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 выполняют упражнения «Самолетики» под сопровождение песни «</w:t>
      </w:r>
      <w:r w:rsidR="005E3D02">
        <w:rPr>
          <w:sz w:val="28"/>
        </w:rPr>
        <w:t>Я лечу над Россией</w:t>
      </w:r>
      <w:r w:rsidRPr="0060554E">
        <w:rPr>
          <w:sz w:val="28"/>
        </w:rPr>
        <w:t>»: постепенно усиливая дыхательную струю, приводят в движение само</w:t>
      </w:r>
      <w:r w:rsidRPr="0060554E">
        <w:rPr>
          <w:sz w:val="28"/>
        </w:rPr>
        <w:softHyphen/>
        <w:t>летики.</w:t>
      </w:r>
    </w:p>
    <w:p w:rsidR="005E3D02" w:rsidRDefault="005E3D0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Воспитатель: </w:t>
      </w:r>
      <w:r w:rsidR="00F06262">
        <w:rPr>
          <w:sz w:val="28"/>
        </w:rPr>
        <w:t>- Что можно увидеть из самолета, пролетая над Россией?</w:t>
      </w:r>
    </w:p>
    <w:p w:rsidR="005E3D02" w:rsidRPr="0060554E" w:rsidRDefault="005E3D0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5B7756" w:rsidRPr="0060554E" w:rsidRDefault="005B7756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Если долго-долго-долго</w:t>
      </w:r>
      <w:r w:rsidRPr="0060554E">
        <w:rPr>
          <w:sz w:val="28"/>
        </w:rPr>
        <w:br/>
        <w:t xml:space="preserve">В самолете нам </w:t>
      </w:r>
      <w:proofErr w:type="gramStart"/>
      <w:r w:rsidRPr="0060554E">
        <w:rPr>
          <w:sz w:val="28"/>
        </w:rPr>
        <w:t>лететь,</w:t>
      </w:r>
      <w:r w:rsidRPr="0060554E">
        <w:rPr>
          <w:sz w:val="28"/>
        </w:rPr>
        <w:br/>
        <w:t>Если</w:t>
      </w:r>
      <w:proofErr w:type="gramEnd"/>
      <w:r w:rsidRPr="0060554E">
        <w:rPr>
          <w:sz w:val="28"/>
        </w:rPr>
        <w:t xml:space="preserve"> долго-долго-долго</w:t>
      </w:r>
      <w:r w:rsidRPr="0060554E">
        <w:rPr>
          <w:sz w:val="28"/>
        </w:rPr>
        <w:br/>
        <w:t>На Россию нам смотреть</w:t>
      </w:r>
      <w:r w:rsidRPr="0060554E">
        <w:rPr>
          <w:sz w:val="28"/>
        </w:rPr>
        <w:br/>
        <w:t>То увидим мы тогда</w:t>
      </w:r>
      <w:r w:rsidRPr="0060554E">
        <w:rPr>
          <w:sz w:val="28"/>
        </w:rPr>
        <w:br/>
        <w:t>И леса, и города,</w:t>
      </w:r>
      <w:r w:rsidRPr="0060554E">
        <w:rPr>
          <w:sz w:val="28"/>
        </w:rPr>
        <w:br/>
        <w:t>Океанские просторы,</w:t>
      </w:r>
      <w:r w:rsidRPr="0060554E">
        <w:rPr>
          <w:sz w:val="28"/>
        </w:rPr>
        <w:br/>
        <w:t>Ленты рек, озера, горы…</w:t>
      </w:r>
      <w:r w:rsidRPr="0060554E">
        <w:rPr>
          <w:sz w:val="28"/>
        </w:rPr>
        <w:br/>
        <w:t>В. Степанов</w:t>
      </w:r>
    </w:p>
    <w:p w:rsidR="005B7756" w:rsidRDefault="005B7756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Воспитатель: - У меня </w:t>
      </w:r>
      <w:r w:rsidR="0063352D">
        <w:rPr>
          <w:sz w:val="28"/>
        </w:rPr>
        <w:t xml:space="preserve"> на столе </w:t>
      </w:r>
      <w:r>
        <w:rPr>
          <w:sz w:val="28"/>
        </w:rPr>
        <w:t>карточки с названием природных зон России.</w:t>
      </w:r>
    </w:p>
    <w:p w:rsidR="005B7756" w:rsidRPr="0060554E" w:rsidRDefault="0063352D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На доске звуковые схемы слов.  (Горы, моря, леса, степи, тундра) 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Упражнение «Расшифруй слова» (развитие навыка звукового анализа слов).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 Прочитайте слова. Найдите схему каждого слова на доске.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 выполняют задание.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 Вы все молодцы, справились с очень трудным заданием!</w:t>
      </w:r>
    </w:p>
    <w:p w:rsidR="0060554E" w:rsidRPr="00CB4814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 - Сколько городов у нас на свете, сколько полноводных рек</w:t>
      </w:r>
      <w:r w:rsidR="005E3D02">
        <w:rPr>
          <w:sz w:val="28"/>
        </w:rPr>
        <w:t>, морей</w:t>
      </w:r>
      <w:r w:rsidRPr="0060554E">
        <w:rPr>
          <w:sz w:val="28"/>
        </w:rPr>
        <w:t xml:space="preserve"> в России есть, нам, пожалуй, с вами дети всех не перечесть.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Упражнение «Подбери пару».</w:t>
      </w:r>
    </w:p>
    <w:p w:rsidR="00F87B14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 Вы знаете много российских городов, рек, озер. Давайте образуем из них пары. Если я произношу название города и бросаю мяч, вы ловите мяч и</w:t>
      </w:r>
      <w:r w:rsidR="00F06262">
        <w:rPr>
          <w:sz w:val="28"/>
        </w:rPr>
        <w:t xml:space="preserve"> называете другой город</w:t>
      </w:r>
      <w:r w:rsidRPr="0060554E">
        <w:rPr>
          <w:sz w:val="28"/>
        </w:rPr>
        <w:t>, если название реки —</w:t>
      </w:r>
      <w:r w:rsidR="00F06262">
        <w:rPr>
          <w:sz w:val="28"/>
        </w:rPr>
        <w:t>называете реку</w:t>
      </w:r>
      <w:r w:rsidRPr="0060554E">
        <w:rPr>
          <w:sz w:val="28"/>
        </w:rPr>
        <w:t>, возвращая мяч мне. (Напри</w:t>
      </w:r>
      <w:r w:rsidRPr="0060554E">
        <w:rPr>
          <w:sz w:val="28"/>
        </w:rPr>
        <w:softHyphen/>
        <w:t>мер: Москва — Санкт-Петербург,</w:t>
      </w:r>
      <w:r w:rsidR="0060554E" w:rsidRPr="0060554E">
        <w:rPr>
          <w:sz w:val="28"/>
        </w:rPr>
        <w:t xml:space="preserve"> </w:t>
      </w:r>
      <w:r w:rsidRPr="0060554E">
        <w:rPr>
          <w:sz w:val="28"/>
        </w:rPr>
        <w:t>Нева — Москва, Волга — Ангара, Анапа — Ростов.)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</w:t>
      </w:r>
      <w:r w:rsidR="006C07F2">
        <w:rPr>
          <w:sz w:val="28"/>
        </w:rPr>
        <w:t xml:space="preserve">итатель: — Каким словом называли </w:t>
      </w:r>
      <w:r w:rsidRPr="0060554E">
        <w:rPr>
          <w:sz w:val="28"/>
        </w:rPr>
        <w:t xml:space="preserve"> </w:t>
      </w:r>
      <w:r w:rsidR="006C07F2">
        <w:rPr>
          <w:sz w:val="28"/>
        </w:rPr>
        <w:t xml:space="preserve"> Россию в старину?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 </w:t>
      </w:r>
      <w:r w:rsidR="006C07F2">
        <w:rPr>
          <w:sz w:val="28"/>
        </w:rPr>
        <w:t>В старину её называли Русью.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Воспитатель: Мы живем в стране с красивым именем — Россия. Много замечательных, красивых стран есть на Земле, но Россия для нас — единственная, необыкновенная земля, потому что она — наша Родина. 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Педагог прикрепляет к доске карточку со словом «Родина».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 Почему мы зовем Россию Отечеством?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 — Мы зовем Россию Отечеством потому, что в ней жили наши отцы и деды.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Педагог прикрепляет к доске карточку со словом «Отечество».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Упражнение «Подбери родственные слова».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 получают карточки со словами, читают, прикрепляют на доску к карточке однокоренное слово, объясняя смысл слова.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Русь — русская, русский, русский язык, русское поле.</w:t>
      </w:r>
      <w:r w:rsidRPr="0060554E">
        <w:rPr>
          <w:sz w:val="28"/>
        </w:rPr>
        <w:br/>
        <w:t>Россия — россиянин, россиянка, россияне, российский.</w:t>
      </w:r>
      <w:r w:rsidRPr="0060554E">
        <w:rPr>
          <w:sz w:val="28"/>
        </w:rPr>
        <w:br/>
        <w:t>Родина — род, родимый, родители, родственники, родной.</w:t>
      </w:r>
      <w:r w:rsidRPr="0060554E">
        <w:rPr>
          <w:sz w:val="28"/>
        </w:rPr>
        <w:br/>
        <w:t>Отец — Отчизна, отчество, отчий дом.</w:t>
      </w:r>
    </w:p>
    <w:p w:rsidR="00904B78" w:rsidRDefault="00317A1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 </w:t>
      </w:r>
      <w:r w:rsidR="00904B78" w:rsidRPr="0060554E">
        <w:rPr>
          <w:sz w:val="28"/>
        </w:rPr>
        <w:t>Много поэтов, писателей, к</w:t>
      </w:r>
      <w:r>
        <w:rPr>
          <w:sz w:val="28"/>
        </w:rPr>
        <w:t xml:space="preserve">омпозиторов, художников посвятили свои </w:t>
      </w:r>
      <w:r w:rsidR="00904B78" w:rsidRPr="0060554E">
        <w:rPr>
          <w:sz w:val="28"/>
        </w:rPr>
        <w:t>замечательные произведения о нашей большой Родине</w:t>
      </w:r>
      <w:r>
        <w:rPr>
          <w:sz w:val="28"/>
        </w:rPr>
        <w:t>, восхищаясь её просторами и красотой</w:t>
      </w:r>
      <w:r w:rsidR="00904B78" w:rsidRPr="0060554E">
        <w:rPr>
          <w:sz w:val="28"/>
        </w:rPr>
        <w:t>.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04B78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Чтение стихотворений детьми.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04B78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i/>
        </w:rPr>
      </w:pPr>
      <w:r w:rsidRPr="0060554E">
        <w:rPr>
          <w:sz w:val="28"/>
        </w:rPr>
        <w:t>Родина! Россия! Русь!</w:t>
      </w:r>
      <w:r w:rsidRPr="0060554E">
        <w:rPr>
          <w:sz w:val="28"/>
        </w:rPr>
        <w:br/>
        <w:t>Как тобою я горжусь!</w:t>
      </w:r>
      <w:r w:rsidRPr="0060554E">
        <w:rPr>
          <w:sz w:val="28"/>
        </w:rPr>
        <w:br/>
        <w:t>Горы самые высокие,</w:t>
      </w:r>
      <w:r w:rsidRPr="0060554E">
        <w:rPr>
          <w:sz w:val="28"/>
        </w:rPr>
        <w:br/>
        <w:t>Реки самые глубокие,</w:t>
      </w:r>
      <w:r w:rsidRPr="0060554E">
        <w:rPr>
          <w:sz w:val="28"/>
        </w:rPr>
        <w:br/>
        <w:t>Степи самые раздольные,</w:t>
      </w:r>
      <w:r w:rsidRPr="0060554E">
        <w:rPr>
          <w:sz w:val="28"/>
        </w:rPr>
        <w:br/>
        <w:t>Люди гордые и вольные,</w:t>
      </w:r>
      <w:r w:rsidRPr="0060554E">
        <w:rPr>
          <w:sz w:val="28"/>
        </w:rPr>
        <w:br/>
        <w:t>Все бойцы самоотверженны,</w:t>
      </w:r>
      <w:r w:rsidRPr="0060554E">
        <w:rPr>
          <w:sz w:val="28"/>
        </w:rPr>
        <w:br/>
        <w:t>Все твои враги повержены.</w:t>
      </w:r>
      <w:r w:rsidRPr="0060554E">
        <w:rPr>
          <w:sz w:val="28"/>
        </w:rPr>
        <w:br/>
        <w:t>Ты стремись вперед, как птица,</w:t>
      </w:r>
      <w:r w:rsidRPr="0060554E">
        <w:rPr>
          <w:sz w:val="28"/>
        </w:rPr>
        <w:br/>
        <w:t>Будут все тобой гордиться!</w:t>
      </w:r>
      <w:r w:rsidRPr="0060554E">
        <w:rPr>
          <w:sz w:val="28"/>
        </w:rPr>
        <w:br/>
      </w:r>
      <w:r w:rsidRPr="0060554E">
        <w:rPr>
          <w:i/>
        </w:rPr>
        <w:t xml:space="preserve">Н. </w:t>
      </w:r>
      <w:proofErr w:type="spellStart"/>
      <w:r w:rsidRPr="0060554E">
        <w:rPr>
          <w:i/>
        </w:rPr>
        <w:t>Нищева</w:t>
      </w:r>
      <w:proofErr w:type="spellEnd"/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 России небо синее</w:t>
      </w:r>
      <w:r w:rsidRPr="0060554E">
        <w:rPr>
          <w:sz w:val="28"/>
        </w:rPr>
        <w:br/>
        <w:t>И звезды золотые.</w:t>
      </w:r>
      <w:r w:rsidRPr="0060554E">
        <w:rPr>
          <w:sz w:val="28"/>
        </w:rPr>
        <w:br/>
        <w:t>Леса зимою в инее,</w:t>
      </w:r>
      <w:r w:rsidRPr="0060554E">
        <w:rPr>
          <w:sz w:val="28"/>
        </w:rPr>
        <w:br/>
        <w:t>Как лес, поля густые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Моря у нас </w:t>
      </w:r>
      <w:proofErr w:type="gramStart"/>
      <w:r w:rsidRPr="0060554E">
        <w:rPr>
          <w:sz w:val="28"/>
        </w:rPr>
        <w:t>глубокие,</w:t>
      </w:r>
      <w:r w:rsidRPr="0060554E">
        <w:rPr>
          <w:sz w:val="28"/>
        </w:rPr>
        <w:br/>
        <w:t>Морей</w:t>
      </w:r>
      <w:proofErr w:type="gramEnd"/>
      <w:r w:rsidRPr="0060554E">
        <w:rPr>
          <w:sz w:val="28"/>
        </w:rPr>
        <w:t xml:space="preserve"> не перечесть,</w:t>
      </w:r>
      <w:r w:rsidRPr="0060554E">
        <w:rPr>
          <w:sz w:val="28"/>
        </w:rPr>
        <w:br/>
        <w:t>Вершины гор высокие</w:t>
      </w:r>
      <w:r w:rsidRPr="0060554E">
        <w:rPr>
          <w:sz w:val="28"/>
        </w:rPr>
        <w:br/>
        <w:t>У нас в России есть.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Равнины неоглядные,</w:t>
      </w:r>
      <w:r w:rsidRPr="0060554E">
        <w:rPr>
          <w:sz w:val="28"/>
        </w:rPr>
        <w:br/>
        <w:t>Степей простор широкий,</w:t>
      </w:r>
      <w:r w:rsidRPr="0060554E">
        <w:rPr>
          <w:sz w:val="28"/>
        </w:rPr>
        <w:br/>
        <w:t>Деревни ненаглядные,</w:t>
      </w:r>
      <w:r w:rsidRPr="0060554E">
        <w:rPr>
          <w:sz w:val="28"/>
        </w:rPr>
        <w:br/>
        <w:t>Где наших рек истоки.</w:t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И люди здесь душевные</w:t>
      </w:r>
      <w:r w:rsidRPr="0060554E">
        <w:rPr>
          <w:sz w:val="28"/>
        </w:rPr>
        <w:br/>
        <w:t xml:space="preserve">По берегам </w:t>
      </w:r>
      <w:proofErr w:type="gramStart"/>
      <w:r w:rsidRPr="0060554E">
        <w:rPr>
          <w:sz w:val="28"/>
        </w:rPr>
        <w:t>живут,</w:t>
      </w:r>
      <w:r w:rsidRPr="0060554E">
        <w:rPr>
          <w:sz w:val="28"/>
        </w:rPr>
        <w:br/>
        <w:t>И</w:t>
      </w:r>
      <w:proofErr w:type="gramEnd"/>
      <w:r w:rsidRPr="0060554E">
        <w:rPr>
          <w:sz w:val="28"/>
        </w:rPr>
        <w:t xml:space="preserve"> песни их напевные</w:t>
      </w:r>
      <w:r w:rsidRPr="0060554E">
        <w:rPr>
          <w:sz w:val="28"/>
        </w:rPr>
        <w:br/>
        <w:t>Так за душу берут.</w:t>
      </w:r>
      <w:r w:rsidRPr="0060554E">
        <w:rPr>
          <w:sz w:val="28"/>
        </w:rPr>
        <w:br/>
      </w:r>
      <w:r w:rsidRPr="0060554E">
        <w:rPr>
          <w:i/>
          <w:sz w:val="24"/>
          <w:szCs w:val="24"/>
        </w:rPr>
        <w:t xml:space="preserve">В. </w:t>
      </w:r>
      <w:proofErr w:type="spellStart"/>
      <w:r w:rsidRPr="0060554E">
        <w:rPr>
          <w:i/>
          <w:sz w:val="24"/>
          <w:szCs w:val="24"/>
        </w:rPr>
        <w:t>Нищев</w:t>
      </w:r>
      <w:proofErr w:type="spellEnd"/>
    </w:p>
    <w:p w:rsid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Березовые рощи,</w:t>
      </w:r>
      <w:r w:rsidRPr="0060554E">
        <w:rPr>
          <w:sz w:val="28"/>
        </w:rPr>
        <w:br/>
        <w:t>Пшеничные поля,</w:t>
      </w:r>
      <w:r w:rsidRPr="0060554E">
        <w:rPr>
          <w:sz w:val="28"/>
        </w:rPr>
        <w:br/>
        <w:t>От края и до края</w:t>
      </w:r>
      <w:r w:rsidRPr="0060554E">
        <w:rPr>
          <w:sz w:val="28"/>
        </w:rPr>
        <w:br/>
        <w:t>Родная мне земля.</w:t>
      </w:r>
      <w:r w:rsidRPr="0060554E">
        <w:rPr>
          <w:sz w:val="28"/>
        </w:rPr>
        <w:br/>
        <w:t>Любимые просторы</w:t>
      </w:r>
      <w:r w:rsidRPr="0060554E">
        <w:rPr>
          <w:sz w:val="28"/>
        </w:rPr>
        <w:br/>
        <w:t>И синь широких рек.</w:t>
      </w:r>
      <w:r w:rsidRPr="0060554E">
        <w:rPr>
          <w:sz w:val="28"/>
        </w:rPr>
        <w:br/>
        <w:t>Я — гражданин России,</w:t>
      </w:r>
      <w:r w:rsidRPr="0060554E">
        <w:rPr>
          <w:sz w:val="28"/>
        </w:rPr>
        <w:br/>
        <w:t>Счастливый человек!</w:t>
      </w:r>
      <w:r w:rsidRPr="0060554E">
        <w:rPr>
          <w:sz w:val="28"/>
        </w:rPr>
        <w:br/>
      </w:r>
      <w:r w:rsidRPr="0060554E">
        <w:rPr>
          <w:i/>
        </w:rPr>
        <w:t xml:space="preserve">Н. </w:t>
      </w:r>
      <w:proofErr w:type="spellStart"/>
      <w:r w:rsidRPr="0060554E">
        <w:rPr>
          <w:i/>
        </w:rPr>
        <w:t>Кнушевицкая</w:t>
      </w:r>
      <w:proofErr w:type="spellEnd"/>
    </w:p>
    <w:p w:rsidR="00904B78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какой язык должны знать туристы, чтобы общаться в России?</w:t>
      </w: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Дети: - русский.</w:t>
      </w:r>
    </w:p>
    <w:p w:rsidR="00F06262" w:rsidRPr="0060554E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Да, они должны учить русский язык, чтобы понимать нас.</w:t>
      </w:r>
      <w:r>
        <w:rPr>
          <w:sz w:val="28"/>
        </w:rPr>
        <w:tab/>
      </w:r>
    </w:p>
    <w:p w:rsidR="00904B78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Упражнение «Составь предложение».</w:t>
      </w: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Дети, сейчас я вам буду называть слова, не по порядку, а вы на слух составьте из этих слов предложения и скажите их правильно.</w:t>
      </w: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904B78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Я, Родину, свою, люблю.</w:t>
      </w:r>
      <w:r w:rsidRPr="0060554E">
        <w:rPr>
          <w:sz w:val="28"/>
        </w:rPr>
        <w:br/>
        <w:t>Говорим, мы, на, языке, русском.</w:t>
      </w:r>
      <w:r w:rsidRPr="0060554E">
        <w:rPr>
          <w:sz w:val="28"/>
        </w:rPr>
        <w:br/>
        <w:t>Живут, россияне, России, в.</w:t>
      </w:r>
      <w:r w:rsidRPr="0060554E">
        <w:rPr>
          <w:sz w:val="28"/>
        </w:rPr>
        <w:br/>
        <w:t>Вижу, Россию, я,</w:t>
      </w:r>
      <w:r w:rsidR="00F06262">
        <w:rPr>
          <w:sz w:val="28"/>
        </w:rPr>
        <w:t xml:space="preserve"> карте, на.</w:t>
      </w:r>
      <w:r w:rsidR="00F06262">
        <w:rPr>
          <w:sz w:val="28"/>
        </w:rPr>
        <w:br/>
        <w:t>Родина, дорога, мне, моя.</w:t>
      </w:r>
      <w:r w:rsidR="00F06262">
        <w:rPr>
          <w:sz w:val="28"/>
        </w:rPr>
        <w:br/>
        <w:t>Горжусь, я, Родиной, своей.</w:t>
      </w:r>
    </w:p>
    <w:p w:rsidR="00F06262" w:rsidRPr="0060554E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60554E" w:rsidRPr="0060554E" w:rsidRDefault="00904B78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 выполняют задание.</w:t>
      </w:r>
    </w:p>
    <w:p w:rsidR="00F06262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 показывает слайд с изображением г. Москва.</w:t>
      </w:r>
    </w:p>
    <w:p w:rsidR="00BB1E67" w:rsidRDefault="00F0626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Воспитатель: - </w:t>
      </w:r>
      <w:r w:rsidR="00BB1E67">
        <w:rPr>
          <w:sz w:val="28"/>
        </w:rPr>
        <w:t>Дети как называется столица России?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 - Это Москва, столица нашей Родины.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Воспитатель: — </w:t>
      </w:r>
      <w:r w:rsidR="00BB1E67">
        <w:rPr>
          <w:sz w:val="28"/>
        </w:rPr>
        <w:t>Где обязательно в Москве хотят побывать туристы?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Дети: — </w:t>
      </w:r>
      <w:r w:rsidR="00BB1E67">
        <w:rPr>
          <w:sz w:val="28"/>
        </w:rPr>
        <w:t>На красной площади, в Кремле</w:t>
      </w:r>
      <w:r w:rsidRPr="0060554E">
        <w:rPr>
          <w:sz w:val="28"/>
        </w:rPr>
        <w:t>.</w:t>
      </w:r>
    </w:p>
    <w:p w:rsidR="0060554E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Воспитатель: - </w:t>
      </w:r>
      <w:r w:rsidR="00BB1E67">
        <w:rPr>
          <w:sz w:val="28"/>
        </w:rPr>
        <w:t>Что увидят они на красной площади?</w:t>
      </w:r>
    </w:p>
    <w:p w:rsidR="006C07F2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Дети: - </w:t>
      </w:r>
      <w:r w:rsidR="00BB1E67">
        <w:rPr>
          <w:sz w:val="28"/>
        </w:rPr>
        <w:t>На красной площа</w:t>
      </w:r>
      <w:r w:rsidR="006C07F2">
        <w:rPr>
          <w:sz w:val="28"/>
        </w:rPr>
        <w:t>ди туристы могут увидеть парад</w:t>
      </w:r>
      <w:r w:rsidR="00BB1E67">
        <w:rPr>
          <w:sz w:val="28"/>
        </w:rPr>
        <w:t>, в день победы</w:t>
      </w:r>
      <w:r w:rsidR="00317A12">
        <w:rPr>
          <w:sz w:val="28"/>
        </w:rPr>
        <w:t xml:space="preserve"> </w:t>
      </w:r>
      <w:r w:rsidR="006C07F2">
        <w:rPr>
          <w:sz w:val="28"/>
        </w:rPr>
        <w:t xml:space="preserve">9 </w:t>
      </w:r>
      <w:proofErr w:type="gramStart"/>
      <w:r w:rsidR="006C07F2">
        <w:rPr>
          <w:sz w:val="28"/>
        </w:rPr>
        <w:t xml:space="preserve">мая </w:t>
      </w:r>
      <w:r w:rsidR="00BB1E67">
        <w:rPr>
          <w:sz w:val="28"/>
        </w:rPr>
        <w:t>.</w:t>
      </w:r>
      <w:proofErr w:type="gramEnd"/>
      <w:r w:rsidR="00BB1E67">
        <w:rPr>
          <w:sz w:val="28"/>
        </w:rPr>
        <w:t xml:space="preserve"> Туристы увидят Спасскую башню, на которой находятся главные часы России. </w:t>
      </w:r>
      <w:r w:rsidR="006C07F2">
        <w:rPr>
          <w:sz w:val="28"/>
        </w:rPr>
        <w:t>Исторический музей и храм Василия Блаженного.</w:t>
      </w:r>
    </w:p>
    <w:p w:rsidR="00BB1E67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 </w:t>
      </w:r>
      <w:r w:rsidR="00BB1E67">
        <w:rPr>
          <w:sz w:val="28"/>
        </w:rPr>
        <w:t>Воспитатель</w:t>
      </w:r>
      <w:r w:rsidR="00EF5225">
        <w:rPr>
          <w:sz w:val="28"/>
        </w:rPr>
        <w:t xml:space="preserve">: - что могут увидеть туристы на территории </w:t>
      </w:r>
      <w:r w:rsidR="00BB1E67">
        <w:rPr>
          <w:sz w:val="28"/>
        </w:rPr>
        <w:t>кремле.</w:t>
      </w:r>
    </w:p>
    <w:p w:rsidR="00BB1E67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Дети: 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кремле туристы увидят Царь Пушку, Царь колокол, </w:t>
      </w:r>
      <w:proofErr w:type="spellStart"/>
      <w:r>
        <w:rPr>
          <w:sz w:val="28"/>
        </w:rPr>
        <w:t>Гранавитую</w:t>
      </w:r>
      <w:proofErr w:type="spellEnd"/>
      <w:r>
        <w:rPr>
          <w:sz w:val="28"/>
        </w:rPr>
        <w:t xml:space="preserve"> палату</w:t>
      </w:r>
      <w:r w:rsidR="006C07F2">
        <w:rPr>
          <w:sz w:val="28"/>
        </w:rPr>
        <w:t>- Где русские цари принимали знатных иностранцев, самую высокую колокольню- Ивана Великого</w:t>
      </w:r>
      <w:r>
        <w:rPr>
          <w:sz w:val="28"/>
        </w:rPr>
        <w:t>. В кремле работает президент России, а зовут его Владимир Владимирович Путин.</w:t>
      </w:r>
    </w:p>
    <w:p w:rsidR="0089209F" w:rsidRPr="00EF5225" w:rsidRDefault="00EF5225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proofErr w:type="spellStart"/>
      <w:r>
        <w:rPr>
          <w:b/>
          <w:sz w:val="28"/>
        </w:rPr>
        <w:t>Физкульт</w:t>
      </w:r>
      <w:proofErr w:type="spellEnd"/>
      <w:r>
        <w:rPr>
          <w:b/>
          <w:sz w:val="28"/>
        </w:rPr>
        <w:t xml:space="preserve"> минутка.</w:t>
      </w:r>
    </w:p>
    <w:p w:rsidR="00BB1E67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 - дети, мы должны рассказать туристам о главных символах нашего государства. Какие символы России вы знаете?</w:t>
      </w:r>
    </w:p>
    <w:p w:rsidR="00BB1E67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Дети: - флаг, гимн, герб.</w:t>
      </w:r>
    </w:p>
    <w:p w:rsidR="00BB1E67" w:rsidRPr="0060554E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Воспитатель демонстрирует слайд «флаг России».</w:t>
      </w:r>
    </w:p>
    <w:p w:rsidR="00BB1E67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 — Это флаг России: на нем белая, синяя и красная полосы.</w:t>
      </w: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</w:t>
      </w:r>
      <w:r w:rsidR="0089209F">
        <w:rPr>
          <w:sz w:val="28"/>
        </w:rPr>
        <w:t>- Что обозначают эти цвета?</w:t>
      </w:r>
    </w:p>
    <w:p w:rsidR="0089209F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Дети: -  белый цвет обозначает мир и чистоту души, синий верность и правду, красный отвагу и любовь.</w:t>
      </w:r>
    </w:p>
    <w:p w:rsidR="0089209F" w:rsidRPr="0060554E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i/>
        </w:rPr>
      </w:pPr>
      <w:r w:rsidRPr="0060554E">
        <w:rPr>
          <w:sz w:val="28"/>
        </w:rPr>
        <w:t>— Флаг России. Он трехцветный,</w:t>
      </w:r>
      <w:r w:rsidRPr="0060554E">
        <w:rPr>
          <w:sz w:val="28"/>
        </w:rPr>
        <w:br/>
        <w:t>Гордый, яркий и заметный.</w:t>
      </w:r>
      <w:r w:rsidRPr="0060554E">
        <w:rPr>
          <w:sz w:val="28"/>
        </w:rPr>
        <w:br/>
        <w:t>Выше флаг держи, Россия!</w:t>
      </w:r>
      <w:r w:rsidRPr="0060554E">
        <w:rPr>
          <w:sz w:val="28"/>
        </w:rPr>
        <w:br/>
        <w:t>Ты должна быть самой сильной!</w:t>
      </w:r>
      <w:r w:rsidRPr="0060554E">
        <w:rPr>
          <w:sz w:val="28"/>
        </w:rPr>
        <w:br/>
      </w:r>
      <w:r w:rsidRPr="0060554E">
        <w:rPr>
          <w:b/>
          <w:i/>
        </w:rPr>
        <w:t xml:space="preserve">Н. </w:t>
      </w:r>
      <w:proofErr w:type="spellStart"/>
      <w:r w:rsidRPr="0060554E">
        <w:rPr>
          <w:b/>
          <w:i/>
        </w:rPr>
        <w:t>Нищева</w:t>
      </w:r>
      <w:proofErr w:type="spellEnd"/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 демонстрирует слайд с изображением герба России.</w:t>
      </w:r>
    </w:p>
    <w:p w:rsidR="00BB1E67" w:rsidRPr="0060554E" w:rsidRDefault="00BB1E67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Дети: — Это герб России: на нем изображен двуглавый орел.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Российский герб — орел двуглавый.</w:t>
      </w:r>
      <w:r w:rsidRPr="0060554E">
        <w:rPr>
          <w:sz w:val="28"/>
        </w:rPr>
        <w:br/>
        <w:t>Прекрасен гордой птицы вид.</w:t>
      </w:r>
      <w:r w:rsidRPr="0060554E">
        <w:rPr>
          <w:sz w:val="28"/>
        </w:rPr>
        <w:br/>
        <w:t>Он бережет России славу,</w:t>
      </w:r>
      <w:r w:rsidRPr="0060554E">
        <w:rPr>
          <w:sz w:val="28"/>
        </w:rPr>
        <w:br/>
        <w:t>Ее границы сторожит.</w:t>
      </w:r>
      <w:r w:rsidRPr="0060554E">
        <w:rPr>
          <w:sz w:val="28"/>
        </w:rPr>
        <w:br/>
      </w:r>
      <w:r w:rsidRPr="0060554E">
        <w:rPr>
          <w:i/>
        </w:rPr>
        <w:t xml:space="preserve">Н. </w:t>
      </w:r>
      <w:proofErr w:type="spellStart"/>
      <w:r w:rsidRPr="0060554E">
        <w:rPr>
          <w:i/>
        </w:rPr>
        <w:t>Кнушевицкая</w:t>
      </w:r>
      <w:proofErr w:type="spellEnd"/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89209F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Воспитатель:</w:t>
      </w:r>
      <w:r w:rsidR="008B79A5">
        <w:rPr>
          <w:sz w:val="28"/>
        </w:rPr>
        <w:t xml:space="preserve"> </w:t>
      </w:r>
      <w:r>
        <w:rPr>
          <w:sz w:val="28"/>
        </w:rPr>
        <w:t>- о каком символе мы еще не сказали?</w:t>
      </w:r>
    </w:p>
    <w:p w:rsidR="0089209F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Дети: </w:t>
      </w:r>
      <w:r w:rsidR="008B79A5">
        <w:rPr>
          <w:sz w:val="28"/>
        </w:rPr>
        <w:t xml:space="preserve">- </w:t>
      </w:r>
      <w:r>
        <w:rPr>
          <w:sz w:val="28"/>
        </w:rPr>
        <w:t>о гимне</w:t>
      </w:r>
    </w:p>
    <w:p w:rsidR="0089209F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Символом России является гимн. Гимн России</w:t>
      </w:r>
      <w:r w:rsidR="00A26BE8">
        <w:rPr>
          <w:sz w:val="28"/>
        </w:rPr>
        <w:t>,</w:t>
      </w:r>
      <w:r>
        <w:rPr>
          <w:sz w:val="28"/>
        </w:rPr>
        <w:t xml:space="preserve"> это торжественная песня или мелодия, которая исполняется на всех государственных праздниках и торжественных мероприятиях, а так же во время спортивных соревнований. С</w:t>
      </w:r>
      <w:r w:rsidR="00A26BE8">
        <w:rPr>
          <w:sz w:val="28"/>
        </w:rPr>
        <w:t>лушают гимн всегда стоя, мужчины снимают головные уборы и никогда при этом не разговаривают.</w:t>
      </w:r>
    </w:p>
    <w:p w:rsidR="00F87B14" w:rsidRDefault="00F87B14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89209F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 демонстрирует изображение (фото) березы.</w:t>
      </w:r>
    </w:p>
    <w:p w:rsidR="006C07F2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Загадка про берёзу: </w:t>
      </w:r>
    </w:p>
    <w:p w:rsidR="006C07F2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И нежна и стройна и всегда величава она, </w:t>
      </w:r>
    </w:p>
    <w:p w:rsidR="006C07F2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Весела и светла, и земле родной верна.</w:t>
      </w:r>
    </w:p>
    <w:p w:rsidR="006C07F2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И не зря наш народ о ней песни поёт</w:t>
      </w:r>
    </w:p>
    <w:p w:rsidR="006C07F2" w:rsidRDefault="006C07F2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 xml:space="preserve">Целый мир </w:t>
      </w:r>
      <w:r w:rsidR="00EF5225">
        <w:rPr>
          <w:sz w:val="28"/>
        </w:rPr>
        <w:t>обойдёшь,</w:t>
      </w:r>
      <w:r>
        <w:rPr>
          <w:sz w:val="28"/>
        </w:rPr>
        <w:t xml:space="preserve"> но такой красоты не найдёшь.</w:t>
      </w:r>
    </w:p>
    <w:p w:rsidR="0089209F" w:rsidRPr="0060554E" w:rsidRDefault="0089209F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</w:t>
      </w:r>
      <w:r w:rsidR="004F7B8D">
        <w:rPr>
          <w:sz w:val="28"/>
        </w:rPr>
        <w:t xml:space="preserve"> Кто догадался, что это?</w:t>
      </w:r>
      <w:r w:rsidRPr="0060554E">
        <w:rPr>
          <w:sz w:val="28"/>
        </w:rPr>
        <w:t> </w:t>
      </w:r>
      <w:r w:rsidR="00DF5EEB">
        <w:rPr>
          <w:sz w:val="28"/>
        </w:rPr>
        <w:t>–</w:t>
      </w:r>
      <w:r w:rsidR="008B79A5">
        <w:rPr>
          <w:sz w:val="28"/>
        </w:rPr>
        <w:t xml:space="preserve"> </w:t>
      </w:r>
      <w:r w:rsidR="00DF5EEB">
        <w:rPr>
          <w:sz w:val="28"/>
        </w:rPr>
        <w:t>Да это береза еще один символ России.</w:t>
      </w:r>
      <w:r w:rsidR="004F7B8D">
        <w:rPr>
          <w:sz w:val="28"/>
        </w:rPr>
        <w:t xml:space="preserve"> Русская берёза – это краса и гордость России.</w:t>
      </w:r>
      <w:r w:rsidR="008B79A5">
        <w:rPr>
          <w:sz w:val="28"/>
        </w:rPr>
        <w:t xml:space="preserve"> Кора у этого дерева белая, как снег. На Руси всегда любили белоствольную красавицу. Береза щедрое и доброе дерево. Издавна из бересты крестьяне плели лукошки, туеса для ягод и грибов. Делали игрушки для детей. В те давние времена, когда не было бумаги, люди писали на бересте письма. Про Русскую красавицу люди сочинили много стихов и песен.</w:t>
      </w:r>
    </w:p>
    <w:p w:rsidR="008B79A5" w:rsidRPr="0060554E" w:rsidRDefault="008B79A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Pr="0060554E" w:rsidRDefault="008B79A5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>
        <w:rPr>
          <w:sz w:val="28"/>
        </w:rPr>
        <w:t>Дети</w:t>
      </w:r>
      <w:r w:rsidR="00A76EFA" w:rsidRPr="0060554E">
        <w:rPr>
          <w:sz w:val="28"/>
        </w:rPr>
        <w:t>:</w:t>
      </w:r>
    </w:p>
    <w:p w:rsidR="008B79A5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— Деревце это —Как будто </w:t>
      </w:r>
      <w:proofErr w:type="gramStart"/>
      <w:r w:rsidRPr="0060554E">
        <w:rPr>
          <w:sz w:val="28"/>
        </w:rPr>
        <w:t>картина,</w:t>
      </w:r>
      <w:r w:rsidRPr="0060554E">
        <w:rPr>
          <w:sz w:val="28"/>
        </w:rPr>
        <w:br/>
        <w:t>Оно</w:t>
      </w:r>
      <w:proofErr w:type="gramEnd"/>
      <w:r w:rsidRPr="0060554E">
        <w:rPr>
          <w:sz w:val="28"/>
        </w:rPr>
        <w:t xml:space="preserve"> чуть похоже</w:t>
      </w:r>
      <w:r w:rsidR="008B79A5">
        <w:rPr>
          <w:sz w:val="28"/>
        </w:rPr>
        <w:t xml:space="preserve"> н</w:t>
      </w:r>
      <w:r w:rsidRPr="0060554E">
        <w:rPr>
          <w:sz w:val="28"/>
        </w:rPr>
        <w:t xml:space="preserve">а </w:t>
      </w:r>
      <w:proofErr w:type="spellStart"/>
      <w:r w:rsidRPr="0060554E">
        <w:rPr>
          <w:sz w:val="28"/>
        </w:rPr>
        <w:t>д</w:t>
      </w:r>
      <w:r w:rsidR="008B79A5">
        <w:rPr>
          <w:sz w:val="28"/>
        </w:rPr>
        <w:t>а</w:t>
      </w:r>
      <w:r w:rsidRPr="0060554E">
        <w:rPr>
          <w:sz w:val="28"/>
        </w:rPr>
        <w:t>лматина</w:t>
      </w:r>
      <w:proofErr w:type="spellEnd"/>
      <w:r w:rsidRPr="0060554E">
        <w:rPr>
          <w:sz w:val="28"/>
        </w:rPr>
        <w:t>.</w:t>
      </w:r>
      <w:r w:rsidRPr="0060554E">
        <w:rPr>
          <w:sz w:val="28"/>
        </w:rPr>
        <w:br/>
        <w:t>А все потому,</w:t>
      </w:r>
      <w:r w:rsidR="008B79A5">
        <w:rPr>
          <w:sz w:val="28"/>
        </w:rPr>
        <w:t xml:space="preserve"> ч</w:t>
      </w:r>
      <w:r w:rsidRPr="0060554E">
        <w:rPr>
          <w:sz w:val="28"/>
        </w:rPr>
        <w:t>то на стволике белом</w:t>
      </w:r>
      <w:r w:rsidRPr="0060554E">
        <w:rPr>
          <w:sz w:val="28"/>
        </w:rPr>
        <w:br/>
        <w:t>Пятнышки тоже</w:t>
      </w:r>
      <w:r w:rsidR="008B79A5">
        <w:rPr>
          <w:sz w:val="28"/>
        </w:rPr>
        <w:t xml:space="preserve"> р</w:t>
      </w:r>
      <w:r w:rsidRPr="0060554E">
        <w:rPr>
          <w:sz w:val="28"/>
        </w:rPr>
        <w:t>азбросаны смело.</w:t>
      </w:r>
      <w:r w:rsidRPr="0060554E">
        <w:rPr>
          <w:sz w:val="28"/>
        </w:rPr>
        <w:br/>
        <w:t>Весною березка</w:t>
      </w:r>
      <w:r w:rsidR="008B79A5">
        <w:rPr>
          <w:sz w:val="28"/>
        </w:rPr>
        <w:t xml:space="preserve"> н</w:t>
      </w:r>
      <w:r w:rsidRPr="0060554E">
        <w:rPr>
          <w:sz w:val="28"/>
        </w:rPr>
        <w:t>аденет сережки,</w:t>
      </w:r>
      <w:r w:rsidRPr="0060554E">
        <w:rPr>
          <w:sz w:val="28"/>
        </w:rPr>
        <w:br/>
        <w:t>Ну а потом —</w:t>
      </w:r>
      <w:r w:rsidR="008B79A5">
        <w:rPr>
          <w:sz w:val="28"/>
        </w:rPr>
        <w:t xml:space="preserve"> п</w:t>
      </w:r>
      <w:r w:rsidRPr="0060554E">
        <w:rPr>
          <w:sz w:val="28"/>
        </w:rPr>
        <w:t>одождите немножко —</w:t>
      </w:r>
      <w:r w:rsidRPr="0060554E">
        <w:rPr>
          <w:sz w:val="28"/>
        </w:rPr>
        <w:br/>
        <w:t>Зеленые кудри распустит она,</w:t>
      </w:r>
      <w:r w:rsidRPr="0060554E">
        <w:rPr>
          <w:sz w:val="28"/>
        </w:rPr>
        <w:br/>
        <w:t>И станет красивее наша страна.</w:t>
      </w: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i/>
        </w:rPr>
      </w:pPr>
      <w:r w:rsidRPr="0060554E">
        <w:rPr>
          <w:sz w:val="28"/>
        </w:rPr>
        <w:br/>
      </w:r>
      <w:r w:rsidRPr="0060554E">
        <w:rPr>
          <w:i/>
        </w:rPr>
        <w:t xml:space="preserve">Н. </w:t>
      </w:r>
      <w:proofErr w:type="spellStart"/>
      <w:r w:rsidRPr="0060554E">
        <w:rPr>
          <w:i/>
        </w:rPr>
        <w:t>Кнушевицкая</w:t>
      </w:r>
      <w:proofErr w:type="spellEnd"/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</w:t>
      </w:r>
      <w:r w:rsidR="00EF5225">
        <w:rPr>
          <w:sz w:val="28"/>
        </w:rPr>
        <w:t xml:space="preserve"> </w:t>
      </w:r>
      <w:r w:rsidR="008B79A5">
        <w:rPr>
          <w:sz w:val="28"/>
        </w:rPr>
        <w:t xml:space="preserve">С березкой связаны и традиции Русского народа, в старину </w:t>
      </w:r>
      <w:r w:rsidRPr="0060554E">
        <w:rPr>
          <w:sz w:val="28"/>
        </w:rPr>
        <w:t>весной березу наряжали и водили</w:t>
      </w:r>
      <w:r w:rsidR="008B79A5">
        <w:rPr>
          <w:sz w:val="28"/>
        </w:rPr>
        <w:t xml:space="preserve"> </w:t>
      </w:r>
      <w:r w:rsidRPr="0060554E">
        <w:rPr>
          <w:sz w:val="28"/>
        </w:rPr>
        <w:t>вокруг нее хороводы.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Хоровод (координация речи с движением).</w:t>
      </w:r>
    </w:p>
    <w:p w:rsidR="0060554E" w:rsidRP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Посреди двора березка ненаглядная стоит.</w:t>
      </w:r>
      <w:r w:rsidRPr="0060554E">
        <w:rPr>
          <w:sz w:val="28"/>
        </w:rPr>
        <w:br/>
        <w:t>И зелеными глазами очень ласково глядит.</w:t>
      </w:r>
      <w:r w:rsidRPr="0060554E">
        <w:rPr>
          <w:sz w:val="28"/>
        </w:rPr>
        <w:br/>
        <w:t>Мы вокруг нее гуляем, тихо ветви шелестят,</w:t>
      </w:r>
      <w:r w:rsidRPr="0060554E">
        <w:rPr>
          <w:sz w:val="28"/>
        </w:rPr>
        <w:br/>
      </w:r>
      <w:proofErr w:type="spellStart"/>
      <w:r w:rsidRPr="0060554E">
        <w:rPr>
          <w:sz w:val="28"/>
        </w:rPr>
        <w:t>Ветерочек</w:t>
      </w:r>
      <w:proofErr w:type="spellEnd"/>
      <w:r w:rsidRPr="0060554E">
        <w:rPr>
          <w:sz w:val="28"/>
        </w:rPr>
        <w:t xml:space="preserve"> их качает, приглашает к ней ребят.</w:t>
      </w:r>
      <w:r w:rsidRPr="0060554E">
        <w:rPr>
          <w:sz w:val="28"/>
        </w:rPr>
        <w:br/>
        <w:t>Подойдем к березке ближе и тихонько отойдем.</w:t>
      </w:r>
      <w:r w:rsidRPr="0060554E">
        <w:rPr>
          <w:sz w:val="28"/>
        </w:rPr>
        <w:br/>
        <w:t>Мы прощаемся с березкой и поклон ей низкий шлем.</w:t>
      </w:r>
    </w:p>
    <w:p w:rsidR="00A76EFA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Педагог устанавливает макет березы.</w:t>
      </w:r>
    </w:p>
    <w:p w:rsidR="0060554E" w:rsidRDefault="0060554E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F87B14" w:rsidRDefault="00F87B14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F87B14" w:rsidRDefault="00F87B14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F87B14" w:rsidRPr="0060554E" w:rsidRDefault="00F87B14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b/>
          <w:sz w:val="28"/>
        </w:rPr>
      </w:pPr>
      <w:r w:rsidRPr="0060554E">
        <w:rPr>
          <w:b/>
          <w:sz w:val="28"/>
        </w:rPr>
        <w:t>Заключительная часть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>Воспитатель: — На Руси верили, что если что-то пожелать и повязать ленточку к дереву, то пожелание сбудется. (Раздает ленточки.) Говорите, что вы желаете нашей Родине, и прикрепляйте к березке свою ленточку.</w:t>
      </w:r>
    </w:p>
    <w:p w:rsidR="00A76EFA" w:rsidRPr="0060554E" w:rsidRDefault="00A76EFA" w:rsidP="00F87B14">
      <w:pPr>
        <w:shd w:val="clear" w:color="auto" w:fill="FFFFFF"/>
        <w:spacing w:after="0" w:line="240" w:lineRule="auto"/>
        <w:textAlignment w:val="baseline"/>
        <w:outlineLvl w:val="2"/>
        <w:rPr>
          <w:sz w:val="28"/>
        </w:rPr>
      </w:pPr>
      <w:r w:rsidRPr="0060554E">
        <w:rPr>
          <w:sz w:val="28"/>
        </w:rPr>
        <w:t xml:space="preserve">Дети: — Я хочу, чтобы Россия была всегда красивой. </w:t>
      </w:r>
      <w:r w:rsidR="00A26BE8">
        <w:rPr>
          <w:sz w:val="28"/>
        </w:rPr>
        <w:t xml:space="preserve">Я желаю России мира. </w:t>
      </w:r>
      <w:r w:rsidRPr="0060554E">
        <w:rPr>
          <w:sz w:val="28"/>
        </w:rPr>
        <w:t>Я хочу пожелать своей Родине счастья.</w:t>
      </w:r>
      <w:r w:rsidR="00A26BE8">
        <w:rPr>
          <w:sz w:val="28"/>
        </w:rPr>
        <w:t xml:space="preserve"> Я желаю ей добра. Я желаю процветания России. Я желаю, чтобы наша страна была богата. Я желаю ей силы и мужества. Я желаю, чтобы Россия побеждала всех врагов. Я желаю, чтобы все ее любили.</w:t>
      </w:r>
    </w:p>
    <w:p w:rsidR="0097380B" w:rsidRDefault="0097380B" w:rsidP="00F87B14">
      <w:pPr>
        <w:spacing w:line="240" w:lineRule="auto"/>
        <w:rPr>
          <w:sz w:val="28"/>
        </w:rPr>
      </w:pPr>
      <w:r>
        <w:rPr>
          <w:sz w:val="28"/>
        </w:rPr>
        <w:t xml:space="preserve">Воспитатель: -Будущее нашей России во многом зависит от вас ребята, от того как сильно вы будете любить свою родину. Что хорошего сможете для нее сделать, когда станете взрослыми людьми. </w:t>
      </w:r>
      <w:r w:rsidR="008B79A5">
        <w:rPr>
          <w:sz w:val="28"/>
        </w:rPr>
        <w:t>Скажите дети, что же узнали сегодня туристы о нашей стране?</w:t>
      </w:r>
    </w:p>
    <w:p w:rsidR="008B79A5" w:rsidRDefault="008B79A5" w:rsidP="00F87B14">
      <w:pPr>
        <w:spacing w:line="240" w:lineRule="auto"/>
        <w:rPr>
          <w:sz w:val="28"/>
        </w:rPr>
      </w:pPr>
      <w:r>
        <w:rPr>
          <w:sz w:val="28"/>
        </w:rPr>
        <w:t>Дети: - Они узнали, что наша страна самая большая стана в мире.</w:t>
      </w:r>
      <w:r w:rsidR="001A708D">
        <w:rPr>
          <w:sz w:val="28"/>
        </w:rPr>
        <w:t xml:space="preserve"> Что много в ней лесов, полей, рек, городов. О главном городе Москве. Познакомились с символами России. И узнали о том как мы любим свою Родину.</w:t>
      </w:r>
    </w:p>
    <w:p w:rsidR="00A76EFA" w:rsidRDefault="00A76EFA" w:rsidP="00F87B14">
      <w:pPr>
        <w:spacing w:line="240" w:lineRule="auto"/>
        <w:rPr>
          <w:sz w:val="28"/>
        </w:rPr>
      </w:pPr>
    </w:p>
    <w:p w:rsidR="00A76EFA" w:rsidRDefault="00A76EFA" w:rsidP="00F87B14">
      <w:pPr>
        <w:spacing w:line="240" w:lineRule="auto"/>
        <w:rPr>
          <w:sz w:val="28"/>
        </w:rPr>
      </w:pPr>
    </w:p>
    <w:sectPr w:rsidR="00A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1FDC"/>
    <w:multiLevelType w:val="hybridMultilevel"/>
    <w:tmpl w:val="DD08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53692"/>
    <w:multiLevelType w:val="hybridMultilevel"/>
    <w:tmpl w:val="6E0C42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CD6EA4"/>
    <w:multiLevelType w:val="hybridMultilevel"/>
    <w:tmpl w:val="9F64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2A1B"/>
    <w:multiLevelType w:val="hybridMultilevel"/>
    <w:tmpl w:val="EF42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B6"/>
    <w:rsid w:val="00055E28"/>
    <w:rsid w:val="00164085"/>
    <w:rsid w:val="001A708D"/>
    <w:rsid w:val="002E4FD8"/>
    <w:rsid w:val="00317A12"/>
    <w:rsid w:val="0032663F"/>
    <w:rsid w:val="00441C4F"/>
    <w:rsid w:val="00451A1E"/>
    <w:rsid w:val="004A21A6"/>
    <w:rsid w:val="004A5ABB"/>
    <w:rsid w:val="004E5DB6"/>
    <w:rsid w:val="004F7B8D"/>
    <w:rsid w:val="005378D1"/>
    <w:rsid w:val="005B7756"/>
    <w:rsid w:val="005E1589"/>
    <w:rsid w:val="005E3D02"/>
    <w:rsid w:val="0060554E"/>
    <w:rsid w:val="006211ED"/>
    <w:rsid w:val="00625B0E"/>
    <w:rsid w:val="00627721"/>
    <w:rsid w:val="0063352D"/>
    <w:rsid w:val="006C07F2"/>
    <w:rsid w:val="0089209F"/>
    <w:rsid w:val="008B79A5"/>
    <w:rsid w:val="00904B78"/>
    <w:rsid w:val="0097380B"/>
    <w:rsid w:val="009C6095"/>
    <w:rsid w:val="00A26BE8"/>
    <w:rsid w:val="00A76EFA"/>
    <w:rsid w:val="00AF5EEF"/>
    <w:rsid w:val="00BB1E67"/>
    <w:rsid w:val="00BC0868"/>
    <w:rsid w:val="00C6297F"/>
    <w:rsid w:val="00CB4814"/>
    <w:rsid w:val="00CB688A"/>
    <w:rsid w:val="00D93D0A"/>
    <w:rsid w:val="00D95F7A"/>
    <w:rsid w:val="00DB77AA"/>
    <w:rsid w:val="00DF5EEB"/>
    <w:rsid w:val="00E57DD3"/>
    <w:rsid w:val="00EB2031"/>
    <w:rsid w:val="00EF5225"/>
    <w:rsid w:val="00F06262"/>
    <w:rsid w:val="00F87B14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3926D8-0704-4F77-BF16-09B7744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Наталия Потапенко</cp:lastModifiedBy>
  <cp:revision>12</cp:revision>
  <cp:lastPrinted>2018-04-03T11:52:00Z</cp:lastPrinted>
  <dcterms:created xsi:type="dcterms:W3CDTF">2018-03-14T16:59:00Z</dcterms:created>
  <dcterms:modified xsi:type="dcterms:W3CDTF">2018-04-11T10:53:00Z</dcterms:modified>
</cp:coreProperties>
</file>