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2EC" w:rsidRDefault="00D822EC" w:rsidP="008C70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Внеклассное мероприятие</w:t>
      </w:r>
      <w:bookmarkStart w:id="0" w:name="_GoBack"/>
      <w:bookmarkEnd w:id="0"/>
    </w:p>
    <w:p w:rsidR="00745440" w:rsidRPr="008C70E8" w:rsidRDefault="008C70E8" w:rsidP="008C70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0E8">
        <w:rPr>
          <w:rFonts w:ascii="Times New Roman" w:hAnsi="Times New Roman" w:cs="Times New Roman"/>
          <w:b/>
          <w:sz w:val="28"/>
          <w:szCs w:val="28"/>
        </w:rPr>
        <w:t>Игра «Умники и умницы»</w:t>
      </w:r>
    </w:p>
    <w:p w:rsidR="008C70E8" w:rsidRDefault="008C70E8" w:rsidP="008C70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0E8">
        <w:rPr>
          <w:rFonts w:ascii="Times New Roman" w:hAnsi="Times New Roman" w:cs="Times New Roman"/>
          <w:b/>
          <w:sz w:val="28"/>
          <w:szCs w:val="28"/>
        </w:rPr>
        <w:t>(по теме «Лексика» 6 класс)</w:t>
      </w:r>
    </w:p>
    <w:p w:rsidR="008C70E8" w:rsidRDefault="008C70E8" w:rsidP="008C70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0E8" w:rsidRDefault="008C70E8" w:rsidP="008C70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0E8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0E8">
        <w:rPr>
          <w:rFonts w:ascii="Times New Roman" w:hAnsi="Times New Roman" w:cs="Times New Roman"/>
          <w:sz w:val="28"/>
          <w:szCs w:val="28"/>
        </w:rPr>
        <w:t>Развитие познавательных интересов</w:t>
      </w:r>
    </w:p>
    <w:p w:rsidR="008C70E8" w:rsidRPr="008C70E8" w:rsidRDefault="008C70E8" w:rsidP="008C70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0E8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8C70E8" w:rsidRPr="008C70E8" w:rsidRDefault="008C70E8" w:rsidP="008C70E8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70E8">
        <w:rPr>
          <w:rFonts w:ascii="Times New Roman" w:hAnsi="Times New Roman" w:cs="Times New Roman"/>
          <w:sz w:val="28"/>
          <w:szCs w:val="28"/>
        </w:rPr>
        <w:t>Личностные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9F541E">
        <w:rPr>
          <w:rFonts w:ascii="Times New Roman" w:hAnsi="Times New Roman"/>
          <w:sz w:val="28"/>
          <w:szCs w:val="28"/>
        </w:rPr>
        <w:t>воспитывать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70DA">
        <w:rPr>
          <w:rFonts w:ascii="Times New Roman" w:hAnsi="Times New Roman"/>
          <w:sz w:val="28"/>
          <w:szCs w:val="28"/>
        </w:rPr>
        <w:t xml:space="preserve"> уважитель</w:t>
      </w:r>
      <w:r w:rsidR="009F541E">
        <w:rPr>
          <w:rFonts w:ascii="Times New Roman" w:hAnsi="Times New Roman"/>
          <w:sz w:val="28"/>
          <w:szCs w:val="28"/>
        </w:rPr>
        <w:t>ное отношение</w:t>
      </w:r>
      <w:r>
        <w:rPr>
          <w:rFonts w:ascii="Times New Roman" w:hAnsi="Times New Roman"/>
          <w:sz w:val="28"/>
          <w:szCs w:val="28"/>
        </w:rPr>
        <w:t xml:space="preserve"> к русскому языку.</w:t>
      </w:r>
    </w:p>
    <w:p w:rsidR="008C70E8" w:rsidRPr="008C70E8" w:rsidRDefault="008C70E8" w:rsidP="008C70E8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r w:rsidRPr="006170DA">
        <w:rPr>
          <w:rFonts w:ascii="Times New Roman" w:hAnsi="Times New Roman"/>
          <w:sz w:val="28"/>
          <w:szCs w:val="28"/>
        </w:rPr>
        <w:t>подбирать аргументы для подтверждения собственной п</w:t>
      </w:r>
      <w:r>
        <w:rPr>
          <w:rFonts w:ascii="Times New Roman" w:hAnsi="Times New Roman"/>
          <w:sz w:val="28"/>
          <w:szCs w:val="28"/>
        </w:rPr>
        <w:t xml:space="preserve">озиции,  формулировать   выводы, </w:t>
      </w:r>
      <w:r w:rsidRPr="008C70E8">
        <w:rPr>
          <w:rFonts w:ascii="Times New Roman" w:hAnsi="Times New Roman" w:cs="Times New Roman"/>
          <w:sz w:val="24"/>
          <w:szCs w:val="24"/>
        </w:rPr>
        <w:t xml:space="preserve"> </w:t>
      </w:r>
      <w:r w:rsidRPr="008C70E8">
        <w:rPr>
          <w:rFonts w:ascii="Times New Roman" w:hAnsi="Times New Roman" w:cs="Times New Roman"/>
          <w:sz w:val="28"/>
          <w:szCs w:val="28"/>
        </w:rPr>
        <w:t>уметь выступать перед аудиторией сверстников</w:t>
      </w:r>
      <w:r w:rsidR="009F541E">
        <w:rPr>
          <w:rFonts w:ascii="Times New Roman" w:hAnsi="Times New Roman" w:cs="Times New Roman"/>
          <w:sz w:val="28"/>
          <w:szCs w:val="28"/>
        </w:rPr>
        <w:t>, формировать навыки самостоятельной работы, уметь соблюдать правила игры.</w:t>
      </w:r>
    </w:p>
    <w:p w:rsidR="008C70E8" w:rsidRPr="008C70E8" w:rsidRDefault="009F541E" w:rsidP="008C70E8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Предметные – повторить материал, изученный по теме «Лексика».</w:t>
      </w:r>
    </w:p>
    <w:p w:rsidR="008C70E8" w:rsidRPr="008C70E8" w:rsidRDefault="008C70E8" w:rsidP="008C70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70E8" w:rsidRDefault="009F541E" w:rsidP="009F54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Отборочный тур</w:t>
      </w:r>
    </w:p>
    <w:p w:rsidR="009F541E" w:rsidRPr="009F541E" w:rsidRDefault="009F541E" w:rsidP="009F541E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F541E">
        <w:rPr>
          <w:rFonts w:ascii="Times New Roman" w:hAnsi="Times New Roman" w:cs="Times New Roman"/>
          <w:sz w:val="28"/>
          <w:szCs w:val="28"/>
        </w:rPr>
        <w:t>Какой бор никогда не имеет листвы и хвои? (Бор – стальное сверло, употребляемое в зубоврачебном деле</w:t>
      </w:r>
      <w:r w:rsidR="008C68C3">
        <w:rPr>
          <w:rFonts w:ascii="Times New Roman" w:hAnsi="Times New Roman" w:cs="Times New Roman"/>
          <w:sz w:val="28"/>
          <w:szCs w:val="28"/>
        </w:rPr>
        <w:t>.</w:t>
      </w:r>
      <w:r w:rsidRPr="009F541E">
        <w:rPr>
          <w:rFonts w:ascii="Times New Roman" w:hAnsi="Times New Roman" w:cs="Times New Roman"/>
          <w:sz w:val="28"/>
          <w:szCs w:val="28"/>
        </w:rPr>
        <w:t>)</w:t>
      </w:r>
    </w:p>
    <w:p w:rsidR="00BE5191" w:rsidRDefault="00BE5191" w:rsidP="00BE5191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F541E" w:rsidRPr="009F541E">
        <w:rPr>
          <w:rFonts w:ascii="Times New Roman" w:hAnsi="Times New Roman" w:cs="Times New Roman"/>
          <w:sz w:val="28"/>
          <w:szCs w:val="28"/>
        </w:rPr>
        <w:t>Какую строчку не может прочитать ни один ученый?</w:t>
      </w:r>
      <w:r>
        <w:rPr>
          <w:rFonts w:ascii="Times New Roman" w:hAnsi="Times New Roman" w:cs="Times New Roman"/>
          <w:sz w:val="28"/>
          <w:szCs w:val="28"/>
        </w:rPr>
        <w:t xml:space="preserve"> (Строчку, прошитую </w:t>
      </w:r>
      <w:r w:rsidRPr="00BE5191">
        <w:rPr>
          <w:rFonts w:ascii="Times New Roman" w:hAnsi="Times New Roman" w:cs="Times New Roman"/>
          <w:sz w:val="28"/>
          <w:szCs w:val="28"/>
        </w:rPr>
        <w:t>на машинке</w:t>
      </w:r>
      <w:r w:rsidR="008C68C3">
        <w:rPr>
          <w:rFonts w:ascii="Times New Roman" w:hAnsi="Times New Roman" w:cs="Times New Roman"/>
          <w:sz w:val="28"/>
          <w:szCs w:val="28"/>
        </w:rPr>
        <w:t>.</w:t>
      </w:r>
      <w:r w:rsidRPr="00BE5191">
        <w:rPr>
          <w:rFonts w:ascii="Times New Roman" w:hAnsi="Times New Roman" w:cs="Times New Roman"/>
          <w:sz w:val="28"/>
          <w:szCs w:val="28"/>
        </w:rPr>
        <w:t>)</w:t>
      </w:r>
    </w:p>
    <w:p w:rsidR="008C68C3" w:rsidRDefault="008C68C3" w:rsidP="00BE5191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 каких башмаков не бывает каблуков? (У башмаков-приспособлений затормаживания вагонов.)</w:t>
      </w:r>
    </w:p>
    <w:p w:rsidR="008C68C3" w:rsidRDefault="008C68C3" w:rsidP="00BE5191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4.Какими ключами нельзя открыть замок? (Музыкальными знаками: скрипичными и басовыми ключами.)</w:t>
      </w:r>
    </w:p>
    <w:p w:rsidR="008C68C3" w:rsidRDefault="008C68C3" w:rsidP="00BE5191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5.Какое животное и какой военный корабль имеют одинаковое название? (Броненосец.)</w:t>
      </w:r>
    </w:p>
    <w:p w:rsidR="00BE5191" w:rsidRDefault="008C68C3" w:rsidP="00BE5191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E5191">
        <w:rPr>
          <w:rFonts w:ascii="Times New Roman" w:hAnsi="Times New Roman" w:cs="Times New Roman"/>
          <w:sz w:val="28"/>
          <w:szCs w:val="28"/>
        </w:rPr>
        <w:t>.Как называются слова, которые совсем недавно появились в нашей речи?</w:t>
      </w:r>
    </w:p>
    <w:p w:rsidR="008C68C3" w:rsidRDefault="008C68C3" w:rsidP="00BE5191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7.Как называются слова, пришедшие в русский язык из других языков? (Заимствованные.)</w:t>
      </w:r>
    </w:p>
    <w:p w:rsidR="008C68C3" w:rsidRDefault="008C68C3" w:rsidP="00BE5191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8.Что означает фразеологизм «дамоклов меч»? (Угроза.)</w:t>
      </w:r>
    </w:p>
    <w:p w:rsidR="008C68C3" w:rsidRDefault="008C68C3" w:rsidP="00BE5191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E13386">
        <w:rPr>
          <w:rFonts w:ascii="Times New Roman" w:hAnsi="Times New Roman" w:cs="Times New Roman"/>
          <w:sz w:val="28"/>
          <w:szCs w:val="28"/>
        </w:rPr>
        <w:t>Как называется свойство слов употребляться в разных значениях? (Многозначность.)</w:t>
      </w:r>
    </w:p>
    <w:p w:rsidR="00E13386" w:rsidRDefault="00E13386" w:rsidP="00BE5191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692E9E">
        <w:rPr>
          <w:rFonts w:ascii="Times New Roman" w:hAnsi="Times New Roman" w:cs="Times New Roman"/>
          <w:sz w:val="28"/>
          <w:szCs w:val="28"/>
        </w:rPr>
        <w:t>Какое слово в зависимости от значения может относиться к руке, винограду, скатерти, живописи? (Кисть.)</w:t>
      </w:r>
    </w:p>
    <w:p w:rsidR="00692E9E" w:rsidRDefault="00692E9E" w:rsidP="00BE5191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11.Чем отличаются слова-синонимы? (Оттенками лексического значения.)</w:t>
      </w:r>
    </w:p>
    <w:p w:rsidR="00692E9E" w:rsidRDefault="00692E9E" w:rsidP="00BE5191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12.Я – антоним к слову «зной», я в реке в тени густой и в бутылке лимонада, а зовут меня… (Прохлада.)</w:t>
      </w:r>
    </w:p>
    <w:p w:rsidR="00692E9E" w:rsidRDefault="00692E9E" w:rsidP="00BE5191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13.Как называются слова, употребляемые жителями определённой местности (Диалектные.)</w:t>
      </w:r>
    </w:p>
    <w:p w:rsidR="00692E9E" w:rsidRDefault="00692E9E" w:rsidP="00BE5191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5E6C17">
        <w:rPr>
          <w:rFonts w:ascii="Times New Roman" w:hAnsi="Times New Roman" w:cs="Times New Roman"/>
          <w:sz w:val="28"/>
          <w:szCs w:val="28"/>
        </w:rPr>
        <w:t xml:space="preserve">Есть ли ноги у газеты, книги? </w:t>
      </w:r>
      <w:proofErr w:type="gramStart"/>
      <w:r w:rsidR="005E6C17">
        <w:rPr>
          <w:rFonts w:ascii="Times New Roman" w:hAnsi="Times New Roman" w:cs="Times New Roman"/>
          <w:sz w:val="28"/>
          <w:szCs w:val="28"/>
        </w:rPr>
        <w:t>(Наверное, есть: ведь говорят иногда, что он взял книгу (газету) вверх ногами.</w:t>
      </w:r>
      <w:proofErr w:type="gramEnd"/>
    </w:p>
    <w:p w:rsidR="005E6C17" w:rsidRDefault="005E6C17" w:rsidP="00BE5191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15.В каком фразеологизме упоминается действие таблицы умножения? (Ясно, как дважды два четыре).</w:t>
      </w:r>
    </w:p>
    <w:p w:rsidR="005E6C17" w:rsidRDefault="005E6C17" w:rsidP="00BE5191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8538E6">
        <w:rPr>
          <w:rFonts w:ascii="Times New Roman" w:hAnsi="Times New Roman" w:cs="Times New Roman"/>
          <w:sz w:val="28"/>
          <w:szCs w:val="28"/>
        </w:rPr>
        <w:t>Что это? Его вешают, приходя в уныние; его задирают, зазнаваясь; его всюду суют, вмешиваясь в не своё дело. (Нос).</w:t>
      </w:r>
    </w:p>
    <w:p w:rsidR="008538E6" w:rsidRDefault="008538E6" w:rsidP="00BE5191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17.Закончи предложение: Лексика – это….</w:t>
      </w:r>
    </w:p>
    <w:p w:rsidR="002C7923" w:rsidRDefault="002C7923" w:rsidP="00BE5191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18.Закончи предложение: Лексическое значение слова можно узнать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2C7923" w:rsidRDefault="002C7923" w:rsidP="00BE5191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19.Определите слово по его лексическому значению: плавучий знак для обозначения опасных мест на реках, озёрах, заливах. (Бакен)</w:t>
      </w:r>
    </w:p>
    <w:p w:rsidR="002C7923" w:rsidRPr="00BE5191" w:rsidRDefault="002C7923" w:rsidP="00BE5191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="00D45180">
        <w:rPr>
          <w:rFonts w:ascii="Times New Roman" w:hAnsi="Times New Roman" w:cs="Times New Roman"/>
          <w:sz w:val="28"/>
          <w:szCs w:val="28"/>
        </w:rPr>
        <w:t>Найдите ошибку в употреблении фразеологического оборота: Не надо отчаиваться, схвати себя в руки и доведи дело до конца.</w:t>
      </w:r>
    </w:p>
    <w:p w:rsidR="009F541E" w:rsidRDefault="009F541E" w:rsidP="009F54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Состязания на дорожках</w:t>
      </w:r>
    </w:p>
    <w:p w:rsidR="009F541E" w:rsidRPr="004B349C" w:rsidRDefault="009F541E" w:rsidP="009F541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B349C">
        <w:rPr>
          <w:rFonts w:ascii="Times New Roman" w:hAnsi="Times New Roman" w:cs="Times New Roman"/>
          <w:sz w:val="28"/>
          <w:szCs w:val="28"/>
          <w:u w:val="single"/>
        </w:rPr>
        <w:t>Красная дорожка (ошибиться нельзя)</w:t>
      </w:r>
    </w:p>
    <w:p w:rsidR="004B349C" w:rsidRPr="004B349C" w:rsidRDefault="004B349C" w:rsidP="004B349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349C">
        <w:rPr>
          <w:rFonts w:ascii="Times New Roman" w:hAnsi="Times New Roman" w:cs="Times New Roman"/>
          <w:b/>
          <w:sz w:val="28"/>
          <w:szCs w:val="28"/>
        </w:rPr>
        <w:t>1 вопрос:</w:t>
      </w:r>
    </w:p>
    <w:p w:rsidR="009F541E" w:rsidRPr="004B349C" w:rsidRDefault="009F541E" w:rsidP="004B34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349C">
        <w:rPr>
          <w:rFonts w:ascii="Times New Roman" w:hAnsi="Times New Roman" w:cs="Times New Roman"/>
          <w:sz w:val="28"/>
          <w:szCs w:val="28"/>
        </w:rPr>
        <w:t xml:space="preserve">В книге </w:t>
      </w:r>
      <w:proofErr w:type="spellStart"/>
      <w:r w:rsidRPr="004B349C">
        <w:rPr>
          <w:rFonts w:ascii="Times New Roman" w:hAnsi="Times New Roman" w:cs="Times New Roman"/>
          <w:sz w:val="28"/>
          <w:szCs w:val="28"/>
        </w:rPr>
        <w:t>Ю.В.Откупщикова</w:t>
      </w:r>
      <w:proofErr w:type="spellEnd"/>
      <w:r w:rsidRPr="004B349C">
        <w:rPr>
          <w:rFonts w:ascii="Times New Roman" w:hAnsi="Times New Roman" w:cs="Times New Roman"/>
          <w:sz w:val="28"/>
          <w:szCs w:val="28"/>
        </w:rPr>
        <w:t xml:space="preserve"> «К истокам слова» приводится такой случай: «Однажды группа  школьников отправилась на экскурсию по Ленинграду. Остановившись перед Зимним дворцом, экскурсовод сказал ребятам, что это здание построил зодчий Растрелли. Некоторые школьники не знали, что такое зодчий. И тогда экскурсовод объяснил им: «Зодчий по-русски значит «архитектор».</w:t>
      </w:r>
    </w:p>
    <w:p w:rsidR="009F541E" w:rsidRDefault="009F541E" w:rsidP="004B34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49C">
        <w:rPr>
          <w:rFonts w:ascii="Times New Roman" w:hAnsi="Times New Roman" w:cs="Times New Roman"/>
          <w:sz w:val="28"/>
          <w:szCs w:val="28"/>
        </w:rPr>
        <w:t xml:space="preserve">Верны ли были пояснения экскурсовода? </w:t>
      </w:r>
      <w:proofErr w:type="gramStart"/>
      <w:r w:rsidRPr="004B349C">
        <w:rPr>
          <w:rFonts w:ascii="Times New Roman" w:hAnsi="Times New Roman" w:cs="Times New Roman"/>
          <w:sz w:val="28"/>
          <w:szCs w:val="28"/>
        </w:rPr>
        <w:t>( Экскурсовод был не прав: именно слово архитектор по своему происхождению является нерусским.</w:t>
      </w:r>
      <w:proofErr w:type="gramEnd"/>
      <w:r w:rsidRPr="004B349C">
        <w:rPr>
          <w:rFonts w:ascii="Times New Roman" w:hAnsi="Times New Roman" w:cs="Times New Roman"/>
          <w:sz w:val="28"/>
          <w:szCs w:val="28"/>
        </w:rPr>
        <w:t xml:space="preserve"> Оно заимствовано русским языком через средневековую латынь из греческого я</w:t>
      </w:r>
      <w:r w:rsidR="004B349C">
        <w:rPr>
          <w:rFonts w:ascii="Times New Roman" w:hAnsi="Times New Roman" w:cs="Times New Roman"/>
          <w:sz w:val="28"/>
          <w:szCs w:val="28"/>
        </w:rPr>
        <w:t xml:space="preserve">зыка и </w:t>
      </w:r>
      <w:r w:rsidRPr="004B349C">
        <w:rPr>
          <w:rFonts w:ascii="Times New Roman" w:hAnsi="Times New Roman" w:cs="Times New Roman"/>
          <w:sz w:val="28"/>
          <w:szCs w:val="28"/>
        </w:rPr>
        <w:t xml:space="preserve"> означает «строитель». </w:t>
      </w:r>
      <w:proofErr w:type="gramStart"/>
      <w:r w:rsidRPr="004B349C">
        <w:rPr>
          <w:rFonts w:ascii="Times New Roman" w:hAnsi="Times New Roman" w:cs="Times New Roman"/>
          <w:sz w:val="28"/>
          <w:szCs w:val="28"/>
        </w:rPr>
        <w:t>Но заимствованное слово архитектор нам понятнее теперь, чем устаревшее, хотя и исконно русское, слово зодчий)</w:t>
      </w:r>
      <w:r w:rsidR="004B349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311F1" w:rsidRDefault="00A311F1" w:rsidP="004B34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1F1">
        <w:rPr>
          <w:rFonts w:ascii="Times New Roman" w:hAnsi="Times New Roman" w:cs="Times New Roman"/>
          <w:b/>
          <w:sz w:val="28"/>
          <w:szCs w:val="28"/>
        </w:rPr>
        <w:t>2 вопрос:</w:t>
      </w:r>
      <w:r>
        <w:rPr>
          <w:rFonts w:ascii="Times New Roman" w:hAnsi="Times New Roman" w:cs="Times New Roman"/>
          <w:sz w:val="28"/>
          <w:szCs w:val="28"/>
        </w:rPr>
        <w:t xml:space="preserve"> Кто составил «Толковый словарь живого великорусского языка»? (В.И. Даль работал над созданием словаря 47 лет).</w:t>
      </w:r>
    </w:p>
    <w:p w:rsidR="004B349C" w:rsidRDefault="004B349C" w:rsidP="004B349C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B349C">
        <w:rPr>
          <w:rFonts w:ascii="Times New Roman" w:hAnsi="Times New Roman" w:cs="Times New Roman"/>
          <w:sz w:val="28"/>
          <w:szCs w:val="28"/>
          <w:u w:val="single"/>
        </w:rPr>
        <w:t>Желтая дорожка (допустима одна ошибка)</w:t>
      </w:r>
    </w:p>
    <w:p w:rsidR="004B349C" w:rsidRDefault="004B349C" w:rsidP="00BE5191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4B349C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4B34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11F1">
        <w:rPr>
          <w:rFonts w:ascii="Times New Roman" w:hAnsi="Times New Roman" w:cs="Times New Roman"/>
          <w:sz w:val="28"/>
          <w:szCs w:val="28"/>
        </w:rPr>
        <w:t>Задумывались ли вы когда-нибудь, почему слова звучат именно так, а не иначе. Почему именно «стол», «дом», «солнце»? Устанавливая историю слов, учёные, прежде всего, исследуют письменные памятники</w:t>
      </w:r>
      <w:r w:rsidR="00BE5191">
        <w:rPr>
          <w:rFonts w:ascii="Times New Roman" w:hAnsi="Times New Roman" w:cs="Times New Roman"/>
          <w:sz w:val="28"/>
          <w:szCs w:val="28"/>
        </w:rPr>
        <w:t>, то есть древние рукописи, документы, книги и различные надписи прошлых веков. Так мы узнаём, что означало когда-то то или иное слово.</w:t>
      </w:r>
      <w:r w:rsidR="00BB04FD">
        <w:rPr>
          <w:rFonts w:ascii="Times New Roman" w:hAnsi="Times New Roman" w:cs="Times New Roman"/>
          <w:sz w:val="28"/>
          <w:szCs w:val="28"/>
        </w:rPr>
        <w:t xml:space="preserve"> (Э</w:t>
      </w:r>
      <w:r w:rsidR="00BE5191">
        <w:rPr>
          <w:rFonts w:ascii="Times New Roman" w:hAnsi="Times New Roman" w:cs="Times New Roman"/>
          <w:sz w:val="28"/>
          <w:szCs w:val="28"/>
        </w:rPr>
        <w:t>тимология</w:t>
      </w:r>
      <w:r w:rsidR="00BB04FD">
        <w:rPr>
          <w:rFonts w:ascii="Times New Roman" w:hAnsi="Times New Roman" w:cs="Times New Roman"/>
          <w:sz w:val="28"/>
          <w:szCs w:val="28"/>
        </w:rPr>
        <w:t>.</w:t>
      </w:r>
      <w:r w:rsidR="00BE5191">
        <w:rPr>
          <w:rFonts w:ascii="Times New Roman" w:hAnsi="Times New Roman" w:cs="Times New Roman"/>
          <w:sz w:val="28"/>
          <w:szCs w:val="28"/>
        </w:rPr>
        <w:t>)</w:t>
      </w:r>
    </w:p>
    <w:p w:rsidR="00BE5191" w:rsidRDefault="00BE5191" w:rsidP="00BE5191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называется наука, которая изучает происхождение слов?</w:t>
      </w:r>
    </w:p>
    <w:p w:rsidR="00A311F1" w:rsidRDefault="004B349C" w:rsidP="00A311F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B349C">
        <w:rPr>
          <w:rFonts w:ascii="Times New Roman" w:hAnsi="Times New Roman" w:cs="Times New Roman"/>
          <w:b/>
          <w:sz w:val="28"/>
          <w:szCs w:val="28"/>
        </w:rPr>
        <w:t>2 вопрос:</w:t>
      </w:r>
      <w:r w:rsidR="00A311F1" w:rsidRPr="00A311F1">
        <w:rPr>
          <w:rFonts w:ascii="Times New Roman" w:hAnsi="Times New Roman" w:cs="Times New Roman"/>
          <w:sz w:val="28"/>
          <w:szCs w:val="28"/>
        </w:rPr>
        <w:t xml:space="preserve"> </w:t>
      </w:r>
      <w:r w:rsidR="00A311F1">
        <w:rPr>
          <w:rFonts w:ascii="Times New Roman" w:hAnsi="Times New Roman" w:cs="Times New Roman"/>
          <w:sz w:val="28"/>
          <w:szCs w:val="28"/>
        </w:rPr>
        <w:t xml:space="preserve"> </w:t>
      </w:r>
      <w:r w:rsidR="00A311F1" w:rsidRPr="004B349C">
        <w:rPr>
          <w:rFonts w:ascii="Times New Roman" w:hAnsi="Times New Roman" w:cs="Times New Roman"/>
          <w:sz w:val="28"/>
          <w:szCs w:val="28"/>
        </w:rPr>
        <w:t>Что означает выражение «собаку съел»? (Достичь мастерства в каком-либо деле)</w:t>
      </w:r>
    </w:p>
    <w:p w:rsidR="004B349C" w:rsidRPr="00BB04FD" w:rsidRDefault="004B349C" w:rsidP="004B349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вопрос:</w:t>
      </w:r>
      <w:r w:rsidR="00BB04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04FD" w:rsidRPr="00BB04FD">
        <w:rPr>
          <w:rFonts w:ascii="Times New Roman" w:hAnsi="Times New Roman" w:cs="Times New Roman"/>
          <w:sz w:val="28"/>
          <w:szCs w:val="28"/>
        </w:rPr>
        <w:t>Чем отличаются историзмы от архаизмов?</w:t>
      </w:r>
      <w:r w:rsidR="00BB04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B04FD">
        <w:rPr>
          <w:rFonts w:ascii="Times New Roman" w:hAnsi="Times New Roman" w:cs="Times New Roman"/>
          <w:sz w:val="28"/>
          <w:szCs w:val="28"/>
        </w:rPr>
        <w:t>(</w:t>
      </w:r>
      <w:r w:rsidR="005E6C17">
        <w:rPr>
          <w:rFonts w:ascii="Times New Roman" w:hAnsi="Times New Roman" w:cs="Times New Roman"/>
          <w:sz w:val="28"/>
          <w:szCs w:val="28"/>
        </w:rPr>
        <w:t>Историзмы – названия предметов и явлений, которые исчезли из жизни в процессе исторического развития.</w:t>
      </w:r>
      <w:proofErr w:type="gramEnd"/>
      <w:r w:rsidR="005E6C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6C17">
        <w:rPr>
          <w:rFonts w:ascii="Times New Roman" w:hAnsi="Times New Roman" w:cs="Times New Roman"/>
          <w:sz w:val="28"/>
          <w:szCs w:val="28"/>
        </w:rPr>
        <w:t>Архаизмы – устаревшие и вышедшие из употребления слова, которые имеют синонимы в современном языке)</w:t>
      </w:r>
      <w:proofErr w:type="gramEnd"/>
    </w:p>
    <w:p w:rsidR="004B349C" w:rsidRPr="004B349C" w:rsidRDefault="004B349C" w:rsidP="004B349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B349C">
        <w:rPr>
          <w:rFonts w:ascii="Times New Roman" w:hAnsi="Times New Roman" w:cs="Times New Roman"/>
          <w:sz w:val="28"/>
          <w:szCs w:val="28"/>
          <w:u w:val="single"/>
        </w:rPr>
        <w:t>Зеленая дорожка (можно ошибиться два раза)</w:t>
      </w:r>
    </w:p>
    <w:p w:rsidR="004B349C" w:rsidRPr="004B349C" w:rsidRDefault="004B349C" w:rsidP="004B349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4B349C">
        <w:rPr>
          <w:rFonts w:ascii="Times New Roman" w:hAnsi="Times New Roman" w:cs="Times New Roman"/>
          <w:b/>
          <w:sz w:val="28"/>
          <w:szCs w:val="28"/>
        </w:rPr>
        <w:t>вопрос: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349C">
        <w:rPr>
          <w:rFonts w:ascii="Times New Roman" w:hAnsi="Times New Roman" w:cs="Times New Roman"/>
          <w:sz w:val="28"/>
          <w:szCs w:val="28"/>
        </w:rPr>
        <w:t>Что означает выражение «в час по чайной ложке» (медленно)</w:t>
      </w:r>
    </w:p>
    <w:p w:rsidR="004B349C" w:rsidRPr="00A311F1" w:rsidRDefault="004B349C" w:rsidP="004B349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B349C">
        <w:rPr>
          <w:rFonts w:ascii="Times New Roman" w:hAnsi="Times New Roman" w:cs="Times New Roman"/>
          <w:b/>
          <w:sz w:val="28"/>
          <w:szCs w:val="28"/>
        </w:rPr>
        <w:t>2 вопрос:</w:t>
      </w:r>
      <w:r w:rsidR="00A311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11F1" w:rsidRPr="00A311F1">
        <w:rPr>
          <w:rFonts w:ascii="Times New Roman" w:hAnsi="Times New Roman" w:cs="Times New Roman"/>
          <w:sz w:val="28"/>
          <w:szCs w:val="28"/>
        </w:rPr>
        <w:t>Как называются в языке слова-близнецы, одинаковые по форме, но не имеющие ничего общего по смыслу?</w:t>
      </w:r>
      <w:r w:rsidR="00A311F1">
        <w:rPr>
          <w:rFonts w:ascii="Times New Roman" w:hAnsi="Times New Roman" w:cs="Times New Roman"/>
          <w:sz w:val="28"/>
          <w:szCs w:val="28"/>
        </w:rPr>
        <w:t xml:space="preserve"> (омонимы)</w:t>
      </w:r>
    </w:p>
    <w:p w:rsidR="004B349C" w:rsidRDefault="004B349C" w:rsidP="004B349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 вопрос:</w:t>
      </w:r>
      <w:r w:rsidR="005E6C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5180" w:rsidRPr="00D45180">
        <w:rPr>
          <w:rFonts w:ascii="Times New Roman" w:hAnsi="Times New Roman" w:cs="Times New Roman"/>
          <w:sz w:val="28"/>
          <w:szCs w:val="28"/>
        </w:rPr>
        <w:t xml:space="preserve">Определите </w:t>
      </w:r>
      <w:r w:rsidR="00D45180">
        <w:rPr>
          <w:rFonts w:ascii="Times New Roman" w:hAnsi="Times New Roman" w:cs="Times New Roman"/>
          <w:sz w:val="28"/>
          <w:szCs w:val="28"/>
        </w:rPr>
        <w:t>лексическое значение слова Риэлтор.</w:t>
      </w:r>
    </w:p>
    <w:p w:rsidR="005E6C17" w:rsidRPr="004B349C" w:rsidRDefault="005E6C17" w:rsidP="004B349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вопрос:</w:t>
      </w:r>
      <w:r w:rsidR="00D451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5180" w:rsidRPr="00D45180">
        <w:rPr>
          <w:rFonts w:ascii="Times New Roman" w:hAnsi="Times New Roman" w:cs="Times New Roman"/>
          <w:sz w:val="28"/>
          <w:szCs w:val="28"/>
        </w:rPr>
        <w:t>Подберите к фразеологизму бить баклуши синоним</w:t>
      </w:r>
      <w:r w:rsidR="00D45180">
        <w:rPr>
          <w:rFonts w:ascii="Times New Roman" w:hAnsi="Times New Roman" w:cs="Times New Roman"/>
          <w:sz w:val="28"/>
          <w:szCs w:val="28"/>
        </w:rPr>
        <w:t>.</w:t>
      </w:r>
    </w:p>
    <w:p w:rsidR="004B349C" w:rsidRPr="004B349C" w:rsidRDefault="004B349C" w:rsidP="004B349C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F541E" w:rsidRDefault="00C40B87" w:rsidP="004B34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2F000E" w:rsidRDefault="002F000E" w:rsidP="004B34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0B87" w:rsidRDefault="00C40B87" w:rsidP="004B3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1.Арсирий Т.А. «Занимательные материалы по русскому языку», М. «Просвещение», 1995г.</w:t>
      </w:r>
    </w:p>
    <w:p w:rsidR="00C40B87" w:rsidRDefault="00C40B87" w:rsidP="004B3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2.Водолазькая С.В. «Предметная неделя русского языка в школе», Ростов – на – Дону, «Феникс», 2005г.</w:t>
      </w:r>
    </w:p>
    <w:p w:rsidR="00C40B87" w:rsidRDefault="00C40B87" w:rsidP="004B3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3.Волина В.В. «Русский язык.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играя», Екатеринбург, «АРГО», 1996г.</w:t>
      </w:r>
    </w:p>
    <w:p w:rsidR="00C40B87" w:rsidRPr="00C40B87" w:rsidRDefault="00C40B87" w:rsidP="004B3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4.Косивцова Л.И. «Предметные недели в школе. Русский язык и литература», </w:t>
      </w:r>
      <w:proofErr w:type="spellStart"/>
      <w:r w:rsidR="002F000E">
        <w:rPr>
          <w:rFonts w:ascii="Times New Roman" w:hAnsi="Times New Roman" w:cs="Times New Roman"/>
          <w:sz w:val="28"/>
          <w:szCs w:val="28"/>
        </w:rPr>
        <w:t>Волгогорад</w:t>
      </w:r>
      <w:proofErr w:type="spellEnd"/>
      <w:r w:rsidR="002F000E">
        <w:rPr>
          <w:rFonts w:ascii="Times New Roman" w:hAnsi="Times New Roman" w:cs="Times New Roman"/>
          <w:sz w:val="28"/>
          <w:szCs w:val="28"/>
        </w:rPr>
        <w:t>, 2007г.</w:t>
      </w:r>
    </w:p>
    <w:sectPr w:rsidR="00C40B87" w:rsidRPr="00C40B87" w:rsidSect="008C70E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74227"/>
    <w:multiLevelType w:val="hybridMultilevel"/>
    <w:tmpl w:val="0D340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0F5A68"/>
    <w:multiLevelType w:val="hybridMultilevel"/>
    <w:tmpl w:val="3326A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B2687E"/>
    <w:multiLevelType w:val="hybridMultilevel"/>
    <w:tmpl w:val="2A02EC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706747"/>
    <w:multiLevelType w:val="hybridMultilevel"/>
    <w:tmpl w:val="5E7AC8CC"/>
    <w:lvl w:ilvl="0" w:tplc="E3D85A6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BB2B49"/>
    <w:multiLevelType w:val="hybridMultilevel"/>
    <w:tmpl w:val="857A03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0E8"/>
    <w:rsid w:val="002C7923"/>
    <w:rsid w:val="002F000E"/>
    <w:rsid w:val="004B349C"/>
    <w:rsid w:val="005E6C17"/>
    <w:rsid w:val="00692E9E"/>
    <w:rsid w:val="00745440"/>
    <w:rsid w:val="008538E6"/>
    <w:rsid w:val="008C68C3"/>
    <w:rsid w:val="008C70E8"/>
    <w:rsid w:val="009F541E"/>
    <w:rsid w:val="00A311F1"/>
    <w:rsid w:val="00BB04FD"/>
    <w:rsid w:val="00BE5191"/>
    <w:rsid w:val="00C40B87"/>
    <w:rsid w:val="00D45180"/>
    <w:rsid w:val="00D822EC"/>
    <w:rsid w:val="00E13386"/>
    <w:rsid w:val="00E2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0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 кабинет</dc:creator>
  <cp:lastModifiedBy>9 кабинет</cp:lastModifiedBy>
  <cp:revision>8</cp:revision>
  <dcterms:created xsi:type="dcterms:W3CDTF">2016-03-30T06:51:00Z</dcterms:created>
  <dcterms:modified xsi:type="dcterms:W3CDTF">2016-11-02T05:18:00Z</dcterms:modified>
</cp:coreProperties>
</file>