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25" w:rsidRDefault="00B47025" w:rsidP="00B47025">
      <w:pPr>
        <w:pStyle w:val="a3"/>
        <w:spacing w:after="0"/>
        <w:ind w:right="107"/>
        <w:rPr>
          <w:sz w:val="28"/>
          <w:szCs w:val="28"/>
        </w:rPr>
      </w:pPr>
      <w:proofErr w:type="spellStart"/>
      <w:r>
        <w:rPr>
          <w:sz w:val="28"/>
          <w:szCs w:val="28"/>
        </w:rPr>
        <w:t>Числова</w:t>
      </w:r>
      <w:proofErr w:type="spellEnd"/>
      <w:r>
        <w:rPr>
          <w:sz w:val="28"/>
          <w:szCs w:val="28"/>
        </w:rPr>
        <w:t xml:space="preserve"> Оксана Вениаминовна,</w:t>
      </w:r>
    </w:p>
    <w:p w:rsidR="00B47025" w:rsidRDefault="00B47025" w:rsidP="00B47025">
      <w:pPr>
        <w:pStyle w:val="a3"/>
        <w:spacing w:after="0"/>
        <w:ind w:right="107"/>
        <w:rPr>
          <w:sz w:val="28"/>
          <w:szCs w:val="28"/>
        </w:rPr>
      </w:pPr>
      <w:r>
        <w:rPr>
          <w:sz w:val="28"/>
          <w:szCs w:val="28"/>
        </w:rPr>
        <w:t>социальный педагог</w:t>
      </w:r>
    </w:p>
    <w:p w:rsidR="00B47025" w:rsidRDefault="00B47025" w:rsidP="00B47025">
      <w:pPr>
        <w:pStyle w:val="a3"/>
        <w:spacing w:after="0"/>
        <w:ind w:right="107"/>
        <w:rPr>
          <w:sz w:val="28"/>
          <w:szCs w:val="28"/>
        </w:rPr>
      </w:pPr>
      <w:r>
        <w:rPr>
          <w:sz w:val="28"/>
          <w:szCs w:val="28"/>
        </w:rPr>
        <w:t>МАОУ «</w:t>
      </w:r>
      <w:proofErr w:type="spellStart"/>
      <w:r>
        <w:rPr>
          <w:sz w:val="28"/>
          <w:szCs w:val="28"/>
        </w:rPr>
        <w:t>Медведевская</w:t>
      </w:r>
      <w:proofErr w:type="spellEnd"/>
      <w:r>
        <w:rPr>
          <w:sz w:val="28"/>
          <w:szCs w:val="28"/>
        </w:rPr>
        <w:t xml:space="preserve"> гимназия»</w:t>
      </w:r>
    </w:p>
    <w:p w:rsidR="00B47025" w:rsidRDefault="00B47025" w:rsidP="00B47025">
      <w:pPr>
        <w:pStyle w:val="a3"/>
        <w:spacing w:after="0"/>
        <w:ind w:right="107"/>
        <w:rPr>
          <w:sz w:val="28"/>
          <w:szCs w:val="28"/>
        </w:rPr>
      </w:pPr>
      <w:r>
        <w:rPr>
          <w:sz w:val="28"/>
          <w:szCs w:val="28"/>
        </w:rPr>
        <w:t>РМЭ, г. Йошкар-Ола</w:t>
      </w:r>
    </w:p>
    <w:p w:rsidR="00B47025" w:rsidRPr="00B47025" w:rsidRDefault="00B47025" w:rsidP="00B47025">
      <w:pPr>
        <w:pStyle w:val="a3"/>
        <w:spacing w:after="0"/>
        <w:ind w:left="107" w:right="107" w:firstLine="567"/>
        <w:rPr>
          <w:sz w:val="28"/>
          <w:szCs w:val="28"/>
        </w:rPr>
      </w:pPr>
    </w:p>
    <w:p w:rsidR="00401941" w:rsidRPr="00B47025" w:rsidRDefault="00401941" w:rsidP="00401941">
      <w:pPr>
        <w:pStyle w:val="a3"/>
        <w:spacing w:after="0"/>
        <w:ind w:left="107" w:right="107" w:firstLine="567"/>
        <w:jc w:val="center"/>
        <w:rPr>
          <w:b/>
          <w:sz w:val="28"/>
          <w:szCs w:val="28"/>
        </w:rPr>
      </w:pPr>
      <w:r w:rsidRPr="00B47025">
        <w:rPr>
          <w:b/>
          <w:sz w:val="28"/>
          <w:szCs w:val="28"/>
        </w:rPr>
        <w:t xml:space="preserve">Создание условий </w:t>
      </w:r>
    </w:p>
    <w:p w:rsidR="00B47025" w:rsidRPr="00B47025" w:rsidRDefault="00401941" w:rsidP="00401941">
      <w:pPr>
        <w:pStyle w:val="a3"/>
        <w:spacing w:after="0"/>
        <w:ind w:left="107" w:right="107" w:firstLine="567"/>
        <w:jc w:val="center"/>
        <w:rPr>
          <w:b/>
          <w:sz w:val="28"/>
          <w:szCs w:val="28"/>
        </w:rPr>
      </w:pPr>
      <w:r w:rsidRPr="00B47025">
        <w:rPr>
          <w:b/>
          <w:sz w:val="28"/>
          <w:szCs w:val="28"/>
        </w:rPr>
        <w:t xml:space="preserve">для приобретения учащимися позитивного </w:t>
      </w:r>
    </w:p>
    <w:p w:rsidR="00401941" w:rsidRPr="00B47025" w:rsidRDefault="00401941" w:rsidP="00B47025">
      <w:pPr>
        <w:pStyle w:val="a3"/>
        <w:spacing w:after="0"/>
        <w:ind w:left="107" w:right="107" w:firstLine="567"/>
        <w:jc w:val="center"/>
        <w:rPr>
          <w:b/>
          <w:sz w:val="28"/>
          <w:szCs w:val="28"/>
        </w:rPr>
      </w:pPr>
      <w:r w:rsidRPr="00B47025">
        <w:rPr>
          <w:b/>
          <w:sz w:val="28"/>
          <w:szCs w:val="28"/>
        </w:rPr>
        <w:t>социального опыта (социальных знаний)</w:t>
      </w:r>
    </w:p>
    <w:p w:rsidR="00401941" w:rsidRDefault="00401941" w:rsidP="00401941">
      <w:pPr>
        <w:pStyle w:val="a3"/>
        <w:spacing w:after="0"/>
        <w:ind w:right="107"/>
        <w:jc w:val="both"/>
        <w:rPr>
          <w:sz w:val="28"/>
          <w:szCs w:val="28"/>
        </w:rPr>
      </w:pPr>
    </w:p>
    <w:p w:rsidR="00401941" w:rsidRPr="00CD7407" w:rsidRDefault="00401941" w:rsidP="00401941">
      <w:pPr>
        <w:pStyle w:val="a3"/>
        <w:spacing w:after="0"/>
        <w:ind w:left="107" w:right="107" w:firstLine="567"/>
        <w:jc w:val="both"/>
        <w:rPr>
          <w:sz w:val="28"/>
          <w:szCs w:val="28"/>
        </w:rPr>
      </w:pPr>
      <w:r w:rsidRPr="00CD7407">
        <w:rPr>
          <w:sz w:val="28"/>
          <w:szCs w:val="28"/>
        </w:rPr>
        <w:t>Одной из задач, стоящих сегодня перед современной школой, является создание условий для приобретения учащимися позитивного социального опыта (социальных знаний).</w:t>
      </w:r>
    </w:p>
    <w:p w:rsidR="00401941" w:rsidRPr="00C60254" w:rsidRDefault="00401941" w:rsidP="0040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E6E">
        <w:rPr>
          <w:rStyle w:val="dash041e005f0441005f043d005f043e005f0432005f043d005f043e005f0439005f0020005f0442005f0435005f043a005f0441005f0442005f00202005f005fchar1char1"/>
          <w:rFonts w:eastAsia="Calibri"/>
          <w:b/>
          <w:bCs/>
          <w:sz w:val="28"/>
          <w:szCs w:val="28"/>
        </w:rPr>
        <w:t>Федеральный государственный образовательный стандарт</w:t>
      </w:r>
      <w:r w:rsidRPr="00A96E6E">
        <w:rPr>
          <w:rStyle w:val="dash041e005f0441005f043d005f043e005f0432005f043d005f043e005f0439005f0020005f0442005f0435005f043a005f0441005f0442005f00202005f005fchar1char1"/>
          <w:b/>
          <w:bCs/>
          <w:sz w:val="28"/>
          <w:szCs w:val="28"/>
        </w:rPr>
        <w:t xml:space="preserve"> (ФГОС)</w:t>
      </w:r>
      <w:r>
        <w:rPr>
          <w:rStyle w:val="dash041e005f0441005f043d005f043e005f0432005f043d005f043e005f0439005f0020005f0442005f0435005f043a005f0441005f0442005f00202005f005fchar1char1"/>
          <w:b/>
          <w:bCs/>
          <w:sz w:val="28"/>
          <w:szCs w:val="28"/>
        </w:rPr>
        <w:t xml:space="preserve"> </w:t>
      </w:r>
      <w:r w:rsidRPr="00C60254">
        <w:rPr>
          <w:rStyle w:val="dash041e005f0441005f043d005f043e005f0432005f043d005f043e005f0439005f0020005f0442005f0435005f043a005f0441005f0442005f00202005f005fchar1char1"/>
          <w:b/>
          <w:bCs/>
          <w:sz w:val="28"/>
          <w:szCs w:val="28"/>
        </w:rPr>
        <w:t>(</w:t>
      </w:r>
      <w:r>
        <w:rPr>
          <w:rStyle w:val="dash041e005f0431005f044b005f0447005f043d005f044b005f0439005f005fchar1char1"/>
          <w:sz w:val="28"/>
          <w:szCs w:val="28"/>
        </w:rPr>
        <w:t xml:space="preserve">раздел </w:t>
      </w:r>
      <w:r>
        <w:rPr>
          <w:rStyle w:val="dash041e005f0431005f044b005f0447005f043d005f044b005f0439005f005fchar1char1"/>
          <w:sz w:val="28"/>
          <w:szCs w:val="28"/>
          <w:lang w:val="en-US"/>
        </w:rPr>
        <w:t>II</w:t>
      </w:r>
      <w:r>
        <w:rPr>
          <w:rStyle w:val="dash041e005f0431005f044b005f0447005f043d005f044b005f0439005f005fchar1char1"/>
          <w:sz w:val="28"/>
          <w:szCs w:val="28"/>
        </w:rPr>
        <w:t xml:space="preserve">, п. 9 </w:t>
      </w:r>
      <w:r w:rsidRPr="006B2075">
        <w:rPr>
          <w:rFonts w:ascii="Times New Roman" w:hAnsi="Times New Roman" w:cs="Times New Roman"/>
          <w:sz w:val="28"/>
          <w:szCs w:val="28"/>
        </w:rPr>
        <w:t xml:space="preserve">«Личностные результаты освоения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6B2075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C60254">
        <w:rPr>
          <w:rFonts w:ascii="Times New Roman" w:hAnsi="Times New Roman" w:cs="Times New Roman"/>
          <w:sz w:val="28"/>
          <w:szCs w:val="28"/>
        </w:rPr>
        <w:t>)</w:t>
      </w:r>
      <w:r w:rsidRPr="006B2075">
        <w:rPr>
          <w:rFonts w:ascii="Times New Roman" w:hAnsi="Times New Roman" w:cs="Times New Roman"/>
          <w:sz w:val="28"/>
          <w:szCs w:val="28"/>
        </w:rPr>
        <w:t xml:space="preserve"> </w:t>
      </w:r>
      <w:r w:rsidRPr="00E56070">
        <w:rPr>
          <w:rFonts w:ascii="Times New Roman" w:hAnsi="Times New Roman" w:cs="Times New Roman"/>
          <w:sz w:val="28"/>
          <w:szCs w:val="28"/>
        </w:rPr>
        <w:t>устанавли</w:t>
      </w:r>
      <w:r>
        <w:rPr>
          <w:rFonts w:ascii="Times New Roman" w:hAnsi="Times New Roman" w:cs="Times New Roman"/>
          <w:sz w:val="28"/>
          <w:szCs w:val="28"/>
        </w:rPr>
        <w:t>вает требования к результатам уча</w:t>
      </w:r>
      <w:r w:rsidRPr="00E56070">
        <w:rPr>
          <w:rFonts w:ascii="Times New Roman" w:hAnsi="Times New Roman" w:cs="Times New Roman"/>
          <w:sz w:val="28"/>
          <w:szCs w:val="28"/>
        </w:rPr>
        <w:t xml:space="preserve">щихся, освоивших основную образовательную программу </w:t>
      </w:r>
      <w:r w:rsidRPr="00E56070">
        <w:rPr>
          <w:rStyle w:val="dash041e005f0431005f044b005f0447005f043d005f044b005f0439005f005fchar1char1"/>
          <w:sz w:val="28"/>
          <w:szCs w:val="28"/>
        </w:rPr>
        <w:t>основного общего образования</w:t>
      </w:r>
      <w:r>
        <w:rPr>
          <w:rStyle w:val="dash041e005f0431005f044b005f0447005f043d005f044b005f0439005f005fchar1char1"/>
          <w:sz w:val="28"/>
          <w:szCs w:val="28"/>
        </w:rPr>
        <w:t xml:space="preserve">, которые направлены на приобретение учащимися социального опыта (социальных знаний)[1]. </w:t>
      </w:r>
    </w:p>
    <w:p w:rsidR="00401941" w:rsidRDefault="00401941" w:rsidP="00401941">
      <w:pPr>
        <w:shd w:val="clear" w:color="auto" w:fill="FFFFFF"/>
        <w:spacing w:after="0" w:line="240" w:lineRule="auto"/>
        <w:ind w:firstLine="567"/>
        <w:jc w:val="both"/>
        <w:rPr>
          <w:rStyle w:val="dash041e005f0431005f044b005f0447005f043d005f044b005f0439005f005fchar1char1"/>
          <w:sz w:val="28"/>
          <w:szCs w:val="28"/>
        </w:rPr>
      </w:pPr>
      <w:r w:rsidRPr="007E2D39">
        <w:rPr>
          <w:rFonts w:ascii="Times New Roman" w:hAnsi="Times New Roman" w:cs="Times New Roman"/>
          <w:b/>
          <w:color w:val="000000"/>
          <w:sz w:val="28"/>
          <w:szCs w:val="28"/>
        </w:rPr>
        <w:t>Национальная образовательная инициатива «Наша новая школа</w:t>
      </w:r>
      <w:r w:rsidRPr="007E2D39">
        <w:rPr>
          <w:rFonts w:ascii="Times New Roman" w:hAnsi="Times New Roman" w:cs="Times New Roman"/>
          <w:b/>
          <w:sz w:val="28"/>
          <w:szCs w:val="28"/>
        </w:rPr>
        <w:t>»</w:t>
      </w:r>
      <w:r w:rsidRPr="00D64D9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 Президентом Российской Федерации от 4 февраля 2010 г.         №</w:t>
      </w:r>
      <w:r w:rsidRPr="006C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Пр-271)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 </w:t>
      </w:r>
      <w:r w:rsidRPr="00E56070">
        <w:rPr>
          <w:rFonts w:ascii="Times New Roman" w:hAnsi="Times New Roman" w:cs="Times New Roman"/>
          <w:color w:val="000000"/>
          <w:sz w:val="28"/>
          <w:szCs w:val="28"/>
        </w:rPr>
        <w:t>отмечает: «Главные задачи современной школы – раскрыть способности каждого ученика, воспитать порядочного и патриотичного человека (гражданина, патриота своей страны), готового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 xml:space="preserve">[2]. </w:t>
      </w:r>
    </w:p>
    <w:p w:rsidR="00401941" w:rsidRPr="00E83CA0" w:rsidRDefault="00401941" w:rsidP="00401941">
      <w:pPr>
        <w:pStyle w:val="dash0410005f0431005f0437005f0430005f0446005f0020005f0441005f043f005f0438005f0441005f043a005f0430"/>
        <w:spacing w:line="360" w:lineRule="atLeast"/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Отметим, что о</w:t>
      </w:r>
      <w:r w:rsidRPr="00EF0F93">
        <w:rPr>
          <w:sz w:val="28"/>
          <w:szCs w:val="28"/>
        </w:rPr>
        <w:t xml:space="preserve">дно из направлений работы </w:t>
      </w:r>
      <w:r w:rsidRPr="00B9081C">
        <w:rPr>
          <w:b/>
          <w:sz w:val="28"/>
          <w:szCs w:val="28"/>
        </w:rPr>
        <w:t>социального педагога</w:t>
      </w:r>
      <w:r w:rsidRPr="00EF0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школе </w:t>
      </w:r>
      <w:r w:rsidRPr="00EF0F93">
        <w:rPr>
          <w:sz w:val="28"/>
          <w:szCs w:val="28"/>
        </w:rPr>
        <w:t xml:space="preserve">заключается в создании </w:t>
      </w:r>
      <w:r w:rsidRPr="002B31B0">
        <w:rPr>
          <w:sz w:val="28"/>
          <w:szCs w:val="28"/>
        </w:rPr>
        <w:t xml:space="preserve">условий </w:t>
      </w:r>
      <w:r w:rsidRPr="002B31B0">
        <w:rPr>
          <w:bCs/>
          <w:kern w:val="36"/>
          <w:sz w:val="28"/>
          <w:szCs w:val="28"/>
        </w:rPr>
        <w:t>для приобретения учащимися позитивного социального опыта (социальных знаний), т.е. социализации</w:t>
      </w:r>
      <w:r>
        <w:rPr>
          <w:bCs/>
          <w:kern w:val="36"/>
          <w:sz w:val="28"/>
          <w:szCs w:val="28"/>
        </w:rPr>
        <w:t xml:space="preserve"> </w:t>
      </w:r>
      <w:r w:rsidRPr="002B31B0">
        <w:rPr>
          <w:sz w:val="28"/>
          <w:szCs w:val="28"/>
        </w:rPr>
        <w:t>путем привлечения их к анализу ситуаций, требующих разрешения, основанных на социальном опыте учащихся в соответствии с общечеловеческими ценностями, социальными нормами, правилами и духовными потр</w:t>
      </w:r>
      <w:r>
        <w:rPr>
          <w:sz w:val="28"/>
          <w:szCs w:val="28"/>
        </w:rPr>
        <w:t xml:space="preserve">ебностями нравственной личности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в соответствии с требованиями, установленными ФГОС.</w:t>
      </w:r>
      <w:proofErr w:type="gramEnd"/>
    </w:p>
    <w:p w:rsidR="00401941" w:rsidRDefault="00401941" w:rsidP="00401941">
      <w:pPr>
        <w:pStyle w:val="a3"/>
        <w:spacing w:after="0"/>
        <w:ind w:right="107" w:firstLine="709"/>
        <w:jc w:val="both"/>
        <w:rPr>
          <w:sz w:val="28"/>
          <w:szCs w:val="28"/>
        </w:rPr>
      </w:pPr>
      <w:r w:rsidRPr="00323784">
        <w:rPr>
          <w:b/>
          <w:sz w:val="28"/>
          <w:szCs w:val="28"/>
        </w:rPr>
        <w:t>Успешная социализация</w:t>
      </w:r>
      <w:r w:rsidRPr="00E5607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56070">
        <w:rPr>
          <w:sz w:val="28"/>
          <w:szCs w:val="28"/>
        </w:rPr>
        <w:t xml:space="preserve"> одно из условий подготовки современных школьников, способных возродить общество и духовность нации.</w:t>
      </w:r>
    </w:p>
    <w:p w:rsidR="00401941" w:rsidRPr="00E56070" w:rsidRDefault="00401941" w:rsidP="00401941">
      <w:pPr>
        <w:pStyle w:val="a3"/>
        <w:spacing w:after="0"/>
        <w:ind w:left="107" w:right="107" w:firstLine="567"/>
        <w:jc w:val="both"/>
        <w:rPr>
          <w:sz w:val="28"/>
          <w:szCs w:val="28"/>
        </w:rPr>
      </w:pPr>
      <w:r w:rsidRPr="00323784">
        <w:rPr>
          <w:b/>
          <w:color w:val="000000"/>
          <w:sz w:val="28"/>
          <w:szCs w:val="28"/>
        </w:rPr>
        <w:t>Социальный опыт</w:t>
      </w:r>
      <w:r w:rsidRPr="00E56070">
        <w:rPr>
          <w:color w:val="000000"/>
          <w:sz w:val="28"/>
          <w:szCs w:val="28"/>
        </w:rPr>
        <w:t xml:space="preserve"> – это</w:t>
      </w:r>
      <w:r>
        <w:rPr>
          <w:color w:val="000000"/>
          <w:sz w:val="28"/>
          <w:szCs w:val="28"/>
        </w:rPr>
        <w:t xml:space="preserve"> </w:t>
      </w:r>
      <w:r w:rsidRPr="008E5623">
        <w:rPr>
          <w:sz w:val="28"/>
          <w:szCs w:val="28"/>
        </w:rPr>
        <w:t>результат специально организованного усвоения общественного опыта, целенаправленного воспитания и обучения, поэтому на них и необход</w:t>
      </w:r>
      <w:r>
        <w:rPr>
          <w:sz w:val="28"/>
          <w:szCs w:val="28"/>
        </w:rPr>
        <w:t>имо сосредоточить главные усилие социального педагога в школе.</w:t>
      </w:r>
    </w:p>
    <w:p w:rsidR="00401941" w:rsidRDefault="00401941" w:rsidP="004019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Итак, с</w:t>
      </w:r>
      <w:r w:rsidRPr="00E56070">
        <w:rPr>
          <w:rFonts w:ascii="Times New Roman" w:hAnsi="Times New Roman" w:cs="Times New Roman"/>
          <w:color w:val="000000"/>
          <w:sz w:val="28"/>
          <w:szCs w:val="28"/>
        </w:rPr>
        <w:t xml:space="preserve">оциальный опыт ребенка является результатом его социализации и воспитания. </w:t>
      </w:r>
    </w:p>
    <w:p w:rsidR="00401941" w:rsidRPr="00323784" w:rsidRDefault="00401941" w:rsidP="004019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378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Овладение социальным опытом происходит тремя взаимосвязанными путями.</w:t>
      </w:r>
    </w:p>
    <w:p w:rsidR="00401941" w:rsidRPr="00E56070" w:rsidRDefault="00401941" w:rsidP="004019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070">
        <w:rPr>
          <w:rFonts w:ascii="Times New Roman" w:hAnsi="Times New Roman" w:cs="Times New Roman"/>
          <w:color w:val="000000"/>
          <w:sz w:val="28"/>
          <w:szCs w:val="28"/>
        </w:rPr>
        <w:t>Во-первых, оно идет стихийно, так как ребенок с самых первых шагов выстраивает индивидуальную жизнь как человеческое существо, как член человеческого сообщества. Причем ребенок не пассивно вбирает воздействия окружающей среды, а, включаясь в совместные с другими людьми акты поведения, присваивает социальный опыт.</w:t>
      </w:r>
    </w:p>
    <w:p w:rsidR="00401941" w:rsidRPr="00E56070" w:rsidRDefault="00401941" w:rsidP="004019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070">
        <w:rPr>
          <w:rFonts w:ascii="Times New Roman" w:hAnsi="Times New Roman" w:cs="Times New Roman"/>
          <w:color w:val="000000"/>
          <w:sz w:val="28"/>
          <w:szCs w:val="28"/>
        </w:rPr>
        <w:t>Во-вторых, овладение социальным опытом реализуется как целенаправленный процесс: воспитание, просвещение, обучение.</w:t>
      </w:r>
    </w:p>
    <w:p w:rsidR="00401941" w:rsidRPr="00E56070" w:rsidRDefault="00401941" w:rsidP="004019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070">
        <w:rPr>
          <w:rFonts w:ascii="Times New Roman" w:hAnsi="Times New Roman" w:cs="Times New Roman"/>
          <w:color w:val="000000"/>
          <w:sz w:val="28"/>
          <w:szCs w:val="28"/>
        </w:rPr>
        <w:t>В-третьих, социальный опыт ребенка складывается и спонтанно. Даже в самые ранние периоды жизни, когда активная деятельность в социуме еще невозможна, ребенок уже способен быстро приспосабливаться к условиям жизни, к людям.</w:t>
      </w:r>
    </w:p>
    <w:p w:rsidR="00401941" w:rsidRPr="00323784" w:rsidRDefault="00401941" w:rsidP="004019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3784">
        <w:rPr>
          <w:rFonts w:ascii="Times New Roman" w:hAnsi="Times New Roman" w:cs="Times New Roman"/>
          <w:b/>
          <w:color w:val="000000"/>
          <w:sz w:val="28"/>
          <w:szCs w:val="28"/>
        </w:rPr>
        <w:t>Социально активный ребенок в школе характеризуется следующим образом:</w:t>
      </w:r>
    </w:p>
    <w:p w:rsidR="00401941" w:rsidRPr="003C3D87" w:rsidRDefault="00401941" w:rsidP="0040194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D87">
        <w:rPr>
          <w:rFonts w:ascii="Times New Roman" w:hAnsi="Times New Roman" w:cs="Times New Roman"/>
          <w:color w:val="000000"/>
          <w:sz w:val="28"/>
          <w:szCs w:val="28"/>
        </w:rPr>
        <w:t>проявляет желание и стремление включиться в посильное решение проблем школьного коллектива, своей семьи, города, микрорайона;</w:t>
      </w:r>
    </w:p>
    <w:p w:rsidR="00401941" w:rsidRPr="003C3D87" w:rsidRDefault="00401941" w:rsidP="0040194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3D87"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Pr="003C3D87">
        <w:rPr>
          <w:rFonts w:ascii="Times New Roman" w:hAnsi="Times New Roman" w:cs="Times New Roman"/>
          <w:color w:val="000000"/>
          <w:sz w:val="28"/>
          <w:szCs w:val="28"/>
        </w:rPr>
        <w:t xml:space="preserve"> к самореализации, находит возможности для совместной общественно полезной деятельности;</w:t>
      </w:r>
    </w:p>
    <w:p w:rsidR="00401941" w:rsidRPr="003C3D87" w:rsidRDefault="00401941" w:rsidP="0040194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D87">
        <w:rPr>
          <w:rFonts w:ascii="Times New Roman" w:hAnsi="Times New Roman" w:cs="Times New Roman"/>
          <w:color w:val="000000"/>
          <w:sz w:val="28"/>
          <w:szCs w:val="28"/>
        </w:rPr>
        <w:t>испытывает потребность в познании и самопознании;</w:t>
      </w:r>
    </w:p>
    <w:p w:rsidR="00401941" w:rsidRPr="003C3D87" w:rsidRDefault="00401941" w:rsidP="0040194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D87">
        <w:rPr>
          <w:rFonts w:ascii="Times New Roman" w:hAnsi="Times New Roman" w:cs="Times New Roman"/>
          <w:color w:val="000000"/>
          <w:sz w:val="28"/>
          <w:szCs w:val="28"/>
        </w:rPr>
        <w:t>стремится к красоте и поиску смысла жизни;</w:t>
      </w:r>
    </w:p>
    <w:p w:rsidR="00401941" w:rsidRPr="003C3D87" w:rsidRDefault="00401941" w:rsidP="0040194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3D87"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Pr="003C3D87">
        <w:rPr>
          <w:rFonts w:ascii="Times New Roman" w:hAnsi="Times New Roman" w:cs="Times New Roman"/>
          <w:color w:val="000000"/>
          <w:sz w:val="28"/>
          <w:szCs w:val="28"/>
        </w:rPr>
        <w:t xml:space="preserve"> на милосердие, доброту, сострадание;</w:t>
      </w:r>
    </w:p>
    <w:p w:rsidR="00401941" w:rsidRPr="003C3D87" w:rsidRDefault="00401941" w:rsidP="0040194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проявляет трудолюбие, знания народных обычаев; владеет хорошими манерами; ведет</w:t>
      </w:r>
      <w:r w:rsidRPr="003C3D87">
        <w:rPr>
          <w:rFonts w:ascii="Times New Roman" w:hAnsi="Times New Roman" w:cs="Times New Roman"/>
          <w:color w:val="000000"/>
          <w:sz w:val="28"/>
          <w:szCs w:val="28"/>
        </w:rPr>
        <w:t xml:space="preserve"> здоровый образ жизни.</w:t>
      </w:r>
    </w:p>
    <w:p w:rsidR="00401941" w:rsidRDefault="00401941" w:rsidP="004019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3784">
        <w:rPr>
          <w:rFonts w:ascii="Times New Roman" w:hAnsi="Times New Roman" w:cs="Times New Roman"/>
          <w:b/>
          <w:iCs/>
          <w:color w:val="000000"/>
          <w:sz w:val="28"/>
          <w:szCs w:val="28"/>
        </w:rPr>
        <w:t>Цель работы социального педагога в школе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должна заключатся в</w:t>
      </w:r>
      <w:r w:rsidRPr="00A412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воспитан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ии</w:t>
      </w:r>
      <w:r w:rsidRPr="00A412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социально-активной, высоконравственной личности учащегося.</w:t>
      </w:r>
    </w:p>
    <w:p w:rsidR="00401941" w:rsidRPr="00E56070" w:rsidRDefault="00401941" w:rsidP="00401941">
      <w:pPr>
        <w:pStyle w:val="a3"/>
        <w:spacing w:after="0"/>
        <w:ind w:left="107" w:right="107" w:firstLine="460"/>
        <w:jc w:val="both"/>
        <w:rPr>
          <w:sz w:val="28"/>
          <w:szCs w:val="28"/>
        </w:rPr>
      </w:pPr>
      <w:r w:rsidRPr="00323784">
        <w:rPr>
          <w:b/>
          <w:sz w:val="28"/>
          <w:szCs w:val="28"/>
        </w:rPr>
        <w:t>Задачи,</w:t>
      </w:r>
      <w:r w:rsidRPr="00E56070"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t xml:space="preserve">социальному </w:t>
      </w:r>
      <w:r w:rsidRPr="00E56070">
        <w:rPr>
          <w:sz w:val="28"/>
          <w:szCs w:val="28"/>
        </w:rPr>
        <w:t>педагог</w:t>
      </w:r>
      <w:r>
        <w:rPr>
          <w:sz w:val="28"/>
          <w:szCs w:val="28"/>
        </w:rPr>
        <w:t>у</w:t>
      </w:r>
      <w:r w:rsidRPr="00E56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Pr="00E56070">
        <w:rPr>
          <w:sz w:val="28"/>
          <w:szCs w:val="28"/>
        </w:rPr>
        <w:t>ставит</w:t>
      </w:r>
      <w:r>
        <w:rPr>
          <w:sz w:val="28"/>
          <w:szCs w:val="28"/>
        </w:rPr>
        <w:t>ь</w:t>
      </w:r>
      <w:r w:rsidRPr="00E56070">
        <w:rPr>
          <w:sz w:val="28"/>
          <w:szCs w:val="28"/>
        </w:rPr>
        <w:t xml:space="preserve"> перед собой для приобретения учащимися позитивного социального опыта</w:t>
      </w:r>
      <w:r>
        <w:rPr>
          <w:sz w:val="28"/>
          <w:szCs w:val="28"/>
        </w:rPr>
        <w:t xml:space="preserve"> (социальных знаний) должны быть следующими</w:t>
      </w:r>
      <w:r w:rsidRPr="00E56070">
        <w:rPr>
          <w:sz w:val="28"/>
          <w:szCs w:val="28"/>
        </w:rPr>
        <w:t>:</w:t>
      </w:r>
    </w:p>
    <w:p w:rsidR="00401941" w:rsidRPr="00E56070" w:rsidRDefault="00401941" w:rsidP="00401941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патриотизм и гражданственность</w:t>
      </w:r>
      <w:r w:rsidRPr="00E560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1941" w:rsidRPr="00E56070" w:rsidRDefault="00401941" w:rsidP="00401941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экологическую культуру</w:t>
      </w:r>
      <w:r w:rsidRPr="00E560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1941" w:rsidRPr="00E56070" w:rsidRDefault="00401941" w:rsidP="00401941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толерантное поведение и правовое сознание;</w:t>
      </w:r>
    </w:p>
    <w:p w:rsidR="00401941" w:rsidRDefault="00401941" w:rsidP="00401941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ответственное отношение к учению и познанию;</w:t>
      </w:r>
    </w:p>
    <w:p w:rsidR="00401941" w:rsidRPr="00A41280" w:rsidRDefault="00401941" w:rsidP="00401941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A4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4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общения и построения межличностных отношений;</w:t>
      </w:r>
    </w:p>
    <w:p w:rsidR="00401941" w:rsidRPr="00E150DF" w:rsidRDefault="00401941" w:rsidP="00401941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знания здорового и безопасного образа жизни</w:t>
      </w:r>
      <w:r w:rsidRPr="00A41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941" w:rsidRDefault="00401941" w:rsidP="00401941">
      <w:pPr>
        <w:pStyle w:val="dash0410005f0431005f0437005f0430005f0446005f0020005f0441005f043f005f0438005f0441005f043a005f0430"/>
        <w:ind w:left="0"/>
        <w:rPr>
          <w:sz w:val="28"/>
          <w:szCs w:val="28"/>
        </w:rPr>
      </w:pPr>
      <w:r>
        <w:rPr>
          <w:sz w:val="28"/>
          <w:szCs w:val="28"/>
        </w:rPr>
        <w:t>Социальный педагог</w:t>
      </w:r>
      <w:r w:rsidRPr="00692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</w:t>
      </w:r>
      <w:r w:rsidRPr="00692D33">
        <w:rPr>
          <w:sz w:val="28"/>
          <w:szCs w:val="28"/>
        </w:rPr>
        <w:t>реал</w:t>
      </w:r>
      <w:r>
        <w:rPr>
          <w:sz w:val="28"/>
          <w:szCs w:val="28"/>
        </w:rPr>
        <w:t>изовать свои задачи</w:t>
      </w:r>
      <w:r w:rsidRPr="00692D33">
        <w:rPr>
          <w:sz w:val="28"/>
          <w:szCs w:val="28"/>
        </w:rPr>
        <w:t xml:space="preserve"> через </w:t>
      </w:r>
      <w:r w:rsidRPr="00323784">
        <w:rPr>
          <w:b/>
          <w:sz w:val="28"/>
          <w:szCs w:val="28"/>
        </w:rPr>
        <w:t>внеурочную деятельность</w:t>
      </w:r>
      <w:r w:rsidRPr="00692D33">
        <w:rPr>
          <w:sz w:val="28"/>
          <w:szCs w:val="28"/>
        </w:rPr>
        <w:t xml:space="preserve"> с соблюдением государственных санитарно-эпидемиологических требований к условиям и организации обучения в общеобразовательных учреждениях</w:t>
      </w:r>
      <w:r>
        <w:rPr>
          <w:sz w:val="28"/>
          <w:szCs w:val="28"/>
        </w:rPr>
        <w:t xml:space="preserve"> [3].</w:t>
      </w:r>
    </w:p>
    <w:p w:rsidR="00401941" w:rsidRPr="009D54F5" w:rsidRDefault="00401941" w:rsidP="009D54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педагог, </w:t>
      </w:r>
      <w:r w:rsidRPr="006B2075">
        <w:rPr>
          <w:rFonts w:ascii="Times New Roman" w:hAnsi="Times New Roman" w:cs="Times New Roman"/>
          <w:color w:val="000000"/>
          <w:sz w:val="28"/>
          <w:szCs w:val="28"/>
        </w:rPr>
        <w:t>в рамках внеурочной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должен применять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B2075">
        <w:rPr>
          <w:rFonts w:ascii="Times New Roman" w:hAnsi="Times New Roman" w:cs="Times New Roman"/>
          <w:sz w:val="28"/>
          <w:szCs w:val="28"/>
        </w:rPr>
        <w:t xml:space="preserve">азнообразные </w:t>
      </w:r>
      <w:r w:rsidRPr="009D54F5">
        <w:rPr>
          <w:rFonts w:ascii="Times New Roman" w:hAnsi="Times New Roman" w:cs="Times New Roman"/>
          <w:b/>
          <w:sz w:val="28"/>
          <w:szCs w:val="28"/>
        </w:rPr>
        <w:t>формы деятельности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6B2075">
        <w:rPr>
          <w:rFonts w:ascii="Times New Roman" w:hAnsi="Times New Roman" w:cs="Times New Roman"/>
          <w:sz w:val="28"/>
          <w:szCs w:val="28"/>
        </w:rPr>
        <w:t xml:space="preserve"> помогают учащимся приобретать </w:t>
      </w:r>
      <w:r>
        <w:rPr>
          <w:rFonts w:ascii="Times New Roman" w:hAnsi="Times New Roman" w:cs="Times New Roman"/>
          <w:sz w:val="28"/>
          <w:szCs w:val="28"/>
        </w:rPr>
        <w:t>социальный опыт (</w:t>
      </w:r>
      <w:r w:rsidRPr="006B2075">
        <w:rPr>
          <w:rFonts w:ascii="Times New Roman" w:hAnsi="Times New Roman" w:cs="Times New Roman"/>
          <w:sz w:val="28"/>
          <w:szCs w:val="28"/>
        </w:rPr>
        <w:t>социальные знания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2075">
        <w:rPr>
          <w:rFonts w:ascii="Times New Roman" w:hAnsi="Times New Roman" w:cs="Times New Roman"/>
          <w:sz w:val="28"/>
          <w:szCs w:val="28"/>
        </w:rPr>
        <w:t>, понимать социальную реальность и повседневную жизнь, позитивно относиться к базовым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075">
        <w:rPr>
          <w:rFonts w:ascii="Times New Roman" w:hAnsi="Times New Roman" w:cs="Times New Roman"/>
          <w:sz w:val="28"/>
          <w:szCs w:val="28"/>
        </w:rPr>
        <w:t>ценностям общества, получать опыт самостоятельного социального действия.</w:t>
      </w:r>
    </w:p>
    <w:p w:rsidR="00401941" w:rsidRPr="009D54F5" w:rsidRDefault="00401941" w:rsidP="009D54F5">
      <w:pPr>
        <w:pStyle w:val="a3"/>
        <w:spacing w:after="0"/>
        <w:ind w:left="107" w:right="107" w:firstLine="460"/>
        <w:jc w:val="both"/>
        <w:rPr>
          <w:b/>
          <w:sz w:val="28"/>
          <w:szCs w:val="28"/>
        </w:rPr>
      </w:pPr>
      <w:r w:rsidRPr="00323784">
        <w:rPr>
          <w:b/>
          <w:sz w:val="28"/>
          <w:szCs w:val="28"/>
        </w:rPr>
        <w:lastRenderedPageBreak/>
        <w:t>Мероприятия, проводимые социальным педагогом в школе</w:t>
      </w:r>
      <w:r w:rsidR="009D54F5">
        <w:rPr>
          <w:b/>
          <w:sz w:val="28"/>
          <w:szCs w:val="28"/>
        </w:rPr>
        <w:t>:</w:t>
      </w:r>
    </w:p>
    <w:p w:rsidR="009D54F5" w:rsidRPr="009D54F5" w:rsidRDefault="009D54F5" w:rsidP="009D54F5">
      <w:pPr>
        <w:tabs>
          <w:tab w:val="left" w:pos="0"/>
        </w:tabs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>1. Лекции-беседы с учащимися в рамках классного часа</w:t>
      </w:r>
      <w:r w:rsidR="00DE4E90">
        <w:rPr>
          <w:rFonts w:ascii="Times New Roman" w:hAnsi="Times New Roman" w:cs="Times New Roman"/>
          <w:sz w:val="28"/>
          <w:szCs w:val="28"/>
        </w:rPr>
        <w:t xml:space="preserve"> по темам</w:t>
      </w:r>
      <w:r w:rsidRPr="009D54F5">
        <w:rPr>
          <w:rFonts w:ascii="Times New Roman" w:hAnsi="Times New Roman" w:cs="Times New Roman"/>
          <w:sz w:val="28"/>
          <w:szCs w:val="28"/>
        </w:rPr>
        <w:t>:</w:t>
      </w:r>
    </w:p>
    <w:p w:rsidR="009D54F5" w:rsidRPr="009D54F5" w:rsidRDefault="009D54F5" w:rsidP="009D54F5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right="107"/>
        <w:jc w:val="both"/>
        <w:rPr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>«Патриотизм в современном обществе»</w:t>
      </w:r>
      <w:r w:rsidRPr="009D54F5">
        <w:rPr>
          <w:sz w:val="28"/>
          <w:szCs w:val="28"/>
        </w:rPr>
        <w:t xml:space="preserve"> </w:t>
      </w:r>
    </w:p>
    <w:p w:rsidR="009D54F5" w:rsidRPr="009D54F5" w:rsidRDefault="009D54F5" w:rsidP="009D54F5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 xml:space="preserve">«Учеба – твой главный труд» </w:t>
      </w:r>
    </w:p>
    <w:p w:rsidR="009D54F5" w:rsidRPr="009D54F5" w:rsidRDefault="009D54F5" w:rsidP="009D54F5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 xml:space="preserve">«Ценности нашей жизни» </w:t>
      </w:r>
    </w:p>
    <w:p w:rsidR="009D54F5" w:rsidRPr="009D54F5" w:rsidRDefault="009D54F5" w:rsidP="009D54F5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 xml:space="preserve">«Культура взаимоотношений в коллективе» </w:t>
      </w:r>
    </w:p>
    <w:p w:rsidR="009D54F5" w:rsidRPr="009D54F5" w:rsidRDefault="009D54F5" w:rsidP="009D54F5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 xml:space="preserve">«Социальные нормы и отклоняющееся поведение» </w:t>
      </w:r>
    </w:p>
    <w:p w:rsidR="009D54F5" w:rsidRPr="009D54F5" w:rsidRDefault="009D54F5" w:rsidP="009D54F5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 xml:space="preserve">«Противоправные действия подростков и их ответственность» </w:t>
      </w:r>
    </w:p>
    <w:p w:rsidR="009D54F5" w:rsidRPr="009D54F5" w:rsidRDefault="009D54F5" w:rsidP="009D54F5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right="1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>«Правила поведения на перемене»</w:t>
      </w:r>
    </w:p>
    <w:p w:rsidR="009D54F5" w:rsidRPr="009D54F5" w:rsidRDefault="009D54F5" w:rsidP="009D54F5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right="1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>«Правила поведения на уроках»</w:t>
      </w:r>
    </w:p>
    <w:p w:rsidR="009D54F5" w:rsidRPr="009D54F5" w:rsidRDefault="009D54F5" w:rsidP="009D54F5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right="1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 xml:space="preserve"> «Правила безопасности и поведения дома, на дороге и в общественных местах» </w:t>
      </w:r>
    </w:p>
    <w:p w:rsidR="009D54F5" w:rsidRPr="009D54F5" w:rsidRDefault="009D54F5" w:rsidP="009D54F5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right="1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 xml:space="preserve">«Правила здорового образа жизни» </w:t>
      </w:r>
    </w:p>
    <w:p w:rsidR="009D54F5" w:rsidRPr="009D54F5" w:rsidRDefault="009D54F5" w:rsidP="009D54F5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right="1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 xml:space="preserve">«Правила поведения в природе» </w:t>
      </w:r>
    </w:p>
    <w:p w:rsidR="009D54F5" w:rsidRPr="009D54F5" w:rsidRDefault="009D54F5" w:rsidP="009D54F5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right="1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 xml:space="preserve">«Семья - мой дом родной. Там я живу, там мой покой, мое пристанище и кров, мои мечты, моя любовь» </w:t>
      </w:r>
    </w:p>
    <w:p w:rsidR="009D54F5" w:rsidRPr="009D54F5" w:rsidRDefault="009D54F5" w:rsidP="009D54F5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right="1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 xml:space="preserve">«Соблюдение основных требований </w:t>
      </w:r>
      <w:proofErr w:type="gramStart"/>
      <w:r w:rsidRPr="009D54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D5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54F5">
        <w:rPr>
          <w:rFonts w:ascii="Times New Roman" w:hAnsi="Times New Roman" w:cs="Times New Roman"/>
          <w:sz w:val="28"/>
          <w:szCs w:val="28"/>
        </w:rPr>
        <w:t>учащимися</w:t>
      </w:r>
      <w:proofErr w:type="gramEnd"/>
      <w:r w:rsidRPr="009D54F5">
        <w:rPr>
          <w:rFonts w:ascii="Times New Roman" w:hAnsi="Times New Roman" w:cs="Times New Roman"/>
          <w:sz w:val="28"/>
          <w:szCs w:val="28"/>
        </w:rPr>
        <w:t xml:space="preserve"> гимназии»</w:t>
      </w:r>
    </w:p>
    <w:p w:rsidR="009D54F5" w:rsidRPr="009D54F5" w:rsidRDefault="009D54F5" w:rsidP="009D54F5">
      <w:pPr>
        <w:tabs>
          <w:tab w:val="left" w:pos="0"/>
        </w:tabs>
        <w:spacing w:after="0" w:line="240" w:lineRule="auto"/>
        <w:ind w:right="107"/>
        <w:rPr>
          <w:rFonts w:ascii="Times New Roman" w:hAnsi="Times New Roman" w:cs="Times New Roman"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>2. Лекции-беседы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4F5">
        <w:rPr>
          <w:rFonts w:ascii="Times New Roman" w:hAnsi="Times New Roman" w:cs="Times New Roman"/>
          <w:sz w:val="28"/>
          <w:szCs w:val="28"/>
        </w:rPr>
        <w:t>в рамках родительского собрания</w:t>
      </w:r>
      <w:r w:rsidR="00DE4E90">
        <w:rPr>
          <w:rFonts w:ascii="Times New Roman" w:hAnsi="Times New Roman" w:cs="Times New Roman"/>
          <w:sz w:val="28"/>
          <w:szCs w:val="28"/>
        </w:rPr>
        <w:t xml:space="preserve"> по темам:</w:t>
      </w:r>
    </w:p>
    <w:p w:rsidR="009D54F5" w:rsidRDefault="009D54F5" w:rsidP="009D54F5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>«Как помочь ребенку учиться»</w:t>
      </w:r>
    </w:p>
    <w:p w:rsidR="009D54F5" w:rsidRDefault="009D54F5" w:rsidP="009D54F5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 xml:space="preserve">«Отклоняющееся поведение ребенка» </w:t>
      </w:r>
    </w:p>
    <w:p w:rsidR="009D54F5" w:rsidRPr="009D54F5" w:rsidRDefault="009D54F5" w:rsidP="009D54F5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>«Административная ответственность родителей»</w:t>
      </w:r>
    </w:p>
    <w:p w:rsidR="009D54F5" w:rsidRPr="00DE4E90" w:rsidRDefault="009D54F5" w:rsidP="009D54F5">
      <w:pPr>
        <w:tabs>
          <w:tab w:val="left" w:pos="0"/>
        </w:tabs>
        <w:spacing w:after="0" w:line="240" w:lineRule="auto"/>
        <w:ind w:right="107"/>
        <w:rPr>
          <w:rFonts w:ascii="Times New Roman" w:hAnsi="Times New Roman" w:cs="Times New Roman"/>
          <w:sz w:val="28"/>
          <w:szCs w:val="28"/>
        </w:rPr>
      </w:pPr>
      <w:r w:rsidRPr="00DE4E90">
        <w:rPr>
          <w:rFonts w:ascii="Times New Roman" w:hAnsi="Times New Roman" w:cs="Times New Roman"/>
          <w:sz w:val="28"/>
          <w:szCs w:val="28"/>
        </w:rPr>
        <w:t xml:space="preserve">3. Индивидуальное консультирование, беседа  </w:t>
      </w:r>
      <w:r w:rsidR="00DE4E90">
        <w:rPr>
          <w:rFonts w:ascii="Times New Roman" w:hAnsi="Times New Roman" w:cs="Times New Roman"/>
          <w:sz w:val="28"/>
          <w:szCs w:val="28"/>
        </w:rPr>
        <w:t xml:space="preserve">с родителями, педагогами, </w:t>
      </w:r>
      <w:r w:rsidRPr="00DE4E90">
        <w:rPr>
          <w:rFonts w:ascii="Times New Roman" w:hAnsi="Times New Roman" w:cs="Times New Roman"/>
          <w:sz w:val="28"/>
          <w:szCs w:val="28"/>
        </w:rPr>
        <w:t>учащимися</w:t>
      </w:r>
      <w:r w:rsidR="00DE4E90">
        <w:rPr>
          <w:rFonts w:ascii="Times New Roman" w:hAnsi="Times New Roman" w:cs="Times New Roman"/>
          <w:sz w:val="28"/>
          <w:szCs w:val="28"/>
        </w:rPr>
        <w:t xml:space="preserve"> по темам:</w:t>
      </w:r>
    </w:p>
    <w:p w:rsidR="009D54F5" w:rsidRPr="009D54F5" w:rsidRDefault="009D54F5" w:rsidP="009D54F5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right="107"/>
        <w:rPr>
          <w:rFonts w:ascii="Times New Roman" w:hAnsi="Times New Roman" w:cs="Times New Roman"/>
          <w:b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>«Взаимоотношения в семье»</w:t>
      </w:r>
    </w:p>
    <w:p w:rsidR="009D54F5" w:rsidRPr="009D54F5" w:rsidRDefault="009D54F5" w:rsidP="009D54F5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right="107"/>
        <w:rPr>
          <w:rFonts w:ascii="Times New Roman" w:hAnsi="Times New Roman" w:cs="Times New Roman"/>
          <w:b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 xml:space="preserve"> «Отклоняющееся поведение ребенка. Пути коррекции» </w:t>
      </w:r>
    </w:p>
    <w:p w:rsidR="009D54F5" w:rsidRPr="009D54F5" w:rsidRDefault="009D54F5" w:rsidP="009D54F5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right="107"/>
        <w:rPr>
          <w:rFonts w:ascii="Times New Roman" w:hAnsi="Times New Roman" w:cs="Times New Roman"/>
          <w:b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>«Межличностные отношения детей»</w:t>
      </w:r>
    </w:p>
    <w:p w:rsidR="009D54F5" w:rsidRPr="009D54F5" w:rsidRDefault="009D54F5" w:rsidP="009D54F5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right="107"/>
        <w:rPr>
          <w:rFonts w:ascii="Times New Roman" w:hAnsi="Times New Roman" w:cs="Times New Roman"/>
          <w:b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 xml:space="preserve">«Организация досуга учащихся» </w:t>
      </w:r>
    </w:p>
    <w:p w:rsidR="009D54F5" w:rsidRPr="009D54F5" w:rsidRDefault="009D54F5" w:rsidP="009D54F5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right="107"/>
        <w:rPr>
          <w:rFonts w:ascii="Times New Roman" w:hAnsi="Times New Roman" w:cs="Times New Roman"/>
          <w:b/>
          <w:sz w:val="28"/>
          <w:szCs w:val="28"/>
        </w:rPr>
      </w:pPr>
      <w:r w:rsidRPr="009D54F5">
        <w:rPr>
          <w:rFonts w:ascii="Times New Roman" w:hAnsi="Times New Roman" w:cs="Times New Roman"/>
          <w:sz w:val="28"/>
          <w:szCs w:val="28"/>
        </w:rPr>
        <w:t>«Предупреждение правонарушений, преступлений несовершеннолетних»</w:t>
      </w:r>
    </w:p>
    <w:p w:rsidR="00401941" w:rsidRPr="00DE4E90" w:rsidRDefault="009D54F5" w:rsidP="00DE4E90">
      <w:pPr>
        <w:tabs>
          <w:tab w:val="left" w:pos="0"/>
        </w:tabs>
        <w:spacing w:after="0" w:line="240" w:lineRule="auto"/>
        <w:ind w:right="107"/>
        <w:rPr>
          <w:rFonts w:ascii="Times New Roman" w:hAnsi="Times New Roman" w:cs="Times New Roman"/>
          <w:sz w:val="28"/>
          <w:szCs w:val="28"/>
        </w:rPr>
      </w:pPr>
      <w:r w:rsidRPr="00DE4E90">
        <w:rPr>
          <w:rFonts w:ascii="Times New Roman" w:hAnsi="Times New Roman" w:cs="Times New Roman"/>
          <w:sz w:val="28"/>
          <w:szCs w:val="28"/>
        </w:rPr>
        <w:t>4. Привлечение общественности для достижения  целей</w:t>
      </w:r>
      <w:r w:rsidR="00DE4E90">
        <w:rPr>
          <w:rFonts w:ascii="Times New Roman" w:hAnsi="Times New Roman" w:cs="Times New Roman"/>
          <w:sz w:val="28"/>
          <w:szCs w:val="28"/>
        </w:rPr>
        <w:t>.</w:t>
      </w:r>
    </w:p>
    <w:p w:rsidR="00401941" w:rsidRPr="001E0032" w:rsidRDefault="00401941" w:rsidP="009D54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Социальный педагог может применить в своей работе различные </w:t>
      </w:r>
      <w:r w:rsidRPr="00323784">
        <w:rPr>
          <w:rFonts w:ascii="Times New Roman" w:hAnsi="Times New Roman" w:cs="Times New Roman"/>
          <w:b/>
          <w:color w:val="000000"/>
          <w:sz w:val="28"/>
          <w:szCs w:val="28"/>
        </w:rPr>
        <w:t>методы воспитания в механизме социализации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такие как</w:t>
      </w:r>
      <w:r w:rsidRPr="001E003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01941" w:rsidRDefault="00401941" w:rsidP="00DD1A2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пример великого человека, </w:t>
      </w:r>
      <w:r w:rsidRPr="0096138D"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родителей, сверстников,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педагогов;</w:t>
      </w:r>
    </w:p>
    <w:p w:rsidR="00401941" w:rsidRDefault="00401941" w:rsidP="00DD1A2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38D">
        <w:rPr>
          <w:rFonts w:ascii="Times New Roman" w:hAnsi="Times New Roman" w:cs="Times New Roman"/>
          <w:color w:val="000000"/>
          <w:sz w:val="28"/>
          <w:szCs w:val="28"/>
        </w:rPr>
        <w:t>метод педагогического убеждения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1941" w:rsidRDefault="00401941" w:rsidP="00DD1A2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 упражнения;</w:t>
      </w:r>
    </w:p>
    <w:p w:rsidR="00401941" w:rsidRDefault="00401941" w:rsidP="00DD1A2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 социального внушения;</w:t>
      </w:r>
    </w:p>
    <w:p w:rsidR="00401941" w:rsidRDefault="00401941" w:rsidP="00DD1A2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 соревнования;</w:t>
      </w:r>
    </w:p>
    <w:p w:rsidR="00401941" w:rsidRPr="00484E8D" w:rsidRDefault="00401941" w:rsidP="00DD1A2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 поощрения.</w:t>
      </w:r>
    </w:p>
    <w:p w:rsidR="00401941" w:rsidRPr="00323784" w:rsidRDefault="00401941" w:rsidP="004019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37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Результативностью </w:t>
      </w:r>
      <w:r w:rsidRPr="00323784">
        <w:rPr>
          <w:rFonts w:ascii="Times New Roman" w:hAnsi="Times New Roman" w:cs="Times New Roman"/>
          <w:b/>
          <w:color w:val="000000"/>
          <w:sz w:val="28"/>
          <w:szCs w:val="28"/>
        </w:rPr>
        <w:t>работы социального педагога по созданию условий для приобретения учащимися позитивного социального опыта (социальных знаний) можно считать следующее:</w:t>
      </w:r>
    </w:p>
    <w:p w:rsidR="00401941" w:rsidRDefault="00401941" w:rsidP="004019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1) </w:t>
      </w:r>
      <w:r w:rsidRPr="00E56070">
        <w:rPr>
          <w:rFonts w:ascii="Times New Roman" w:hAnsi="Times New Roman" w:cs="Times New Roman"/>
          <w:color w:val="000000"/>
          <w:sz w:val="28"/>
          <w:szCs w:val="28"/>
        </w:rPr>
        <w:t>положительны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 личностные изменения учеников;</w:t>
      </w:r>
    </w:p>
    <w:p w:rsidR="00401941" w:rsidRDefault="00401941" w:rsidP="004019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2) </w:t>
      </w:r>
      <w:r w:rsidRPr="00E56070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нравственной и коммуникативной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учащихся;</w:t>
      </w:r>
    </w:p>
    <w:p w:rsidR="00401941" w:rsidRPr="00E56070" w:rsidRDefault="00401941" w:rsidP="004019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3) </w:t>
      </w:r>
      <w:r w:rsidRPr="00E56070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высоких результатов в области социально значимых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конкурсах</w:t>
      </w:r>
      <w:r w:rsidRPr="00E56070">
        <w:rPr>
          <w:rFonts w:ascii="Times New Roman" w:hAnsi="Times New Roman" w:cs="Times New Roman"/>
          <w:color w:val="000000"/>
          <w:sz w:val="28"/>
          <w:szCs w:val="28"/>
        </w:rPr>
        <w:t xml:space="preserve">, исследований, мероприятий, направленных на помощь окружающим людям, на улучшение качества окружающей среды. </w:t>
      </w:r>
    </w:p>
    <w:p w:rsidR="00401941" w:rsidRDefault="00401941" w:rsidP="00401941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Мы приходим к выводу, что п</w:t>
      </w:r>
      <w:r w:rsidRPr="00E56070">
        <w:rPr>
          <w:sz w:val="28"/>
          <w:szCs w:val="28"/>
        </w:rPr>
        <w:t xml:space="preserve">роцесс социализации непрерывен и продолжается в течение всей жизни человека. Жизнь </w:t>
      </w:r>
      <w:r>
        <w:rPr>
          <w:sz w:val="28"/>
          <w:szCs w:val="28"/>
        </w:rPr>
        <w:t>–</w:t>
      </w:r>
      <w:r w:rsidRPr="00E56070">
        <w:rPr>
          <w:sz w:val="28"/>
          <w:szCs w:val="28"/>
        </w:rPr>
        <w:t xml:space="preserve"> это адаптация, процесс непрерывного обновления и изменения. Еще </w:t>
      </w:r>
      <w:r>
        <w:rPr>
          <w:sz w:val="28"/>
          <w:szCs w:val="28"/>
        </w:rPr>
        <w:t>в школе</w:t>
      </w:r>
      <w:r w:rsidRPr="00E56070">
        <w:rPr>
          <w:sz w:val="28"/>
          <w:szCs w:val="28"/>
        </w:rPr>
        <w:t xml:space="preserve"> ребенка нужно научить ориентироваться в быстро меняющемся мире, строить отношения с другими людьми в рамках цивилизованного диалога, принимать самостоятельные решения. </w:t>
      </w:r>
    </w:p>
    <w:p w:rsidR="00401941" w:rsidRDefault="00401941" w:rsidP="00401941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ч</w:t>
      </w:r>
      <w:r w:rsidRPr="00E56070">
        <w:rPr>
          <w:sz w:val="28"/>
          <w:szCs w:val="28"/>
        </w:rPr>
        <w:t xml:space="preserve">астью процесса социализации является воспитание и обучение. Именно </w:t>
      </w:r>
      <w:r>
        <w:rPr>
          <w:sz w:val="28"/>
          <w:szCs w:val="28"/>
        </w:rPr>
        <w:t>социальный педагог школы</w:t>
      </w:r>
      <w:r w:rsidRPr="00E56070">
        <w:rPr>
          <w:sz w:val="28"/>
          <w:szCs w:val="28"/>
        </w:rPr>
        <w:t xml:space="preserve"> должна помочь состояться молодому человеку. Поэтому успешная социализация учащихся должна быть основной педагоги</w:t>
      </w:r>
      <w:r>
        <w:rPr>
          <w:sz w:val="28"/>
          <w:szCs w:val="28"/>
        </w:rPr>
        <w:t>ческой идеей каждого</w:t>
      </w:r>
      <w:r w:rsidRPr="00E56070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социального педагога</w:t>
      </w:r>
      <w:r w:rsidRPr="00E56070">
        <w:rPr>
          <w:sz w:val="28"/>
          <w:szCs w:val="28"/>
        </w:rPr>
        <w:t xml:space="preserve">. Успешная реализация этой идеи может осуществляться только одним способом </w:t>
      </w:r>
      <w:r>
        <w:rPr>
          <w:sz w:val="28"/>
          <w:szCs w:val="28"/>
        </w:rPr>
        <w:t>–</w:t>
      </w:r>
      <w:r w:rsidRPr="00E56070">
        <w:rPr>
          <w:sz w:val="28"/>
          <w:szCs w:val="28"/>
        </w:rPr>
        <w:t xml:space="preserve"> созданием для ученика условий </w:t>
      </w:r>
      <w:r>
        <w:rPr>
          <w:sz w:val="28"/>
          <w:szCs w:val="28"/>
        </w:rPr>
        <w:t>для приобретения позитивного социального опыта (социальных знаний).</w:t>
      </w:r>
    </w:p>
    <w:p w:rsidR="00401941" w:rsidRDefault="00401941" w:rsidP="00401941">
      <w:pPr>
        <w:pStyle w:val="a3"/>
        <w:spacing w:after="0"/>
        <w:ind w:left="107" w:right="107" w:firstLine="567"/>
        <w:jc w:val="both"/>
        <w:rPr>
          <w:sz w:val="28"/>
          <w:szCs w:val="28"/>
          <w:lang w:val="en-US"/>
        </w:rPr>
      </w:pPr>
    </w:p>
    <w:p w:rsidR="00DD1A2B" w:rsidRDefault="00DD1A2B" w:rsidP="00401941">
      <w:pPr>
        <w:pStyle w:val="a3"/>
        <w:spacing w:after="0"/>
        <w:ind w:left="107" w:right="107" w:firstLine="567"/>
        <w:jc w:val="both"/>
        <w:rPr>
          <w:sz w:val="28"/>
          <w:szCs w:val="28"/>
          <w:lang w:val="en-US"/>
        </w:rPr>
      </w:pPr>
    </w:p>
    <w:p w:rsidR="00DD1A2B" w:rsidRPr="00DD1A2B" w:rsidRDefault="00DD1A2B" w:rsidP="00401941">
      <w:pPr>
        <w:pStyle w:val="a3"/>
        <w:spacing w:after="0"/>
        <w:ind w:left="107" w:right="107" w:firstLine="567"/>
        <w:jc w:val="both"/>
        <w:rPr>
          <w:sz w:val="28"/>
          <w:szCs w:val="28"/>
          <w:lang w:val="en-US"/>
        </w:rPr>
      </w:pPr>
    </w:p>
    <w:p w:rsidR="00401941" w:rsidRPr="00A96E6E" w:rsidRDefault="00401941" w:rsidP="00401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E6E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нормативных документов</w:t>
      </w:r>
    </w:p>
    <w:p w:rsidR="00401941" w:rsidRPr="00B2720E" w:rsidRDefault="00401941" w:rsidP="00401941">
      <w:pPr>
        <w:pStyle w:val="dash041e005f0431005f044b005f0447005f043d005f044b005f0439"/>
        <w:numPr>
          <w:ilvl w:val="0"/>
          <w:numId w:val="4"/>
        </w:numPr>
        <w:spacing w:line="360" w:lineRule="atLeast"/>
        <w:ind w:left="0" w:firstLine="426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Государственные образовательные стандарты: </w:t>
      </w:r>
      <w:r>
        <w:rPr>
          <w:rStyle w:val="dash041e005f0431005f044b005f0447005f043d005f044b005f0439005f005fchar1char1"/>
          <w:sz w:val="28"/>
          <w:szCs w:val="28"/>
          <w:lang w:val="en-US"/>
        </w:rPr>
        <w:t>http</w:t>
      </w:r>
      <w:r>
        <w:rPr>
          <w:rStyle w:val="dash041e005f0431005f044b005f0447005f043d005f044b005f0439005f005fchar1char1"/>
          <w:sz w:val="28"/>
          <w:szCs w:val="28"/>
        </w:rPr>
        <w:t xml:space="preserve">: // </w:t>
      </w:r>
      <w:hyperlink r:id="rId5" w:history="1">
        <w:r w:rsidRPr="00B2720E">
          <w:rPr>
            <w:rStyle w:val="a6"/>
            <w:color w:val="auto"/>
            <w:sz w:val="28"/>
            <w:szCs w:val="28"/>
            <w:lang w:val="en-US"/>
          </w:rPr>
          <w:t>www</w:t>
        </w:r>
        <w:r w:rsidRPr="00B2720E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B2720E">
          <w:rPr>
            <w:rStyle w:val="a6"/>
            <w:color w:val="auto"/>
            <w:sz w:val="28"/>
            <w:szCs w:val="28"/>
            <w:lang w:val="en-US"/>
          </w:rPr>
          <w:t>edu</w:t>
        </w:r>
        <w:proofErr w:type="spellEnd"/>
        <w:r w:rsidRPr="00B2720E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B2720E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401941" w:rsidRPr="00B2720E" w:rsidRDefault="00401941" w:rsidP="0040194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20E">
        <w:rPr>
          <w:rFonts w:ascii="Times New Roman" w:hAnsi="Times New Roman" w:cs="Times New Roman"/>
          <w:color w:val="000000"/>
          <w:sz w:val="28"/>
          <w:szCs w:val="28"/>
        </w:rPr>
        <w:t>Национальная образовательная инициатива «Наша новая школа</w:t>
      </w:r>
      <w:r w:rsidRPr="00B2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hyperlink r:id="rId6" w:history="1">
        <w:r w:rsidRPr="00B2720E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http://base.garant.ru</w:t>
        </w:r>
      </w:hyperlink>
    </w:p>
    <w:p w:rsidR="00401941" w:rsidRPr="00C65DDD" w:rsidRDefault="00401941" w:rsidP="00401941">
      <w:pPr>
        <w:pStyle w:val="a4"/>
        <w:numPr>
          <w:ilvl w:val="0"/>
          <w:numId w:val="4"/>
        </w:numPr>
        <w:shd w:val="clear" w:color="auto" w:fill="FFFFFF"/>
        <w:spacing w:after="0"/>
        <w:ind w:left="0" w:firstLine="426"/>
        <w:outlineLvl w:val="1"/>
        <w:rPr>
          <w:rStyle w:val="comments2"/>
          <w:rFonts w:ascii="Times New Roman" w:hAnsi="Times New Roman" w:cs="Times New Roman"/>
          <w:color w:val="auto"/>
          <w:kern w:val="36"/>
          <w:sz w:val="28"/>
          <w:szCs w:val="28"/>
        </w:rPr>
      </w:pPr>
      <w:r w:rsidRPr="00B9081C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обучения в общеобразовательных </w:t>
      </w:r>
      <w:r w:rsidRPr="00B9081C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>: //</w:t>
      </w:r>
    </w:p>
    <w:p w:rsidR="00401941" w:rsidRPr="00C65DDD" w:rsidRDefault="00401941" w:rsidP="00401941">
      <w:pPr>
        <w:shd w:val="clear" w:color="auto" w:fill="FFFFFF"/>
        <w:spacing w:after="0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C65DDD">
        <w:rPr>
          <w:rFonts w:ascii="Times New Roman" w:hAnsi="Times New Roman" w:cs="Times New Roman"/>
          <w:sz w:val="28"/>
          <w:szCs w:val="28"/>
        </w:rPr>
        <w:t>http://www.rg.ru/2011/03/16/sanpin-dok</w:t>
      </w:r>
    </w:p>
    <w:p w:rsidR="0061225E" w:rsidRDefault="0061225E"/>
    <w:sectPr w:rsidR="0061225E" w:rsidSect="0023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572"/>
    <w:multiLevelType w:val="hybridMultilevel"/>
    <w:tmpl w:val="21400DE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332A1F93"/>
    <w:multiLevelType w:val="hybridMultilevel"/>
    <w:tmpl w:val="23166906"/>
    <w:lvl w:ilvl="0" w:tplc="A6743B1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017350"/>
    <w:multiLevelType w:val="hybridMultilevel"/>
    <w:tmpl w:val="59766E34"/>
    <w:lvl w:ilvl="0" w:tplc="1EC60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45067"/>
    <w:multiLevelType w:val="hybridMultilevel"/>
    <w:tmpl w:val="022E0EB6"/>
    <w:lvl w:ilvl="0" w:tplc="E1CE4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A3261"/>
    <w:multiLevelType w:val="hybridMultilevel"/>
    <w:tmpl w:val="9A34655E"/>
    <w:lvl w:ilvl="0" w:tplc="531CD13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589D5066"/>
    <w:multiLevelType w:val="multilevel"/>
    <w:tmpl w:val="EA8228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EC4C60"/>
    <w:multiLevelType w:val="hybridMultilevel"/>
    <w:tmpl w:val="8D128430"/>
    <w:lvl w:ilvl="0" w:tplc="A6743B1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1941"/>
    <w:rsid w:val="00401941"/>
    <w:rsid w:val="0061225E"/>
    <w:rsid w:val="00677C23"/>
    <w:rsid w:val="007F70B1"/>
    <w:rsid w:val="009D54F5"/>
    <w:rsid w:val="00B47025"/>
    <w:rsid w:val="00DD1A2B"/>
    <w:rsid w:val="00DE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941"/>
    <w:pPr>
      <w:spacing w:after="8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0194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1941"/>
    <w:pPr>
      <w:ind w:left="720"/>
      <w:contextualSpacing/>
    </w:pPr>
  </w:style>
  <w:style w:type="table" w:styleId="a5">
    <w:name w:val="Table Grid"/>
    <w:basedOn w:val="a1"/>
    <w:uiPriority w:val="59"/>
    <w:rsid w:val="0040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40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4019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019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Hyperlink"/>
    <w:basedOn w:val="a0"/>
    <w:uiPriority w:val="99"/>
    <w:unhideWhenUsed/>
    <w:rsid w:val="00401941"/>
    <w:rPr>
      <w:strike w:val="0"/>
      <w:dstrike w:val="0"/>
      <w:color w:val="008738"/>
      <w:u w:val="none"/>
      <w:effect w:val="none"/>
    </w:rPr>
  </w:style>
  <w:style w:type="character" w:customStyle="1" w:styleId="comments2">
    <w:name w:val="comments2"/>
    <w:basedOn w:val="a0"/>
    <w:rsid w:val="00401941"/>
    <w:rPr>
      <w:b w:val="0"/>
      <w:bCs w:val="0"/>
      <w:color w:val="FFFFFF"/>
      <w:sz w:val="11"/>
      <w:szCs w:val="11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019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" TargetMode="External"/><Relationship Id="rId5" Type="http://schemas.openxmlformats.org/officeDocument/2006/relationships/hyperlink" Target="http://www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Admin</cp:lastModifiedBy>
  <cp:revision>4</cp:revision>
  <dcterms:created xsi:type="dcterms:W3CDTF">2015-11-30T11:22:00Z</dcterms:created>
  <dcterms:modified xsi:type="dcterms:W3CDTF">2015-11-30T14:37:00Z</dcterms:modified>
</cp:coreProperties>
</file>